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9B" w:rsidRPr="000531A7" w:rsidRDefault="00C21D9B" w:rsidP="00962D18">
      <w:pPr>
        <w:pStyle w:val="Tytu"/>
        <w:rPr>
          <w:sz w:val="24"/>
        </w:rPr>
      </w:pPr>
    </w:p>
    <w:p w:rsidR="00F113B4" w:rsidRPr="000531A7" w:rsidRDefault="00F113B4" w:rsidP="00166FBB">
      <w:pPr>
        <w:pStyle w:val="Tytu"/>
        <w:rPr>
          <w:rFonts w:asciiTheme="minorHAnsi" w:hAnsiTheme="minorHAnsi" w:cstheme="minorHAnsi"/>
          <w:b w:val="0"/>
          <w:sz w:val="24"/>
        </w:rPr>
      </w:pPr>
      <w:r w:rsidRPr="000531A7">
        <w:rPr>
          <w:rFonts w:asciiTheme="minorHAnsi" w:hAnsiTheme="minorHAnsi" w:cstheme="minorHAnsi"/>
          <w:b w:val="0"/>
          <w:sz w:val="24"/>
        </w:rPr>
        <w:t xml:space="preserve">Protokół nr </w:t>
      </w:r>
      <w:r w:rsidR="00015FF8" w:rsidRPr="000531A7">
        <w:rPr>
          <w:rFonts w:asciiTheme="minorHAnsi" w:hAnsiTheme="minorHAnsi" w:cstheme="minorHAnsi"/>
          <w:b w:val="0"/>
          <w:sz w:val="24"/>
        </w:rPr>
        <w:t>X</w:t>
      </w:r>
      <w:r w:rsidR="00422915" w:rsidRPr="000531A7">
        <w:rPr>
          <w:rFonts w:asciiTheme="minorHAnsi" w:hAnsiTheme="minorHAnsi" w:cstheme="minorHAnsi"/>
          <w:b w:val="0"/>
          <w:sz w:val="24"/>
        </w:rPr>
        <w:t>X</w:t>
      </w:r>
      <w:r w:rsidR="00AD642F">
        <w:rPr>
          <w:rFonts w:asciiTheme="minorHAnsi" w:hAnsiTheme="minorHAnsi" w:cstheme="minorHAnsi"/>
          <w:b w:val="0"/>
          <w:sz w:val="24"/>
        </w:rPr>
        <w:t>I</w:t>
      </w:r>
      <w:r w:rsidR="00346C63">
        <w:rPr>
          <w:rFonts w:asciiTheme="minorHAnsi" w:hAnsiTheme="minorHAnsi" w:cstheme="minorHAnsi"/>
          <w:b w:val="0"/>
          <w:sz w:val="24"/>
        </w:rPr>
        <w:t>V</w:t>
      </w:r>
      <w:r w:rsidR="00837A93" w:rsidRPr="000531A7">
        <w:rPr>
          <w:rFonts w:asciiTheme="minorHAnsi" w:hAnsiTheme="minorHAnsi" w:cstheme="minorHAnsi"/>
          <w:b w:val="0"/>
          <w:sz w:val="24"/>
        </w:rPr>
        <w:t>/1</w:t>
      </w:r>
      <w:r w:rsidR="00422915" w:rsidRPr="000531A7">
        <w:rPr>
          <w:rFonts w:asciiTheme="minorHAnsi" w:hAnsiTheme="minorHAnsi" w:cstheme="minorHAnsi"/>
          <w:b w:val="0"/>
          <w:sz w:val="24"/>
        </w:rPr>
        <w:t>3</w:t>
      </w:r>
    </w:p>
    <w:p w:rsidR="00FB781D" w:rsidRPr="000531A7" w:rsidRDefault="00F113B4" w:rsidP="00166FBB">
      <w:pPr>
        <w:jc w:val="center"/>
        <w:rPr>
          <w:rFonts w:asciiTheme="minorHAnsi" w:hAnsiTheme="minorHAnsi" w:cstheme="minorHAnsi"/>
        </w:rPr>
      </w:pPr>
      <w:r w:rsidRPr="000531A7">
        <w:rPr>
          <w:rFonts w:asciiTheme="minorHAnsi" w:hAnsiTheme="minorHAnsi" w:cstheme="minorHAnsi"/>
        </w:rPr>
        <w:t xml:space="preserve">z obrad </w:t>
      </w:r>
      <w:r w:rsidR="007A57E7" w:rsidRPr="000531A7">
        <w:rPr>
          <w:rFonts w:asciiTheme="minorHAnsi" w:hAnsiTheme="minorHAnsi" w:cstheme="minorHAnsi"/>
        </w:rPr>
        <w:t>X</w:t>
      </w:r>
      <w:r w:rsidR="00422915" w:rsidRPr="000531A7">
        <w:rPr>
          <w:rFonts w:asciiTheme="minorHAnsi" w:hAnsiTheme="minorHAnsi" w:cstheme="minorHAnsi"/>
        </w:rPr>
        <w:t>X</w:t>
      </w:r>
      <w:r w:rsidR="00016F6F" w:rsidRPr="000531A7">
        <w:rPr>
          <w:rFonts w:asciiTheme="minorHAnsi" w:hAnsiTheme="minorHAnsi" w:cstheme="minorHAnsi"/>
        </w:rPr>
        <w:t>I</w:t>
      </w:r>
      <w:r w:rsidR="00346C63">
        <w:rPr>
          <w:rFonts w:asciiTheme="minorHAnsi" w:hAnsiTheme="minorHAnsi" w:cstheme="minorHAnsi"/>
        </w:rPr>
        <w:t>V</w:t>
      </w:r>
      <w:r w:rsidR="001226B8" w:rsidRPr="000531A7">
        <w:rPr>
          <w:rFonts w:asciiTheme="minorHAnsi" w:hAnsiTheme="minorHAnsi" w:cstheme="minorHAnsi"/>
        </w:rPr>
        <w:t xml:space="preserve"> </w:t>
      </w:r>
      <w:r w:rsidRPr="000531A7">
        <w:rPr>
          <w:rFonts w:asciiTheme="minorHAnsi" w:hAnsiTheme="minorHAnsi" w:cstheme="minorHAnsi"/>
        </w:rPr>
        <w:t>Sesji Rady Powiatu w Częstochowie</w:t>
      </w:r>
    </w:p>
    <w:p w:rsidR="00F113B4" w:rsidRPr="000531A7" w:rsidRDefault="00F113B4" w:rsidP="00166FBB">
      <w:pPr>
        <w:jc w:val="center"/>
        <w:rPr>
          <w:rFonts w:asciiTheme="minorHAnsi" w:hAnsiTheme="minorHAnsi" w:cstheme="minorHAnsi"/>
        </w:rPr>
      </w:pPr>
      <w:r w:rsidRPr="000531A7">
        <w:rPr>
          <w:rFonts w:asciiTheme="minorHAnsi" w:hAnsiTheme="minorHAnsi" w:cstheme="minorHAnsi"/>
        </w:rPr>
        <w:t xml:space="preserve">odbytej w dniu </w:t>
      </w:r>
      <w:r w:rsidR="00346C63">
        <w:rPr>
          <w:rFonts w:asciiTheme="minorHAnsi" w:hAnsiTheme="minorHAnsi" w:cstheme="minorHAnsi"/>
        </w:rPr>
        <w:t>24 października</w:t>
      </w:r>
      <w:r w:rsidR="00016F6F" w:rsidRPr="000531A7">
        <w:rPr>
          <w:rFonts w:asciiTheme="minorHAnsi" w:hAnsiTheme="minorHAnsi" w:cstheme="minorHAnsi"/>
        </w:rPr>
        <w:t xml:space="preserve"> </w:t>
      </w:r>
      <w:r w:rsidR="00422915" w:rsidRPr="000531A7">
        <w:rPr>
          <w:rFonts w:asciiTheme="minorHAnsi" w:hAnsiTheme="minorHAnsi" w:cstheme="minorHAnsi"/>
        </w:rPr>
        <w:t>2013</w:t>
      </w:r>
      <w:r w:rsidR="0045429E" w:rsidRPr="000531A7">
        <w:rPr>
          <w:rFonts w:asciiTheme="minorHAnsi" w:hAnsiTheme="minorHAnsi" w:cstheme="minorHAnsi"/>
        </w:rPr>
        <w:t xml:space="preserve"> </w:t>
      </w:r>
      <w:r w:rsidRPr="000531A7">
        <w:rPr>
          <w:rFonts w:asciiTheme="minorHAnsi" w:hAnsiTheme="minorHAnsi" w:cstheme="minorHAnsi"/>
        </w:rPr>
        <w:t>roku w sali konferencyjnej</w:t>
      </w:r>
    </w:p>
    <w:p w:rsidR="00F113B4" w:rsidRDefault="00F113B4" w:rsidP="00166FBB">
      <w:pPr>
        <w:jc w:val="center"/>
        <w:rPr>
          <w:rFonts w:asciiTheme="minorHAnsi" w:hAnsiTheme="minorHAnsi" w:cstheme="minorHAnsi"/>
        </w:rPr>
      </w:pPr>
      <w:r w:rsidRPr="000531A7">
        <w:rPr>
          <w:rFonts w:asciiTheme="minorHAnsi" w:hAnsiTheme="minorHAnsi" w:cstheme="minorHAnsi"/>
        </w:rPr>
        <w:t>Starostwa Powiatowego w Częstochowie</w:t>
      </w:r>
    </w:p>
    <w:p w:rsidR="000F51CD" w:rsidRPr="000531A7" w:rsidRDefault="000F51CD" w:rsidP="00962D18"/>
    <w:p w:rsidR="000F51CD" w:rsidRPr="000531A7" w:rsidRDefault="000F51CD" w:rsidP="00962D18">
      <w:pPr>
        <w:rPr>
          <w:b/>
        </w:rPr>
      </w:pPr>
      <w:r w:rsidRPr="000531A7">
        <w:rPr>
          <w:b/>
        </w:rPr>
        <w:t>Ad.</w:t>
      </w:r>
      <w:r w:rsidR="006075D2" w:rsidRPr="000531A7">
        <w:rPr>
          <w:b/>
        </w:rPr>
        <w:t xml:space="preserve"> </w:t>
      </w:r>
      <w:r w:rsidRPr="000531A7">
        <w:rPr>
          <w:b/>
        </w:rPr>
        <w:t>1.</w:t>
      </w:r>
    </w:p>
    <w:p w:rsidR="000F51CD" w:rsidRPr="000531A7" w:rsidRDefault="000F51CD" w:rsidP="00962D18">
      <w:r w:rsidRPr="000531A7">
        <w:rPr>
          <w:b/>
        </w:rPr>
        <w:t xml:space="preserve">Przewodniczący Rady Powiatu Jarosław Rydzek </w:t>
      </w:r>
      <w:r w:rsidRPr="000531A7">
        <w:t xml:space="preserve">o godz. </w:t>
      </w:r>
      <w:r w:rsidR="006075D2" w:rsidRPr="000531A7">
        <w:t>10</w:t>
      </w:r>
      <w:r w:rsidRPr="000531A7">
        <w:t xml:space="preserve">.00 otworzył obrady </w:t>
      </w:r>
      <w:r w:rsidRPr="000531A7">
        <w:br/>
        <w:t>X</w:t>
      </w:r>
      <w:r w:rsidR="00422915" w:rsidRPr="000531A7">
        <w:t>X</w:t>
      </w:r>
      <w:r w:rsidR="00446186">
        <w:t>I</w:t>
      </w:r>
      <w:r w:rsidR="00346C63">
        <w:t>V</w:t>
      </w:r>
      <w:r w:rsidRPr="000531A7">
        <w:t xml:space="preserve"> Sesji witając radnych i gości.</w:t>
      </w:r>
      <w:r w:rsidR="00E172AA" w:rsidRPr="000531A7">
        <w:t xml:space="preserve"> </w:t>
      </w:r>
      <w:r w:rsidRPr="000531A7">
        <w:t xml:space="preserve"> </w:t>
      </w:r>
    </w:p>
    <w:p w:rsidR="000F51CD" w:rsidRPr="000531A7" w:rsidRDefault="000F51CD" w:rsidP="00962D18"/>
    <w:p w:rsidR="000F51CD" w:rsidRPr="000531A7" w:rsidRDefault="000F51CD" w:rsidP="00962D18">
      <w:pPr>
        <w:rPr>
          <w:b/>
        </w:rPr>
      </w:pPr>
      <w:r w:rsidRPr="000531A7">
        <w:rPr>
          <w:b/>
        </w:rPr>
        <w:t>Ad.</w:t>
      </w:r>
      <w:r w:rsidR="006075D2" w:rsidRPr="000531A7">
        <w:rPr>
          <w:b/>
        </w:rPr>
        <w:t xml:space="preserve"> </w:t>
      </w:r>
      <w:r w:rsidRPr="000531A7">
        <w:rPr>
          <w:b/>
        </w:rPr>
        <w:t xml:space="preserve">2. </w:t>
      </w:r>
    </w:p>
    <w:p w:rsidR="000F51CD" w:rsidRPr="000531A7" w:rsidRDefault="000F51CD" w:rsidP="00962D18">
      <w:r w:rsidRPr="000531A7">
        <w:rPr>
          <w:b/>
        </w:rPr>
        <w:t>Przewodniczący Rady Powiatu J.</w:t>
      </w:r>
      <w:r w:rsidR="00181BB9" w:rsidRPr="000531A7">
        <w:rPr>
          <w:b/>
        </w:rPr>
        <w:t xml:space="preserve"> </w:t>
      </w:r>
      <w:r w:rsidRPr="000531A7">
        <w:rPr>
          <w:b/>
        </w:rPr>
        <w:t xml:space="preserve">Rydzek </w:t>
      </w:r>
      <w:r w:rsidRPr="000531A7">
        <w:t xml:space="preserve">oświadczył, że zgodnie z listą obecności </w:t>
      </w:r>
      <w:r w:rsidR="00647EB5" w:rsidRPr="000531A7">
        <w:br/>
      </w:r>
      <w:r w:rsidRPr="000531A7">
        <w:t xml:space="preserve">w posiedzeniu uczestniczy </w:t>
      </w:r>
      <w:r w:rsidR="00A93EF1" w:rsidRPr="000531A7">
        <w:rPr>
          <w:b/>
        </w:rPr>
        <w:t>2</w:t>
      </w:r>
      <w:r w:rsidR="00AB7EED">
        <w:rPr>
          <w:b/>
        </w:rPr>
        <w:t>4</w:t>
      </w:r>
      <w:r w:rsidRPr="000531A7">
        <w:rPr>
          <w:b/>
        </w:rPr>
        <w:t xml:space="preserve"> radnych</w:t>
      </w:r>
      <w:r w:rsidRPr="000531A7">
        <w:t xml:space="preserve">, co wobec ustawowego składu Rady wynoszącego </w:t>
      </w:r>
      <w:r w:rsidR="00AB7EED">
        <w:br/>
      </w:r>
      <w:r w:rsidRPr="000531A7">
        <w:t>2</w:t>
      </w:r>
      <w:r w:rsidR="006075D2" w:rsidRPr="000531A7">
        <w:t>5</w:t>
      </w:r>
      <w:r w:rsidRPr="000531A7">
        <w:t xml:space="preserve"> osób stanowi quorum pozwalające na podejmowanie prawomocnych decyzji (</w:t>
      </w:r>
      <w:r w:rsidRPr="000531A7">
        <w:rPr>
          <w:i/>
        </w:rPr>
        <w:t>listy obecności radnych i gości</w:t>
      </w:r>
      <w:r w:rsidRPr="000531A7">
        <w:t xml:space="preserve"> </w:t>
      </w:r>
      <w:r w:rsidRPr="000531A7">
        <w:rPr>
          <w:i/>
        </w:rPr>
        <w:t xml:space="preserve">stanowią </w:t>
      </w:r>
      <w:r w:rsidRPr="00446186">
        <w:rPr>
          <w:i/>
          <w:u w:val="single"/>
        </w:rPr>
        <w:t>załącznik nr 1</w:t>
      </w:r>
      <w:r w:rsidRPr="000531A7">
        <w:rPr>
          <w:i/>
        </w:rPr>
        <w:t xml:space="preserve"> do niniejszego protokołu</w:t>
      </w:r>
      <w:r w:rsidRPr="000531A7">
        <w:t xml:space="preserve">).  </w:t>
      </w:r>
    </w:p>
    <w:p w:rsidR="00AB7EED" w:rsidRDefault="00AB7EED" w:rsidP="00962D18"/>
    <w:p w:rsidR="000F51CD" w:rsidRDefault="00AB7EED" w:rsidP="00962D18">
      <w:r w:rsidRPr="00AB7EED">
        <w:rPr>
          <w:u w:val="single"/>
        </w:rPr>
        <w:t>Radny nieobecny</w:t>
      </w:r>
      <w:r>
        <w:t>:</w:t>
      </w:r>
    </w:p>
    <w:p w:rsidR="00AB7EED" w:rsidRPr="000531A7" w:rsidRDefault="00AB7EED" w:rsidP="00AB7EED">
      <w:pPr>
        <w:pStyle w:val="Akapitzlist"/>
        <w:numPr>
          <w:ilvl w:val="0"/>
          <w:numId w:val="16"/>
        </w:numPr>
      </w:pPr>
      <w:r>
        <w:t xml:space="preserve">Antoni Rother </w:t>
      </w:r>
      <w:r w:rsidRPr="00AB7EED">
        <w:rPr>
          <w:i/>
        </w:rPr>
        <w:t>(usprawiedliwiony</w:t>
      </w:r>
      <w:r>
        <w:t xml:space="preserve">)  </w:t>
      </w:r>
    </w:p>
    <w:p w:rsidR="00AB7EED" w:rsidRDefault="00AB7EED" w:rsidP="00962D18">
      <w:pPr>
        <w:rPr>
          <w:b/>
        </w:rPr>
      </w:pPr>
    </w:p>
    <w:p w:rsidR="00AB7EED" w:rsidRPr="000531A7" w:rsidRDefault="000F51CD" w:rsidP="00962D18">
      <w:pPr>
        <w:rPr>
          <w:b/>
        </w:rPr>
      </w:pPr>
      <w:r w:rsidRPr="000531A7">
        <w:rPr>
          <w:b/>
        </w:rPr>
        <w:t>Ad.</w:t>
      </w:r>
      <w:r w:rsidR="006075D2" w:rsidRPr="000531A7">
        <w:rPr>
          <w:b/>
        </w:rPr>
        <w:t xml:space="preserve"> </w:t>
      </w:r>
      <w:r w:rsidRPr="000531A7">
        <w:rPr>
          <w:b/>
        </w:rPr>
        <w:t>3.</w:t>
      </w:r>
    </w:p>
    <w:p w:rsidR="00AB7EED" w:rsidRDefault="009A26C5" w:rsidP="00962D18">
      <w:r w:rsidRPr="000531A7">
        <w:rPr>
          <w:b/>
        </w:rPr>
        <w:t xml:space="preserve">Przewodniczący Rady J. Rydzek </w:t>
      </w:r>
      <w:r w:rsidR="005246B3" w:rsidRPr="000531A7">
        <w:t xml:space="preserve">poinformował, że </w:t>
      </w:r>
      <w:r w:rsidRPr="000531A7">
        <w:t xml:space="preserve">porządek obrad został </w:t>
      </w:r>
      <w:r w:rsidR="00857EB9" w:rsidRPr="000531A7">
        <w:t>radnym</w:t>
      </w:r>
      <w:r w:rsidRPr="000531A7">
        <w:t xml:space="preserve"> </w:t>
      </w:r>
      <w:r w:rsidRPr="00800855">
        <w:t xml:space="preserve">przekazany wraz z materiałami sesyjnymi. </w:t>
      </w:r>
      <w:r w:rsidR="007B6A58">
        <w:t>Zapytał, czy s</w:t>
      </w:r>
      <w:r w:rsidR="00851533">
        <w:t>ą</w:t>
      </w:r>
      <w:r w:rsidR="007B6A58">
        <w:t xml:space="preserve"> uwagi </w:t>
      </w:r>
      <w:r w:rsidR="00851533">
        <w:t xml:space="preserve">i propozycje zmian </w:t>
      </w:r>
      <w:r w:rsidR="007B6A58">
        <w:t>do porządku obrad.</w:t>
      </w:r>
    </w:p>
    <w:p w:rsidR="007B6A58" w:rsidRDefault="007B6A58" w:rsidP="00962D18"/>
    <w:p w:rsidR="007B6A58" w:rsidRDefault="007B6A58" w:rsidP="00962D18">
      <w:r w:rsidRPr="00851533">
        <w:rPr>
          <w:b/>
        </w:rPr>
        <w:t>Wicestarosta J. Krakowian</w:t>
      </w:r>
      <w:r w:rsidRPr="00851533">
        <w:t xml:space="preserve"> wniósł o wprowadzenie do porządku obrad  projektu uchwały w sprawie  </w:t>
      </w:r>
      <w:r w:rsidR="00851533" w:rsidRPr="00851533">
        <w:t>zwrócenia się do Sejmu RP i Senatu RP z apelem o zmianę ustawy Kodeks wyborczy w zakresie wprowadzenia jednomandatowych okręgów wyborczych do Sejmu RP w 460 okręgach jednomandatowych</w:t>
      </w:r>
      <w:r w:rsidR="00851533">
        <w:t xml:space="preserve">. </w:t>
      </w:r>
      <w:r w:rsidR="004F57C3">
        <w:t xml:space="preserve">Zaznaczył, że jest to jego inicjatywa, nie  klubu partyjnego. Pod wnioskiem zebrał 15 podpisów radnych zgodnie z przepisami, zarówno z koalicji, jak i opozycji. Prosi o poparcie wniosku i uwzględnienie w porządku. </w:t>
      </w:r>
    </w:p>
    <w:p w:rsidR="004F57C3" w:rsidRDefault="004F57C3" w:rsidP="00962D18"/>
    <w:p w:rsidR="00A5723E" w:rsidRDefault="004F57C3" w:rsidP="00A5723E">
      <w:r w:rsidRPr="000531A7">
        <w:rPr>
          <w:b/>
        </w:rPr>
        <w:t xml:space="preserve">Przewodniczący Rady J. </w:t>
      </w:r>
      <w:r w:rsidRPr="00A5723E">
        <w:rPr>
          <w:b/>
        </w:rPr>
        <w:t>Rydzek</w:t>
      </w:r>
      <w:r w:rsidRPr="00A5723E">
        <w:t xml:space="preserve"> poddał pod głosowanie </w:t>
      </w:r>
      <w:r w:rsidR="00A5723E">
        <w:t xml:space="preserve">wniosek </w:t>
      </w:r>
      <w:r w:rsidR="00A5723E" w:rsidRPr="000531A7">
        <w:t xml:space="preserve"> o wprowadzenie do porządku obrad </w:t>
      </w:r>
      <w:r w:rsidR="00A5723E">
        <w:t xml:space="preserve"> ww. projektu uchwały</w:t>
      </w:r>
      <w:r w:rsidR="004F386E">
        <w:t xml:space="preserve"> (jako pkt. 15a).</w:t>
      </w:r>
      <w:r w:rsidR="00A5723E">
        <w:t xml:space="preserve">  </w:t>
      </w:r>
    </w:p>
    <w:p w:rsidR="004F386E" w:rsidRDefault="004F386E" w:rsidP="00A5723E"/>
    <w:p w:rsidR="00ED7997" w:rsidRPr="000531A7" w:rsidRDefault="00ED7997" w:rsidP="00962D18">
      <w:r w:rsidRPr="000531A7">
        <w:rPr>
          <w:b/>
        </w:rPr>
        <w:t>Rada Powiatu</w:t>
      </w:r>
      <w:r w:rsidRPr="000531A7">
        <w:t xml:space="preserve"> w obecności 2</w:t>
      </w:r>
      <w:r w:rsidR="004F386E">
        <w:t>4</w:t>
      </w:r>
      <w:r w:rsidRPr="000531A7">
        <w:t xml:space="preserve"> radnych: </w:t>
      </w:r>
      <w:r w:rsidR="004F386E">
        <w:t xml:space="preserve"> 21 </w:t>
      </w:r>
      <w:r w:rsidRPr="000531A7">
        <w:t xml:space="preserve">głosami „za” </w:t>
      </w:r>
      <w:r w:rsidR="004F386E">
        <w:t xml:space="preserve">, przy 3 głosach „przeciwnych” </w:t>
      </w:r>
      <w:r w:rsidRPr="000531A7">
        <w:t xml:space="preserve">przyjęła ww. </w:t>
      </w:r>
      <w:r w:rsidR="00284F62" w:rsidRPr="000531A7">
        <w:t xml:space="preserve">poprawkę do porządku obrad. </w:t>
      </w:r>
    </w:p>
    <w:p w:rsidR="00CA25DB" w:rsidRPr="000531A7" w:rsidRDefault="00CA25DB" w:rsidP="00962D18"/>
    <w:p w:rsidR="009A26C5" w:rsidRPr="000531A7" w:rsidRDefault="00E81C49" w:rsidP="00962D18">
      <w:r w:rsidRPr="000531A7">
        <w:rPr>
          <w:b/>
        </w:rPr>
        <w:t xml:space="preserve">Przewodniczący Rady J. Rydzek </w:t>
      </w:r>
      <w:r w:rsidR="00800855" w:rsidRPr="00800855">
        <w:t xml:space="preserve">wobec braku </w:t>
      </w:r>
      <w:r w:rsidR="00645BB2">
        <w:t xml:space="preserve">innych </w:t>
      </w:r>
      <w:r w:rsidR="00800855" w:rsidRPr="00800855">
        <w:t xml:space="preserve"> </w:t>
      </w:r>
      <w:r w:rsidR="00645BB2">
        <w:t xml:space="preserve">propozycji </w:t>
      </w:r>
      <w:r w:rsidRPr="000531A7">
        <w:t xml:space="preserve">poddał pod głosowanie </w:t>
      </w:r>
      <w:r w:rsidR="00857EB9" w:rsidRPr="000531A7">
        <w:t xml:space="preserve">porządek </w:t>
      </w:r>
      <w:r w:rsidR="00800855">
        <w:t>obrad wraz z poprawką</w:t>
      </w:r>
      <w:r w:rsidRPr="000531A7">
        <w:t>.</w:t>
      </w:r>
    </w:p>
    <w:p w:rsidR="009A26C5" w:rsidRPr="000531A7" w:rsidRDefault="009A26C5" w:rsidP="00962D18"/>
    <w:p w:rsidR="009A26C5" w:rsidRPr="000531A7" w:rsidRDefault="009A26C5" w:rsidP="00962D18">
      <w:r w:rsidRPr="000531A7">
        <w:rPr>
          <w:b/>
        </w:rPr>
        <w:t xml:space="preserve">Rada Powiatu </w:t>
      </w:r>
      <w:r w:rsidRPr="000531A7">
        <w:t>w obecności 2</w:t>
      </w:r>
      <w:r w:rsidR="00645BB2">
        <w:t>4</w:t>
      </w:r>
      <w:r w:rsidRPr="000531A7">
        <w:t xml:space="preserve"> radnych – </w:t>
      </w:r>
      <w:r w:rsidRPr="000531A7">
        <w:rPr>
          <w:b/>
        </w:rPr>
        <w:t>jednogłośnie 2</w:t>
      </w:r>
      <w:r w:rsidR="00645BB2">
        <w:rPr>
          <w:b/>
        </w:rPr>
        <w:t>4</w:t>
      </w:r>
      <w:r w:rsidRPr="000531A7">
        <w:rPr>
          <w:b/>
        </w:rPr>
        <w:t xml:space="preserve"> głosami „za”</w:t>
      </w:r>
      <w:r w:rsidR="00193A84" w:rsidRPr="000531A7">
        <w:t xml:space="preserve"> przyjęła porządek obrad wraz z przegłosowan</w:t>
      </w:r>
      <w:r w:rsidR="00CB79B1">
        <w:t xml:space="preserve">ą </w:t>
      </w:r>
      <w:r w:rsidR="00193A84" w:rsidRPr="000531A7">
        <w:t>poprawk</w:t>
      </w:r>
      <w:r w:rsidR="00CB79B1">
        <w:t>ą</w:t>
      </w:r>
      <w:r w:rsidR="00193A84" w:rsidRPr="000531A7">
        <w:t xml:space="preserve">. </w:t>
      </w:r>
      <w:r w:rsidRPr="000531A7">
        <w:t xml:space="preserve"> </w:t>
      </w:r>
    </w:p>
    <w:p w:rsidR="009A26C5" w:rsidRPr="000531A7" w:rsidRDefault="009A26C5" w:rsidP="00962D18"/>
    <w:p w:rsidR="009A26C5" w:rsidRPr="00791928" w:rsidRDefault="009A26C5" w:rsidP="00962D18">
      <w:pPr>
        <w:rPr>
          <w:u w:val="single"/>
        </w:rPr>
      </w:pPr>
      <w:r w:rsidRPr="00791928">
        <w:rPr>
          <w:u w:val="single"/>
        </w:rPr>
        <w:t>Porządek obrad przedstawiał się następująco:</w:t>
      </w:r>
    </w:p>
    <w:p w:rsidR="00791928" w:rsidRPr="00791928" w:rsidRDefault="00791928" w:rsidP="00791928">
      <w:pPr>
        <w:numPr>
          <w:ilvl w:val="0"/>
          <w:numId w:val="9"/>
        </w:numPr>
      </w:pPr>
      <w:r w:rsidRPr="00791928">
        <w:t xml:space="preserve">Otwarcie obrad XXIV Sesji Rady Powiatu i powitanie. 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 xml:space="preserve">Stwierdzenie prawomocności obrad. 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Przedstawienie porządku obrad.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Powołanie sekretarzy obrad.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Przyjęcie protokołu z obrad poprzedniej sesji.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Powołanie komisji uchwał i wniosków.</w:t>
      </w:r>
    </w:p>
    <w:p w:rsidR="00791928" w:rsidRPr="00791928" w:rsidRDefault="00791928" w:rsidP="00791928">
      <w:pPr>
        <w:numPr>
          <w:ilvl w:val="0"/>
          <w:numId w:val="9"/>
        </w:numPr>
        <w:ind w:right="-143"/>
        <w:rPr>
          <w:i/>
        </w:rPr>
      </w:pPr>
      <w:r w:rsidRPr="00791928">
        <w:t>Informacja z działalności Starosty i Za</w:t>
      </w:r>
      <w:r>
        <w:t>rządu w okresie międzysesyjnym.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Interpelacje i zapytania radnych.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Podjęcie uchwały w sprawie  zmian w Wieloletniej Prognozie Finansowej Powiatu Częstochowskiego na lata 2013 – 2027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Podjęcie uchwały w sprawie zmian w budżecie powiatu częstochowskiego na 2013 rok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lastRenderedPageBreak/>
        <w:t>Podjęcie uchwały w sprawie udzielenia pomocy finansowej dla Powiatu Myszkowskiego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Podjęcie uchwały w sprawie udzielenia pomocy finansowej dla Powiatu Kłobuckiego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  <w:rPr>
          <w:i/>
        </w:rPr>
      </w:pPr>
      <w:r w:rsidRPr="00791928">
        <w:t>Podjęcie uchwały w sprawie określenia zadań finansowanych ze środków Państwowego Funduszu Rehabilitacji Osób Niepełnosprawnych w 2013 roku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  <w:rPr>
          <w:i/>
        </w:rPr>
      </w:pPr>
      <w:r w:rsidRPr="00791928">
        <w:t>Obwieszczenie  Rady Powiatu w Częstochowie w sprawie ogłoszenia tekstu jednolitego Statutu Powiatu Częstochowskiego</w:t>
      </w:r>
      <w:r>
        <w:t>.</w:t>
      </w:r>
    </w:p>
    <w:p w:rsidR="00791928" w:rsidRDefault="00791928" w:rsidP="00791928">
      <w:pPr>
        <w:numPr>
          <w:ilvl w:val="0"/>
          <w:numId w:val="9"/>
        </w:numPr>
        <w:ind w:right="-143"/>
      </w:pPr>
      <w:r w:rsidRPr="00791928">
        <w:t>Informacja  o stanie  realizacji zadań oświatowych powiatu częstochowskiego za rok szkolny 2012/2013</w:t>
      </w:r>
      <w:r>
        <w:t>.</w:t>
      </w:r>
    </w:p>
    <w:p w:rsidR="00F07380" w:rsidRPr="00791928" w:rsidRDefault="00F07380" w:rsidP="00F07380">
      <w:pPr>
        <w:ind w:left="705" w:right="-143" w:hanging="705"/>
      </w:pPr>
      <w:r>
        <w:t>15a.</w:t>
      </w:r>
      <w:r>
        <w:tab/>
        <w:t xml:space="preserve">Podjęcie uchwały w sprawie </w:t>
      </w:r>
      <w:r w:rsidRPr="00851533">
        <w:t>zwrócenia się do Sejmu RP i Senatu RP z apelem o zmianę ustawy Kodeks wyborczy w zakresie wprowadzenia jednomandatowych okręgów wyborczych do Sejmu RP w 460 okręgach jednomandatowych</w:t>
      </w:r>
      <w:r>
        <w:t>.</w:t>
      </w:r>
    </w:p>
    <w:p w:rsidR="00791928" w:rsidRPr="00791928" w:rsidRDefault="00791928" w:rsidP="00791928">
      <w:pPr>
        <w:numPr>
          <w:ilvl w:val="0"/>
          <w:numId w:val="9"/>
        </w:numPr>
        <w:ind w:right="-143"/>
      </w:pPr>
      <w:r w:rsidRPr="00791928">
        <w:t>Odpowiedzi na interpelacje i zapytania radnych.</w:t>
      </w:r>
    </w:p>
    <w:p w:rsidR="00791928" w:rsidRPr="00791928" w:rsidRDefault="00791928" w:rsidP="00791928">
      <w:pPr>
        <w:numPr>
          <w:ilvl w:val="0"/>
          <w:numId w:val="9"/>
        </w:numPr>
      </w:pPr>
      <w:r w:rsidRPr="00791928">
        <w:t>Wolne głosy, oświadczenia radnych i komunikaty</w:t>
      </w:r>
    </w:p>
    <w:p w:rsidR="00C459E4" w:rsidRDefault="00791928" w:rsidP="00C459E4">
      <w:pPr>
        <w:numPr>
          <w:ilvl w:val="0"/>
          <w:numId w:val="9"/>
        </w:numPr>
      </w:pPr>
      <w:r w:rsidRPr="00791928">
        <w:t xml:space="preserve">Zamknięcie obrad XXIV Sesji Rady Powiatu. </w:t>
      </w:r>
    </w:p>
    <w:p w:rsidR="00C459E4" w:rsidRDefault="00C459E4" w:rsidP="00C459E4"/>
    <w:p w:rsidR="00963BF1" w:rsidRPr="000531A7" w:rsidRDefault="00963BF1" w:rsidP="00962D18">
      <w:pPr>
        <w:rPr>
          <w:b/>
        </w:rPr>
      </w:pPr>
      <w:r w:rsidRPr="000531A7">
        <w:rPr>
          <w:b/>
        </w:rPr>
        <w:t>Ad. 4.</w:t>
      </w:r>
    </w:p>
    <w:p w:rsidR="00FE242A" w:rsidRPr="000531A7" w:rsidRDefault="00FE242A" w:rsidP="00962D18">
      <w:pPr>
        <w:pStyle w:val="Tekstpodstawowy2"/>
        <w:rPr>
          <w:sz w:val="24"/>
        </w:rPr>
      </w:pPr>
      <w:r w:rsidRPr="000531A7">
        <w:rPr>
          <w:sz w:val="24"/>
        </w:rPr>
        <w:t>Na wniosek</w:t>
      </w:r>
      <w:r w:rsidRPr="000531A7">
        <w:rPr>
          <w:b/>
          <w:sz w:val="24"/>
        </w:rPr>
        <w:t xml:space="preserve"> Przewodniczącego Rady J. Rydzek </w:t>
      </w:r>
      <w:r w:rsidRPr="000531A7">
        <w:rPr>
          <w:sz w:val="24"/>
        </w:rPr>
        <w:t>w porozumieniu z klubami radnych</w:t>
      </w:r>
      <w:r w:rsidRPr="000531A7">
        <w:rPr>
          <w:b/>
          <w:sz w:val="24"/>
        </w:rPr>
        <w:t xml:space="preserve"> </w:t>
      </w:r>
      <w:r w:rsidRPr="000531A7">
        <w:rPr>
          <w:sz w:val="24"/>
        </w:rPr>
        <w:t xml:space="preserve">na sekretarzy obrad wybrano </w:t>
      </w:r>
      <w:r w:rsidRPr="000531A7">
        <w:rPr>
          <w:b/>
          <w:sz w:val="24"/>
        </w:rPr>
        <w:t>jednogłośnie</w:t>
      </w:r>
      <w:r w:rsidRPr="000531A7">
        <w:rPr>
          <w:sz w:val="24"/>
        </w:rPr>
        <w:t xml:space="preserve"> </w:t>
      </w:r>
      <w:r w:rsidRPr="000531A7">
        <w:rPr>
          <w:b/>
          <w:sz w:val="24"/>
        </w:rPr>
        <w:t>2</w:t>
      </w:r>
      <w:r w:rsidR="00693B3E">
        <w:rPr>
          <w:b/>
          <w:sz w:val="24"/>
        </w:rPr>
        <w:t>4</w:t>
      </w:r>
      <w:r w:rsidRPr="000531A7">
        <w:rPr>
          <w:b/>
          <w:sz w:val="24"/>
        </w:rPr>
        <w:t xml:space="preserve"> głosami „za”:</w:t>
      </w:r>
    </w:p>
    <w:p w:rsidR="00FE242A" w:rsidRPr="000531A7" w:rsidRDefault="00FE242A" w:rsidP="006337BC">
      <w:pPr>
        <w:pStyle w:val="Akapitzlist"/>
        <w:numPr>
          <w:ilvl w:val="0"/>
          <w:numId w:val="4"/>
        </w:numPr>
      </w:pPr>
      <w:r w:rsidRPr="000531A7">
        <w:t>Jacka Badorę</w:t>
      </w:r>
    </w:p>
    <w:p w:rsidR="00FE242A" w:rsidRPr="000531A7" w:rsidRDefault="00040BFA" w:rsidP="006337BC">
      <w:pPr>
        <w:pStyle w:val="Akapitzlist"/>
        <w:numPr>
          <w:ilvl w:val="0"/>
          <w:numId w:val="4"/>
        </w:numPr>
      </w:pPr>
      <w:r w:rsidRPr="000531A7">
        <w:t>Mariolę Tomczyk</w:t>
      </w:r>
    </w:p>
    <w:p w:rsidR="00FE242A" w:rsidRPr="000531A7" w:rsidRDefault="00FE242A" w:rsidP="00962D18">
      <w:r w:rsidRPr="007812A7">
        <w:rPr>
          <w:b/>
        </w:rPr>
        <w:t>Przewodniczący Rady Powiatu J. Rydzek</w:t>
      </w:r>
      <w:r w:rsidRPr="000531A7">
        <w:t xml:space="preserve"> potwierdził wybór sekretarzy.</w:t>
      </w:r>
    </w:p>
    <w:p w:rsidR="00EE5D0C" w:rsidRPr="000531A7" w:rsidRDefault="00EE5D0C" w:rsidP="00962D18"/>
    <w:p w:rsidR="000F51CD" w:rsidRPr="007812A7" w:rsidRDefault="00963BF1" w:rsidP="00962D18">
      <w:pPr>
        <w:rPr>
          <w:b/>
        </w:rPr>
      </w:pPr>
      <w:r w:rsidRPr="007812A7">
        <w:rPr>
          <w:b/>
        </w:rPr>
        <w:t xml:space="preserve">Ad. </w:t>
      </w:r>
      <w:r w:rsidR="005B32C5" w:rsidRPr="007812A7">
        <w:rPr>
          <w:b/>
        </w:rPr>
        <w:t>5</w:t>
      </w:r>
      <w:r w:rsidR="00FE520F" w:rsidRPr="007812A7">
        <w:rPr>
          <w:b/>
        </w:rPr>
        <w:t xml:space="preserve">. </w:t>
      </w:r>
      <w:r w:rsidR="000F51CD" w:rsidRPr="007812A7">
        <w:rPr>
          <w:b/>
        </w:rPr>
        <w:t xml:space="preserve"> </w:t>
      </w:r>
    </w:p>
    <w:p w:rsidR="00FE242A" w:rsidRPr="000531A7" w:rsidRDefault="00FE242A" w:rsidP="00962D18">
      <w:r w:rsidRPr="000531A7">
        <w:rPr>
          <w:b/>
        </w:rPr>
        <w:t>Przewodniczący Rady J. Rydzek</w:t>
      </w:r>
      <w:r w:rsidRPr="000531A7">
        <w:t xml:space="preserve"> poinformował, że</w:t>
      </w:r>
      <w:r w:rsidR="00571F0D" w:rsidRPr="000531A7">
        <w:t xml:space="preserve"> protokół z obrad poprzedniej X</w:t>
      </w:r>
      <w:r w:rsidRPr="000531A7">
        <w:t>X</w:t>
      </w:r>
      <w:r w:rsidR="000B5941">
        <w:t>I</w:t>
      </w:r>
      <w:r w:rsidR="00693B3E">
        <w:t>I</w:t>
      </w:r>
      <w:r w:rsidR="00040BFA" w:rsidRPr="000531A7">
        <w:t>I</w:t>
      </w:r>
      <w:r w:rsidRPr="000531A7">
        <w:t xml:space="preserve"> Sesji z </w:t>
      </w:r>
      <w:r w:rsidR="00DE59A8">
        <w:t xml:space="preserve">19 września </w:t>
      </w:r>
      <w:r w:rsidRPr="000531A7">
        <w:t>2013 roku był udostępniony do wgląd</w:t>
      </w:r>
      <w:r w:rsidR="00DE59A8">
        <w:t xml:space="preserve">u publicznego w Biurze Rady w statutowym terminie. </w:t>
      </w:r>
      <w:r w:rsidRPr="000531A7">
        <w:t xml:space="preserve">Został również wyłożony przed niniejszą sesją. </w:t>
      </w:r>
      <w:r w:rsidR="00DE59A8">
        <w:t>W treści protokołu nie sierdzono odstępstw od rzeczywistości. U</w:t>
      </w:r>
      <w:r w:rsidRPr="000531A7">
        <w:t>znaj</w:t>
      </w:r>
      <w:r w:rsidR="005C0828" w:rsidRPr="000531A7">
        <w:t xml:space="preserve">e </w:t>
      </w:r>
      <w:r w:rsidR="00DE59A8">
        <w:t xml:space="preserve">ją </w:t>
      </w:r>
      <w:r w:rsidR="00571F0D" w:rsidRPr="000531A7">
        <w:t xml:space="preserve">za </w:t>
      </w:r>
      <w:r w:rsidRPr="000531A7">
        <w:t xml:space="preserve">obiektywną. </w:t>
      </w:r>
    </w:p>
    <w:p w:rsidR="00FE242A" w:rsidRPr="000531A7" w:rsidRDefault="00FE242A" w:rsidP="00962D18"/>
    <w:p w:rsidR="00FE242A" w:rsidRPr="000531A7" w:rsidRDefault="00FE242A" w:rsidP="00962D18">
      <w:r w:rsidRPr="000531A7">
        <w:rPr>
          <w:b/>
        </w:rPr>
        <w:t>Przewodniczący Rady J. Rydzek</w:t>
      </w:r>
      <w:r w:rsidRPr="000531A7">
        <w:t xml:space="preserve"> </w:t>
      </w:r>
      <w:r w:rsidR="000B5941">
        <w:t>w</w:t>
      </w:r>
      <w:r w:rsidRPr="000531A7">
        <w:t xml:space="preserve">obec braku </w:t>
      </w:r>
      <w:r w:rsidR="000B5941">
        <w:t xml:space="preserve">uwag </w:t>
      </w:r>
      <w:r w:rsidRPr="000531A7">
        <w:t>poddał protokół  pod głosowanie.</w:t>
      </w:r>
    </w:p>
    <w:p w:rsidR="00FE242A" w:rsidRPr="000531A7" w:rsidRDefault="00FE242A" w:rsidP="00962D18"/>
    <w:p w:rsidR="00FE242A" w:rsidRPr="000531A7" w:rsidRDefault="00FE242A" w:rsidP="00962D18">
      <w:r w:rsidRPr="000531A7">
        <w:rPr>
          <w:b/>
        </w:rPr>
        <w:t>Rada Powiatu</w:t>
      </w:r>
      <w:r w:rsidR="006A23F2">
        <w:t xml:space="preserve"> w obecności 24</w:t>
      </w:r>
      <w:r w:rsidRPr="000531A7">
        <w:t xml:space="preserve"> radnych – </w:t>
      </w:r>
      <w:r w:rsidRPr="000531A7">
        <w:rPr>
          <w:b/>
        </w:rPr>
        <w:t>jednogłośnie 2</w:t>
      </w:r>
      <w:r w:rsidR="006A23F2">
        <w:rPr>
          <w:b/>
        </w:rPr>
        <w:t>4</w:t>
      </w:r>
      <w:r w:rsidRPr="000531A7">
        <w:rPr>
          <w:b/>
        </w:rPr>
        <w:t xml:space="preserve"> głosami „za”</w:t>
      </w:r>
      <w:r w:rsidRPr="000531A7">
        <w:t xml:space="preserve"> przyjęła protokół </w:t>
      </w:r>
      <w:r w:rsidRPr="000531A7">
        <w:br/>
        <w:t>nr X</w:t>
      </w:r>
      <w:r w:rsidR="00FB5B1A" w:rsidRPr="000531A7">
        <w:t>X</w:t>
      </w:r>
      <w:r w:rsidR="00040BFA" w:rsidRPr="000531A7">
        <w:t>I</w:t>
      </w:r>
      <w:r w:rsidR="006A23F2">
        <w:t>II</w:t>
      </w:r>
      <w:r w:rsidR="00FB5B1A" w:rsidRPr="000531A7">
        <w:t>/13</w:t>
      </w:r>
      <w:r w:rsidRPr="000531A7">
        <w:t xml:space="preserve"> - </w:t>
      </w:r>
      <w:r w:rsidRPr="000531A7">
        <w:rPr>
          <w:i/>
        </w:rPr>
        <w:t>bez odczytywania</w:t>
      </w:r>
      <w:r w:rsidRPr="000531A7">
        <w:t xml:space="preserve">. </w:t>
      </w:r>
    </w:p>
    <w:p w:rsidR="00FE242A" w:rsidRPr="000531A7" w:rsidRDefault="00FE242A" w:rsidP="00962D18"/>
    <w:p w:rsidR="000F51CD" w:rsidRPr="007812A7" w:rsidRDefault="008B20A4" w:rsidP="00962D18">
      <w:pPr>
        <w:pStyle w:val="Tekstpodstawowy2"/>
        <w:rPr>
          <w:b/>
          <w:sz w:val="24"/>
        </w:rPr>
      </w:pPr>
      <w:r w:rsidRPr="007812A7">
        <w:rPr>
          <w:b/>
          <w:sz w:val="24"/>
        </w:rPr>
        <w:t>Ad.</w:t>
      </w:r>
      <w:r w:rsidR="005B32C5" w:rsidRPr="007812A7">
        <w:rPr>
          <w:b/>
          <w:sz w:val="24"/>
        </w:rPr>
        <w:t xml:space="preserve"> 6</w:t>
      </w:r>
      <w:r w:rsidRPr="007812A7">
        <w:rPr>
          <w:b/>
          <w:sz w:val="24"/>
        </w:rPr>
        <w:t xml:space="preserve">. </w:t>
      </w:r>
    </w:p>
    <w:p w:rsidR="00FB5B1A" w:rsidRPr="007812A7" w:rsidRDefault="00FB5B1A" w:rsidP="00962D18">
      <w:pPr>
        <w:pStyle w:val="Tekstpodstawowywcity"/>
        <w:rPr>
          <w:b w:val="0"/>
          <w:sz w:val="24"/>
        </w:rPr>
      </w:pPr>
      <w:r w:rsidRPr="007812A7">
        <w:rPr>
          <w:b w:val="0"/>
          <w:sz w:val="24"/>
        </w:rPr>
        <w:t>Na wniosek</w:t>
      </w:r>
      <w:r w:rsidRPr="000531A7">
        <w:rPr>
          <w:sz w:val="24"/>
        </w:rPr>
        <w:t xml:space="preserve"> Przewodniczącego Rady </w:t>
      </w:r>
      <w:r w:rsidRPr="007812A7">
        <w:rPr>
          <w:b w:val="0"/>
          <w:sz w:val="24"/>
        </w:rPr>
        <w:t>w uzgodnieniu z radnymi i klubami do Komisji Uchwał i Wniosków zaproponowano następujących radnych:</w:t>
      </w:r>
    </w:p>
    <w:p w:rsidR="000B5941" w:rsidRDefault="000B5941" w:rsidP="006337BC">
      <w:pPr>
        <w:pStyle w:val="Tekstpodstawowywcity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Mariannę Dziurę</w:t>
      </w:r>
    </w:p>
    <w:p w:rsidR="00B87076" w:rsidRDefault="00040BFA" w:rsidP="00B87076">
      <w:pPr>
        <w:pStyle w:val="Tekstpodstawowywcity"/>
        <w:numPr>
          <w:ilvl w:val="0"/>
          <w:numId w:val="5"/>
        </w:numPr>
        <w:rPr>
          <w:b w:val="0"/>
          <w:sz w:val="24"/>
        </w:rPr>
      </w:pPr>
      <w:r w:rsidRPr="007812A7">
        <w:rPr>
          <w:b w:val="0"/>
          <w:sz w:val="24"/>
        </w:rPr>
        <w:t>Romana Hylę</w:t>
      </w:r>
      <w:r w:rsidR="00B87076" w:rsidRPr="00B87076">
        <w:rPr>
          <w:b w:val="0"/>
          <w:sz w:val="24"/>
        </w:rPr>
        <w:t xml:space="preserve"> </w:t>
      </w:r>
    </w:p>
    <w:p w:rsidR="00FB5B1A" w:rsidRPr="00B87076" w:rsidRDefault="00B87076" w:rsidP="00B87076">
      <w:pPr>
        <w:pStyle w:val="Tekstpodstawowywcity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 xml:space="preserve">Adama </w:t>
      </w:r>
      <w:proofErr w:type="spellStart"/>
      <w:r>
        <w:rPr>
          <w:b w:val="0"/>
          <w:sz w:val="24"/>
        </w:rPr>
        <w:t>Wochala</w:t>
      </w:r>
      <w:proofErr w:type="spellEnd"/>
    </w:p>
    <w:p w:rsidR="00FB5B1A" w:rsidRPr="000531A7" w:rsidRDefault="00FB5B1A" w:rsidP="00962D18">
      <w:pPr>
        <w:pStyle w:val="Tekstpodstawowywcity"/>
        <w:rPr>
          <w:sz w:val="24"/>
        </w:rPr>
      </w:pPr>
      <w:r w:rsidRPr="000531A7">
        <w:rPr>
          <w:sz w:val="24"/>
        </w:rPr>
        <w:t xml:space="preserve">Rada Powiatu </w:t>
      </w:r>
      <w:r w:rsidRPr="007812A7">
        <w:rPr>
          <w:b w:val="0"/>
          <w:sz w:val="24"/>
        </w:rPr>
        <w:t>w obecności 2</w:t>
      </w:r>
      <w:r w:rsidR="00B87076">
        <w:rPr>
          <w:b w:val="0"/>
          <w:sz w:val="24"/>
        </w:rPr>
        <w:t>4</w:t>
      </w:r>
      <w:r w:rsidRPr="007812A7">
        <w:rPr>
          <w:b w:val="0"/>
          <w:sz w:val="24"/>
        </w:rPr>
        <w:t xml:space="preserve"> radnych – jednogłośnie 2</w:t>
      </w:r>
      <w:r w:rsidR="00B87076">
        <w:rPr>
          <w:b w:val="0"/>
          <w:sz w:val="24"/>
        </w:rPr>
        <w:t>4</w:t>
      </w:r>
      <w:r w:rsidRPr="007812A7">
        <w:rPr>
          <w:b w:val="0"/>
          <w:sz w:val="24"/>
        </w:rPr>
        <w:t xml:space="preserve"> głosami „za” powołała Komisję Uchwał</w:t>
      </w:r>
      <w:r w:rsidR="00173214">
        <w:rPr>
          <w:b w:val="0"/>
          <w:sz w:val="24"/>
        </w:rPr>
        <w:t xml:space="preserve"> </w:t>
      </w:r>
      <w:r w:rsidRPr="007812A7">
        <w:rPr>
          <w:b w:val="0"/>
          <w:sz w:val="24"/>
        </w:rPr>
        <w:t xml:space="preserve"> i Wniosków w ww. składzie.</w:t>
      </w:r>
      <w:r w:rsidRPr="000531A7">
        <w:rPr>
          <w:sz w:val="24"/>
        </w:rPr>
        <w:t xml:space="preserve"> </w:t>
      </w:r>
    </w:p>
    <w:p w:rsidR="00FB5B1A" w:rsidRPr="000531A7" w:rsidRDefault="00FB5B1A" w:rsidP="00962D18">
      <w:pPr>
        <w:pStyle w:val="Tekstpodstawowywcity"/>
        <w:rPr>
          <w:sz w:val="24"/>
        </w:rPr>
      </w:pPr>
    </w:p>
    <w:p w:rsidR="00FB5B1A" w:rsidRPr="007812A7" w:rsidRDefault="00FB5B1A" w:rsidP="00962D18">
      <w:pPr>
        <w:pStyle w:val="Tekstpodstawowywcity"/>
        <w:rPr>
          <w:b w:val="0"/>
          <w:sz w:val="24"/>
        </w:rPr>
      </w:pPr>
      <w:r w:rsidRPr="000531A7">
        <w:rPr>
          <w:sz w:val="24"/>
        </w:rPr>
        <w:t xml:space="preserve">Przewodniczący Rady J. Rydzek </w:t>
      </w:r>
      <w:r w:rsidRPr="007812A7">
        <w:rPr>
          <w:b w:val="0"/>
          <w:sz w:val="24"/>
        </w:rPr>
        <w:t xml:space="preserve">stwierdził powołanie Komisji Uchwał i Wniosków. </w:t>
      </w:r>
    </w:p>
    <w:p w:rsidR="001F62CA" w:rsidRDefault="001F62CA" w:rsidP="00962D18">
      <w:pPr>
        <w:rPr>
          <w:b/>
        </w:rPr>
      </w:pPr>
    </w:p>
    <w:p w:rsidR="000F51CD" w:rsidRPr="007812A7" w:rsidRDefault="008B20A4" w:rsidP="00962D18">
      <w:pPr>
        <w:rPr>
          <w:b/>
        </w:rPr>
      </w:pPr>
      <w:r w:rsidRPr="007812A7">
        <w:rPr>
          <w:b/>
        </w:rPr>
        <w:t>Ad.</w:t>
      </w:r>
      <w:r w:rsidR="001951D0" w:rsidRPr="007812A7">
        <w:rPr>
          <w:b/>
        </w:rPr>
        <w:t xml:space="preserve"> 7</w:t>
      </w:r>
      <w:r w:rsidRPr="007812A7">
        <w:rPr>
          <w:b/>
        </w:rPr>
        <w:t>.</w:t>
      </w:r>
      <w:r w:rsidR="003D1B4C" w:rsidRPr="007812A7">
        <w:rPr>
          <w:b/>
        </w:rPr>
        <w:t xml:space="preserve"> </w:t>
      </w:r>
      <w:r w:rsidR="000F51CD" w:rsidRPr="007812A7">
        <w:rPr>
          <w:b/>
        </w:rPr>
        <w:t xml:space="preserve"> </w:t>
      </w:r>
    </w:p>
    <w:p w:rsidR="000320CB" w:rsidRPr="00C42B49" w:rsidRDefault="000320CB" w:rsidP="000320CB">
      <w:pPr>
        <w:pStyle w:val="Tekstpodstawowy"/>
        <w:rPr>
          <w:b w:val="0"/>
          <w:i w:val="0"/>
          <w:sz w:val="24"/>
        </w:rPr>
      </w:pPr>
      <w:r w:rsidRPr="00C42B49">
        <w:rPr>
          <w:i w:val="0"/>
          <w:sz w:val="24"/>
        </w:rPr>
        <w:t>Starosta A. Kwapisz</w:t>
      </w:r>
      <w:r w:rsidRPr="000531A7">
        <w:rPr>
          <w:sz w:val="24"/>
        </w:rPr>
        <w:t xml:space="preserve"> </w:t>
      </w:r>
      <w:r w:rsidRPr="000320CB">
        <w:rPr>
          <w:b w:val="0"/>
          <w:i w:val="0"/>
          <w:sz w:val="24"/>
        </w:rPr>
        <w:t>przedstawił informację z działalności Starosty i Zarządu w okresie międzysesyjnym</w:t>
      </w:r>
      <w:r w:rsidRPr="007812A7">
        <w:rPr>
          <w:b w:val="0"/>
          <w:sz w:val="24"/>
        </w:rPr>
        <w:t xml:space="preserve">. </w:t>
      </w:r>
      <w:r w:rsidRPr="00FD319A">
        <w:rPr>
          <w:b w:val="0"/>
          <w:sz w:val="24"/>
        </w:rPr>
        <w:t xml:space="preserve">Informacja stanowi </w:t>
      </w:r>
      <w:r w:rsidRPr="0085439D">
        <w:rPr>
          <w:b w:val="0"/>
          <w:sz w:val="24"/>
          <w:u w:val="single"/>
        </w:rPr>
        <w:t>załącznik nr 2</w:t>
      </w:r>
      <w:r w:rsidRPr="00FD319A">
        <w:rPr>
          <w:b w:val="0"/>
          <w:sz w:val="24"/>
        </w:rPr>
        <w:t xml:space="preserve"> do niniejszego protokołu.</w:t>
      </w:r>
    </w:p>
    <w:p w:rsidR="000320CB" w:rsidRPr="007812A7" w:rsidRDefault="000320CB" w:rsidP="000320CB">
      <w:pPr>
        <w:pStyle w:val="Tekstpodstawowywcity"/>
        <w:rPr>
          <w:b w:val="0"/>
          <w:sz w:val="24"/>
        </w:rPr>
      </w:pPr>
    </w:p>
    <w:p w:rsidR="000320CB" w:rsidRPr="007812A7" w:rsidRDefault="000320CB" w:rsidP="000320CB">
      <w:pPr>
        <w:pStyle w:val="Tekstpodstawowywcity"/>
        <w:rPr>
          <w:b w:val="0"/>
          <w:sz w:val="24"/>
        </w:rPr>
      </w:pPr>
      <w:r w:rsidRPr="007812A7">
        <w:rPr>
          <w:sz w:val="24"/>
        </w:rPr>
        <w:t>Rada Powiatu</w:t>
      </w:r>
      <w:r w:rsidRPr="007812A7">
        <w:rPr>
          <w:b w:val="0"/>
          <w:sz w:val="24"/>
        </w:rPr>
        <w:t xml:space="preserve"> przyjęła informację Starosty z działalności Zarządu w okresie międzysesyjnym. </w:t>
      </w:r>
    </w:p>
    <w:p w:rsidR="003E6E63" w:rsidRPr="00FD319A" w:rsidRDefault="003E6E63" w:rsidP="003E6E63">
      <w:pPr>
        <w:pStyle w:val="Tekstpodstawowy"/>
        <w:rPr>
          <w:b w:val="0"/>
          <w:sz w:val="24"/>
        </w:rPr>
      </w:pPr>
    </w:p>
    <w:p w:rsidR="003E6E63" w:rsidRPr="00FD319A" w:rsidRDefault="003E6E63" w:rsidP="003E6E63">
      <w:pPr>
        <w:pStyle w:val="Tekstpodstawowywcity"/>
        <w:rPr>
          <w:b w:val="0"/>
          <w:sz w:val="24"/>
        </w:rPr>
      </w:pPr>
      <w:r w:rsidRPr="00FD319A">
        <w:rPr>
          <w:sz w:val="24"/>
        </w:rPr>
        <w:lastRenderedPageBreak/>
        <w:t>Rada Powiatu</w:t>
      </w:r>
      <w:r w:rsidRPr="00FD319A">
        <w:rPr>
          <w:b w:val="0"/>
          <w:sz w:val="24"/>
        </w:rPr>
        <w:t xml:space="preserve"> przyjęła informację Starosty z działalności Zarządu w okresie międzysesyjnym. </w:t>
      </w:r>
    </w:p>
    <w:p w:rsidR="00FB5B1A" w:rsidRPr="000531A7" w:rsidRDefault="00FB5B1A" w:rsidP="003E6E63">
      <w:pPr>
        <w:pStyle w:val="Tekstpodstawowywcity"/>
        <w:rPr>
          <w:sz w:val="24"/>
        </w:rPr>
      </w:pPr>
    </w:p>
    <w:p w:rsidR="00C42B49" w:rsidRPr="00C42B49" w:rsidRDefault="008B20A4" w:rsidP="006437C5">
      <w:pPr>
        <w:pStyle w:val="Tekstpodstawowy"/>
        <w:rPr>
          <w:i w:val="0"/>
          <w:sz w:val="24"/>
        </w:rPr>
      </w:pPr>
      <w:r w:rsidRPr="007812A7">
        <w:rPr>
          <w:i w:val="0"/>
          <w:sz w:val="24"/>
        </w:rPr>
        <w:t>Ad.</w:t>
      </w:r>
      <w:r w:rsidR="001951D0" w:rsidRPr="007812A7">
        <w:rPr>
          <w:i w:val="0"/>
          <w:sz w:val="24"/>
        </w:rPr>
        <w:t xml:space="preserve"> 8</w:t>
      </w:r>
      <w:r w:rsidRPr="007812A7">
        <w:rPr>
          <w:i w:val="0"/>
          <w:sz w:val="24"/>
        </w:rPr>
        <w:t xml:space="preserve">. </w:t>
      </w:r>
    </w:p>
    <w:p w:rsidR="00124824" w:rsidRDefault="00387231" w:rsidP="006437C5">
      <w:pPr>
        <w:pStyle w:val="Tekstpodstawowy"/>
        <w:rPr>
          <w:b w:val="0"/>
          <w:i w:val="0"/>
          <w:sz w:val="24"/>
        </w:rPr>
      </w:pPr>
      <w:r w:rsidRPr="00490061">
        <w:rPr>
          <w:i w:val="0"/>
          <w:sz w:val="24"/>
        </w:rPr>
        <w:t>Radna U. Całusińska</w:t>
      </w:r>
      <w:r w:rsidRPr="00387231">
        <w:rPr>
          <w:b w:val="0"/>
          <w:i w:val="0"/>
          <w:sz w:val="24"/>
        </w:rPr>
        <w:t xml:space="preserve"> </w:t>
      </w:r>
      <w:r w:rsidR="00D16B83">
        <w:rPr>
          <w:b w:val="0"/>
          <w:i w:val="0"/>
          <w:sz w:val="24"/>
        </w:rPr>
        <w:t>poinformowała, że w dniu wczorajszym uczestniczyła w imprezie „Święto chleba” na zaproszenie</w:t>
      </w:r>
      <w:r w:rsidR="00DD00D7">
        <w:rPr>
          <w:b w:val="0"/>
          <w:i w:val="0"/>
          <w:sz w:val="24"/>
        </w:rPr>
        <w:t xml:space="preserve"> </w:t>
      </w:r>
      <w:r w:rsidR="00AC26F5">
        <w:rPr>
          <w:b w:val="0"/>
          <w:i w:val="0"/>
          <w:sz w:val="24"/>
        </w:rPr>
        <w:t xml:space="preserve">dyrektor </w:t>
      </w:r>
      <w:proofErr w:type="spellStart"/>
      <w:r w:rsidR="00AC26F5">
        <w:rPr>
          <w:b w:val="0"/>
          <w:i w:val="0"/>
          <w:sz w:val="24"/>
        </w:rPr>
        <w:t>ZSzP</w:t>
      </w:r>
      <w:proofErr w:type="spellEnd"/>
      <w:r w:rsidR="00AC26F5">
        <w:rPr>
          <w:b w:val="0"/>
          <w:i w:val="0"/>
          <w:sz w:val="24"/>
        </w:rPr>
        <w:t xml:space="preserve"> w Koniecpolu i z</w:t>
      </w:r>
      <w:r w:rsidR="00F61EF6">
        <w:rPr>
          <w:b w:val="0"/>
          <w:i w:val="0"/>
          <w:sz w:val="24"/>
        </w:rPr>
        <w:t xml:space="preserve"> dumą</w:t>
      </w:r>
      <w:r w:rsidR="00DD00D7">
        <w:rPr>
          <w:b w:val="0"/>
          <w:i w:val="0"/>
          <w:sz w:val="24"/>
        </w:rPr>
        <w:t xml:space="preserve"> spoglądała na otoczenie szko</w:t>
      </w:r>
      <w:r w:rsidR="00AC26F5">
        <w:rPr>
          <w:b w:val="0"/>
          <w:i w:val="0"/>
          <w:sz w:val="24"/>
        </w:rPr>
        <w:t>ły</w:t>
      </w:r>
      <w:r w:rsidR="00DD00D7">
        <w:rPr>
          <w:b w:val="0"/>
          <w:i w:val="0"/>
          <w:sz w:val="24"/>
        </w:rPr>
        <w:t xml:space="preserve"> i </w:t>
      </w:r>
      <w:r w:rsidR="00D16B83">
        <w:rPr>
          <w:b w:val="0"/>
          <w:i w:val="0"/>
          <w:sz w:val="24"/>
        </w:rPr>
        <w:t>urbanistykę</w:t>
      </w:r>
      <w:r w:rsidR="00DD00D7">
        <w:rPr>
          <w:b w:val="0"/>
          <w:i w:val="0"/>
          <w:sz w:val="24"/>
        </w:rPr>
        <w:t xml:space="preserve">. Jako </w:t>
      </w:r>
      <w:r w:rsidR="00F61EF6">
        <w:rPr>
          <w:b w:val="0"/>
          <w:i w:val="0"/>
          <w:sz w:val="24"/>
        </w:rPr>
        <w:t xml:space="preserve">była </w:t>
      </w:r>
      <w:r w:rsidR="00DD00D7">
        <w:rPr>
          <w:b w:val="0"/>
          <w:i w:val="0"/>
          <w:sz w:val="24"/>
        </w:rPr>
        <w:t xml:space="preserve">dyrektor </w:t>
      </w:r>
      <w:r w:rsidR="00D16B83">
        <w:rPr>
          <w:b w:val="0"/>
          <w:i w:val="0"/>
          <w:sz w:val="24"/>
        </w:rPr>
        <w:t>szkoły</w:t>
      </w:r>
      <w:r w:rsidR="00DD00D7">
        <w:rPr>
          <w:b w:val="0"/>
          <w:i w:val="0"/>
          <w:sz w:val="24"/>
        </w:rPr>
        <w:t xml:space="preserve"> </w:t>
      </w:r>
      <w:proofErr w:type="spellStart"/>
      <w:r w:rsidR="00F61EF6">
        <w:rPr>
          <w:b w:val="0"/>
          <w:i w:val="0"/>
          <w:sz w:val="24"/>
        </w:rPr>
        <w:t>cz</w:t>
      </w:r>
      <w:r w:rsidR="00AC26F5">
        <w:rPr>
          <w:b w:val="0"/>
          <w:i w:val="0"/>
          <w:sz w:val="24"/>
        </w:rPr>
        <w:t>esto</w:t>
      </w:r>
      <w:proofErr w:type="spellEnd"/>
      <w:r w:rsidR="00F61EF6">
        <w:rPr>
          <w:b w:val="0"/>
          <w:i w:val="0"/>
          <w:sz w:val="24"/>
        </w:rPr>
        <w:t xml:space="preserve"> o</w:t>
      </w:r>
      <w:r w:rsidR="00D16B83">
        <w:rPr>
          <w:b w:val="0"/>
          <w:i w:val="0"/>
          <w:sz w:val="24"/>
        </w:rPr>
        <w:t>dwiedzała</w:t>
      </w:r>
      <w:r w:rsidR="00DD00D7">
        <w:rPr>
          <w:b w:val="0"/>
          <w:i w:val="0"/>
          <w:sz w:val="24"/>
        </w:rPr>
        <w:t xml:space="preserve"> </w:t>
      </w:r>
      <w:r w:rsidR="00F61EF6">
        <w:rPr>
          <w:b w:val="0"/>
          <w:i w:val="0"/>
          <w:sz w:val="24"/>
        </w:rPr>
        <w:t xml:space="preserve">placówki oświatowe </w:t>
      </w:r>
      <w:r w:rsidR="00D16B83">
        <w:rPr>
          <w:b w:val="0"/>
          <w:i w:val="0"/>
          <w:sz w:val="24"/>
        </w:rPr>
        <w:t>w całej Polsce. N</w:t>
      </w:r>
      <w:r w:rsidR="00DD00D7">
        <w:rPr>
          <w:b w:val="0"/>
          <w:i w:val="0"/>
          <w:sz w:val="24"/>
        </w:rPr>
        <w:t>ie było</w:t>
      </w:r>
      <w:r w:rsidR="00D16B83">
        <w:rPr>
          <w:b w:val="0"/>
          <w:i w:val="0"/>
          <w:sz w:val="24"/>
        </w:rPr>
        <w:t xml:space="preserve"> takiej, która</w:t>
      </w:r>
      <w:r w:rsidR="00DD00D7">
        <w:rPr>
          <w:b w:val="0"/>
          <w:i w:val="0"/>
          <w:sz w:val="24"/>
        </w:rPr>
        <w:t xml:space="preserve"> </w:t>
      </w:r>
      <w:r w:rsidR="00F61EF6">
        <w:rPr>
          <w:b w:val="0"/>
          <w:i w:val="0"/>
          <w:sz w:val="24"/>
        </w:rPr>
        <w:t xml:space="preserve">by </w:t>
      </w:r>
      <w:r w:rsidR="00DD00D7">
        <w:rPr>
          <w:b w:val="0"/>
          <w:i w:val="0"/>
          <w:sz w:val="24"/>
        </w:rPr>
        <w:t xml:space="preserve">w takiej mierze </w:t>
      </w:r>
      <w:r w:rsidR="00D16B83">
        <w:rPr>
          <w:b w:val="0"/>
          <w:i w:val="0"/>
          <w:sz w:val="24"/>
        </w:rPr>
        <w:t>utożsamiała</w:t>
      </w:r>
      <w:r w:rsidR="00DD00D7">
        <w:rPr>
          <w:b w:val="0"/>
          <w:i w:val="0"/>
          <w:sz w:val="24"/>
        </w:rPr>
        <w:t xml:space="preserve"> swoją </w:t>
      </w:r>
      <w:r w:rsidR="00D16B83">
        <w:rPr>
          <w:b w:val="0"/>
          <w:i w:val="0"/>
          <w:sz w:val="24"/>
        </w:rPr>
        <w:t>pracę</w:t>
      </w:r>
      <w:r w:rsidR="00DD00D7">
        <w:rPr>
          <w:b w:val="0"/>
          <w:i w:val="0"/>
          <w:sz w:val="24"/>
        </w:rPr>
        <w:t xml:space="preserve"> ze swoją ziem</w:t>
      </w:r>
      <w:r w:rsidR="00F61EF6">
        <w:rPr>
          <w:b w:val="0"/>
          <w:i w:val="0"/>
          <w:sz w:val="24"/>
        </w:rPr>
        <w:t>ią</w:t>
      </w:r>
      <w:r w:rsidR="00DD00D7">
        <w:rPr>
          <w:b w:val="0"/>
          <w:i w:val="0"/>
          <w:sz w:val="24"/>
        </w:rPr>
        <w:t xml:space="preserve">. </w:t>
      </w:r>
      <w:r w:rsidR="00545E75">
        <w:rPr>
          <w:b w:val="0"/>
          <w:i w:val="0"/>
          <w:sz w:val="24"/>
        </w:rPr>
        <w:t xml:space="preserve">Ten budowany </w:t>
      </w:r>
      <w:r w:rsidR="00D16B83">
        <w:rPr>
          <w:b w:val="0"/>
          <w:i w:val="0"/>
          <w:sz w:val="24"/>
        </w:rPr>
        <w:t xml:space="preserve">przed laty ogromny obiekt dawał nadzieję, że </w:t>
      </w:r>
      <w:r w:rsidR="00545E75">
        <w:rPr>
          <w:b w:val="0"/>
          <w:i w:val="0"/>
          <w:sz w:val="24"/>
        </w:rPr>
        <w:t>szkoła</w:t>
      </w:r>
      <w:r w:rsidR="00D16B83">
        <w:rPr>
          <w:b w:val="0"/>
          <w:i w:val="0"/>
          <w:sz w:val="24"/>
        </w:rPr>
        <w:t xml:space="preserve"> będzie </w:t>
      </w:r>
      <w:r w:rsidR="00545E75">
        <w:rPr>
          <w:b w:val="0"/>
          <w:i w:val="0"/>
          <w:sz w:val="24"/>
        </w:rPr>
        <w:t xml:space="preserve">jednostką </w:t>
      </w:r>
      <w:r w:rsidR="00AC26F5">
        <w:rPr>
          <w:b w:val="0"/>
          <w:i w:val="0"/>
          <w:sz w:val="24"/>
        </w:rPr>
        <w:t>wiodącą i piękną. I tak się stało, w</w:t>
      </w:r>
      <w:r w:rsidR="00D16B83">
        <w:rPr>
          <w:b w:val="0"/>
          <w:i w:val="0"/>
          <w:sz w:val="24"/>
        </w:rPr>
        <w:t>idać tam rękę gospodarza. Obserwowa</w:t>
      </w:r>
      <w:r w:rsidR="00AC26F5">
        <w:rPr>
          <w:b w:val="0"/>
          <w:i w:val="0"/>
          <w:sz w:val="24"/>
        </w:rPr>
        <w:t xml:space="preserve">ła </w:t>
      </w:r>
      <w:r w:rsidR="00D16B83">
        <w:rPr>
          <w:b w:val="0"/>
          <w:i w:val="0"/>
          <w:sz w:val="24"/>
        </w:rPr>
        <w:t>prac</w:t>
      </w:r>
      <w:r w:rsidR="00545E75">
        <w:rPr>
          <w:b w:val="0"/>
          <w:i w:val="0"/>
          <w:sz w:val="24"/>
        </w:rPr>
        <w:t>ę</w:t>
      </w:r>
      <w:r w:rsidR="00D16B83">
        <w:rPr>
          <w:b w:val="0"/>
          <w:i w:val="0"/>
          <w:sz w:val="24"/>
        </w:rPr>
        <w:t xml:space="preserve"> nauczycieli widząc jednakowy front</w:t>
      </w:r>
      <w:r w:rsidR="00545E75">
        <w:rPr>
          <w:b w:val="0"/>
          <w:i w:val="0"/>
          <w:sz w:val="24"/>
        </w:rPr>
        <w:t xml:space="preserve"> w pracy</w:t>
      </w:r>
      <w:r w:rsidR="00F32994">
        <w:rPr>
          <w:b w:val="0"/>
          <w:i w:val="0"/>
          <w:sz w:val="24"/>
        </w:rPr>
        <w:t xml:space="preserve"> z młodzieżą, jeśli chodzi o patriotyzm, miłość i szacunek do ojczyzny. Pękała z dumy, że powiat ma tak wspaniałych dyrektorów i nauczyciel</w:t>
      </w:r>
      <w:r w:rsidR="00545E75">
        <w:rPr>
          <w:b w:val="0"/>
          <w:i w:val="0"/>
          <w:sz w:val="24"/>
        </w:rPr>
        <w:t xml:space="preserve">i. </w:t>
      </w:r>
      <w:r w:rsidR="00F32994">
        <w:rPr>
          <w:b w:val="0"/>
          <w:i w:val="0"/>
          <w:sz w:val="24"/>
        </w:rPr>
        <w:t xml:space="preserve">Gratuluje staroście tak trafnego wyboru. Młodzież dba </w:t>
      </w:r>
      <w:r w:rsidR="00124824">
        <w:rPr>
          <w:b w:val="0"/>
          <w:i w:val="0"/>
          <w:sz w:val="24"/>
        </w:rPr>
        <w:t xml:space="preserve">tam </w:t>
      </w:r>
      <w:r w:rsidR="00F32994">
        <w:rPr>
          <w:b w:val="0"/>
          <w:i w:val="0"/>
          <w:sz w:val="24"/>
        </w:rPr>
        <w:t xml:space="preserve">nie tylko o </w:t>
      </w:r>
      <w:r w:rsidR="00124824">
        <w:rPr>
          <w:b w:val="0"/>
          <w:i w:val="0"/>
          <w:sz w:val="24"/>
        </w:rPr>
        <w:t xml:space="preserve">etnografię i </w:t>
      </w:r>
      <w:r w:rsidR="00F32994">
        <w:rPr>
          <w:b w:val="0"/>
          <w:i w:val="0"/>
          <w:sz w:val="24"/>
        </w:rPr>
        <w:t>folklor,</w:t>
      </w:r>
      <w:r w:rsidR="000A5866">
        <w:rPr>
          <w:b w:val="0"/>
          <w:i w:val="0"/>
          <w:sz w:val="24"/>
        </w:rPr>
        <w:t xml:space="preserve"> ale </w:t>
      </w:r>
      <w:r w:rsidR="00F32994">
        <w:rPr>
          <w:b w:val="0"/>
          <w:i w:val="0"/>
          <w:sz w:val="24"/>
        </w:rPr>
        <w:t>o język, zwyczaj i obyczaj polski</w:t>
      </w:r>
      <w:r w:rsidR="000A5866">
        <w:rPr>
          <w:b w:val="0"/>
          <w:i w:val="0"/>
          <w:sz w:val="24"/>
        </w:rPr>
        <w:t xml:space="preserve"> oraz </w:t>
      </w:r>
      <w:r w:rsidR="00F32994">
        <w:rPr>
          <w:b w:val="0"/>
          <w:i w:val="0"/>
          <w:sz w:val="24"/>
        </w:rPr>
        <w:t>wartoś</w:t>
      </w:r>
      <w:r w:rsidR="00F61EF6">
        <w:rPr>
          <w:b w:val="0"/>
          <w:i w:val="0"/>
          <w:sz w:val="24"/>
        </w:rPr>
        <w:t xml:space="preserve">ć </w:t>
      </w:r>
      <w:r w:rsidR="000A5866">
        <w:rPr>
          <w:b w:val="0"/>
          <w:i w:val="0"/>
          <w:sz w:val="24"/>
        </w:rPr>
        <w:t xml:space="preserve">i </w:t>
      </w:r>
      <w:r w:rsidR="00F61EF6">
        <w:rPr>
          <w:b w:val="0"/>
          <w:i w:val="0"/>
          <w:sz w:val="24"/>
        </w:rPr>
        <w:t>sz</w:t>
      </w:r>
      <w:r w:rsidR="00F32994">
        <w:rPr>
          <w:b w:val="0"/>
          <w:i w:val="0"/>
          <w:sz w:val="24"/>
        </w:rPr>
        <w:t>acunek d</w:t>
      </w:r>
      <w:r w:rsidR="005F2753">
        <w:rPr>
          <w:b w:val="0"/>
          <w:i w:val="0"/>
          <w:sz w:val="24"/>
        </w:rPr>
        <w:t>o</w:t>
      </w:r>
      <w:r w:rsidR="00F32994">
        <w:rPr>
          <w:b w:val="0"/>
          <w:i w:val="0"/>
          <w:sz w:val="24"/>
        </w:rPr>
        <w:t xml:space="preserve"> pracy rolnika i chleba. </w:t>
      </w:r>
    </w:p>
    <w:p w:rsidR="00F61EF6" w:rsidRDefault="00F61EF6" w:rsidP="006437C5">
      <w:pPr>
        <w:pStyle w:val="Tekstpodstawowy"/>
        <w:rPr>
          <w:b w:val="0"/>
          <w:i w:val="0"/>
          <w:sz w:val="24"/>
        </w:rPr>
      </w:pPr>
    </w:p>
    <w:p w:rsidR="00F61EF6" w:rsidRDefault="00F61EF6" w:rsidP="006437C5">
      <w:pPr>
        <w:pStyle w:val="Tekstpodstawowy"/>
        <w:rPr>
          <w:b w:val="0"/>
          <w:i w:val="0"/>
          <w:sz w:val="24"/>
        </w:rPr>
      </w:pPr>
      <w:r w:rsidRPr="00F61EF6">
        <w:rPr>
          <w:i w:val="0"/>
          <w:sz w:val="24"/>
        </w:rPr>
        <w:t>Przewodniczący Rady J. Rydzek</w:t>
      </w:r>
      <w:r>
        <w:rPr>
          <w:b w:val="0"/>
          <w:i w:val="0"/>
          <w:sz w:val="24"/>
        </w:rPr>
        <w:t xml:space="preserve"> zwrócił radnej uwagę, że  czas na oświadczenia radnych znajduje się w pkt. 17 porządku. </w:t>
      </w:r>
    </w:p>
    <w:p w:rsidR="00C42B49" w:rsidRDefault="00C42B49" w:rsidP="009A4952">
      <w:pPr>
        <w:pStyle w:val="Tekstpodstawowy"/>
        <w:rPr>
          <w:i w:val="0"/>
          <w:sz w:val="24"/>
        </w:rPr>
      </w:pPr>
    </w:p>
    <w:p w:rsidR="001E3F29" w:rsidRPr="00225FAA" w:rsidRDefault="00E530AD" w:rsidP="001E3F29">
      <w:pPr>
        <w:pStyle w:val="Tekstpodstawowy"/>
        <w:rPr>
          <w:b w:val="0"/>
          <w:i w:val="0"/>
          <w:sz w:val="24"/>
        </w:rPr>
      </w:pPr>
      <w:r w:rsidRPr="00E530AD">
        <w:rPr>
          <w:i w:val="0"/>
          <w:sz w:val="24"/>
        </w:rPr>
        <w:t xml:space="preserve">Radny </w:t>
      </w:r>
      <w:r w:rsidR="00DD00D7">
        <w:rPr>
          <w:i w:val="0"/>
          <w:sz w:val="24"/>
        </w:rPr>
        <w:t xml:space="preserve">P. Kurkowski </w:t>
      </w:r>
      <w:r w:rsidRPr="001E3F29">
        <w:rPr>
          <w:b w:val="0"/>
          <w:i w:val="0"/>
          <w:sz w:val="24"/>
        </w:rPr>
        <w:t>z</w:t>
      </w:r>
      <w:r w:rsidR="00AE6414" w:rsidRPr="001E3F29">
        <w:rPr>
          <w:b w:val="0"/>
          <w:i w:val="0"/>
          <w:sz w:val="24"/>
        </w:rPr>
        <w:t xml:space="preserve">głosił </w:t>
      </w:r>
      <w:r w:rsidRPr="001E3F29">
        <w:rPr>
          <w:b w:val="0"/>
          <w:i w:val="0"/>
          <w:sz w:val="24"/>
        </w:rPr>
        <w:t xml:space="preserve">interpelację </w:t>
      </w:r>
      <w:r w:rsidR="001E3F29" w:rsidRPr="001E3F29">
        <w:rPr>
          <w:b w:val="0"/>
          <w:i w:val="0"/>
          <w:sz w:val="24"/>
        </w:rPr>
        <w:t>w sprawie</w:t>
      </w:r>
      <w:r w:rsidR="002C1F97">
        <w:rPr>
          <w:b w:val="0"/>
          <w:i w:val="0"/>
          <w:sz w:val="24"/>
        </w:rPr>
        <w:t xml:space="preserve"> </w:t>
      </w:r>
      <w:r w:rsidR="001E3F29">
        <w:rPr>
          <w:b w:val="0"/>
          <w:i w:val="0"/>
          <w:sz w:val="24"/>
        </w:rPr>
        <w:t xml:space="preserve">przedstawienia </w:t>
      </w:r>
      <w:r w:rsidR="001E3F29" w:rsidRPr="001E3F29">
        <w:rPr>
          <w:b w:val="0"/>
          <w:i w:val="0"/>
          <w:sz w:val="24"/>
        </w:rPr>
        <w:t>planów odnośnie dalszego funkcjonowania pogotowia ratunkowego w Blachowni</w:t>
      </w:r>
      <w:r w:rsidR="000433D7">
        <w:rPr>
          <w:b w:val="0"/>
          <w:i w:val="0"/>
          <w:sz w:val="24"/>
        </w:rPr>
        <w:t xml:space="preserve">  i </w:t>
      </w:r>
      <w:r w:rsidR="001E3F29">
        <w:rPr>
          <w:b w:val="0"/>
          <w:i w:val="0"/>
          <w:sz w:val="24"/>
        </w:rPr>
        <w:t>d</w:t>
      </w:r>
      <w:r w:rsidR="001E3F29" w:rsidRPr="001E3F29">
        <w:rPr>
          <w:b w:val="0"/>
          <w:i w:val="0"/>
          <w:sz w:val="24"/>
        </w:rPr>
        <w:t xml:space="preserve">alszych losów załogi szpitala w Blachowni </w:t>
      </w:r>
      <w:r w:rsidR="001E3F29">
        <w:rPr>
          <w:b w:val="0"/>
          <w:i w:val="0"/>
          <w:sz w:val="24"/>
        </w:rPr>
        <w:t>w kontekście zmiany dzierżawcy</w:t>
      </w:r>
      <w:r w:rsidR="002C1F97">
        <w:rPr>
          <w:b w:val="0"/>
          <w:i w:val="0"/>
          <w:sz w:val="24"/>
        </w:rPr>
        <w:t xml:space="preserve">. </w:t>
      </w:r>
      <w:r w:rsidR="00A07073">
        <w:rPr>
          <w:b w:val="0"/>
          <w:i w:val="0"/>
          <w:sz w:val="24"/>
        </w:rPr>
        <w:t>Pogotowie  ratunkowe  obecnie stacjonuje w Ośrodku Kultury  i Rekreacji użyczonym przez gminę, aby karetka mogła stacjonować na terenie zachodniej części powiatu częstochowskiego  i nie wróciła do m Częstochowy, gdyż d</w:t>
      </w:r>
      <w:r w:rsidR="0019028A">
        <w:rPr>
          <w:b w:val="0"/>
          <w:i w:val="0"/>
          <w:sz w:val="24"/>
        </w:rPr>
        <w:t xml:space="preserve">zierżawca szpitala w Blachowni wypowiedział </w:t>
      </w:r>
      <w:r w:rsidR="00A07073">
        <w:rPr>
          <w:b w:val="0"/>
          <w:i w:val="0"/>
          <w:sz w:val="24"/>
        </w:rPr>
        <w:t xml:space="preserve">mu </w:t>
      </w:r>
      <w:r w:rsidR="0019028A">
        <w:rPr>
          <w:b w:val="0"/>
          <w:i w:val="0"/>
          <w:sz w:val="24"/>
        </w:rPr>
        <w:t>umowę</w:t>
      </w:r>
      <w:r w:rsidR="00A07073">
        <w:rPr>
          <w:b w:val="0"/>
          <w:i w:val="0"/>
          <w:sz w:val="24"/>
        </w:rPr>
        <w:t>. Radny chciałby wiedzieć, czy Starostwo P</w:t>
      </w:r>
      <w:r w:rsidR="004D3FC0">
        <w:rPr>
          <w:b w:val="0"/>
          <w:i w:val="0"/>
          <w:sz w:val="24"/>
        </w:rPr>
        <w:t>owiatowe ma przygotowany plan  w momencie zmiany dzierżawcy</w:t>
      </w:r>
      <w:r w:rsidR="000433D7">
        <w:rPr>
          <w:b w:val="0"/>
          <w:i w:val="0"/>
          <w:sz w:val="24"/>
        </w:rPr>
        <w:t>, co nastąpi za miesiąc?</w:t>
      </w:r>
      <w:r w:rsidR="004D3FC0">
        <w:rPr>
          <w:b w:val="0"/>
          <w:i w:val="0"/>
          <w:sz w:val="24"/>
        </w:rPr>
        <w:t xml:space="preserve"> Czy będzie się to odbywało w równie spektakularny sposób, jak wypowiedzenie umowy karetki i zamknięcie bram szpitala</w:t>
      </w:r>
      <w:r w:rsidR="000433D7">
        <w:rPr>
          <w:b w:val="0"/>
          <w:i w:val="0"/>
          <w:sz w:val="24"/>
        </w:rPr>
        <w:t xml:space="preserve">? </w:t>
      </w:r>
      <w:r w:rsidR="004D3FC0">
        <w:rPr>
          <w:b w:val="0"/>
          <w:i w:val="0"/>
          <w:sz w:val="24"/>
        </w:rPr>
        <w:t xml:space="preserve"> </w:t>
      </w:r>
      <w:r w:rsidR="00A07073">
        <w:rPr>
          <w:b w:val="0"/>
          <w:i w:val="0"/>
          <w:sz w:val="24"/>
        </w:rPr>
        <w:t>Jak Starosta C</w:t>
      </w:r>
      <w:r w:rsidR="00FB3634">
        <w:rPr>
          <w:b w:val="0"/>
          <w:i w:val="0"/>
          <w:sz w:val="24"/>
        </w:rPr>
        <w:t xml:space="preserve">zęstochowski </w:t>
      </w:r>
      <w:r w:rsidR="0045585E">
        <w:rPr>
          <w:b w:val="0"/>
          <w:i w:val="0"/>
          <w:sz w:val="24"/>
        </w:rPr>
        <w:t xml:space="preserve">widzi to przekształcenie na kanwie </w:t>
      </w:r>
      <w:r w:rsidR="00765A16">
        <w:rPr>
          <w:b w:val="0"/>
          <w:i w:val="0"/>
          <w:sz w:val="24"/>
        </w:rPr>
        <w:t>wypowiedzenia umowy obecnemu dzierżawcy i błędnie podjętej decyzji Rady Powiatu</w:t>
      </w:r>
      <w:r w:rsidR="00FE45F7" w:rsidRPr="00FE45F7">
        <w:rPr>
          <w:b w:val="0"/>
          <w:i w:val="0"/>
          <w:sz w:val="24"/>
        </w:rPr>
        <w:t xml:space="preserve"> </w:t>
      </w:r>
      <w:r w:rsidR="00FE45F7">
        <w:rPr>
          <w:b w:val="0"/>
          <w:i w:val="0"/>
          <w:sz w:val="24"/>
        </w:rPr>
        <w:t>poprzedniej kadencji</w:t>
      </w:r>
      <w:r w:rsidR="008E17F1">
        <w:rPr>
          <w:b w:val="0"/>
          <w:i w:val="0"/>
          <w:sz w:val="24"/>
        </w:rPr>
        <w:t>?</w:t>
      </w:r>
      <w:r w:rsidR="00765A16">
        <w:rPr>
          <w:b w:val="0"/>
          <w:i w:val="0"/>
          <w:sz w:val="24"/>
        </w:rPr>
        <w:t xml:space="preserve"> Mieszkańcy pytają, co ze </w:t>
      </w:r>
      <w:r w:rsidR="00FE45F7">
        <w:rPr>
          <w:b w:val="0"/>
          <w:i w:val="0"/>
          <w:sz w:val="24"/>
        </w:rPr>
        <w:t>szpitalem</w:t>
      </w:r>
      <w:r w:rsidR="00A13BFD">
        <w:rPr>
          <w:b w:val="0"/>
          <w:i w:val="0"/>
          <w:sz w:val="24"/>
        </w:rPr>
        <w:t>.</w:t>
      </w:r>
      <w:r w:rsidR="00765A16">
        <w:rPr>
          <w:b w:val="0"/>
          <w:i w:val="0"/>
          <w:sz w:val="24"/>
        </w:rPr>
        <w:t xml:space="preserve"> </w:t>
      </w:r>
      <w:r w:rsidR="00FE45F7">
        <w:rPr>
          <w:b w:val="0"/>
          <w:i w:val="0"/>
          <w:sz w:val="24"/>
        </w:rPr>
        <w:t xml:space="preserve">Pracownicy szpitala zadają pytanie, co dalej z pracą? </w:t>
      </w:r>
      <w:r w:rsidR="00225FAA" w:rsidRPr="00225FAA">
        <w:rPr>
          <w:b w:val="0"/>
          <w:sz w:val="24"/>
        </w:rPr>
        <w:t xml:space="preserve">Interpelacja stanowi </w:t>
      </w:r>
      <w:r w:rsidR="00225FAA" w:rsidRPr="00225FAA">
        <w:rPr>
          <w:b w:val="0"/>
          <w:sz w:val="24"/>
          <w:u w:val="single"/>
        </w:rPr>
        <w:t xml:space="preserve">załącznik nr </w:t>
      </w:r>
      <w:r w:rsidR="00225FAA">
        <w:rPr>
          <w:b w:val="0"/>
          <w:sz w:val="24"/>
          <w:u w:val="single"/>
        </w:rPr>
        <w:t>3</w:t>
      </w:r>
      <w:r w:rsidR="00225FAA" w:rsidRPr="00225FAA">
        <w:rPr>
          <w:b w:val="0"/>
          <w:sz w:val="24"/>
          <w:u w:val="single"/>
        </w:rPr>
        <w:t xml:space="preserve"> </w:t>
      </w:r>
      <w:r w:rsidR="00225FAA" w:rsidRPr="00225FAA">
        <w:rPr>
          <w:b w:val="0"/>
          <w:sz w:val="24"/>
        </w:rPr>
        <w:t xml:space="preserve"> do niniejszego protokołu.</w:t>
      </w:r>
    </w:p>
    <w:p w:rsidR="00A13BFD" w:rsidRPr="001E3F29" w:rsidRDefault="00A13BFD" w:rsidP="001E3F29">
      <w:pPr>
        <w:pStyle w:val="Tekstpodstawowy"/>
        <w:rPr>
          <w:b w:val="0"/>
          <w:i w:val="0"/>
          <w:sz w:val="24"/>
        </w:rPr>
      </w:pPr>
    </w:p>
    <w:p w:rsidR="00225FAA" w:rsidRPr="00225FAA" w:rsidRDefault="002C1F97" w:rsidP="00225FAA">
      <w:pPr>
        <w:pStyle w:val="Tekstpodstawowy"/>
        <w:rPr>
          <w:b w:val="0"/>
          <w:i w:val="0"/>
          <w:sz w:val="24"/>
        </w:rPr>
      </w:pPr>
      <w:r w:rsidRPr="00E530AD">
        <w:rPr>
          <w:i w:val="0"/>
          <w:sz w:val="24"/>
        </w:rPr>
        <w:t xml:space="preserve">Radny </w:t>
      </w:r>
      <w:r>
        <w:rPr>
          <w:i w:val="0"/>
          <w:sz w:val="24"/>
        </w:rPr>
        <w:t xml:space="preserve">P. Kurkowski </w:t>
      </w:r>
      <w:r w:rsidRPr="001E3F29">
        <w:rPr>
          <w:b w:val="0"/>
          <w:i w:val="0"/>
          <w:sz w:val="24"/>
        </w:rPr>
        <w:t>zgłosił interpelację w sprawie</w:t>
      </w:r>
      <w:r w:rsidR="00A13BFD">
        <w:rPr>
          <w:b w:val="0"/>
          <w:i w:val="0"/>
          <w:sz w:val="24"/>
        </w:rPr>
        <w:t xml:space="preserve"> </w:t>
      </w:r>
      <w:r w:rsidRPr="001E3F29">
        <w:rPr>
          <w:b w:val="0"/>
          <w:i w:val="0"/>
          <w:sz w:val="24"/>
        </w:rPr>
        <w:t xml:space="preserve">uwzględnienia </w:t>
      </w:r>
      <w:r w:rsidR="00D04D3E" w:rsidRPr="001E3F29">
        <w:rPr>
          <w:b w:val="0"/>
          <w:i w:val="0"/>
          <w:sz w:val="24"/>
        </w:rPr>
        <w:t>na liście zadań Z</w:t>
      </w:r>
      <w:r w:rsidR="00D04D3E">
        <w:rPr>
          <w:b w:val="0"/>
          <w:i w:val="0"/>
          <w:sz w:val="24"/>
        </w:rPr>
        <w:t xml:space="preserve">IT RPO na lata 2014-2020 </w:t>
      </w:r>
      <w:r w:rsidRPr="001E3F29">
        <w:rPr>
          <w:b w:val="0"/>
          <w:i w:val="0"/>
          <w:sz w:val="24"/>
        </w:rPr>
        <w:t xml:space="preserve">zadania oczyszczenia, odmulenia i pogłębienia zbiornika wodnego w Blachowni </w:t>
      </w:r>
      <w:r>
        <w:rPr>
          <w:b w:val="0"/>
          <w:i w:val="0"/>
          <w:sz w:val="24"/>
        </w:rPr>
        <w:t xml:space="preserve">celem </w:t>
      </w:r>
      <w:r w:rsidRPr="001E3F29">
        <w:rPr>
          <w:b w:val="0"/>
          <w:i w:val="0"/>
          <w:sz w:val="24"/>
        </w:rPr>
        <w:t>uzyskanie pomocy finansowej na realizację przedsięwzięcia.</w:t>
      </w:r>
      <w:r>
        <w:rPr>
          <w:b w:val="0"/>
          <w:i w:val="0"/>
          <w:sz w:val="24"/>
        </w:rPr>
        <w:t xml:space="preserve"> </w:t>
      </w:r>
      <w:r w:rsidR="00A13BFD">
        <w:rPr>
          <w:b w:val="0"/>
          <w:i w:val="0"/>
          <w:sz w:val="24"/>
        </w:rPr>
        <w:t xml:space="preserve">Interpelacja dotyczy posiedzenia wyjazdowego Komisji </w:t>
      </w:r>
      <w:r w:rsidR="00D04D3E">
        <w:rPr>
          <w:b w:val="0"/>
          <w:i w:val="0"/>
          <w:sz w:val="24"/>
        </w:rPr>
        <w:t>Rolnictwa i T</w:t>
      </w:r>
      <w:r w:rsidR="00A13BFD">
        <w:rPr>
          <w:b w:val="0"/>
          <w:i w:val="0"/>
          <w:sz w:val="24"/>
        </w:rPr>
        <w:t>erenów Wiejskich Sejmiku Śląskiego  z udziałem starosty i naczelników odpowiedzialny</w:t>
      </w:r>
      <w:r w:rsidR="005931FB">
        <w:rPr>
          <w:b w:val="0"/>
          <w:i w:val="0"/>
          <w:sz w:val="24"/>
        </w:rPr>
        <w:t>ch</w:t>
      </w:r>
      <w:r w:rsidR="00A13BFD">
        <w:rPr>
          <w:b w:val="0"/>
          <w:i w:val="0"/>
          <w:sz w:val="24"/>
        </w:rPr>
        <w:t xml:space="preserve"> za zarządzanie gruntami Skarbu </w:t>
      </w:r>
      <w:r w:rsidR="005931FB">
        <w:rPr>
          <w:b w:val="0"/>
          <w:i w:val="0"/>
          <w:sz w:val="24"/>
        </w:rPr>
        <w:t xml:space="preserve">Państwa i  </w:t>
      </w:r>
      <w:r w:rsidR="007A3F2C">
        <w:rPr>
          <w:b w:val="0"/>
          <w:i w:val="0"/>
          <w:sz w:val="24"/>
        </w:rPr>
        <w:t xml:space="preserve">zbiornikiem </w:t>
      </w:r>
      <w:r w:rsidR="005931FB">
        <w:rPr>
          <w:b w:val="0"/>
          <w:i w:val="0"/>
          <w:sz w:val="24"/>
        </w:rPr>
        <w:t xml:space="preserve">wodnym w Blachowni, z udziałem burmistrz Blachowni oraz </w:t>
      </w:r>
      <w:r w:rsidR="00D04D3E">
        <w:rPr>
          <w:b w:val="0"/>
          <w:i w:val="0"/>
          <w:sz w:val="24"/>
        </w:rPr>
        <w:t xml:space="preserve">z udziałem </w:t>
      </w:r>
      <w:r w:rsidR="005931FB">
        <w:rPr>
          <w:b w:val="0"/>
          <w:i w:val="0"/>
          <w:sz w:val="24"/>
        </w:rPr>
        <w:t>przedstawiciel</w:t>
      </w:r>
      <w:r w:rsidR="00D04D3E">
        <w:rPr>
          <w:b w:val="0"/>
          <w:i w:val="0"/>
          <w:sz w:val="24"/>
        </w:rPr>
        <w:t>i</w:t>
      </w:r>
      <w:r w:rsidR="005931FB">
        <w:rPr>
          <w:b w:val="0"/>
          <w:i w:val="0"/>
          <w:sz w:val="24"/>
        </w:rPr>
        <w:t xml:space="preserve"> Śląskiego Zarządu Melioracji i Urządzeń Wodnych. Było to chyba najbardziej merytoryczne spotkanie </w:t>
      </w:r>
      <w:r w:rsidR="00D04D3E">
        <w:rPr>
          <w:b w:val="0"/>
          <w:i w:val="0"/>
          <w:sz w:val="24"/>
        </w:rPr>
        <w:t xml:space="preserve">dotyczące kwestii </w:t>
      </w:r>
      <w:r w:rsidR="004D7B78">
        <w:rPr>
          <w:b w:val="0"/>
          <w:i w:val="0"/>
          <w:sz w:val="24"/>
        </w:rPr>
        <w:t>zbiornika od kilku lat. Komisja bardzo przychylnie pod</w:t>
      </w:r>
      <w:r w:rsidR="007030CC">
        <w:rPr>
          <w:b w:val="0"/>
          <w:i w:val="0"/>
          <w:sz w:val="24"/>
        </w:rPr>
        <w:t>eszła</w:t>
      </w:r>
      <w:r w:rsidR="004D7B78">
        <w:rPr>
          <w:b w:val="0"/>
          <w:i w:val="0"/>
          <w:sz w:val="24"/>
        </w:rPr>
        <w:t xml:space="preserve"> do tematu czyszczenia i odmulenia zbiornika w Blachowni. </w:t>
      </w:r>
      <w:r w:rsidR="007030CC">
        <w:rPr>
          <w:b w:val="0"/>
          <w:i w:val="0"/>
          <w:sz w:val="24"/>
        </w:rPr>
        <w:t xml:space="preserve">Zasugerowała, </w:t>
      </w:r>
      <w:r w:rsidR="004D7B78">
        <w:rPr>
          <w:b w:val="0"/>
          <w:i w:val="0"/>
          <w:sz w:val="24"/>
        </w:rPr>
        <w:t xml:space="preserve">aby </w:t>
      </w:r>
      <w:r w:rsidR="007030CC">
        <w:rPr>
          <w:b w:val="0"/>
          <w:i w:val="0"/>
          <w:sz w:val="24"/>
        </w:rPr>
        <w:t xml:space="preserve">jako powiat </w:t>
      </w:r>
      <w:r w:rsidR="004D7B78">
        <w:rPr>
          <w:b w:val="0"/>
          <w:i w:val="0"/>
          <w:sz w:val="24"/>
        </w:rPr>
        <w:t xml:space="preserve">pieniądze na realizację zadania  znaleźć w środkach unijnych w nowej alokacji 2014-2020. </w:t>
      </w:r>
      <w:r w:rsidR="007030CC">
        <w:rPr>
          <w:b w:val="0"/>
          <w:i w:val="0"/>
          <w:sz w:val="24"/>
        </w:rPr>
        <w:t xml:space="preserve">Ponadto </w:t>
      </w:r>
      <w:r w:rsidR="004D7B78">
        <w:rPr>
          <w:b w:val="0"/>
          <w:i w:val="0"/>
          <w:sz w:val="24"/>
        </w:rPr>
        <w:t xml:space="preserve">Komisja </w:t>
      </w:r>
      <w:r w:rsidR="007030CC">
        <w:rPr>
          <w:b w:val="0"/>
          <w:i w:val="0"/>
          <w:sz w:val="24"/>
        </w:rPr>
        <w:t>zaproponowała</w:t>
      </w:r>
      <w:r w:rsidR="004D7B78">
        <w:rPr>
          <w:b w:val="0"/>
          <w:i w:val="0"/>
          <w:sz w:val="24"/>
        </w:rPr>
        <w:t>, aby</w:t>
      </w:r>
      <w:r w:rsidR="007030CC">
        <w:rPr>
          <w:b w:val="0"/>
          <w:i w:val="0"/>
          <w:sz w:val="24"/>
        </w:rPr>
        <w:t xml:space="preserve"> s</w:t>
      </w:r>
      <w:r w:rsidR="004D7B78">
        <w:rPr>
          <w:b w:val="0"/>
          <w:i w:val="0"/>
          <w:sz w:val="24"/>
        </w:rPr>
        <w:t xml:space="preserve">tarosta wystąpił do </w:t>
      </w:r>
      <w:r w:rsidR="007030CC">
        <w:rPr>
          <w:b w:val="0"/>
          <w:i w:val="0"/>
          <w:sz w:val="24"/>
        </w:rPr>
        <w:t>m</w:t>
      </w:r>
      <w:r w:rsidR="00A82207">
        <w:rPr>
          <w:b w:val="0"/>
          <w:i w:val="0"/>
          <w:sz w:val="24"/>
        </w:rPr>
        <w:t>arszałka</w:t>
      </w:r>
      <w:r w:rsidR="004D7B78">
        <w:rPr>
          <w:b w:val="0"/>
          <w:i w:val="0"/>
          <w:sz w:val="24"/>
        </w:rPr>
        <w:t xml:space="preserve"> województwa śląskiego  </w:t>
      </w:r>
      <w:r w:rsidR="00A82207">
        <w:rPr>
          <w:b w:val="0"/>
          <w:i w:val="0"/>
          <w:sz w:val="24"/>
        </w:rPr>
        <w:t xml:space="preserve">o pomoc w sfinansowaniu dokumentacji  projektowej na czyszczenie zbiornika. W związku z powyższym </w:t>
      </w:r>
      <w:r w:rsidR="007030CC">
        <w:rPr>
          <w:b w:val="0"/>
          <w:i w:val="0"/>
          <w:sz w:val="24"/>
        </w:rPr>
        <w:t>radny ma pytanie:</w:t>
      </w:r>
      <w:r w:rsidR="00A82207">
        <w:rPr>
          <w:b w:val="0"/>
          <w:i w:val="0"/>
          <w:sz w:val="24"/>
        </w:rPr>
        <w:t xml:space="preserve"> czy starosta wystąpił do marszałka zgodnie z sugestiami </w:t>
      </w:r>
      <w:r w:rsidR="007030CC">
        <w:rPr>
          <w:b w:val="0"/>
          <w:i w:val="0"/>
          <w:sz w:val="24"/>
        </w:rPr>
        <w:t>K</w:t>
      </w:r>
      <w:r w:rsidR="00A82207">
        <w:rPr>
          <w:b w:val="0"/>
          <w:i w:val="0"/>
          <w:sz w:val="24"/>
        </w:rPr>
        <w:t>omisji? Jednocześnie ma prośbę, idąc</w:t>
      </w:r>
      <w:r w:rsidR="007030CC">
        <w:rPr>
          <w:b w:val="0"/>
          <w:i w:val="0"/>
          <w:sz w:val="24"/>
        </w:rPr>
        <w:t xml:space="preserve"> tym samym torem </w:t>
      </w:r>
      <w:r w:rsidR="00A82207">
        <w:rPr>
          <w:b w:val="0"/>
          <w:i w:val="0"/>
          <w:sz w:val="24"/>
        </w:rPr>
        <w:t xml:space="preserve">i wnioskami, które wyciągnęła komisja, aby powiat częstochowski, </w:t>
      </w:r>
      <w:r w:rsidR="00284C63">
        <w:rPr>
          <w:b w:val="0"/>
          <w:i w:val="0"/>
          <w:sz w:val="24"/>
        </w:rPr>
        <w:t xml:space="preserve">który </w:t>
      </w:r>
      <w:r w:rsidR="00A82207">
        <w:rPr>
          <w:b w:val="0"/>
          <w:i w:val="0"/>
          <w:sz w:val="24"/>
        </w:rPr>
        <w:t xml:space="preserve"> teraz opracowuje </w:t>
      </w:r>
      <w:r w:rsidR="00284C63">
        <w:rPr>
          <w:b w:val="0"/>
          <w:i w:val="0"/>
          <w:sz w:val="24"/>
        </w:rPr>
        <w:t>Z</w:t>
      </w:r>
      <w:r w:rsidR="00A82207">
        <w:rPr>
          <w:b w:val="0"/>
          <w:i w:val="0"/>
          <w:sz w:val="24"/>
        </w:rPr>
        <w:t xml:space="preserve">integrowane </w:t>
      </w:r>
      <w:r w:rsidR="00284C63">
        <w:rPr>
          <w:b w:val="0"/>
          <w:i w:val="0"/>
          <w:sz w:val="24"/>
        </w:rPr>
        <w:t>Inwestycje T</w:t>
      </w:r>
      <w:r w:rsidR="00A82207">
        <w:rPr>
          <w:b w:val="0"/>
          <w:i w:val="0"/>
          <w:sz w:val="24"/>
        </w:rPr>
        <w:t>erytorialne</w:t>
      </w:r>
      <w:r w:rsidR="00BE6B0C">
        <w:rPr>
          <w:b w:val="0"/>
          <w:i w:val="0"/>
          <w:sz w:val="24"/>
        </w:rPr>
        <w:t xml:space="preserve"> </w:t>
      </w:r>
      <w:r w:rsidR="00284C63">
        <w:rPr>
          <w:b w:val="0"/>
          <w:i w:val="0"/>
          <w:sz w:val="24"/>
        </w:rPr>
        <w:t xml:space="preserve">(ZIT) </w:t>
      </w:r>
      <w:r w:rsidR="001233C2">
        <w:rPr>
          <w:b w:val="0"/>
          <w:i w:val="0"/>
          <w:sz w:val="24"/>
        </w:rPr>
        <w:t xml:space="preserve">uwzględnił </w:t>
      </w:r>
      <w:r w:rsidR="00A82207">
        <w:rPr>
          <w:b w:val="0"/>
          <w:i w:val="0"/>
          <w:sz w:val="24"/>
        </w:rPr>
        <w:t xml:space="preserve">czyszczenie zbiornika wśród zadań </w:t>
      </w:r>
      <w:r w:rsidR="00BE6B0C">
        <w:rPr>
          <w:b w:val="0"/>
          <w:i w:val="0"/>
          <w:sz w:val="24"/>
        </w:rPr>
        <w:t xml:space="preserve">dofinansowywanych ze środków unijnych 2014-2020. </w:t>
      </w:r>
      <w:r w:rsidR="00284C63">
        <w:rPr>
          <w:b w:val="0"/>
          <w:i w:val="0"/>
          <w:sz w:val="24"/>
        </w:rPr>
        <w:t xml:space="preserve">Wyjaśnił, że </w:t>
      </w:r>
      <w:r w:rsidR="00BE6B0C">
        <w:rPr>
          <w:b w:val="0"/>
          <w:i w:val="0"/>
          <w:sz w:val="24"/>
        </w:rPr>
        <w:t xml:space="preserve">Zintegrowane </w:t>
      </w:r>
      <w:r w:rsidR="001233C2">
        <w:rPr>
          <w:b w:val="0"/>
          <w:i w:val="0"/>
          <w:sz w:val="24"/>
        </w:rPr>
        <w:t>Inwestycje T</w:t>
      </w:r>
      <w:r w:rsidR="00BE6B0C">
        <w:rPr>
          <w:b w:val="0"/>
          <w:i w:val="0"/>
          <w:sz w:val="24"/>
        </w:rPr>
        <w:t xml:space="preserve">erytorialne </w:t>
      </w:r>
      <w:r w:rsidR="0054114A">
        <w:rPr>
          <w:b w:val="0"/>
          <w:i w:val="0"/>
          <w:sz w:val="24"/>
        </w:rPr>
        <w:t>to inwestycje pozakonkursowe</w:t>
      </w:r>
      <w:r w:rsidR="00BE6B0C">
        <w:rPr>
          <w:b w:val="0"/>
          <w:i w:val="0"/>
          <w:sz w:val="24"/>
        </w:rPr>
        <w:t xml:space="preserve"> stanowią</w:t>
      </w:r>
      <w:r w:rsidR="0054114A">
        <w:rPr>
          <w:b w:val="0"/>
          <w:i w:val="0"/>
          <w:sz w:val="24"/>
        </w:rPr>
        <w:t>ce</w:t>
      </w:r>
      <w:r w:rsidR="00BE6B0C">
        <w:rPr>
          <w:b w:val="0"/>
          <w:i w:val="0"/>
          <w:sz w:val="24"/>
        </w:rPr>
        <w:t xml:space="preserve"> konkretne </w:t>
      </w:r>
      <w:r w:rsidR="0054114A">
        <w:rPr>
          <w:b w:val="0"/>
          <w:i w:val="0"/>
          <w:sz w:val="24"/>
        </w:rPr>
        <w:t>kwoty</w:t>
      </w:r>
      <w:r w:rsidR="00BE6B0C">
        <w:rPr>
          <w:b w:val="0"/>
          <w:i w:val="0"/>
          <w:sz w:val="24"/>
        </w:rPr>
        <w:t xml:space="preserve"> przyrzeczone przez </w:t>
      </w:r>
      <w:r w:rsidR="0054114A">
        <w:rPr>
          <w:b w:val="0"/>
          <w:i w:val="0"/>
          <w:sz w:val="24"/>
        </w:rPr>
        <w:t>urząd</w:t>
      </w:r>
      <w:r w:rsidR="00BE6B0C">
        <w:rPr>
          <w:b w:val="0"/>
          <w:i w:val="0"/>
          <w:sz w:val="24"/>
        </w:rPr>
        <w:t xml:space="preserve"> marsza</w:t>
      </w:r>
      <w:r w:rsidR="0054114A">
        <w:rPr>
          <w:b w:val="0"/>
          <w:i w:val="0"/>
          <w:sz w:val="24"/>
        </w:rPr>
        <w:t>łkowski na konkretne zadania</w:t>
      </w:r>
      <w:r w:rsidR="00BE6B0C">
        <w:rPr>
          <w:b w:val="0"/>
          <w:i w:val="0"/>
          <w:sz w:val="24"/>
        </w:rPr>
        <w:t xml:space="preserve"> </w:t>
      </w:r>
      <w:r w:rsidR="0054114A">
        <w:rPr>
          <w:b w:val="0"/>
          <w:i w:val="0"/>
          <w:sz w:val="24"/>
        </w:rPr>
        <w:t xml:space="preserve">wskazane przez samorządy. Problem czyszczenia </w:t>
      </w:r>
      <w:r w:rsidR="0054114A">
        <w:rPr>
          <w:b w:val="0"/>
          <w:i w:val="0"/>
          <w:sz w:val="24"/>
        </w:rPr>
        <w:lastRenderedPageBreak/>
        <w:t>zbiornika w Blachownia przewija się od kilkunastu lat i powiat nie jest w</w:t>
      </w:r>
      <w:r w:rsidR="007A3F2C">
        <w:rPr>
          <w:b w:val="0"/>
          <w:i w:val="0"/>
          <w:sz w:val="24"/>
        </w:rPr>
        <w:t xml:space="preserve"> </w:t>
      </w:r>
      <w:r w:rsidR="0054114A">
        <w:rPr>
          <w:b w:val="0"/>
          <w:i w:val="0"/>
          <w:sz w:val="24"/>
        </w:rPr>
        <w:t xml:space="preserve">stanie sobie poradzić ze względu na ogrom zadania i  potrzebę dużego zaangażowania </w:t>
      </w:r>
      <w:r w:rsidR="00607971">
        <w:rPr>
          <w:b w:val="0"/>
          <w:i w:val="0"/>
          <w:sz w:val="24"/>
        </w:rPr>
        <w:t>finansowego</w:t>
      </w:r>
      <w:r w:rsidR="00EE410B">
        <w:rPr>
          <w:b w:val="0"/>
          <w:i w:val="0"/>
          <w:sz w:val="24"/>
        </w:rPr>
        <w:t xml:space="preserve">. Dlatego proponuje uwzględnić </w:t>
      </w:r>
      <w:r w:rsidR="00607971">
        <w:rPr>
          <w:b w:val="0"/>
          <w:i w:val="0"/>
          <w:sz w:val="24"/>
        </w:rPr>
        <w:t xml:space="preserve">zadanie </w:t>
      </w:r>
      <w:r w:rsidR="00EE410B">
        <w:rPr>
          <w:b w:val="0"/>
          <w:i w:val="0"/>
          <w:sz w:val="24"/>
        </w:rPr>
        <w:t>w ZIT</w:t>
      </w:r>
      <w:r w:rsidR="00607971">
        <w:rPr>
          <w:b w:val="0"/>
          <w:i w:val="0"/>
          <w:sz w:val="24"/>
        </w:rPr>
        <w:t xml:space="preserve"> i wystąpić do marszałka województwa </w:t>
      </w:r>
      <w:r w:rsidR="00AC26F5">
        <w:rPr>
          <w:b w:val="0"/>
          <w:i w:val="0"/>
          <w:sz w:val="24"/>
        </w:rPr>
        <w:t xml:space="preserve">śląskiego </w:t>
      </w:r>
      <w:r w:rsidR="00607971">
        <w:rPr>
          <w:b w:val="0"/>
          <w:i w:val="0"/>
          <w:sz w:val="24"/>
        </w:rPr>
        <w:t xml:space="preserve"> o pomoc na sfinansowanie </w:t>
      </w:r>
      <w:r w:rsidR="00EE410B">
        <w:rPr>
          <w:b w:val="0"/>
          <w:i w:val="0"/>
          <w:sz w:val="24"/>
        </w:rPr>
        <w:t xml:space="preserve"> </w:t>
      </w:r>
      <w:r w:rsidR="00607971">
        <w:rPr>
          <w:b w:val="0"/>
          <w:i w:val="0"/>
          <w:sz w:val="24"/>
        </w:rPr>
        <w:t xml:space="preserve">dokumentacji. </w:t>
      </w:r>
      <w:r w:rsidR="00EE410B">
        <w:rPr>
          <w:b w:val="0"/>
          <w:i w:val="0"/>
          <w:sz w:val="24"/>
        </w:rPr>
        <w:t xml:space="preserve">Na spotkaniu w Blachowni  </w:t>
      </w:r>
      <w:r w:rsidR="00E522FE">
        <w:rPr>
          <w:b w:val="0"/>
          <w:i w:val="0"/>
          <w:sz w:val="24"/>
        </w:rPr>
        <w:t xml:space="preserve">pani burmistrz </w:t>
      </w:r>
      <w:r w:rsidR="00EE410B">
        <w:rPr>
          <w:b w:val="0"/>
          <w:i w:val="0"/>
          <w:sz w:val="24"/>
        </w:rPr>
        <w:t xml:space="preserve">zadeklarowała, że jeżeli uda się wyczyścić zbiornik to gmina </w:t>
      </w:r>
      <w:r w:rsidR="00E522FE">
        <w:rPr>
          <w:b w:val="0"/>
          <w:i w:val="0"/>
          <w:sz w:val="24"/>
        </w:rPr>
        <w:t xml:space="preserve">go </w:t>
      </w:r>
      <w:r w:rsidR="00EE410B">
        <w:rPr>
          <w:b w:val="0"/>
          <w:i w:val="0"/>
          <w:sz w:val="24"/>
        </w:rPr>
        <w:t>prz</w:t>
      </w:r>
      <w:r w:rsidR="00E522FE">
        <w:rPr>
          <w:b w:val="0"/>
          <w:i w:val="0"/>
          <w:sz w:val="24"/>
        </w:rPr>
        <w:t xml:space="preserve">ejmie </w:t>
      </w:r>
      <w:r w:rsidR="00EE410B">
        <w:rPr>
          <w:b w:val="0"/>
          <w:i w:val="0"/>
          <w:sz w:val="24"/>
        </w:rPr>
        <w:t xml:space="preserve">w zarządzanie. W obecnym stanie rzeczy go nie przejmie, bo są to zbyt </w:t>
      </w:r>
      <w:r w:rsidR="00E522FE">
        <w:rPr>
          <w:b w:val="0"/>
          <w:i w:val="0"/>
          <w:sz w:val="24"/>
        </w:rPr>
        <w:t xml:space="preserve">wielkie </w:t>
      </w:r>
      <w:r w:rsidR="00EE410B">
        <w:rPr>
          <w:b w:val="0"/>
          <w:i w:val="0"/>
          <w:sz w:val="24"/>
        </w:rPr>
        <w:t xml:space="preserve">środki do podźwignięcia przez gminę. Jednocześnie pani burmistrz deklaruje, że jeżeli </w:t>
      </w:r>
      <w:r w:rsidR="00607971">
        <w:rPr>
          <w:b w:val="0"/>
          <w:i w:val="0"/>
          <w:sz w:val="24"/>
        </w:rPr>
        <w:t xml:space="preserve">powiat wystąpi z zadaniem do ZIT </w:t>
      </w:r>
      <w:r w:rsidR="00E522FE">
        <w:rPr>
          <w:b w:val="0"/>
          <w:i w:val="0"/>
          <w:sz w:val="24"/>
        </w:rPr>
        <w:t xml:space="preserve">-  jest gotowa na partnerstwo </w:t>
      </w:r>
      <w:r w:rsidR="00607971">
        <w:rPr>
          <w:b w:val="0"/>
          <w:i w:val="0"/>
          <w:sz w:val="24"/>
        </w:rPr>
        <w:t>w realizacji tego projektu unijnego.</w:t>
      </w:r>
      <w:r w:rsidR="00CD16C4">
        <w:rPr>
          <w:b w:val="0"/>
          <w:i w:val="0"/>
          <w:sz w:val="24"/>
        </w:rPr>
        <w:t xml:space="preserve"> </w:t>
      </w:r>
      <w:r w:rsidR="00225FAA" w:rsidRPr="00225FAA">
        <w:rPr>
          <w:b w:val="0"/>
          <w:sz w:val="24"/>
        </w:rPr>
        <w:t xml:space="preserve">Interpelacja stanowi </w:t>
      </w:r>
      <w:r w:rsidR="00225FAA" w:rsidRPr="00225FAA">
        <w:rPr>
          <w:b w:val="0"/>
          <w:sz w:val="24"/>
          <w:u w:val="single"/>
        </w:rPr>
        <w:t xml:space="preserve">załącznik nr </w:t>
      </w:r>
      <w:r w:rsidR="00225FAA">
        <w:rPr>
          <w:b w:val="0"/>
          <w:sz w:val="24"/>
          <w:u w:val="single"/>
        </w:rPr>
        <w:t>4</w:t>
      </w:r>
      <w:r w:rsidR="00225FAA" w:rsidRPr="00225FAA">
        <w:rPr>
          <w:b w:val="0"/>
          <w:sz w:val="24"/>
          <w:u w:val="single"/>
        </w:rPr>
        <w:t xml:space="preserve"> </w:t>
      </w:r>
      <w:r w:rsidR="00225FAA" w:rsidRPr="00225FAA">
        <w:rPr>
          <w:b w:val="0"/>
          <w:sz w:val="24"/>
        </w:rPr>
        <w:t xml:space="preserve"> do niniejszego protokołu..</w:t>
      </w:r>
    </w:p>
    <w:p w:rsidR="00CD16C4" w:rsidRDefault="00CD16C4" w:rsidP="00FA3026">
      <w:pPr>
        <w:pStyle w:val="Tekstpodstawowy"/>
        <w:rPr>
          <w:b w:val="0"/>
          <w:i w:val="0"/>
          <w:color w:val="C00000"/>
          <w:sz w:val="24"/>
        </w:rPr>
      </w:pPr>
    </w:p>
    <w:p w:rsidR="00882C9C" w:rsidRDefault="00CD16C4" w:rsidP="00882C9C">
      <w:pPr>
        <w:pStyle w:val="Tekstpodstawowy"/>
        <w:rPr>
          <w:b w:val="0"/>
          <w:sz w:val="24"/>
        </w:rPr>
      </w:pPr>
      <w:r w:rsidRPr="00CD16C4">
        <w:rPr>
          <w:i w:val="0"/>
          <w:sz w:val="24"/>
        </w:rPr>
        <w:t>Radny R. Hyla</w:t>
      </w:r>
      <w:r w:rsidRPr="00CD16C4">
        <w:rPr>
          <w:b w:val="0"/>
          <w:i w:val="0"/>
          <w:sz w:val="24"/>
        </w:rPr>
        <w:t xml:space="preserve"> </w:t>
      </w:r>
      <w:r w:rsidRPr="00882C9C">
        <w:rPr>
          <w:b w:val="0"/>
          <w:i w:val="0"/>
          <w:sz w:val="24"/>
        </w:rPr>
        <w:t xml:space="preserve">zgłosił interpelację w sprawie </w:t>
      </w:r>
      <w:r w:rsidR="00882C9C" w:rsidRPr="00882C9C">
        <w:rPr>
          <w:b w:val="0"/>
          <w:i w:val="0"/>
          <w:sz w:val="24"/>
        </w:rPr>
        <w:t>po</w:t>
      </w:r>
      <w:r w:rsidR="00882C9C">
        <w:rPr>
          <w:b w:val="0"/>
          <w:i w:val="0"/>
          <w:sz w:val="24"/>
        </w:rPr>
        <w:t xml:space="preserve">djęcia działań mających na celu </w:t>
      </w:r>
      <w:r w:rsidR="00882C9C" w:rsidRPr="00882C9C">
        <w:rPr>
          <w:b w:val="0"/>
          <w:i w:val="0"/>
          <w:sz w:val="24"/>
        </w:rPr>
        <w:t>umożliwienie wywozu drewna z kompleksu leśnego Kozaków dla potrzeb Nadleśnictwa Koniecpol, w tym ograniczenia tonażu.</w:t>
      </w:r>
      <w:r w:rsidR="00882C9C">
        <w:rPr>
          <w:b w:val="0"/>
          <w:i w:val="0"/>
          <w:sz w:val="24"/>
        </w:rPr>
        <w:t xml:space="preserve"> Nadleśniczy </w:t>
      </w:r>
      <w:r w:rsidR="00A226F1">
        <w:rPr>
          <w:b w:val="0"/>
          <w:i w:val="0"/>
          <w:sz w:val="24"/>
        </w:rPr>
        <w:t xml:space="preserve">nie może </w:t>
      </w:r>
      <w:r w:rsidR="00023658">
        <w:rPr>
          <w:b w:val="0"/>
          <w:i w:val="0"/>
          <w:sz w:val="24"/>
        </w:rPr>
        <w:t xml:space="preserve">obecnie </w:t>
      </w:r>
      <w:r w:rsidR="00550812">
        <w:rPr>
          <w:b w:val="0"/>
          <w:i w:val="0"/>
          <w:sz w:val="24"/>
        </w:rPr>
        <w:t xml:space="preserve">w pełni </w:t>
      </w:r>
      <w:r w:rsidR="00023658">
        <w:rPr>
          <w:b w:val="0"/>
          <w:i w:val="0"/>
          <w:sz w:val="24"/>
        </w:rPr>
        <w:t xml:space="preserve">się </w:t>
      </w:r>
      <w:r w:rsidR="00A226F1">
        <w:rPr>
          <w:b w:val="0"/>
          <w:i w:val="0"/>
          <w:sz w:val="24"/>
        </w:rPr>
        <w:t>wywiązywać z obowiązku prowadzenia prawidłowej gospodarki leśnej i wywozu pozyskanego urobku. Stan drogi przez Zagacie uległ diametralne</w:t>
      </w:r>
      <w:r w:rsidR="004305C0">
        <w:rPr>
          <w:b w:val="0"/>
          <w:i w:val="0"/>
          <w:sz w:val="24"/>
        </w:rPr>
        <w:t>j</w:t>
      </w:r>
      <w:r w:rsidR="00A226F1">
        <w:rPr>
          <w:b w:val="0"/>
          <w:i w:val="0"/>
          <w:sz w:val="24"/>
        </w:rPr>
        <w:t xml:space="preserve"> poprawie</w:t>
      </w:r>
      <w:r w:rsidR="004305C0">
        <w:rPr>
          <w:b w:val="0"/>
          <w:i w:val="0"/>
          <w:sz w:val="24"/>
        </w:rPr>
        <w:t xml:space="preserve"> i należałoby lasom pomóc pracować. </w:t>
      </w:r>
      <w:r w:rsidR="00904B00">
        <w:rPr>
          <w:b w:val="0"/>
          <w:i w:val="0"/>
          <w:sz w:val="24"/>
        </w:rPr>
        <w:t xml:space="preserve">Zarząd proponuje wywóz dorobku mniejszymi </w:t>
      </w:r>
      <w:r w:rsidR="006D192D">
        <w:rPr>
          <w:b w:val="0"/>
          <w:i w:val="0"/>
          <w:sz w:val="24"/>
        </w:rPr>
        <w:t xml:space="preserve">samochodami. Jednak radny </w:t>
      </w:r>
      <w:r w:rsidR="00904B00">
        <w:rPr>
          <w:b w:val="0"/>
          <w:i w:val="0"/>
          <w:sz w:val="24"/>
        </w:rPr>
        <w:t xml:space="preserve"> ma wątpliwości, czy jest to możliwe. </w:t>
      </w:r>
      <w:r w:rsidR="006D192D">
        <w:rPr>
          <w:b w:val="0"/>
          <w:i w:val="0"/>
          <w:sz w:val="24"/>
        </w:rPr>
        <w:t xml:space="preserve">Ponadto zwraca uwagę, że </w:t>
      </w:r>
      <w:r w:rsidR="00951AD3">
        <w:rPr>
          <w:b w:val="0"/>
          <w:i w:val="0"/>
          <w:sz w:val="24"/>
        </w:rPr>
        <w:t>N</w:t>
      </w:r>
      <w:r w:rsidR="006D192D">
        <w:rPr>
          <w:b w:val="0"/>
          <w:i w:val="0"/>
          <w:sz w:val="24"/>
        </w:rPr>
        <w:t xml:space="preserve">adleśnictwo w Koniecpolu jest obecnie znaczącym </w:t>
      </w:r>
      <w:r w:rsidR="00550812">
        <w:rPr>
          <w:b w:val="0"/>
          <w:i w:val="0"/>
          <w:sz w:val="24"/>
        </w:rPr>
        <w:t>pracodawcą i jeśli</w:t>
      </w:r>
      <w:r w:rsidR="00951AD3">
        <w:rPr>
          <w:b w:val="0"/>
          <w:i w:val="0"/>
          <w:sz w:val="24"/>
        </w:rPr>
        <w:t xml:space="preserve"> nie wykona planu </w:t>
      </w:r>
      <w:r w:rsidR="00550812">
        <w:rPr>
          <w:b w:val="0"/>
          <w:i w:val="0"/>
          <w:sz w:val="24"/>
        </w:rPr>
        <w:t xml:space="preserve">może </w:t>
      </w:r>
      <w:r w:rsidR="00951AD3">
        <w:rPr>
          <w:b w:val="0"/>
          <w:i w:val="0"/>
          <w:sz w:val="24"/>
        </w:rPr>
        <w:t xml:space="preserve"> mieć kłopoty, a firmy koprodukcyjne mogą zwalniać ludzi z braku surowca. Nadmienił, że Rada Sołecka m. Zagacie nie ma nic przeciwko, aby samochody </w:t>
      </w:r>
      <w:r w:rsidR="00550812">
        <w:rPr>
          <w:b w:val="0"/>
          <w:i w:val="0"/>
          <w:sz w:val="24"/>
        </w:rPr>
        <w:t>Las</w:t>
      </w:r>
      <w:r w:rsidR="004B12BA">
        <w:rPr>
          <w:b w:val="0"/>
          <w:i w:val="0"/>
          <w:sz w:val="24"/>
        </w:rPr>
        <w:t>ów P</w:t>
      </w:r>
      <w:r w:rsidR="00550812">
        <w:rPr>
          <w:b w:val="0"/>
          <w:i w:val="0"/>
          <w:sz w:val="24"/>
        </w:rPr>
        <w:t>aństwow</w:t>
      </w:r>
      <w:r w:rsidR="004B12BA">
        <w:rPr>
          <w:b w:val="0"/>
          <w:i w:val="0"/>
          <w:sz w:val="24"/>
        </w:rPr>
        <w:t xml:space="preserve">ych </w:t>
      </w:r>
      <w:r w:rsidR="00550812">
        <w:rPr>
          <w:b w:val="0"/>
          <w:i w:val="0"/>
          <w:sz w:val="24"/>
        </w:rPr>
        <w:t xml:space="preserve"> </w:t>
      </w:r>
      <w:r w:rsidR="00951AD3">
        <w:rPr>
          <w:b w:val="0"/>
          <w:i w:val="0"/>
          <w:sz w:val="24"/>
        </w:rPr>
        <w:t xml:space="preserve">raz, czy dwa </w:t>
      </w:r>
      <w:r w:rsidR="00550812">
        <w:rPr>
          <w:b w:val="0"/>
          <w:i w:val="0"/>
          <w:sz w:val="24"/>
        </w:rPr>
        <w:t xml:space="preserve">razy w miesiącu przewoziły tą drogą urobek. </w:t>
      </w:r>
      <w:r w:rsidR="004B12BA">
        <w:rPr>
          <w:b w:val="0"/>
          <w:i w:val="0"/>
          <w:sz w:val="24"/>
        </w:rPr>
        <w:t>Radny zaapelował do Z</w:t>
      </w:r>
      <w:r w:rsidR="006D192D">
        <w:rPr>
          <w:b w:val="0"/>
          <w:i w:val="0"/>
          <w:sz w:val="24"/>
        </w:rPr>
        <w:t>arządu o zmianę decyzji</w:t>
      </w:r>
      <w:r w:rsidR="004B12BA">
        <w:rPr>
          <w:b w:val="0"/>
          <w:i w:val="0"/>
          <w:sz w:val="24"/>
        </w:rPr>
        <w:t>. J</w:t>
      </w:r>
      <w:r w:rsidR="00904B00">
        <w:rPr>
          <w:b w:val="0"/>
          <w:i w:val="0"/>
          <w:sz w:val="24"/>
        </w:rPr>
        <w:t xml:space="preserve">ednocześnie </w:t>
      </w:r>
      <w:r w:rsidR="004B12BA">
        <w:rPr>
          <w:b w:val="0"/>
          <w:i w:val="0"/>
          <w:sz w:val="24"/>
        </w:rPr>
        <w:t xml:space="preserve">zwrócił się </w:t>
      </w:r>
      <w:r w:rsidR="00904B00">
        <w:rPr>
          <w:b w:val="0"/>
          <w:i w:val="0"/>
          <w:sz w:val="24"/>
        </w:rPr>
        <w:t xml:space="preserve">do członków Komisji </w:t>
      </w:r>
      <w:r w:rsidR="004B12BA">
        <w:rPr>
          <w:b w:val="0"/>
          <w:i w:val="0"/>
          <w:sz w:val="24"/>
        </w:rPr>
        <w:t xml:space="preserve">Rozwoju i </w:t>
      </w:r>
      <w:r w:rsidR="00904B00">
        <w:rPr>
          <w:b w:val="0"/>
          <w:i w:val="0"/>
          <w:sz w:val="24"/>
        </w:rPr>
        <w:t>Infrastruktury o poparcie</w:t>
      </w:r>
      <w:r w:rsidR="006D192D">
        <w:rPr>
          <w:b w:val="0"/>
          <w:i w:val="0"/>
          <w:sz w:val="24"/>
        </w:rPr>
        <w:t xml:space="preserve"> interpelacji </w:t>
      </w:r>
      <w:r w:rsidR="004B12BA">
        <w:rPr>
          <w:b w:val="0"/>
          <w:i w:val="0"/>
          <w:sz w:val="24"/>
        </w:rPr>
        <w:t xml:space="preserve"> </w:t>
      </w:r>
      <w:r w:rsidR="006D192D">
        <w:rPr>
          <w:b w:val="0"/>
          <w:i w:val="0"/>
          <w:sz w:val="24"/>
        </w:rPr>
        <w:t xml:space="preserve">i zmianę stanowiska </w:t>
      </w:r>
      <w:r w:rsidR="004B12BA">
        <w:rPr>
          <w:b w:val="0"/>
          <w:i w:val="0"/>
          <w:sz w:val="24"/>
        </w:rPr>
        <w:t xml:space="preserve">już </w:t>
      </w:r>
      <w:r w:rsidR="006D192D">
        <w:rPr>
          <w:b w:val="0"/>
          <w:i w:val="0"/>
          <w:sz w:val="24"/>
        </w:rPr>
        <w:t xml:space="preserve">podjętego. </w:t>
      </w:r>
      <w:r w:rsidR="004B12BA">
        <w:rPr>
          <w:b w:val="0"/>
          <w:i w:val="0"/>
          <w:sz w:val="24"/>
        </w:rPr>
        <w:t xml:space="preserve">Nadmienił, że w sprawie tej składał interpelację w poprzedniej kadencji. </w:t>
      </w:r>
      <w:r w:rsidR="00882C9C" w:rsidRPr="00882C9C">
        <w:rPr>
          <w:b w:val="0"/>
          <w:sz w:val="24"/>
        </w:rPr>
        <w:t xml:space="preserve">Interpelacja stanowi </w:t>
      </w:r>
      <w:r w:rsidR="00882C9C" w:rsidRPr="00882C9C">
        <w:rPr>
          <w:b w:val="0"/>
          <w:sz w:val="24"/>
          <w:u w:val="single"/>
        </w:rPr>
        <w:t xml:space="preserve">załącznik nr </w:t>
      </w:r>
      <w:r w:rsidR="00225FAA">
        <w:rPr>
          <w:b w:val="0"/>
          <w:sz w:val="24"/>
          <w:u w:val="single"/>
        </w:rPr>
        <w:t>5</w:t>
      </w:r>
      <w:r w:rsidR="00882C9C" w:rsidRPr="00882C9C">
        <w:rPr>
          <w:b w:val="0"/>
          <w:sz w:val="24"/>
          <w:u w:val="single"/>
        </w:rPr>
        <w:t xml:space="preserve"> </w:t>
      </w:r>
      <w:r w:rsidR="00882C9C" w:rsidRPr="00882C9C">
        <w:rPr>
          <w:b w:val="0"/>
          <w:sz w:val="24"/>
        </w:rPr>
        <w:t xml:space="preserve"> do niniejszego protokołu.</w:t>
      </w:r>
    </w:p>
    <w:p w:rsidR="00C05DC4" w:rsidRDefault="00C05DC4" w:rsidP="00882C9C">
      <w:pPr>
        <w:pStyle w:val="Tekstpodstawowy"/>
        <w:rPr>
          <w:b w:val="0"/>
          <w:i w:val="0"/>
          <w:sz w:val="24"/>
        </w:rPr>
      </w:pPr>
    </w:p>
    <w:p w:rsidR="004B35D2" w:rsidRDefault="00C05DC4" w:rsidP="004B35D2">
      <w:pPr>
        <w:pStyle w:val="Tekstpodstawowy"/>
        <w:rPr>
          <w:b w:val="0"/>
          <w:sz w:val="24"/>
        </w:rPr>
      </w:pPr>
      <w:r w:rsidRPr="004B35D2">
        <w:rPr>
          <w:i w:val="0"/>
          <w:sz w:val="24"/>
        </w:rPr>
        <w:t>Radna U. Całusińska</w:t>
      </w:r>
      <w:r>
        <w:rPr>
          <w:b w:val="0"/>
          <w:i w:val="0"/>
          <w:sz w:val="24"/>
        </w:rPr>
        <w:t xml:space="preserve"> </w:t>
      </w:r>
      <w:r w:rsidR="004B35D2" w:rsidRPr="004B35D2">
        <w:rPr>
          <w:b w:val="0"/>
          <w:i w:val="0"/>
          <w:sz w:val="24"/>
        </w:rPr>
        <w:t xml:space="preserve">złożyła do protokołu </w:t>
      </w:r>
      <w:r w:rsidRPr="004B35D2">
        <w:rPr>
          <w:b w:val="0"/>
          <w:i w:val="0"/>
          <w:sz w:val="24"/>
        </w:rPr>
        <w:t>interpelację</w:t>
      </w:r>
      <w:r w:rsidR="004B35D2" w:rsidRPr="004B35D2">
        <w:rPr>
          <w:b w:val="0"/>
          <w:i w:val="0"/>
          <w:sz w:val="24"/>
        </w:rPr>
        <w:t xml:space="preserve"> w spraw</w:t>
      </w:r>
      <w:r w:rsidR="004B35D2">
        <w:rPr>
          <w:b w:val="0"/>
          <w:i w:val="0"/>
          <w:sz w:val="24"/>
        </w:rPr>
        <w:t xml:space="preserve">ie wykonania </w:t>
      </w:r>
      <w:r w:rsidR="004B35D2" w:rsidRPr="004B35D2">
        <w:rPr>
          <w:b w:val="0"/>
          <w:i w:val="0"/>
          <w:sz w:val="24"/>
        </w:rPr>
        <w:t>remontu  studzienek we Mstowie przy ul.</w:t>
      </w:r>
      <w:r w:rsidR="004B35D2">
        <w:rPr>
          <w:b w:val="0"/>
          <w:i w:val="0"/>
          <w:sz w:val="24"/>
        </w:rPr>
        <w:t xml:space="preserve"> Wolności i</w:t>
      </w:r>
      <w:r w:rsidR="001F0C16">
        <w:rPr>
          <w:b w:val="0"/>
          <w:i w:val="0"/>
          <w:sz w:val="24"/>
        </w:rPr>
        <w:t xml:space="preserve"> przy </w:t>
      </w:r>
      <w:r w:rsidR="004B35D2">
        <w:rPr>
          <w:b w:val="0"/>
          <w:i w:val="0"/>
          <w:sz w:val="24"/>
        </w:rPr>
        <w:t xml:space="preserve"> ul. Częstochowskiej oraz </w:t>
      </w:r>
      <w:r w:rsidR="004B35D2" w:rsidRPr="004B35D2">
        <w:rPr>
          <w:b w:val="0"/>
          <w:i w:val="0"/>
          <w:sz w:val="24"/>
        </w:rPr>
        <w:t xml:space="preserve"> </w:t>
      </w:r>
      <w:r w:rsidR="004B35D2" w:rsidRPr="004B35D2">
        <w:rPr>
          <w:b w:val="0"/>
          <w:i w:val="0"/>
        </w:rPr>
        <w:t xml:space="preserve">uwzględnienia w </w:t>
      </w:r>
      <w:r w:rsidR="004B35D2" w:rsidRPr="004B35D2">
        <w:rPr>
          <w:b w:val="0"/>
          <w:i w:val="0"/>
          <w:sz w:val="24"/>
        </w:rPr>
        <w:t xml:space="preserve"> budżecie powiatu </w:t>
      </w:r>
      <w:r w:rsidR="001F0C16">
        <w:rPr>
          <w:b w:val="0"/>
          <w:i w:val="0"/>
          <w:sz w:val="24"/>
        </w:rPr>
        <w:t>do</w:t>
      </w:r>
      <w:r w:rsidR="004B35D2" w:rsidRPr="004B35D2">
        <w:rPr>
          <w:b w:val="0"/>
          <w:i w:val="0"/>
          <w:sz w:val="24"/>
        </w:rPr>
        <w:t xml:space="preserve">finansowania </w:t>
      </w:r>
      <w:r w:rsidR="001F0C16">
        <w:rPr>
          <w:b w:val="0"/>
          <w:i w:val="0"/>
          <w:sz w:val="24"/>
        </w:rPr>
        <w:t xml:space="preserve">budowy </w:t>
      </w:r>
      <w:r w:rsidR="004B35D2" w:rsidRPr="004B35D2">
        <w:rPr>
          <w:b w:val="0"/>
          <w:i w:val="0"/>
          <w:sz w:val="24"/>
        </w:rPr>
        <w:t>chodnika przy drodze Wancerzów-Kłobukowice -Siedlec.</w:t>
      </w:r>
      <w:r w:rsidR="004B35D2" w:rsidRPr="004B35D2">
        <w:rPr>
          <w:b w:val="0"/>
          <w:sz w:val="24"/>
        </w:rPr>
        <w:t xml:space="preserve"> </w:t>
      </w:r>
      <w:r w:rsidR="004B35D2" w:rsidRPr="00882C9C">
        <w:rPr>
          <w:b w:val="0"/>
          <w:sz w:val="24"/>
        </w:rPr>
        <w:t xml:space="preserve">Interpelacja stanowi </w:t>
      </w:r>
      <w:r w:rsidR="004B35D2" w:rsidRPr="00882C9C">
        <w:rPr>
          <w:b w:val="0"/>
          <w:sz w:val="24"/>
          <w:u w:val="single"/>
        </w:rPr>
        <w:t xml:space="preserve">załącznik nr </w:t>
      </w:r>
      <w:r w:rsidR="00225FAA">
        <w:rPr>
          <w:b w:val="0"/>
          <w:sz w:val="24"/>
          <w:u w:val="single"/>
        </w:rPr>
        <w:t>6</w:t>
      </w:r>
      <w:r w:rsidR="004B35D2" w:rsidRPr="00882C9C">
        <w:rPr>
          <w:b w:val="0"/>
          <w:sz w:val="24"/>
          <w:u w:val="single"/>
        </w:rPr>
        <w:t xml:space="preserve"> </w:t>
      </w:r>
      <w:r w:rsidR="004B35D2" w:rsidRPr="00882C9C">
        <w:rPr>
          <w:b w:val="0"/>
          <w:sz w:val="24"/>
        </w:rPr>
        <w:t xml:space="preserve"> do niniejszego protokołu.</w:t>
      </w:r>
    </w:p>
    <w:p w:rsidR="00E80F65" w:rsidRDefault="00E80F65" w:rsidP="000372F6">
      <w:pPr>
        <w:pStyle w:val="Tekstpodstawowy"/>
        <w:rPr>
          <w:i w:val="0"/>
          <w:sz w:val="24"/>
        </w:rPr>
      </w:pPr>
    </w:p>
    <w:p w:rsidR="0046075A" w:rsidRPr="00B85B58" w:rsidRDefault="0046075A" w:rsidP="000372F6">
      <w:pPr>
        <w:pStyle w:val="Tekstpodstawowy"/>
        <w:rPr>
          <w:i w:val="0"/>
          <w:sz w:val="24"/>
        </w:rPr>
      </w:pPr>
      <w:r w:rsidRPr="00B85B58">
        <w:rPr>
          <w:i w:val="0"/>
          <w:sz w:val="24"/>
        </w:rPr>
        <w:t xml:space="preserve">Ad. </w:t>
      </w:r>
      <w:r w:rsidR="00F96E2A">
        <w:rPr>
          <w:i w:val="0"/>
          <w:sz w:val="24"/>
        </w:rPr>
        <w:t>9</w:t>
      </w:r>
      <w:r w:rsidR="00E853A6" w:rsidRPr="00B85B58">
        <w:rPr>
          <w:i w:val="0"/>
          <w:sz w:val="24"/>
        </w:rPr>
        <w:t>.</w:t>
      </w:r>
    </w:p>
    <w:p w:rsidR="00B85B58" w:rsidRDefault="00774D8D" w:rsidP="00B85B58">
      <w:pPr>
        <w:pStyle w:val="Tekstpodstawowy"/>
        <w:rPr>
          <w:b w:val="0"/>
          <w:i w:val="0"/>
          <w:sz w:val="24"/>
        </w:rPr>
      </w:pPr>
      <w:r w:rsidRPr="00577ECF">
        <w:rPr>
          <w:i w:val="0"/>
          <w:sz w:val="24"/>
        </w:rPr>
        <w:t>Przewodniczący Rady J. Rydzek</w:t>
      </w:r>
      <w:r w:rsidRPr="000531A7">
        <w:rPr>
          <w:sz w:val="24"/>
        </w:rPr>
        <w:t xml:space="preserve"> </w:t>
      </w:r>
      <w:r w:rsidRPr="00577ECF">
        <w:rPr>
          <w:b w:val="0"/>
          <w:i w:val="0"/>
          <w:sz w:val="24"/>
        </w:rPr>
        <w:t xml:space="preserve">poinformował, że wszystkie projekty uchwał  będące przedmiotem obrad zostały poddane analizie </w:t>
      </w:r>
      <w:r>
        <w:rPr>
          <w:b w:val="0"/>
          <w:i w:val="0"/>
          <w:sz w:val="24"/>
        </w:rPr>
        <w:t>merytorycznej i opinii prawnej oraz zaopiniowane przez komisje. P</w:t>
      </w:r>
      <w:r w:rsidR="00B85B58" w:rsidRPr="00FA21E1">
        <w:rPr>
          <w:b w:val="0"/>
          <w:i w:val="0"/>
          <w:sz w:val="24"/>
        </w:rPr>
        <w:t>rojekt uchwały w sprawie zmian w Wieloletniej Prognozie Finansowej powiatu częs</w:t>
      </w:r>
      <w:r w:rsidR="00B85B58">
        <w:rPr>
          <w:b w:val="0"/>
          <w:i w:val="0"/>
          <w:sz w:val="24"/>
        </w:rPr>
        <w:t>tochowskiego na lata 2013 – 2027</w:t>
      </w:r>
      <w:r w:rsidR="00B85B58" w:rsidRPr="00FA21E1">
        <w:rPr>
          <w:b w:val="0"/>
          <w:i w:val="0"/>
          <w:sz w:val="24"/>
        </w:rPr>
        <w:t xml:space="preserve"> został dostarczony  radnym wraz z materiałami sesyjnymi  i omówiony na posiedzeniu komisji merytorycznej. Zapytał, czy jest potrzeba dodatkowego rekomendowania oraz czy są zapytania. </w:t>
      </w:r>
    </w:p>
    <w:p w:rsidR="00774D8D" w:rsidRPr="00774D8D" w:rsidRDefault="00774D8D" w:rsidP="00B85B58">
      <w:pPr>
        <w:pStyle w:val="Tekstpodstawowy"/>
        <w:rPr>
          <w:b w:val="0"/>
          <w:i w:val="0"/>
          <w:sz w:val="24"/>
        </w:rPr>
      </w:pPr>
    </w:p>
    <w:p w:rsidR="00450A4C" w:rsidRPr="00FA21E1" w:rsidRDefault="00450A4C" w:rsidP="00450A4C">
      <w:pPr>
        <w:pStyle w:val="Tekstpodstawowy"/>
        <w:rPr>
          <w:b w:val="0"/>
          <w:i w:val="0"/>
          <w:sz w:val="24"/>
        </w:rPr>
      </w:pPr>
      <w:r w:rsidRPr="00FA21E1">
        <w:rPr>
          <w:i w:val="0"/>
          <w:sz w:val="24"/>
        </w:rPr>
        <w:t>Przewodniczący Rady J. Rydzek</w:t>
      </w:r>
      <w:r w:rsidRPr="00FA21E1">
        <w:rPr>
          <w:b w:val="0"/>
          <w:i w:val="0"/>
          <w:sz w:val="24"/>
        </w:rPr>
        <w:t xml:space="preserve">  w związku z  brakiem </w:t>
      </w:r>
      <w:r w:rsidR="00CA4CC2">
        <w:rPr>
          <w:b w:val="0"/>
          <w:i w:val="0"/>
          <w:sz w:val="24"/>
        </w:rPr>
        <w:t xml:space="preserve">dalszych uwag i </w:t>
      </w:r>
      <w:r w:rsidRPr="00FA21E1">
        <w:rPr>
          <w:b w:val="0"/>
          <w:i w:val="0"/>
          <w:sz w:val="24"/>
        </w:rPr>
        <w:t>pytań poddał pod głosowanie ww. projekt uchwały.</w:t>
      </w:r>
    </w:p>
    <w:p w:rsidR="00450A4C" w:rsidRPr="000531A7" w:rsidRDefault="00450A4C" w:rsidP="00450A4C"/>
    <w:p w:rsidR="00450A4C" w:rsidRPr="000531A7" w:rsidRDefault="00450A4C" w:rsidP="00450A4C">
      <w:r w:rsidRPr="000531A7">
        <w:rPr>
          <w:b/>
        </w:rPr>
        <w:t>Rada Powiatu</w:t>
      </w:r>
      <w:r w:rsidRPr="000531A7">
        <w:t xml:space="preserve"> w obecności 2</w:t>
      </w:r>
      <w:r w:rsidR="00DC2FF2">
        <w:t>4</w:t>
      </w:r>
      <w:r w:rsidRPr="000531A7">
        <w:t xml:space="preserve"> </w:t>
      </w:r>
      <w:r w:rsidRPr="00FA21E1">
        <w:t xml:space="preserve">radnych: </w:t>
      </w:r>
      <w:r w:rsidR="00DC2FF2">
        <w:t>jednogłośnie 24 głosami „za”</w:t>
      </w:r>
      <w:r>
        <w:t xml:space="preserve"> </w:t>
      </w:r>
      <w:r w:rsidRPr="00FA21E1">
        <w:t>podjęła</w:t>
      </w:r>
      <w:r w:rsidRPr="000531A7">
        <w:t xml:space="preserve"> uchwałę </w:t>
      </w:r>
      <w:r w:rsidR="00643AA8">
        <w:br/>
      </w:r>
      <w:r w:rsidRPr="000531A7">
        <w:t>Nr XXI</w:t>
      </w:r>
      <w:r w:rsidR="00643AA8">
        <w:t>V</w:t>
      </w:r>
      <w:r w:rsidRPr="000531A7">
        <w:t>/</w:t>
      </w:r>
      <w:r w:rsidR="00DC2FF2">
        <w:t>184</w:t>
      </w:r>
      <w:r w:rsidRPr="000531A7">
        <w:t>/2013 w sprawie zmian w Wieloletni</w:t>
      </w:r>
      <w:r w:rsidR="00DC2FF2">
        <w:t xml:space="preserve">ej Prognozie Finansowej powiatu </w:t>
      </w:r>
      <w:r w:rsidRPr="000531A7">
        <w:t>częstochowskiego na lata 2013 – 202</w:t>
      </w:r>
      <w:r>
        <w:t>7</w:t>
      </w:r>
      <w:r w:rsidRPr="000531A7">
        <w:t xml:space="preserve">. </w:t>
      </w:r>
      <w:r w:rsidRPr="000531A7">
        <w:rPr>
          <w:i/>
        </w:rPr>
        <w:t xml:space="preserve">Uchwała stanowi </w:t>
      </w:r>
      <w:r w:rsidRPr="00450A4C">
        <w:rPr>
          <w:i/>
          <w:u w:val="single"/>
        </w:rPr>
        <w:t xml:space="preserve">załącznik nr </w:t>
      </w:r>
      <w:r w:rsidR="00225FAA">
        <w:rPr>
          <w:i/>
          <w:u w:val="single"/>
        </w:rPr>
        <w:t>7</w:t>
      </w:r>
      <w:r w:rsidRPr="000531A7">
        <w:rPr>
          <w:i/>
        </w:rPr>
        <w:t xml:space="preserve"> do niniejszego protokołu.</w:t>
      </w:r>
    </w:p>
    <w:p w:rsidR="00450A4C" w:rsidRPr="000531A7" w:rsidRDefault="00450A4C" w:rsidP="00450A4C"/>
    <w:p w:rsidR="00450A4C" w:rsidRDefault="00450A4C" w:rsidP="00450A4C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450A4C" w:rsidRDefault="00450A4C" w:rsidP="00450A4C"/>
    <w:p w:rsidR="00F96E2A" w:rsidRDefault="00F96E2A" w:rsidP="00450A4C">
      <w:pPr>
        <w:rPr>
          <w:b/>
        </w:rPr>
      </w:pPr>
    </w:p>
    <w:p w:rsidR="00774D8D" w:rsidRDefault="00774D8D" w:rsidP="00450A4C">
      <w:pPr>
        <w:rPr>
          <w:b/>
        </w:rPr>
      </w:pPr>
    </w:p>
    <w:p w:rsidR="00774D8D" w:rsidRDefault="00774D8D" w:rsidP="00450A4C">
      <w:pPr>
        <w:rPr>
          <w:b/>
        </w:rPr>
      </w:pPr>
    </w:p>
    <w:p w:rsidR="00450A4C" w:rsidRPr="00B05042" w:rsidRDefault="00450A4C" w:rsidP="00450A4C">
      <w:pPr>
        <w:rPr>
          <w:b/>
        </w:rPr>
      </w:pPr>
      <w:r w:rsidRPr="00B05042">
        <w:rPr>
          <w:b/>
        </w:rPr>
        <w:lastRenderedPageBreak/>
        <w:t xml:space="preserve">Ad. </w:t>
      </w:r>
      <w:r w:rsidR="00B05042" w:rsidRPr="00B05042">
        <w:rPr>
          <w:b/>
        </w:rPr>
        <w:t>1</w:t>
      </w:r>
      <w:r w:rsidR="00F96E2A">
        <w:rPr>
          <w:b/>
        </w:rPr>
        <w:t>0</w:t>
      </w:r>
      <w:r w:rsidRPr="00B05042">
        <w:rPr>
          <w:b/>
        </w:rPr>
        <w:t>.</w:t>
      </w:r>
    </w:p>
    <w:p w:rsidR="00F96E2A" w:rsidRPr="000531A7" w:rsidRDefault="00F96E2A" w:rsidP="00F96E2A">
      <w:r w:rsidRPr="000531A7">
        <w:rPr>
          <w:b/>
        </w:rPr>
        <w:t>Przewodniczący Rady J. Rydzek</w:t>
      </w:r>
      <w:r w:rsidRPr="000531A7">
        <w:t xml:space="preserve"> poinformował, że projekt uchwały w sprawie zmian w budżecie powiatu częstochowskiego na 2013 rok został dostarczony  radnym wraz z materiałami sesyjnymi  i omówiony na posiedzeniu komisji merytorycznej. Zapytał, czy jest potrzeba dodatkowego rekomendowania oraz czy są zapytania. </w:t>
      </w:r>
    </w:p>
    <w:p w:rsidR="00F96E2A" w:rsidRPr="000531A7" w:rsidRDefault="00F96E2A" w:rsidP="00F96E2A">
      <w:pPr>
        <w:pStyle w:val="Tekstpodstawowy"/>
        <w:rPr>
          <w:sz w:val="24"/>
        </w:rPr>
      </w:pPr>
    </w:p>
    <w:p w:rsidR="00F96E2A" w:rsidRPr="00FA21E1" w:rsidRDefault="00F96E2A" w:rsidP="00F96E2A">
      <w:pPr>
        <w:pStyle w:val="Tekstpodstawowy"/>
        <w:rPr>
          <w:b w:val="0"/>
          <w:i w:val="0"/>
          <w:sz w:val="24"/>
        </w:rPr>
      </w:pPr>
      <w:r w:rsidRPr="00FA21E1">
        <w:rPr>
          <w:i w:val="0"/>
          <w:sz w:val="24"/>
        </w:rPr>
        <w:t>Przewodniczący Rady J. Rydzek</w:t>
      </w:r>
      <w:r w:rsidRPr="00FA21E1">
        <w:rPr>
          <w:b w:val="0"/>
          <w:i w:val="0"/>
          <w:sz w:val="24"/>
        </w:rPr>
        <w:t xml:space="preserve">  w związku z  brakiem pytań poddał </w:t>
      </w:r>
      <w:r>
        <w:rPr>
          <w:b w:val="0"/>
          <w:i w:val="0"/>
          <w:sz w:val="24"/>
        </w:rPr>
        <w:t xml:space="preserve"> </w:t>
      </w:r>
      <w:r w:rsidRPr="00FA21E1">
        <w:rPr>
          <w:b w:val="0"/>
          <w:i w:val="0"/>
          <w:sz w:val="24"/>
        </w:rPr>
        <w:t>pod głosowanie ww. projekt uchwały.</w:t>
      </w:r>
    </w:p>
    <w:p w:rsidR="00F96E2A" w:rsidRPr="00FA21E1" w:rsidRDefault="00F96E2A" w:rsidP="00F96E2A"/>
    <w:p w:rsidR="00F96E2A" w:rsidRPr="000531A7" w:rsidRDefault="00F96E2A" w:rsidP="00F96E2A">
      <w:r w:rsidRPr="000531A7">
        <w:rPr>
          <w:b/>
        </w:rPr>
        <w:t>Rada Powiatu</w:t>
      </w:r>
      <w:r w:rsidRPr="000531A7">
        <w:t xml:space="preserve"> w obecności 2</w:t>
      </w:r>
      <w:r w:rsidR="00643AA8">
        <w:t>4</w:t>
      </w:r>
      <w:r w:rsidRPr="000531A7">
        <w:t xml:space="preserve"> radnych: </w:t>
      </w:r>
      <w:r w:rsidR="00643AA8">
        <w:t xml:space="preserve">23 </w:t>
      </w:r>
      <w:r>
        <w:t xml:space="preserve">głosami „za”, przy </w:t>
      </w:r>
      <w:r w:rsidR="00643AA8">
        <w:t>1</w:t>
      </w:r>
      <w:r>
        <w:t xml:space="preserve"> głos</w:t>
      </w:r>
      <w:r w:rsidR="00643AA8">
        <w:t>ie</w:t>
      </w:r>
      <w:r>
        <w:t xml:space="preserve"> „wstrzymujący</w:t>
      </w:r>
      <w:r w:rsidR="00643AA8">
        <w:t>m</w:t>
      </w:r>
      <w:r>
        <w:t xml:space="preserve"> się” </w:t>
      </w:r>
      <w:r w:rsidRPr="000531A7">
        <w:t>podjęła uchwałę Nr XXI</w:t>
      </w:r>
      <w:r w:rsidR="00643AA8">
        <w:t>V/185</w:t>
      </w:r>
      <w:r w:rsidRPr="000531A7">
        <w:t xml:space="preserve">/2013 w sprawie zmian w budżecie powiatu częstochowskiego na 2013 rok. </w:t>
      </w:r>
      <w:r w:rsidRPr="000531A7">
        <w:rPr>
          <w:i/>
        </w:rPr>
        <w:t xml:space="preserve">Uchwała stanowi </w:t>
      </w:r>
      <w:r w:rsidRPr="00537BF6">
        <w:rPr>
          <w:i/>
          <w:u w:val="single"/>
        </w:rPr>
        <w:t xml:space="preserve">załącznik nr </w:t>
      </w:r>
      <w:r w:rsidR="00225FAA">
        <w:rPr>
          <w:i/>
          <w:u w:val="single"/>
        </w:rPr>
        <w:t>8</w:t>
      </w:r>
      <w:r w:rsidRPr="000531A7">
        <w:rPr>
          <w:i/>
        </w:rPr>
        <w:t xml:space="preserve"> do niniejszego protokołu.</w:t>
      </w:r>
    </w:p>
    <w:p w:rsidR="00F96E2A" w:rsidRPr="000531A7" w:rsidRDefault="00F96E2A" w:rsidP="00F96E2A"/>
    <w:p w:rsidR="00F96E2A" w:rsidRDefault="00F96E2A" w:rsidP="00F96E2A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643AA8" w:rsidRDefault="00643AA8" w:rsidP="00F96E2A"/>
    <w:p w:rsidR="00643AA8" w:rsidRPr="00180D43" w:rsidRDefault="00643AA8" w:rsidP="00F96E2A">
      <w:pPr>
        <w:rPr>
          <w:b/>
        </w:rPr>
      </w:pPr>
      <w:r w:rsidRPr="00180D43">
        <w:rPr>
          <w:b/>
        </w:rPr>
        <w:t>Ad. 11.</w:t>
      </w:r>
    </w:p>
    <w:p w:rsidR="00643AA8" w:rsidRPr="005B3FBB" w:rsidRDefault="00643AA8" w:rsidP="003503FC">
      <w:pPr>
        <w:ind w:right="-143"/>
      </w:pPr>
      <w:r w:rsidRPr="005B3FBB">
        <w:rPr>
          <w:b/>
        </w:rPr>
        <w:t>Przewodniczący Rady J. Rydzek</w:t>
      </w:r>
      <w:r w:rsidRPr="005B3FBB">
        <w:t xml:space="preserve"> poinformował, że projekt uchwały w sprawie </w:t>
      </w:r>
      <w:r w:rsidR="003503FC" w:rsidRPr="005B3FBB">
        <w:t xml:space="preserve">udzielenia pomocy finansowej dla Powiatu Myszkowskiego </w:t>
      </w:r>
      <w:r w:rsidRPr="005B3FBB">
        <w:t xml:space="preserve">został dostarczony  radnym wraz z materiałami sesyjnymi  i omówiony na posiedzeniu komisji merytorycznej. Zapytał, czy jest potrzeba dodatkowego rekomendowania oraz czy są zapytania. </w:t>
      </w:r>
    </w:p>
    <w:p w:rsidR="00643AA8" w:rsidRPr="005B3FBB" w:rsidRDefault="00643AA8" w:rsidP="00643AA8">
      <w:pPr>
        <w:pStyle w:val="Tekstpodstawowy"/>
        <w:rPr>
          <w:b w:val="0"/>
          <w:sz w:val="24"/>
        </w:rPr>
      </w:pPr>
    </w:p>
    <w:p w:rsidR="00643AA8" w:rsidRPr="005B3FBB" w:rsidRDefault="00643AA8" w:rsidP="00643AA8">
      <w:pPr>
        <w:pStyle w:val="Tekstpodstawowy"/>
        <w:rPr>
          <w:b w:val="0"/>
          <w:i w:val="0"/>
          <w:sz w:val="24"/>
        </w:rPr>
      </w:pPr>
      <w:r w:rsidRPr="005B3FBB">
        <w:rPr>
          <w:i w:val="0"/>
          <w:sz w:val="24"/>
        </w:rPr>
        <w:t>Przewodniczący Rady J. Rydzek</w:t>
      </w:r>
      <w:r w:rsidRPr="005B3FBB">
        <w:rPr>
          <w:b w:val="0"/>
          <w:i w:val="0"/>
          <w:sz w:val="24"/>
        </w:rPr>
        <w:t xml:space="preserve">  w związku z  brakiem pytań poddał  pod głosowanie ww. projekt uchwały.</w:t>
      </w:r>
    </w:p>
    <w:p w:rsidR="00643AA8" w:rsidRPr="005B3FBB" w:rsidRDefault="00643AA8" w:rsidP="00643AA8"/>
    <w:p w:rsidR="00643AA8" w:rsidRPr="005B3FBB" w:rsidRDefault="00643AA8" w:rsidP="00643AA8">
      <w:r w:rsidRPr="005B3FBB">
        <w:rPr>
          <w:b/>
        </w:rPr>
        <w:t>Rada Powiatu</w:t>
      </w:r>
      <w:r w:rsidRPr="005B3FBB">
        <w:t xml:space="preserve"> w obecności 24 radnych: </w:t>
      </w:r>
      <w:r w:rsidR="00770633" w:rsidRPr="005B3FBB">
        <w:t>jednog</w:t>
      </w:r>
      <w:r w:rsidR="00180D43" w:rsidRPr="005B3FBB">
        <w:t xml:space="preserve">łośnie </w:t>
      </w:r>
      <w:r w:rsidR="003503FC" w:rsidRPr="005B3FBB">
        <w:t xml:space="preserve">24 </w:t>
      </w:r>
      <w:r w:rsidRPr="005B3FBB">
        <w:t>głosami „za”, podjęła uchwałę Nr XXIV/18</w:t>
      </w:r>
      <w:r w:rsidR="00180D43" w:rsidRPr="005B3FBB">
        <w:t>6</w:t>
      </w:r>
      <w:r w:rsidRPr="005B3FBB">
        <w:t xml:space="preserve">/2013 w sprawie </w:t>
      </w:r>
      <w:r w:rsidR="00180D43" w:rsidRPr="005B3FBB">
        <w:t>udzielenia pomocy finansowej dla Powiatu Myszkowskiego</w:t>
      </w:r>
      <w:r w:rsidR="00180D43" w:rsidRPr="005B3FBB">
        <w:rPr>
          <w:i/>
        </w:rPr>
        <w:t xml:space="preserve"> . </w:t>
      </w:r>
      <w:r w:rsidRPr="005B3FBB">
        <w:rPr>
          <w:i/>
        </w:rPr>
        <w:t xml:space="preserve">Uchwała stanowi </w:t>
      </w:r>
      <w:r w:rsidRPr="005B3FBB">
        <w:rPr>
          <w:i/>
          <w:u w:val="single"/>
        </w:rPr>
        <w:t xml:space="preserve">załącznik nr </w:t>
      </w:r>
      <w:r w:rsidR="00225FAA">
        <w:rPr>
          <w:i/>
          <w:u w:val="single"/>
        </w:rPr>
        <w:t>9</w:t>
      </w:r>
      <w:r w:rsidRPr="005B3FBB">
        <w:rPr>
          <w:i/>
        </w:rPr>
        <w:t xml:space="preserve"> do niniejszego protokołu.</w:t>
      </w:r>
    </w:p>
    <w:p w:rsidR="00643AA8" w:rsidRPr="005B3FBB" w:rsidRDefault="00643AA8" w:rsidP="00643AA8"/>
    <w:p w:rsidR="00643AA8" w:rsidRDefault="00643AA8" w:rsidP="00643AA8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643AA8" w:rsidRDefault="00643AA8" w:rsidP="00F96E2A"/>
    <w:p w:rsidR="00202411" w:rsidRDefault="00202411" w:rsidP="00DF0C67">
      <w:pPr>
        <w:pStyle w:val="Tekstpodstawowy"/>
        <w:rPr>
          <w:b w:val="0"/>
          <w:i w:val="0"/>
          <w:sz w:val="24"/>
        </w:rPr>
      </w:pPr>
    </w:p>
    <w:p w:rsidR="00290E83" w:rsidRPr="005B3FBB" w:rsidRDefault="005B3FBB" w:rsidP="00DF0C67">
      <w:pPr>
        <w:pStyle w:val="Tekstpodstawowy"/>
        <w:rPr>
          <w:i w:val="0"/>
          <w:sz w:val="24"/>
        </w:rPr>
      </w:pPr>
      <w:r w:rsidRPr="005B3FBB">
        <w:rPr>
          <w:i w:val="0"/>
          <w:sz w:val="24"/>
        </w:rPr>
        <w:t>Ad. 12.</w:t>
      </w:r>
    </w:p>
    <w:p w:rsidR="005B3FBB" w:rsidRPr="005B3FBB" w:rsidRDefault="005B3FBB" w:rsidP="005B3FBB">
      <w:pPr>
        <w:ind w:right="-143"/>
      </w:pPr>
      <w:r w:rsidRPr="005B3FBB">
        <w:rPr>
          <w:b/>
        </w:rPr>
        <w:t>Przewodniczący Rady J. Rydzek</w:t>
      </w:r>
      <w:r w:rsidRPr="005B3FBB">
        <w:t xml:space="preserve"> poinformował, że projekt uchwały w sprawie udzielenia pomocy finansowej dla Powiatu </w:t>
      </w:r>
      <w:r>
        <w:t xml:space="preserve">Kłobuckiego </w:t>
      </w:r>
      <w:r w:rsidRPr="005B3FBB">
        <w:t xml:space="preserve">został dostarczony  radnym wraz z materiałami sesyjnymi  i omówiony na posiedzeniu komisji merytorycznej. Zapytał, czy jest potrzeba dodatkowego rekomendowania oraz czy są zapytania. </w:t>
      </w:r>
    </w:p>
    <w:p w:rsidR="005B3FBB" w:rsidRPr="005B3FBB" w:rsidRDefault="005B3FBB" w:rsidP="005B3FBB">
      <w:pPr>
        <w:pStyle w:val="Tekstpodstawowy"/>
        <w:rPr>
          <w:b w:val="0"/>
          <w:sz w:val="24"/>
        </w:rPr>
      </w:pPr>
    </w:p>
    <w:p w:rsidR="005B3FBB" w:rsidRPr="005B3FBB" w:rsidRDefault="005B3FBB" w:rsidP="005B3FBB">
      <w:pPr>
        <w:pStyle w:val="Tekstpodstawowy"/>
        <w:rPr>
          <w:b w:val="0"/>
          <w:i w:val="0"/>
          <w:sz w:val="24"/>
        </w:rPr>
      </w:pPr>
      <w:r w:rsidRPr="005B3FBB">
        <w:rPr>
          <w:i w:val="0"/>
          <w:sz w:val="24"/>
        </w:rPr>
        <w:t>Przewodniczący Rady J. Rydzek</w:t>
      </w:r>
      <w:r w:rsidRPr="005B3FBB">
        <w:rPr>
          <w:b w:val="0"/>
          <w:i w:val="0"/>
          <w:sz w:val="24"/>
        </w:rPr>
        <w:t xml:space="preserve">  w związku z  brakiem pytań poddał  pod głosowanie ww. projekt uchwały.</w:t>
      </w:r>
    </w:p>
    <w:p w:rsidR="005B3FBB" w:rsidRPr="005B3FBB" w:rsidRDefault="005B3FBB" w:rsidP="005B3FBB"/>
    <w:p w:rsidR="005B3FBB" w:rsidRPr="005B3FBB" w:rsidRDefault="005B3FBB" w:rsidP="005B3FBB">
      <w:r w:rsidRPr="005B3FBB">
        <w:rPr>
          <w:b/>
        </w:rPr>
        <w:t>Rada Powiatu</w:t>
      </w:r>
      <w:r w:rsidRPr="005B3FBB">
        <w:t xml:space="preserve"> w obecności 24 radnych: jednogłośnie 24 głosami „za”, podjęła uchwałę Nr XXIV/18</w:t>
      </w:r>
      <w:r>
        <w:t>7</w:t>
      </w:r>
      <w:r w:rsidRPr="005B3FBB">
        <w:t xml:space="preserve">/2013 w sprawie udzielenia pomocy finansowej dla Powiatu </w:t>
      </w:r>
      <w:r>
        <w:t xml:space="preserve">Kłobuckiego. </w:t>
      </w:r>
      <w:r w:rsidRPr="005B3FBB">
        <w:rPr>
          <w:i/>
        </w:rPr>
        <w:t xml:space="preserve"> Uchwała stanowi </w:t>
      </w:r>
      <w:r w:rsidRPr="005B3FBB">
        <w:rPr>
          <w:i/>
          <w:u w:val="single"/>
        </w:rPr>
        <w:t>załącznik nr 1</w:t>
      </w:r>
      <w:r w:rsidR="00225FAA">
        <w:rPr>
          <w:i/>
          <w:u w:val="single"/>
        </w:rPr>
        <w:t>0</w:t>
      </w:r>
      <w:r w:rsidRPr="005B3FBB">
        <w:rPr>
          <w:i/>
        </w:rPr>
        <w:t xml:space="preserve"> do niniejszego protokołu.</w:t>
      </w:r>
    </w:p>
    <w:p w:rsidR="005B3FBB" w:rsidRPr="005B3FBB" w:rsidRDefault="005B3FBB" w:rsidP="005B3FBB"/>
    <w:p w:rsidR="005B3FBB" w:rsidRDefault="005B3FBB" w:rsidP="005B3FBB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5B3FBB" w:rsidRDefault="005B3FBB" w:rsidP="005B3FBB"/>
    <w:p w:rsidR="005B3FBB" w:rsidRPr="00EE3DFE" w:rsidRDefault="005B3FBB" w:rsidP="005B3FBB">
      <w:pPr>
        <w:rPr>
          <w:b/>
        </w:rPr>
      </w:pPr>
      <w:r w:rsidRPr="00EE3DFE">
        <w:rPr>
          <w:b/>
        </w:rPr>
        <w:t>Ad. 13.</w:t>
      </w:r>
    </w:p>
    <w:p w:rsidR="005B3FBB" w:rsidRPr="00EE3DFE" w:rsidRDefault="005B3FBB" w:rsidP="005B3FBB">
      <w:pPr>
        <w:ind w:right="-143"/>
        <w:rPr>
          <w:i/>
        </w:rPr>
      </w:pPr>
      <w:r w:rsidRPr="005B3FBB">
        <w:rPr>
          <w:b/>
        </w:rPr>
        <w:t>Przewodniczący Rady J. Rydzek</w:t>
      </w:r>
      <w:r w:rsidRPr="005B3FBB">
        <w:t xml:space="preserve"> poinformował, że projekt uchwały w sprawie </w:t>
      </w:r>
      <w:r w:rsidR="00EE3DFE" w:rsidRPr="00791928">
        <w:t>określenia zadań finansowanych ze środków Państwow</w:t>
      </w:r>
      <w:r w:rsidR="00EE3DFE">
        <w:t xml:space="preserve">ego Funduszu Rehabilitacji Osób </w:t>
      </w:r>
      <w:r w:rsidR="00EE3DFE" w:rsidRPr="00791928">
        <w:t>Niepełnosprawnych w 2013 roku</w:t>
      </w:r>
      <w:r w:rsidR="007145EA">
        <w:t xml:space="preserve"> </w:t>
      </w:r>
      <w:r w:rsidRPr="005B3FBB">
        <w:t xml:space="preserve">został dostarczony  radnym wraz z materiałami sesyjnymi  i omówiony na posiedzeniu komisji merytorycznej. Zapytał, czy jest potrzeba dodatkowego rekomendowania oraz czy są zapytania. </w:t>
      </w:r>
    </w:p>
    <w:p w:rsidR="005B3FBB" w:rsidRPr="005B3FBB" w:rsidRDefault="005B3FBB" w:rsidP="005B3FBB">
      <w:pPr>
        <w:pStyle w:val="Tekstpodstawowy"/>
        <w:rPr>
          <w:b w:val="0"/>
          <w:sz w:val="24"/>
        </w:rPr>
      </w:pPr>
    </w:p>
    <w:p w:rsidR="005B3FBB" w:rsidRPr="005B3FBB" w:rsidRDefault="005B3FBB" w:rsidP="005B3FBB">
      <w:pPr>
        <w:pStyle w:val="Tekstpodstawowy"/>
        <w:rPr>
          <w:b w:val="0"/>
          <w:i w:val="0"/>
          <w:sz w:val="24"/>
        </w:rPr>
      </w:pPr>
      <w:r w:rsidRPr="005B3FBB">
        <w:rPr>
          <w:i w:val="0"/>
          <w:sz w:val="24"/>
        </w:rPr>
        <w:t>Przewodniczący Rady J. Rydzek</w:t>
      </w:r>
      <w:r w:rsidRPr="005B3FBB">
        <w:rPr>
          <w:b w:val="0"/>
          <w:i w:val="0"/>
          <w:sz w:val="24"/>
        </w:rPr>
        <w:t xml:space="preserve">  w związku z  brakiem pytań poddał  pod głosowanie ww. projekt uchwały.</w:t>
      </w:r>
    </w:p>
    <w:p w:rsidR="005B3FBB" w:rsidRPr="005B3FBB" w:rsidRDefault="005B3FBB" w:rsidP="005B3FBB"/>
    <w:p w:rsidR="005B3FBB" w:rsidRPr="007145EA" w:rsidRDefault="005B3FBB" w:rsidP="007145EA">
      <w:pPr>
        <w:ind w:right="-143"/>
        <w:rPr>
          <w:i/>
        </w:rPr>
      </w:pPr>
      <w:r w:rsidRPr="005B3FBB">
        <w:rPr>
          <w:b/>
        </w:rPr>
        <w:t>Rada Powiatu</w:t>
      </w:r>
      <w:r w:rsidRPr="005B3FBB">
        <w:t xml:space="preserve"> w obecności 24 radnych: jednogłośnie 24 głosami „za”, podjęła uchwałę Nr XXIV/18</w:t>
      </w:r>
      <w:r w:rsidR="007145EA">
        <w:t>8</w:t>
      </w:r>
      <w:r w:rsidRPr="005B3FBB">
        <w:t xml:space="preserve">/2013 </w:t>
      </w:r>
      <w:r w:rsidR="007145EA">
        <w:t xml:space="preserve">w sprawie </w:t>
      </w:r>
      <w:r w:rsidR="007145EA" w:rsidRPr="00791928">
        <w:t>określenia zadań finansowanych ze środków Państwowego Funduszu Rehabilitacji Osób Niepełnosprawnych w 2013 roku</w:t>
      </w:r>
      <w:r w:rsidR="007145EA">
        <w:t>.</w:t>
      </w:r>
      <w:r w:rsidR="007145EA">
        <w:rPr>
          <w:i/>
        </w:rPr>
        <w:t xml:space="preserve"> </w:t>
      </w:r>
      <w:r w:rsidRPr="005B3FBB">
        <w:rPr>
          <w:i/>
        </w:rPr>
        <w:t xml:space="preserve">Uchwała stanowi </w:t>
      </w:r>
      <w:r w:rsidRPr="005B3FBB">
        <w:rPr>
          <w:i/>
          <w:u w:val="single"/>
        </w:rPr>
        <w:t>załącznik nr 1</w:t>
      </w:r>
      <w:r w:rsidR="00225FAA">
        <w:rPr>
          <w:i/>
          <w:u w:val="single"/>
        </w:rPr>
        <w:t>1</w:t>
      </w:r>
      <w:r w:rsidRPr="005B3FBB">
        <w:rPr>
          <w:i/>
        </w:rPr>
        <w:t xml:space="preserve"> do niniejszego protokołu.</w:t>
      </w:r>
    </w:p>
    <w:p w:rsidR="005B3FBB" w:rsidRPr="005B3FBB" w:rsidRDefault="005B3FBB" w:rsidP="005B3FBB"/>
    <w:p w:rsidR="005B3FBB" w:rsidRDefault="005B3FBB" w:rsidP="005B3FBB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7145EA" w:rsidRDefault="007145EA" w:rsidP="005B3FBB"/>
    <w:p w:rsidR="007145EA" w:rsidRPr="007145EA" w:rsidRDefault="007145EA" w:rsidP="005B3FBB">
      <w:pPr>
        <w:rPr>
          <w:b/>
        </w:rPr>
      </w:pPr>
      <w:r w:rsidRPr="007145EA">
        <w:rPr>
          <w:b/>
        </w:rPr>
        <w:t>Ad. 14.</w:t>
      </w:r>
    </w:p>
    <w:p w:rsidR="00717074" w:rsidRPr="00791928" w:rsidRDefault="007145EA" w:rsidP="00717074">
      <w:pPr>
        <w:ind w:right="-143"/>
        <w:rPr>
          <w:i/>
        </w:rPr>
      </w:pPr>
      <w:r w:rsidRPr="005B3FBB">
        <w:rPr>
          <w:b/>
        </w:rPr>
        <w:t>Przewodniczący Rady J. Rydzek</w:t>
      </w:r>
      <w:r w:rsidRPr="005B3FBB">
        <w:t xml:space="preserve"> poinformował, że projekt </w:t>
      </w:r>
      <w:r w:rsidR="00717074">
        <w:t>o</w:t>
      </w:r>
      <w:r w:rsidR="00717074" w:rsidRPr="00791928">
        <w:t>bwieszczenie  Rady Powiatu w Częstochowie w sprawie ogłoszenia tekstu jednolitego Statutu Powiatu Częstochowskiego</w:t>
      </w:r>
      <w:r w:rsidR="00717074">
        <w:t>.</w:t>
      </w:r>
    </w:p>
    <w:p w:rsidR="007145EA" w:rsidRPr="00EE3DFE" w:rsidRDefault="00A43FDB" w:rsidP="007145EA">
      <w:pPr>
        <w:ind w:right="-143"/>
        <w:rPr>
          <w:i/>
        </w:rPr>
      </w:pPr>
      <w:r>
        <w:t xml:space="preserve">został dostarczony </w:t>
      </w:r>
      <w:r w:rsidR="007145EA" w:rsidRPr="005B3FBB">
        <w:t xml:space="preserve">radnym wraz z materiałami sesyjnymi  i omówiony na posiedzeniu komisji merytorycznej. Zapytał, czy jest potrzeba dodatkowego rekomendowania oraz czy są zapytania. </w:t>
      </w:r>
    </w:p>
    <w:p w:rsidR="007145EA" w:rsidRPr="005B3FBB" w:rsidRDefault="007145EA" w:rsidP="007145EA">
      <w:pPr>
        <w:pStyle w:val="Tekstpodstawowy"/>
        <w:rPr>
          <w:b w:val="0"/>
          <w:sz w:val="24"/>
        </w:rPr>
      </w:pPr>
    </w:p>
    <w:p w:rsidR="007145EA" w:rsidRPr="005B3FBB" w:rsidRDefault="007145EA" w:rsidP="007145EA">
      <w:pPr>
        <w:pStyle w:val="Tekstpodstawowy"/>
        <w:rPr>
          <w:b w:val="0"/>
          <w:i w:val="0"/>
          <w:sz w:val="24"/>
        </w:rPr>
      </w:pPr>
      <w:r w:rsidRPr="005B3FBB">
        <w:rPr>
          <w:i w:val="0"/>
          <w:sz w:val="24"/>
        </w:rPr>
        <w:t>Przewodniczący Rady J. Rydzek</w:t>
      </w:r>
      <w:r w:rsidRPr="005B3FBB">
        <w:rPr>
          <w:b w:val="0"/>
          <w:i w:val="0"/>
          <w:sz w:val="24"/>
        </w:rPr>
        <w:t xml:space="preserve">  w związku z  brakiem pytań poddał  pod głosowanie ww. projekt </w:t>
      </w:r>
      <w:r w:rsidR="00717074">
        <w:rPr>
          <w:b w:val="0"/>
          <w:i w:val="0"/>
          <w:sz w:val="24"/>
        </w:rPr>
        <w:t>obwieszczenia.</w:t>
      </w:r>
    </w:p>
    <w:p w:rsidR="007145EA" w:rsidRPr="005B3FBB" w:rsidRDefault="007145EA" w:rsidP="007145EA"/>
    <w:p w:rsidR="007145EA" w:rsidRPr="007145EA" w:rsidRDefault="007145EA" w:rsidP="007145EA">
      <w:pPr>
        <w:ind w:right="-143"/>
        <w:rPr>
          <w:i/>
        </w:rPr>
      </w:pPr>
      <w:r w:rsidRPr="005B3FBB">
        <w:rPr>
          <w:b/>
        </w:rPr>
        <w:t>Rada Powiatu</w:t>
      </w:r>
      <w:r w:rsidRPr="005B3FBB">
        <w:t xml:space="preserve"> w obecności 24 radnych: jednogłośnie 24 </w:t>
      </w:r>
      <w:r w:rsidR="00717074">
        <w:t xml:space="preserve">głosami „za” </w:t>
      </w:r>
      <w:r w:rsidR="00A43FDB" w:rsidRPr="00B83157">
        <w:t>przyjęła</w:t>
      </w:r>
      <w:r w:rsidR="00B83157" w:rsidRPr="00B83157">
        <w:t xml:space="preserve"> tekst</w:t>
      </w:r>
      <w:r w:rsidR="00B83157">
        <w:rPr>
          <w:color w:val="C00000"/>
        </w:rPr>
        <w:t xml:space="preserve"> </w:t>
      </w:r>
      <w:r w:rsidR="00717074">
        <w:t>o</w:t>
      </w:r>
      <w:r w:rsidR="00717074" w:rsidRPr="00791928">
        <w:t>bwieszczenie  Rady Powiatu w Częstochowie w sprawie ogłoszenia tekstu jednolitego Statutu Powiatu Częstochowskiego</w:t>
      </w:r>
      <w:r w:rsidR="00717074">
        <w:t>.</w:t>
      </w:r>
      <w:r w:rsidR="00717074">
        <w:rPr>
          <w:i/>
        </w:rPr>
        <w:t xml:space="preserve"> Treść obwieszczenia </w:t>
      </w:r>
      <w:r w:rsidRPr="005B3FBB">
        <w:rPr>
          <w:i/>
        </w:rPr>
        <w:t xml:space="preserve">stanowi </w:t>
      </w:r>
      <w:r w:rsidRPr="005B3FBB">
        <w:rPr>
          <w:i/>
          <w:u w:val="single"/>
        </w:rPr>
        <w:t>załącznik nr 1</w:t>
      </w:r>
      <w:r w:rsidR="00225FAA">
        <w:rPr>
          <w:i/>
          <w:u w:val="single"/>
        </w:rPr>
        <w:t>2</w:t>
      </w:r>
      <w:r w:rsidRPr="005B3FBB">
        <w:rPr>
          <w:i/>
        </w:rPr>
        <w:t xml:space="preserve"> do niniejszego protokołu.</w:t>
      </w:r>
    </w:p>
    <w:p w:rsidR="007145EA" w:rsidRPr="005B3FBB" w:rsidRDefault="007145EA" w:rsidP="007145EA"/>
    <w:p w:rsidR="007145EA" w:rsidRDefault="007145EA" w:rsidP="007145EA">
      <w:r w:rsidRPr="000531A7">
        <w:rPr>
          <w:b/>
        </w:rPr>
        <w:t>Przewodniczący Rady J. Rydzek</w:t>
      </w:r>
      <w:r w:rsidR="00717074">
        <w:t xml:space="preserve"> stwierdził, że Rada </w:t>
      </w:r>
      <w:r w:rsidR="00A43FDB">
        <w:t xml:space="preserve">przyjęła </w:t>
      </w:r>
      <w:r w:rsidR="00717074">
        <w:t xml:space="preserve">obwieszczenie. </w:t>
      </w:r>
    </w:p>
    <w:p w:rsidR="004100E6" w:rsidRDefault="004100E6" w:rsidP="007145EA"/>
    <w:p w:rsidR="004100E6" w:rsidRPr="005A5ADE" w:rsidRDefault="004100E6" w:rsidP="007145EA">
      <w:pPr>
        <w:rPr>
          <w:b/>
        </w:rPr>
      </w:pPr>
      <w:r w:rsidRPr="005A5ADE">
        <w:rPr>
          <w:b/>
        </w:rPr>
        <w:t>Ad. 15.</w:t>
      </w:r>
    </w:p>
    <w:p w:rsidR="005A5ADE" w:rsidRPr="005A5ADE" w:rsidRDefault="005A5ADE" w:rsidP="005A5ADE">
      <w:r w:rsidRPr="005A5ADE">
        <w:rPr>
          <w:b/>
        </w:rPr>
        <w:t>Przewodniczący</w:t>
      </w:r>
      <w:r w:rsidRPr="005A5ADE">
        <w:t xml:space="preserve"> </w:t>
      </w:r>
      <w:r w:rsidRPr="005A5ADE">
        <w:rPr>
          <w:b/>
        </w:rPr>
        <w:t>Rady J. Rydzek</w:t>
      </w:r>
      <w:r w:rsidRPr="005A5ADE">
        <w:t xml:space="preserve"> poinformował, że informacja o stanie realizacji zadań oświatowych powiatu częstochowskiego za rok szkolny 201</w:t>
      </w:r>
      <w:r>
        <w:t>2</w:t>
      </w:r>
      <w:r w:rsidRPr="005A5ADE">
        <w:t>/201</w:t>
      </w:r>
      <w:r>
        <w:t>3</w:t>
      </w:r>
      <w:r w:rsidRPr="005A5ADE">
        <w:t xml:space="preserve"> została omówiona na posiedzeniu komisji merytorycznej. Zapytał, czy jest potrzeba dodatkowego rekomendowania i  czy są pytania? </w:t>
      </w:r>
    </w:p>
    <w:p w:rsidR="005A5ADE" w:rsidRPr="005A5ADE" w:rsidRDefault="005A5ADE" w:rsidP="005A5ADE">
      <w:pPr>
        <w:pStyle w:val="Tekstpodstawowy"/>
        <w:rPr>
          <w:i w:val="0"/>
          <w:sz w:val="24"/>
        </w:rPr>
      </w:pPr>
    </w:p>
    <w:p w:rsidR="005A5ADE" w:rsidRDefault="005A5ADE" w:rsidP="005A5ADE">
      <w:pPr>
        <w:rPr>
          <w:i/>
        </w:rPr>
      </w:pPr>
      <w:r w:rsidRPr="005A5ADE">
        <w:rPr>
          <w:b/>
        </w:rPr>
        <w:t>Rada Powiatu</w:t>
      </w:r>
      <w:r w:rsidRPr="005A5ADE">
        <w:t xml:space="preserve"> przyjęła do wiadomości informację o stanie realizacji zadań oświatowych powiatu częstochowskiego za rok szkolny 201</w:t>
      </w:r>
      <w:r>
        <w:t>2</w:t>
      </w:r>
      <w:r w:rsidRPr="005A5ADE">
        <w:t>/201</w:t>
      </w:r>
      <w:r>
        <w:t>3</w:t>
      </w:r>
      <w:r w:rsidRPr="005A5ADE">
        <w:t xml:space="preserve">. </w:t>
      </w:r>
      <w:r w:rsidRPr="005A5ADE">
        <w:rPr>
          <w:i/>
        </w:rPr>
        <w:t xml:space="preserve">Informacja stanowi </w:t>
      </w:r>
      <w:r w:rsidRPr="005A5ADE">
        <w:rPr>
          <w:i/>
          <w:u w:val="single"/>
        </w:rPr>
        <w:t>załącznik nr 1</w:t>
      </w:r>
      <w:r w:rsidR="00225FAA">
        <w:rPr>
          <w:i/>
          <w:u w:val="single"/>
        </w:rPr>
        <w:t>3</w:t>
      </w:r>
      <w:r w:rsidRPr="005A5ADE">
        <w:rPr>
          <w:i/>
        </w:rPr>
        <w:t xml:space="preserve"> do niniejszego protokołu. </w:t>
      </w:r>
    </w:p>
    <w:p w:rsidR="0009141B" w:rsidRDefault="0009141B" w:rsidP="005A5ADE">
      <w:pPr>
        <w:rPr>
          <w:i/>
        </w:rPr>
      </w:pPr>
    </w:p>
    <w:p w:rsidR="0009141B" w:rsidRPr="0009141B" w:rsidRDefault="0009141B" w:rsidP="005A5ADE">
      <w:pPr>
        <w:rPr>
          <w:b/>
        </w:rPr>
      </w:pPr>
      <w:r w:rsidRPr="0009141B">
        <w:rPr>
          <w:b/>
        </w:rPr>
        <w:t>Ad. 15a.</w:t>
      </w:r>
    </w:p>
    <w:p w:rsidR="0009141B" w:rsidRDefault="0009141B" w:rsidP="0009141B">
      <w:pPr>
        <w:ind w:right="-143"/>
      </w:pPr>
      <w:r w:rsidRPr="0009141B">
        <w:rPr>
          <w:b/>
        </w:rPr>
        <w:t>Wicestarosta J. Krakowian</w:t>
      </w:r>
      <w:r>
        <w:t xml:space="preserve"> poinformował, że projekt uchwały w sprawie zwrócenia się do </w:t>
      </w:r>
      <w:r w:rsidRPr="00851533">
        <w:t>Sejmu RP i Senatu RP z apelem o zmianę ustawy Kodeks wyborczy w zakresie wprowadzenia jednomandatowych okręgów wyborczych do Sejmu RP w 460 okręgach jednomandatowych</w:t>
      </w:r>
      <w:r w:rsidR="0047213A">
        <w:t xml:space="preserve"> przekazał</w:t>
      </w:r>
      <w:r w:rsidR="009C64F1">
        <w:t xml:space="preserve"> radnym drogą mailową. Treść konsultował z radnym P. Kurkowskim. Jeśli są pytania odpowie.</w:t>
      </w:r>
    </w:p>
    <w:p w:rsidR="009C64F1" w:rsidRDefault="009C64F1" w:rsidP="0009141B">
      <w:pPr>
        <w:ind w:right="-143"/>
      </w:pPr>
    </w:p>
    <w:p w:rsidR="009C64F1" w:rsidRDefault="009C64F1" w:rsidP="0009141B">
      <w:pPr>
        <w:ind w:right="-143"/>
      </w:pPr>
      <w:r w:rsidRPr="009C64F1">
        <w:rPr>
          <w:b/>
        </w:rPr>
        <w:t>Radny A. Patorski</w:t>
      </w:r>
      <w:r>
        <w:t xml:space="preserve"> zwrócił uwagę, że w tytule powtarza się dwukrotnie sformułowanie: „w sprawie”. Prosi o stosowną korektę.</w:t>
      </w:r>
    </w:p>
    <w:p w:rsidR="009C64F1" w:rsidRDefault="009C64F1" w:rsidP="0009141B">
      <w:pPr>
        <w:ind w:right="-143"/>
      </w:pPr>
    </w:p>
    <w:p w:rsidR="009C64F1" w:rsidRPr="0047213A" w:rsidRDefault="009C64F1" w:rsidP="0009141B">
      <w:pPr>
        <w:ind w:right="-143"/>
      </w:pPr>
      <w:r w:rsidRPr="009C64F1">
        <w:rPr>
          <w:b/>
        </w:rPr>
        <w:t xml:space="preserve">Przewodniczący Rady J. Rydzek </w:t>
      </w:r>
      <w:r w:rsidRPr="009C64F1">
        <w:t xml:space="preserve">stwierdził, </w:t>
      </w:r>
      <w:r w:rsidRPr="0047213A">
        <w:t xml:space="preserve">że </w:t>
      </w:r>
      <w:r w:rsidR="0047213A" w:rsidRPr="0047213A">
        <w:t xml:space="preserve">jest to błąd </w:t>
      </w:r>
      <w:r w:rsidR="0047213A">
        <w:t xml:space="preserve">drukarski,  </w:t>
      </w:r>
      <w:r w:rsidR="0047213A" w:rsidRPr="0047213A">
        <w:t xml:space="preserve">który trzeba skorygować. </w:t>
      </w:r>
    </w:p>
    <w:p w:rsidR="0009141B" w:rsidRDefault="0009141B" w:rsidP="005A5ADE"/>
    <w:p w:rsidR="0047213A" w:rsidRPr="005B3FBB" w:rsidRDefault="0047213A" w:rsidP="0047213A">
      <w:pPr>
        <w:pStyle w:val="Tekstpodstawowy"/>
        <w:rPr>
          <w:b w:val="0"/>
          <w:i w:val="0"/>
          <w:sz w:val="24"/>
        </w:rPr>
      </w:pPr>
      <w:r w:rsidRPr="005B3FBB">
        <w:rPr>
          <w:i w:val="0"/>
          <w:sz w:val="24"/>
        </w:rPr>
        <w:t>Przewodniczący Rady J. Rydzek</w:t>
      </w:r>
      <w:r w:rsidRPr="005B3FBB">
        <w:rPr>
          <w:b w:val="0"/>
          <w:i w:val="0"/>
          <w:sz w:val="24"/>
        </w:rPr>
        <w:t xml:space="preserve">  w związku z  brakiem </w:t>
      </w:r>
      <w:r w:rsidR="00657174">
        <w:rPr>
          <w:b w:val="0"/>
          <w:i w:val="0"/>
          <w:sz w:val="24"/>
        </w:rPr>
        <w:t xml:space="preserve">dalszych pytań </w:t>
      </w:r>
      <w:r w:rsidRPr="005B3FBB">
        <w:rPr>
          <w:b w:val="0"/>
          <w:i w:val="0"/>
          <w:sz w:val="24"/>
        </w:rPr>
        <w:t xml:space="preserve"> poddał  pod głosowanie ww. projekt </w:t>
      </w:r>
      <w:r>
        <w:rPr>
          <w:b w:val="0"/>
          <w:i w:val="0"/>
          <w:sz w:val="24"/>
        </w:rPr>
        <w:t xml:space="preserve">uchwały. </w:t>
      </w:r>
    </w:p>
    <w:p w:rsidR="0047213A" w:rsidRPr="005B3FBB" w:rsidRDefault="0047213A" w:rsidP="0047213A"/>
    <w:p w:rsidR="0047213A" w:rsidRPr="007145EA" w:rsidRDefault="0047213A" w:rsidP="0047213A">
      <w:pPr>
        <w:ind w:right="-143"/>
        <w:rPr>
          <w:i/>
        </w:rPr>
      </w:pPr>
      <w:r w:rsidRPr="005B3FBB">
        <w:rPr>
          <w:b/>
        </w:rPr>
        <w:t>Rada Powiatu</w:t>
      </w:r>
      <w:r w:rsidRPr="005B3FBB">
        <w:t xml:space="preserve"> w obecności 24 radnych: jednogłośnie 2</w:t>
      </w:r>
      <w:r>
        <w:t xml:space="preserve">1 głosami „za”, przy 3 głosach „przeciw” </w:t>
      </w:r>
      <w:r w:rsidR="008E6035">
        <w:t xml:space="preserve">podjęła uchwałę Nr XXIV/189/2013 w sprawie zwrócenia się do </w:t>
      </w:r>
      <w:r w:rsidR="008E6035" w:rsidRPr="00851533">
        <w:t>Sejmu RP i Senatu RP z apelem o zmianę ustawy Kodeks wyborczy w zakresie wprowadzenia jednomandatowych okręgów wyborczych do Sejmu RP w 460 okręgach jednomandatowych</w:t>
      </w:r>
      <w:r w:rsidR="008E6035">
        <w:t xml:space="preserve">. </w:t>
      </w:r>
      <w:r w:rsidR="008E6035">
        <w:rPr>
          <w:i/>
        </w:rPr>
        <w:t xml:space="preserve">Uchwała </w:t>
      </w:r>
      <w:r>
        <w:rPr>
          <w:i/>
        </w:rPr>
        <w:t xml:space="preserve"> </w:t>
      </w:r>
      <w:r w:rsidRPr="005B3FBB">
        <w:rPr>
          <w:i/>
        </w:rPr>
        <w:t xml:space="preserve">stanowi </w:t>
      </w:r>
      <w:r w:rsidRPr="005B3FBB">
        <w:rPr>
          <w:i/>
          <w:u w:val="single"/>
        </w:rPr>
        <w:t>załącznik nr 1</w:t>
      </w:r>
      <w:r w:rsidR="00225FAA">
        <w:rPr>
          <w:i/>
          <w:u w:val="single"/>
        </w:rPr>
        <w:t>4</w:t>
      </w:r>
      <w:r w:rsidRPr="005B3FBB">
        <w:rPr>
          <w:i/>
        </w:rPr>
        <w:t xml:space="preserve"> do niniejszego protokołu.</w:t>
      </w:r>
    </w:p>
    <w:p w:rsidR="0047213A" w:rsidRPr="00657174" w:rsidRDefault="0047213A" w:rsidP="0047213A">
      <w:pPr>
        <w:rPr>
          <w:i/>
        </w:rPr>
      </w:pPr>
    </w:p>
    <w:p w:rsidR="008E6035" w:rsidRDefault="008E6035" w:rsidP="008E6035">
      <w:r w:rsidRPr="000531A7">
        <w:rPr>
          <w:b/>
        </w:rPr>
        <w:t>Przewodniczący Rady J. Rydzek</w:t>
      </w:r>
      <w:r w:rsidRPr="000531A7">
        <w:t xml:space="preserve"> stwierdził podjęcie ww. uchwały. </w:t>
      </w:r>
    </w:p>
    <w:p w:rsidR="00AC424A" w:rsidRDefault="00AC424A" w:rsidP="008E6035">
      <w:pPr>
        <w:rPr>
          <w:b/>
        </w:rPr>
      </w:pPr>
    </w:p>
    <w:p w:rsidR="00657174" w:rsidRDefault="00AC424A" w:rsidP="008E6035">
      <w:r>
        <w:rPr>
          <w:b/>
        </w:rPr>
        <w:t>Wicestarosta J. K</w:t>
      </w:r>
      <w:r w:rsidR="00657174" w:rsidRPr="00AC424A">
        <w:rPr>
          <w:b/>
        </w:rPr>
        <w:t>rakowian</w:t>
      </w:r>
      <w:r w:rsidR="00657174">
        <w:t xml:space="preserve"> podziękował za </w:t>
      </w:r>
      <w:r>
        <w:t>podjęcie</w:t>
      </w:r>
      <w:r w:rsidR="00657174">
        <w:t xml:space="preserve"> </w:t>
      </w:r>
      <w:r>
        <w:t xml:space="preserve">niniejszej uchwały (apelu). </w:t>
      </w:r>
    </w:p>
    <w:p w:rsidR="0009141B" w:rsidRDefault="0009141B" w:rsidP="005A5ADE">
      <w:pPr>
        <w:rPr>
          <w:i/>
        </w:rPr>
      </w:pPr>
    </w:p>
    <w:p w:rsidR="004100E6" w:rsidRPr="00E632FF" w:rsidRDefault="0090597F" w:rsidP="007145EA">
      <w:pPr>
        <w:rPr>
          <w:b/>
        </w:rPr>
      </w:pPr>
      <w:r w:rsidRPr="00E632FF">
        <w:rPr>
          <w:b/>
        </w:rPr>
        <w:t>Ad. 16.</w:t>
      </w:r>
    </w:p>
    <w:p w:rsidR="00F12264" w:rsidRDefault="00E632FF" w:rsidP="007145EA">
      <w:r w:rsidRPr="00E632FF">
        <w:rPr>
          <w:b/>
        </w:rPr>
        <w:t xml:space="preserve">Starosta A. Kwapisz </w:t>
      </w:r>
      <w:r w:rsidR="00AC424A" w:rsidRPr="00AC424A">
        <w:t>odniósł się do interpelacj</w:t>
      </w:r>
      <w:r w:rsidR="0021595A">
        <w:t>i</w:t>
      </w:r>
      <w:r w:rsidR="00AC424A" w:rsidRPr="00AC424A">
        <w:t xml:space="preserve"> P. Kurkowskiego dotyczącej zbiornika wodnego w </w:t>
      </w:r>
      <w:r w:rsidR="00AC424A">
        <w:t>Blachowni</w:t>
      </w:r>
      <w:r w:rsidR="00AC424A" w:rsidRPr="00AC424A">
        <w:t xml:space="preserve">. </w:t>
      </w:r>
      <w:r w:rsidR="00AC424A">
        <w:t xml:space="preserve">Prosiłby, </w:t>
      </w:r>
      <w:r w:rsidR="003648D2">
        <w:t>aby</w:t>
      </w:r>
      <w:r w:rsidR="00AC424A">
        <w:t xml:space="preserve"> nie widzieć w </w:t>
      </w:r>
      <w:r w:rsidR="005C4AEE">
        <w:t xml:space="preserve">powiecie i </w:t>
      </w:r>
      <w:r w:rsidR="00AC424A">
        <w:t xml:space="preserve">staroście </w:t>
      </w:r>
      <w:r w:rsidR="005C4AEE">
        <w:t>częstochowskim</w:t>
      </w:r>
      <w:r w:rsidR="003648D2">
        <w:t xml:space="preserve"> przeciwnika oczyszczenia tego kontrowersyjnego już zbiornika. Takie wmawianie jest czymś podyktowane. Chci</w:t>
      </w:r>
      <w:r w:rsidR="005C4AEE">
        <w:t>ałby, aby tę</w:t>
      </w:r>
      <w:r w:rsidR="003648D2">
        <w:t xml:space="preserve"> kwestię zostawić na bok</w:t>
      </w:r>
      <w:r w:rsidR="0021595A">
        <w:t>u</w:t>
      </w:r>
      <w:r w:rsidR="003648D2">
        <w:t xml:space="preserve"> i zastanowić się, jak </w:t>
      </w:r>
      <w:r w:rsidR="0021595A">
        <w:t xml:space="preserve">przedsięwzięcie </w:t>
      </w:r>
      <w:r w:rsidR="005C4AEE">
        <w:t>przeprowadzić</w:t>
      </w:r>
      <w:r w:rsidR="003648D2">
        <w:t xml:space="preserve">. </w:t>
      </w:r>
      <w:r w:rsidR="0021595A">
        <w:t>Nigdzie nie jest z</w:t>
      </w:r>
      <w:r w:rsidR="00784F2A">
        <w:t xml:space="preserve">apisane dla </w:t>
      </w:r>
      <w:r w:rsidR="0021595A">
        <w:t>n</w:t>
      </w:r>
      <w:r w:rsidR="003648D2">
        <w:t>adzorując</w:t>
      </w:r>
      <w:r w:rsidR="00784F2A">
        <w:t>ego</w:t>
      </w:r>
      <w:r w:rsidR="003648D2">
        <w:t xml:space="preserve"> Skarb Państwa czyszczenie zbiornika, czy organizowanie retencji. </w:t>
      </w:r>
      <w:r w:rsidR="004D5033">
        <w:t xml:space="preserve">Dziękując komisji </w:t>
      </w:r>
      <w:r w:rsidR="00784F2A">
        <w:t xml:space="preserve">sejmiku </w:t>
      </w:r>
      <w:r w:rsidR="004D5033">
        <w:t xml:space="preserve">za  inicjatywę spotkania </w:t>
      </w:r>
      <w:r w:rsidR="00784F2A">
        <w:t xml:space="preserve">w Blachowni </w:t>
      </w:r>
      <w:r w:rsidR="004D5033">
        <w:t>powiedział, że widzi sojusznika w samorządzie wojewódzkim. Jak słusznie zauważył radny P</w:t>
      </w:r>
      <w:r w:rsidR="00784F2A">
        <w:t xml:space="preserve">. Kurkowski to nie jest zadanie, </w:t>
      </w:r>
      <w:r w:rsidR="004D5033">
        <w:t xml:space="preserve">ani burmistrza Blachowni, ani powiatu. </w:t>
      </w:r>
      <w:r w:rsidR="00784F2A">
        <w:t>Jako SP g</w:t>
      </w:r>
      <w:r w:rsidR="004D5033">
        <w:t xml:space="preserve">enerują pewne zyski, ale one </w:t>
      </w:r>
      <w:r w:rsidR="00170299">
        <w:t>płyną</w:t>
      </w:r>
      <w:r w:rsidR="004D5033">
        <w:t xml:space="preserve"> do ministra </w:t>
      </w:r>
      <w:r w:rsidR="00170299">
        <w:t>finansów</w:t>
      </w:r>
      <w:r w:rsidR="004D5033">
        <w:t xml:space="preserve"> i nie</w:t>
      </w:r>
      <w:r w:rsidR="00170299">
        <w:t>wiele</w:t>
      </w:r>
      <w:r w:rsidR="004D5033">
        <w:t xml:space="preserve"> z tego zostaje</w:t>
      </w:r>
      <w:r w:rsidR="00784F2A">
        <w:t xml:space="preserve"> dla powiatu</w:t>
      </w:r>
      <w:r w:rsidR="004D5033">
        <w:t xml:space="preserve">. </w:t>
      </w:r>
      <w:r w:rsidR="00784F2A">
        <w:t>Z</w:t>
      </w:r>
      <w:r w:rsidR="004D5033">
        <w:t xml:space="preserve">e </w:t>
      </w:r>
      <w:r w:rsidR="00170299">
        <w:t>sprzedaży</w:t>
      </w:r>
      <w:r w:rsidR="004D5033">
        <w:t xml:space="preserve"> mogą </w:t>
      </w:r>
      <w:r w:rsidR="00784F2A">
        <w:t xml:space="preserve">uzyskać to, </w:t>
      </w:r>
      <w:r w:rsidR="004D5033">
        <w:t xml:space="preserve">co się należy za czynności </w:t>
      </w:r>
      <w:r w:rsidR="00170299">
        <w:t>dokonywane, ale to nie są pi</w:t>
      </w:r>
      <w:r w:rsidR="00784F2A">
        <w:t xml:space="preserve">eniądze, które mogą dołożyć do </w:t>
      </w:r>
      <w:r w:rsidR="00170299">
        <w:t>przedsięwzięcia</w:t>
      </w:r>
      <w:r w:rsidR="00784F2A">
        <w:t xml:space="preserve"> w </w:t>
      </w:r>
      <w:r w:rsidR="00C34398">
        <w:t>Blachowni</w:t>
      </w:r>
      <w:r w:rsidR="00170299">
        <w:t xml:space="preserve">. Powiat  nie może bez złamania dyscypliny finansów publicznych </w:t>
      </w:r>
      <w:r w:rsidR="00C34398">
        <w:t xml:space="preserve">dokładać do tego  </w:t>
      </w:r>
      <w:r w:rsidR="00170299">
        <w:t xml:space="preserve">zadania, </w:t>
      </w:r>
      <w:r w:rsidR="00C34398">
        <w:t xml:space="preserve">bo </w:t>
      </w:r>
      <w:r w:rsidR="00170299">
        <w:t xml:space="preserve">nie może dokładać do </w:t>
      </w:r>
      <w:r w:rsidR="00C34398">
        <w:t xml:space="preserve">mienia Skarbu Państwa, nawet </w:t>
      </w:r>
      <w:r w:rsidR="00170299">
        <w:t>gdyby było go stać. Prosi, a</w:t>
      </w:r>
      <w:r w:rsidR="00C34398">
        <w:t xml:space="preserve">by </w:t>
      </w:r>
      <w:r w:rsidR="00170299">
        <w:t xml:space="preserve"> nie wmawiać powiatowi tego obowiązku, ponieważ jest to niemożliwe. Dotychczasowe działania</w:t>
      </w:r>
      <w:r w:rsidR="00C011B1">
        <w:t xml:space="preserve"> na rzecz zbiornika </w:t>
      </w:r>
      <w:r w:rsidR="00C34398">
        <w:t>są</w:t>
      </w:r>
      <w:r w:rsidR="00A630F4">
        <w:t xml:space="preserve"> udokumentowane stosowną dokumentacją. </w:t>
      </w:r>
      <w:r w:rsidR="00C34398">
        <w:t>Tu nie chodzi tylko o funkcję</w:t>
      </w:r>
      <w:r w:rsidR="00C011B1">
        <w:t xml:space="preserve"> retencyjn</w:t>
      </w:r>
      <w:r w:rsidR="00C34398">
        <w:t>ą</w:t>
      </w:r>
      <w:r w:rsidR="00C011B1">
        <w:t xml:space="preserve">, </w:t>
      </w:r>
      <w:r w:rsidR="00BF6C7F">
        <w:t xml:space="preserve">czy rekreacyjną, </w:t>
      </w:r>
      <w:r w:rsidR="00C011B1">
        <w:t>ale i inne</w:t>
      </w:r>
      <w:r w:rsidR="00C34398">
        <w:t xml:space="preserve"> kwestie, które tam się</w:t>
      </w:r>
      <w:r w:rsidR="00BF6C7F">
        <w:t xml:space="preserve"> krzyżują. </w:t>
      </w:r>
      <w:r w:rsidR="00C011B1">
        <w:t xml:space="preserve"> Zagrożeniem </w:t>
      </w:r>
      <w:r w:rsidR="00BF6C7F">
        <w:t xml:space="preserve">bowiem </w:t>
      </w:r>
      <w:r w:rsidR="00C011B1">
        <w:t xml:space="preserve">są ścieki </w:t>
      </w:r>
      <w:r w:rsidR="00BF6C7F">
        <w:t xml:space="preserve">prawdopodobnie </w:t>
      </w:r>
      <w:r w:rsidR="00EE7E2B">
        <w:t xml:space="preserve">zawarte w osadach,  które nadal nieoczyszczone wpływają do zbiornika. Wymaga to uporządkowania, o czym </w:t>
      </w:r>
      <w:r w:rsidR="00BF6C7F">
        <w:t>wcześniej mówił i s</w:t>
      </w:r>
      <w:r w:rsidR="00EE7E2B">
        <w:t>ą to informacje potwierdzone. Można razem się wybrać i przekonać</w:t>
      </w:r>
      <w:r w:rsidR="00BF6C7F">
        <w:t xml:space="preserve"> się</w:t>
      </w:r>
      <w:r w:rsidR="00EE7E2B">
        <w:t xml:space="preserve">. Nie może tak być, że państwo wyłoży pieniądze, a za jakiś czas </w:t>
      </w:r>
      <w:r w:rsidR="00BF6C7F">
        <w:t>stan zbiornika się powtórzy, bo d</w:t>
      </w:r>
      <w:r w:rsidR="00711361">
        <w:t>la potrzeb rekreacji woda mu</w:t>
      </w:r>
      <w:r w:rsidR="000D7691">
        <w:t xml:space="preserve">si być nieskażona i </w:t>
      </w:r>
      <w:r w:rsidR="00BF6C7F">
        <w:t>czysta</w:t>
      </w:r>
      <w:r w:rsidR="00711361">
        <w:t xml:space="preserve">. </w:t>
      </w:r>
      <w:r w:rsidR="000D7691">
        <w:t>Polski Związek Wędkarski prowadzi tam g</w:t>
      </w:r>
      <w:r w:rsidR="00BF6C7F">
        <w:t>ospodarkę ryb</w:t>
      </w:r>
      <w:r w:rsidR="000D7691">
        <w:t xml:space="preserve">ną. </w:t>
      </w:r>
      <w:r w:rsidR="00711361">
        <w:t xml:space="preserve">W pozbawionym mułu zbiorniku nie będzie ryb, dlatego </w:t>
      </w:r>
      <w:r w:rsidR="000D7691">
        <w:t xml:space="preserve">Związek </w:t>
      </w:r>
      <w:r w:rsidR="00711361">
        <w:t>broni się prze</w:t>
      </w:r>
      <w:r w:rsidR="000D7691">
        <w:t>d</w:t>
      </w:r>
      <w:r w:rsidR="00711361">
        <w:t xml:space="preserve"> czyszczeniem. </w:t>
      </w:r>
      <w:r w:rsidR="000D7691">
        <w:t>Z kolei p</w:t>
      </w:r>
      <w:r w:rsidR="00711361">
        <w:t xml:space="preserve">rzyrodnicy stwierdzili  unikatowe tam żyjątka. To też </w:t>
      </w:r>
      <w:r w:rsidR="00B878F2">
        <w:t xml:space="preserve"> trze</w:t>
      </w:r>
      <w:r w:rsidR="00711361">
        <w:t xml:space="preserve">ba uwzględnić w </w:t>
      </w:r>
      <w:r w:rsidR="00B878F2">
        <w:t>działaniu</w:t>
      </w:r>
      <w:r w:rsidR="00711361">
        <w:t xml:space="preserve">. </w:t>
      </w:r>
      <w:r w:rsidR="002577AB">
        <w:t xml:space="preserve">Starosta zapewnił, że pozostaje w kontakcie z urzędem marszałkowskim. Jeszcze dziś będzie </w:t>
      </w:r>
      <w:r w:rsidR="000D7691">
        <w:t>dysponować</w:t>
      </w:r>
      <w:r w:rsidR="002577AB">
        <w:t xml:space="preserve"> ocenę, jakie pieniądze są po</w:t>
      </w:r>
      <w:r w:rsidR="000D7691">
        <w:t xml:space="preserve">trzebne na wykonanie ekspertyzy, </w:t>
      </w:r>
      <w:r w:rsidR="002577AB">
        <w:t xml:space="preserve"> ile tego jest i co z tym zrobić. Nie </w:t>
      </w:r>
      <w:r w:rsidR="000D7691">
        <w:t>jest tak</w:t>
      </w:r>
      <w:r w:rsidR="002577AB">
        <w:t xml:space="preserve">, jak na </w:t>
      </w:r>
      <w:r w:rsidR="000D7691">
        <w:t xml:space="preserve">posiedzeniu </w:t>
      </w:r>
      <w:r w:rsidR="002577AB">
        <w:t xml:space="preserve">komisji usłyszał, że </w:t>
      </w:r>
      <w:r w:rsidR="007667FE">
        <w:t xml:space="preserve">osad można zawieźć do czyjegoś sadu,  bo może się okazać, że osad trzeba utylizować. </w:t>
      </w:r>
      <w:r w:rsidR="002577AB">
        <w:t xml:space="preserve"> </w:t>
      </w:r>
      <w:r w:rsidR="000D7691">
        <w:t>P</w:t>
      </w:r>
      <w:r w:rsidR="000B34BC">
        <w:t xml:space="preserve">onadto  transport </w:t>
      </w:r>
      <w:r w:rsidR="000D7691">
        <w:t xml:space="preserve">takiej ilości </w:t>
      </w:r>
      <w:r w:rsidR="000B34BC">
        <w:t xml:space="preserve">też </w:t>
      </w:r>
      <w:r w:rsidR="000D7691">
        <w:t xml:space="preserve">sporo </w:t>
      </w:r>
      <w:r w:rsidR="000B34BC">
        <w:t>kosztuje. Nie można tego rod</w:t>
      </w:r>
      <w:r w:rsidR="00DD79EE">
        <w:t xml:space="preserve">zaju osadu gdziekolwiek złożyć, bo </w:t>
      </w:r>
      <w:r w:rsidR="000B34BC">
        <w:t xml:space="preserve"> wcześniej należy zb</w:t>
      </w:r>
      <w:r w:rsidR="00DD79EE">
        <w:t>adać. Zapewnił, że nie czekają na rozwiązania</w:t>
      </w:r>
      <w:r w:rsidR="000B34BC">
        <w:t xml:space="preserve"> </w:t>
      </w:r>
      <w:r w:rsidR="00A74A27">
        <w:t>poszczególne</w:t>
      </w:r>
      <w:r w:rsidR="00DD79EE">
        <w:t xml:space="preserve">, tylko </w:t>
      </w:r>
      <w:r w:rsidR="00A74A27">
        <w:t xml:space="preserve"> działają równoległe, aby nie tracić czasu. Urząd marszałkowski dowie się dziś, jakie pieniądze  są potrzebne na ekspertyzę, która jest punktem wyjścia do dalszych prac i zagos</w:t>
      </w:r>
      <w:r w:rsidR="00BD0DF6">
        <w:t>po</w:t>
      </w:r>
      <w:r w:rsidR="00A74A27">
        <w:t xml:space="preserve">darowania zbiornika. </w:t>
      </w:r>
      <w:r w:rsidR="00155ABB">
        <w:t xml:space="preserve">Potem na </w:t>
      </w:r>
      <w:r w:rsidR="00DD79EE">
        <w:t xml:space="preserve">ekspertyzie </w:t>
      </w:r>
      <w:r w:rsidR="00155ABB">
        <w:t xml:space="preserve"> będzie zbudowany projekt, a </w:t>
      </w:r>
      <w:r w:rsidR="00DD79EE">
        <w:t xml:space="preserve">dopiero </w:t>
      </w:r>
      <w:r w:rsidR="00155ABB">
        <w:t xml:space="preserve">pod projekt </w:t>
      </w:r>
      <w:r w:rsidR="00DD79EE">
        <w:t xml:space="preserve">będzie </w:t>
      </w:r>
      <w:r w:rsidR="00155ABB">
        <w:t xml:space="preserve">można starać </w:t>
      </w:r>
      <w:r w:rsidR="00DD79EE">
        <w:t xml:space="preserve">się </w:t>
      </w:r>
      <w:r w:rsidR="00155ABB">
        <w:t xml:space="preserve">o pieniądze. Taka jest kolejność, nie odwrotnie. To nie jest sadzawka, to jest 30 ha wody i tysiące </w:t>
      </w:r>
      <w:proofErr w:type="spellStart"/>
      <w:r w:rsidR="00155ABB">
        <w:t>m³</w:t>
      </w:r>
      <w:proofErr w:type="spellEnd"/>
      <w:r w:rsidR="00155ABB">
        <w:t xml:space="preserve"> osadów.  Zdumiony był, kiedy </w:t>
      </w:r>
      <w:r w:rsidR="00DD79EE">
        <w:t xml:space="preserve">do starostwa wpłynęło </w:t>
      </w:r>
      <w:r w:rsidR="00155ABB">
        <w:t>zaproszenie</w:t>
      </w:r>
      <w:r w:rsidR="00163531">
        <w:t xml:space="preserve">: </w:t>
      </w:r>
      <w:r w:rsidR="00DD79EE">
        <w:t>„</w:t>
      </w:r>
      <w:r w:rsidR="00155ABB">
        <w:t>przy okazji wyszlamujmy staw</w:t>
      </w:r>
      <w:r w:rsidR="00DD79EE">
        <w:t>”</w:t>
      </w:r>
      <w:r w:rsidR="00155ABB">
        <w:t xml:space="preserve">. </w:t>
      </w:r>
      <w:r w:rsidR="00307102">
        <w:t xml:space="preserve">Gdyby tak było, to by się skrzyknęli i oczyścili staw. </w:t>
      </w:r>
      <w:r w:rsidR="00163531">
        <w:t xml:space="preserve">Jednak obracajmy się w realnych możliwościach. Wystosowali zapytanie do  stacji chemiczno-rolniczej w Gliwicach o  podanie konkretnych kosztów ekspertyzy i możliwość wykonania przez stację. </w:t>
      </w:r>
      <w:r w:rsidR="00307102">
        <w:t>Jeszcze dziś ustalą kwotę,. U</w:t>
      </w:r>
      <w:r w:rsidR="001E669B">
        <w:t>zgodnienia są</w:t>
      </w:r>
      <w:r w:rsidR="00307102">
        <w:t xml:space="preserve"> </w:t>
      </w:r>
      <w:r w:rsidR="001E669B">
        <w:t>pro</w:t>
      </w:r>
      <w:r w:rsidR="00307102">
        <w:t xml:space="preserve">wadzone od roku. </w:t>
      </w:r>
      <w:r w:rsidR="00163531">
        <w:t>P</w:t>
      </w:r>
      <w:r w:rsidR="00307102">
        <w:t>odjęła się</w:t>
      </w:r>
      <w:r w:rsidR="001E669B">
        <w:t xml:space="preserve"> t</w:t>
      </w:r>
      <w:r w:rsidR="00307102">
        <w:t>eg</w:t>
      </w:r>
      <w:r w:rsidR="001E669B">
        <w:t xml:space="preserve">o uczelnia, o czym informowano </w:t>
      </w:r>
      <w:r w:rsidR="00307102">
        <w:t xml:space="preserve"> na pos</w:t>
      </w:r>
      <w:r w:rsidR="001E669B">
        <w:t>i</w:t>
      </w:r>
      <w:r w:rsidR="00307102">
        <w:t xml:space="preserve">edzeniu komisji sejmiku. </w:t>
      </w:r>
      <w:r w:rsidR="001E669B">
        <w:t xml:space="preserve">Pozostają na etapie </w:t>
      </w:r>
      <w:r w:rsidR="003951CB">
        <w:t xml:space="preserve">ustalania właściciela </w:t>
      </w:r>
      <w:r w:rsidR="001E669B">
        <w:t xml:space="preserve">zbiornika. Jeżeli wojewoda  przekaże zbiornik do </w:t>
      </w:r>
      <w:r w:rsidR="001E669B">
        <w:lastRenderedPageBreak/>
        <w:t>mienia komunalnego,</w:t>
      </w:r>
      <w:r w:rsidR="001929AB">
        <w:t xml:space="preserve"> </w:t>
      </w:r>
      <w:r w:rsidR="001E669B">
        <w:t>to wszystko to, co zdołali załatwić zostanie przekazane do gminy. Jeżeli wojewoda</w:t>
      </w:r>
      <w:r w:rsidR="001929AB">
        <w:t xml:space="preserve"> postanowi</w:t>
      </w:r>
      <w:r w:rsidR="003951CB">
        <w:t xml:space="preserve"> inaczej</w:t>
      </w:r>
      <w:r w:rsidR="001929AB">
        <w:t xml:space="preserve">, że jest to Skarb Państwa będą to dalej załatwiać. </w:t>
      </w:r>
      <w:r w:rsidR="003951CB">
        <w:t>Starosta z</w:t>
      </w:r>
      <w:r w:rsidR="001929AB">
        <w:t xml:space="preserve">apewnił, że będzie chciał być partnerem, </w:t>
      </w:r>
      <w:r w:rsidR="003951CB">
        <w:t xml:space="preserve">nawet </w:t>
      </w:r>
      <w:r w:rsidR="001929AB">
        <w:t xml:space="preserve">jeżeli wojewoda </w:t>
      </w:r>
      <w:r w:rsidR="00297444">
        <w:t xml:space="preserve">zdecyduje, że będzie to mienie komunalne. </w:t>
      </w:r>
      <w:r w:rsidR="00C70FE6">
        <w:t xml:space="preserve">Choćby nie wiadomo, ile interpelacji było składanych, a starosta nie miałby warunków do spełnienia oczekiwań - to tego </w:t>
      </w:r>
      <w:r w:rsidR="003951CB">
        <w:t xml:space="preserve">przedsięwzięcia się </w:t>
      </w:r>
      <w:r w:rsidR="00C70FE6">
        <w:t xml:space="preserve">nie zrobi. Następnie starosta odniósł się do interpelacji radnego R. Hyli w sprawie </w:t>
      </w:r>
      <w:r w:rsidR="006437FC" w:rsidRPr="006437FC">
        <w:t>wywozu drewna dla potrzeb Nadleśnictwa Koniecpol, w tym ograniczenia tonażu</w:t>
      </w:r>
      <w:r w:rsidR="006437FC">
        <w:t xml:space="preserve"> na drodze przez Zagacie. </w:t>
      </w:r>
      <w:r w:rsidR="00C35645">
        <w:t xml:space="preserve">Prowadzono </w:t>
      </w:r>
      <w:r w:rsidR="006437FC">
        <w:t xml:space="preserve"> w tej sprawie </w:t>
      </w:r>
      <w:r w:rsidR="00C35645">
        <w:t xml:space="preserve">rozmowy </w:t>
      </w:r>
      <w:r w:rsidR="006437FC">
        <w:t>z nadleśniczym</w:t>
      </w:r>
      <w:r w:rsidR="00C35645">
        <w:t xml:space="preserve"> i </w:t>
      </w:r>
      <w:r w:rsidR="006437FC">
        <w:t xml:space="preserve"> </w:t>
      </w:r>
      <w:r w:rsidR="00C35645">
        <w:t xml:space="preserve">składano </w:t>
      </w:r>
      <w:r w:rsidR="006437FC">
        <w:t xml:space="preserve"> odpowiedzi</w:t>
      </w:r>
      <w:r w:rsidR="00C35645">
        <w:t xml:space="preserve">. Jednak słyszano również </w:t>
      </w:r>
      <w:r w:rsidR="006437FC">
        <w:t xml:space="preserve"> </w:t>
      </w:r>
      <w:r w:rsidR="00C35645">
        <w:t xml:space="preserve">o </w:t>
      </w:r>
      <w:r w:rsidR="006437FC">
        <w:t xml:space="preserve"> o</w:t>
      </w:r>
      <w:r w:rsidR="00C35645">
        <w:t xml:space="preserve">porze </w:t>
      </w:r>
      <w:r w:rsidR="006437FC">
        <w:t>mieszkańców</w:t>
      </w:r>
      <w:r w:rsidR="00C35645">
        <w:t>, którzy n</w:t>
      </w:r>
      <w:r w:rsidR="006437FC">
        <w:t>ie życzyli sobie, aby niszczyć im drogę</w:t>
      </w:r>
      <w:r w:rsidR="00C35645">
        <w:t>. Z</w:t>
      </w:r>
      <w:r w:rsidR="006437FC">
        <w:t xml:space="preserve"> interpelacji dowiaduje się</w:t>
      </w:r>
      <w:r w:rsidR="00C35645">
        <w:t xml:space="preserve"> z kolei</w:t>
      </w:r>
      <w:r w:rsidR="006437FC">
        <w:t>, że mieszkańcy optują za ruchem</w:t>
      </w:r>
      <w:r w:rsidR="006437FC" w:rsidRPr="006437FC">
        <w:t xml:space="preserve"> </w:t>
      </w:r>
      <w:r w:rsidR="006437FC">
        <w:t xml:space="preserve">ciężkich pojazdów z drewnem. Muszą się zatem zdecydować, czy chcą mieć </w:t>
      </w:r>
      <w:r w:rsidR="00F40368">
        <w:t xml:space="preserve">drogę, czy zadowolonego nadleśniczego. </w:t>
      </w:r>
      <w:r w:rsidR="00C35645">
        <w:t>Jako zarząd r</w:t>
      </w:r>
      <w:r w:rsidR="00273A4C">
        <w:t xml:space="preserve">ozumieją racje nadleśniczego, ale </w:t>
      </w:r>
      <w:r w:rsidR="008F32F8">
        <w:t xml:space="preserve">faktem jest, że </w:t>
      </w:r>
      <w:r w:rsidR="00273A4C">
        <w:t xml:space="preserve">występuje w  interesie przewoźników będących prywatnymi </w:t>
      </w:r>
      <w:r w:rsidR="008F32F8">
        <w:t>przedsiębiorcami, bo t</w:t>
      </w:r>
      <w:r w:rsidR="00273A4C">
        <w:t xml:space="preserve">o nie nadleśniczy, to nie las państwowy wywozi drzewo, a  </w:t>
      </w:r>
      <w:r w:rsidR="008F32F8">
        <w:t>s</w:t>
      </w:r>
      <w:r w:rsidR="00467DF6">
        <w:t>kupujący drewno. Nic by się nie stało i można by kompromisowo rozwiązać problem, gdyby mniejszymi pojazdami wywozić drzewo</w:t>
      </w:r>
      <w:r w:rsidR="008F32F8">
        <w:t xml:space="preserve"> i je </w:t>
      </w:r>
      <w:r w:rsidR="00467DF6">
        <w:t>przeładow</w:t>
      </w:r>
      <w:r w:rsidR="008F32F8">
        <w:t xml:space="preserve">ywać przy </w:t>
      </w:r>
      <w:r w:rsidR="00467DF6">
        <w:t>dzisiejszy</w:t>
      </w:r>
      <w:r w:rsidR="008F32F8">
        <w:t xml:space="preserve">ch </w:t>
      </w:r>
      <w:r w:rsidR="00467DF6">
        <w:t xml:space="preserve"> </w:t>
      </w:r>
      <w:r w:rsidR="008F32F8">
        <w:t xml:space="preserve">możliwościach. </w:t>
      </w:r>
      <w:r w:rsidR="00467DF6">
        <w:t xml:space="preserve">Kiedy pytał nadleśniczego, co się stanie, gdy droga zostanie </w:t>
      </w:r>
      <w:r w:rsidR="008F32F8">
        <w:t xml:space="preserve">zniszczona wywózką drewna, ten </w:t>
      </w:r>
      <w:r w:rsidR="00BC44D4">
        <w:t xml:space="preserve">odpowiedział, że nie ma możliwości dołożenia do </w:t>
      </w:r>
      <w:r w:rsidR="008F32F8">
        <w:t>naprawy</w:t>
      </w:r>
      <w:r w:rsidR="00BC44D4">
        <w:t xml:space="preserve">. </w:t>
      </w:r>
      <w:r w:rsidR="00467DF6">
        <w:t xml:space="preserve"> </w:t>
      </w:r>
      <w:r w:rsidR="00BC44D4">
        <w:t xml:space="preserve">Zatem trzeba dokonać wyboru. Kiedy nie mogli </w:t>
      </w:r>
      <w:r w:rsidR="008F32F8">
        <w:t>s</w:t>
      </w:r>
      <w:r w:rsidR="00BC44D4">
        <w:t>obie ze sprawą poradzić wystąpi</w:t>
      </w:r>
      <w:r w:rsidR="008F32F8">
        <w:t>li</w:t>
      </w:r>
      <w:r w:rsidR="00BC44D4">
        <w:t xml:space="preserve"> do Komisji Rozwoju i Infrastruktury  o opinię. </w:t>
      </w:r>
      <w:r w:rsidR="00396953">
        <w:t>Komisja jednogłośnie, negatywnie zaopiniowała sprawę stwierdzając, że nie należy puszczać tam ruchu,</w:t>
      </w:r>
      <w:r w:rsidR="00487BCA">
        <w:t xml:space="preserve"> który </w:t>
      </w:r>
      <w:r w:rsidR="00396953">
        <w:t xml:space="preserve">niszczy drogę. Sprawa zaczyna się </w:t>
      </w:r>
      <w:r w:rsidR="00487BCA">
        <w:t xml:space="preserve">zatem </w:t>
      </w:r>
      <w:r w:rsidR="00396953">
        <w:t xml:space="preserve">od nowa. Być może muszą jeszcze raz zastanowić się nad </w:t>
      </w:r>
      <w:r w:rsidR="00487BCA">
        <w:t>nią</w:t>
      </w:r>
      <w:r w:rsidR="00396953">
        <w:t xml:space="preserve">. </w:t>
      </w:r>
      <w:r w:rsidR="00487BCA">
        <w:t>Powtórzył, że o</w:t>
      </w:r>
      <w:r w:rsidR="00786341">
        <w:t xml:space="preserve">graniczenie tonażu było podjęte z troski o </w:t>
      </w:r>
      <w:r w:rsidR="00487BCA">
        <w:t xml:space="preserve">stan </w:t>
      </w:r>
      <w:r w:rsidR="00786341">
        <w:t>drog</w:t>
      </w:r>
      <w:r w:rsidR="00487BCA">
        <w:t>i</w:t>
      </w:r>
      <w:r w:rsidR="00786341">
        <w:t xml:space="preserve">. Uważa, że było to kompromisowe rozwiązanie, i że prywatny  przewoźnik może się przeładowywać bez szkody dla siebie i dla drogi. </w:t>
      </w:r>
      <w:r w:rsidR="00487BCA">
        <w:t>Na zakończenie s</w:t>
      </w:r>
      <w:r w:rsidR="00F12264">
        <w:t>tarosta A. Kwapisz podziękował  za pozytywn</w:t>
      </w:r>
      <w:r w:rsidR="00487BCA">
        <w:t>a</w:t>
      </w:r>
      <w:r w:rsidR="00F12264">
        <w:t xml:space="preserve"> ocenę </w:t>
      </w:r>
      <w:r w:rsidR="00487BCA">
        <w:t xml:space="preserve">pod adresem </w:t>
      </w:r>
      <w:proofErr w:type="spellStart"/>
      <w:r w:rsidR="00F12264">
        <w:t>ZSzP</w:t>
      </w:r>
      <w:proofErr w:type="spellEnd"/>
      <w:r w:rsidR="00F12264">
        <w:t xml:space="preserve"> w Koniecpolu</w:t>
      </w:r>
      <w:r w:rsidR="00487BCA">
        <w:t xml:space="preserve"> </w:t>
      </w:r>
      <w:r w:rsidR="00F12264">
        <w:t xml:space="preserve">wyrażoną przez radną U. </w:t>
      </w:r>
      <w:proofErr w:type="spellStart"/>
      <w:r w:rsidR="00F12264">
        <w:t>Całusińską</w:t>
      </w:r>
      <w:proofErr w:type="spellEnd"/>
      <w:r w:rsidR="00F12264">
        <w:t>.</w:t>
      </w:r>
    </w:p>
    <w:p w:rsidR="00454631" w:rsidRDefault="00454631" w:rsidP="007145EA"/>
    <w:p w:rsidR="007145EA" w:rsidRDefault="00D15175" w:rsidP="005B3FBB">
      <w:r w:rsidRPr="004A457A">
        <w:rPr>
          <w:b/>
        </w:rPr>
        <w:t>Radny R. Hyla</w:t>
      </w:r>
      <w:r>
        <w:t xml:space="preserve"> </w:t>
      </w:r>
      <w:r w:rsidR="007B1347">
        <w:t xml:space="preserve">zauważył, że </w:t>
      </w:r>
      <w:r w:rsidR="004A457A">
        <w:t xml:space="preserve">tak, jak starosta gospodaruje majątkiem Skarbu Państwa, tak </w:t>
      </w:r>
      <w:r w:rsidR="007B1347">
        <w:t>n</w:t>
      </w:r>
      <w:r w:rsidR="004A457A">
        <w:t>adleśniczy Koniecpola odpowiada za majątek</w:t>
      </w:r>
      <w:r w:rsidR="007A117A">
        <w:t xml:space="preserve"> </w:t>
      </w:r>
      <w:r w:rsidR="004A457A">
        <w:t xml:space="preserve">Skarbu Państwa, </w:t>
      </w:r>
      <w:r w:rsidR="00941C69">
        <w:t xml:space="preserve">czyli </w:t>
      </w:r>
      <w:r w:rsidR="004A457A">
        <w:t xml:space="preserve"> Lasy Państwowe.   Jeżeli </w:t>
      </w:r>
      <w:r w:rsidR="007A117A">
        <w:t>nie umożliwią mu wywoz</w:t>
      </w:r>
      <w:r w:rsidR="00941C69">
        <w:t>u</w:t>
      </w:r>
      <w:r w:rsidR="007A117A">
        <w:t xml:space="preserve"> drewna, to będzie musiał go </w:t>
      </w:r>
      <w:r w:rsidR="00941C69">
        <w:t>przetransportować</w:t>
      </w:r>
      <w:r w:rsidR="007A117A">
        <w:t xml:space="preserve"> helikopterem, bo z </w:t>
      </w:r>
      <w:r w:rsidR="00941C69">
        <w:t>tego</w:t>
      </w:r>
      <w:r w:rsidR="007A117A">
        <w:t xml:space="preserve"> dużego obszaru leśnego na Kozakowie nie ma innej możliwości  wywozu. Przypuszcza, że członkowie Komisji Rozwoju i Infrastruktury  nie wiedzieli nad czym głosują i poparli zdanie prelegenta. Uważa, że należałoby zawieźć radnych</w:t>
      </w:r>
      <w:r w:rsidR="00941C69">
        <w:t xml:space="preserve"> w ten teren </w:t>
      </w:r>
      <w:r w:rsidR="007A117A">
        <w:t xml:space="preserve"> i spotkać się z nadleśniczym</w:t>
      </w:r>
      <w:r w:rsidR="006B086B">
        <w:t>, aby można było powiesić tabliczkę pr</w:t>
      </w:r>
      <w:r w:rsidR="00941C69">
        <w:t>zy wjeździe</w:t>
      </w:r>
      <w:r w:rsidR="00FE2EAC">
        <w:t xml:space="preserve"> do </w:t>
      </w:r>
      <w:r w:rsidR="006B086B">
        <w:t xml:space="preserve">Zagacia: „Nie dotyczy dojazdu na posesje i </w:t>
      </w:r>
      <w:r w:rsidR="007A117A">
        <w:t xml:space="preserve"> </w:t>
      </w:r>
      <w:r w:rsidR="006B086B">
        <w:t xml:space="preserve">prowadzonej gospodarki leśnej”. </w:t>
      </w:r>
      <w:r w:rsidR="00C94010">
        <w:t xml:space="preserve">Po drugiej stronie drogi wojewódzkiej znajduje się droga </w:t>
      </w:r>
      <w:r w:rsidR="00941C69">
        <w:t xml:space="preserve">przez </w:t>
      </w:r>
      <w:r w:rsidR="00C94010">
        <w:t>Ludwinów, która również prowadzi do kompleksu leśnego</w:t>
      </w:r>
      <w:r w:rsidR="00941C69">
        <w:t xml:space="preserve">. Zastanawiające, że </w:t>
      </w:r>
      <w:r w:rsidR="00C94010">
        <w:t>tam nie postawiono ograniczenia nośności. Nie rozumie zatem, czym Zagacie sobie zasłużyło</w:t>
      </w:r>
      <w:r w:rsidR="00F44A6F">
        <w:t>.</w:t>
      </w:r>
      <w:r w:rsidR="00C94010">
        <w:t xml:space="preserve"> Dysponuje pismem nadleśniczego, </w:t>
      </w:r>
      <w:r w:rsidR="00F44A6F">
        <w:t xml:space="preserve">w </w:t>
      </w:r>
      <w:r w:rsidR="00C94010">
        <w:t>któr</w:t>
      </w:r>
      <w:r w:rsidR="00F44A6F">
        <w:t>ym</w:t>
      </w:r>
      <w:r w:rsidR="00C94010">
        <w:t xml:space="preserve"> Rada Sołecka pozytywnie opiniuje </w:t>
      </w:r>
      <w:r w:rsidR="00BD0069">
        <w:t>propozycj</w:t>
      </w:r>
      <w:r w:rsidR="00F44A6F">
        <w:t>ę</w:t>
      </w:r>
      <w:r w:rsidR="00BD0069">
        <w:t>, aby ograniczenie tonażu nie dotyczyło dojazdu na posesje i  prowadzonej gospodarki leśnej</w:t>
      </w:r>
      <w:r w:rsidR="00F44A6F">
        <w:t>. Radny przytoczył potwierdzające to fr</w:t>
      </w:r>
      <w:r w:rsidR="00BD0069">
        <w:t xml:space="preserve">agmenty </w:t>
      </w:r>
      <w:r w:rsidR="00F44A6F">
        <w:t>pisma</w:t>
      </w:r>
      <w:r w:rsidR="00BD0069">
        <w:t xml:space="preserve">. </w:t>
      </w:r>
      <w:r w:rsidR="00F44A6F">
        <w:t>Stwierdził, że t</w:t>
      </w:r>
      <w:r w:rsidR="00BD0069">
        <w:t>rzeb</w:t>
      </w:r>
      <w:r w:rsidR="007B1347">
        <w:t>a</w:t>
      </w:r>
      <w:r w:rsidR="00BD0069">
        <w:t xml:space="preserve"> z</w:t>
      </w:r>
      <w:r w:rsidR="00F44A6F">
        <w:t>naleźć</w:t>
      </w:r>
      <w:r w:rsidR="00BD0069">
        <w:t xml:space="preserve"> złoty </w:t>
      </w:r>
      <w:r w:rsidR="007B1347">
        <w:t>środek i nie ograniczać</w:t>
      </w:r>
      <w:r w:rsidR="00F44A6F">
        <w:t xml:space="preserve"> tonażu</w:t>
      </w:r>
      <w:r w:rsidR="007B1347">
        <w:t xml:space="preserve">, bo w końcu nadleśniczy </w:t>
      </w:r>
      <w:r w:rsidR="00BD0069">
        <w:t xml:space="preserve"> poda</w:t>
      </w:r>
      <w:r w:rsidR="00F44A6F">
        <w:t xml:space="preserve"> </w:t>
      </w:r>
      <w:r w:rsidR="007B1347">
        <w:t xml:space="preserve">powiat </w:t>
      </w:r>
      <w:r w:rsidR="00F44A6F">
        <w:t>do sądu</w:t>
      </w:r>
      <w:r w:rsidR="007B1347">
        <w:t xml:space="preserve">, wygra sprawę i pociągnie nowe koszty, </w:t>
      </w:r>
      <w:r w:rsidR="00F44A6F">
        <w:t xml:space="preserve">jako że </w:t>
      </w:r>
      <w:r w:rsidR="007B1347">
        <w:t xml:space="preserve"> musi prowadzić gospodarkę leśną, bo za to odpowiada przed państwem.</w:t>
      </w:r>
    </w:p>
    <w:p w:rsidR="00F44A6F" w:rsidRDefault="00F44A6F" w:rsidP="005B3FBB"/>
    <w:p w:rsidR="0048499E" w:rsidRDefault="00F44A6F" w:rsidP="005B3FBB">
      <w:r w:rsidRPr="000451C5">
        <w:rPr>
          <w:b/>
        </w:rPr>
        <w:t>Przewodniczący Rady J. Rydzek</w:t>
      </w:r>
      <w:r>
        <w:t xml:space="preserve"> </w:t>
      </w:r>
      <w:r w:rsidR="000451C5">
        <w:t xml:space="preserve">zaznaczył, że wielokrotnie zwracał się </w:t>
      </w:r>
      <w:r w:rsidR="00FE2EAC">
        <w:t xml:space="preserve">w tej </w:t>
      </w:r>
      <w:r w:rsidR="00BA09AF">
        <w:t>s</w:t>
      </w:r>
      <w:r w:rsidR="00FE2EAC">
        <w:t xml:space="preserve">prawie </w:t>
      </w:r>
      <w:r w:rsidR="000451C5">
        <w:t>do Zarządu Powiatu i uprzedzał o skutkach decyzji</w:t>
      </w:r>
      <w:r w:rsidR="00FE2EAC">
        <w:t xml:space="preserve">. Ponadto </w:t>
      </w:r>
      <w:r w:rsidR="000451C5">
        <w:t xml:space="preserve"> informował, że mieszkańcom nie  przeszkadza, </w:t>
      </w:r>
      <w:r w:rsidR="002E13DB">
        <w:t xml:space="preserve">iż </w:t>
      </w:r>
      <w:r w:rsidR="000451C5">
        <w:t xml:space="preserve">drogą tą  jeżdżą pojazdy </w:t>
      </w:r>
      <w:r w:rsidR="00FE2EAC">
        <w:t xml:space="preserve">nadleśnictwa </w:t>
      </w:r>
      <w:r w:rsidR="00720CE4">
        <w:t xml:space="preserve">z </w:t>
      </w:r>
      <w:r w:rsidR="000451C5">
        <w:t xml:space="preserve">drewnem. Nie wie, kto </w:t>
      </w:r>
      <w:r w:rsidR="00FE2EAC">
        <w:t>starostę wprowadził w błąd przekazując informację, że ludzie się temu sprzeciwiają, sk</w:t>
      </w:r>
      <w:r w:rsidR="00720CE4">
        <w:t>oro Rada  Sołecka wyraziła swoją</w:t>
      </w:r>
      <w:r w:rsidR="00FE2EAC">
        <w:t xml:space="preserve"> opinię. </w:t>
      </w:r>
      <w:r w:rsidR="00720CE4">
        <w:t>Uważa, że d</w:t>
      </w:r>
      <w:r w:rsidR="00FE2EAC">
        <w:t xml:space="preserve">oszło do niepotrzebnych </w:t>
      </w:r>
      <w:r w:rsidR="00DF3E5D">
        <w:t xml:space="preserve">scysji z nadleśniczym </w:t>
      </w:r>
      <w:r w:rsidR="002E13DB">
        <w:t>Koniecpola</w:t>
      </w:r>
      <w:r w:rsidR="00DF3E5D">
        <w:t xml:space="preserve">, który wspiera środowisko lokalne, </w:t>
      </w:r>
      <w:r w:rsidR="00720CE4">
        <w:t xml:space="preserve">jak </w:t>
      </w:r>
      <w:r w:rsidR="00DF3E5D">
        <w:t xml:space="preserve">również </w:t>
      </w:r>
      <w:r w:rsidR="00720CE4">
        <w:t xml:space="preserve">powiatowe </w:t>
      </w:r>
      <w:r w:rsidR="00DF3E5D">
        <w:t>jednostki strukturalne w różnego rodzaju uroczystościach i imprezach. Wspiera również dzieci</w:t>
      </w:r>
      <w:r w:rsidR="00720CE4">
        <w:t>. T</w:t>
      </w:r>
      <w:r w:rsidR="00DF3E5D">
        <w:t>ak</w:t>
      </w:r>
      <w:r w:rsidR="002E13DB">
        <w:t xml:space="preserve"> więc </w:t>
      </w:r>
      <w:r w:rsidR="00DF3E5D">
        <w:t xml:space="preserve">działa bardzo pozytywnie. Sprawa jest znana nie od wczoraj, nie od interpelacji radnego </w:t>
      </w:r>
      <w:r w:rsidR="00720CE4">
        <w:br/>
      </w:r>
      <w:r w:rsidR="00DF3E5D">
        <w:t xml:space="preserve">R. Hyli, tylko ciągnie </w:t>
      </w:r>
      <w:r w:rsidR="002E13DB">
        <w:t xml:space="preserve">się </w:t>
      </w:r>
      <w:r w:rsidR="00DF3E5D">
        <w:t>od wielu miesięcy.</w:t>
      </w:r>
      <w:r w:rsidR="002E13DB">
        <w:t xml:space="preserve"> </w:t>
      </w:r>
      <w:r w:rsidR="00DF3E5D">
        <w:t xml:space="preserve">Przedsiębiorstwo Lasy Państwowe jest obecnie </w:t>
      </w:r>
      <w:r w:rsidR="00DF3E5D">
        <w:lastRenderedPageBreak/>
        <w:t xml:space="preserve">jednym z większych pracodawców na terenie gm. Koniecpol. Sytuacja, która powstała jest sytuacją niezręczną. </w:t>
      </w:r>
      <w:r w:rsidR="00321227">
        <w:t xml:space="preserve">Również uważa, że </w:t>
      </w:r>
      <w:r w:rsidR="00720CE4">
        <w:t xml:space="preserve">sprawa związana z ograniczeniem tonażu </w:t>
      </w:r>
      <w:r w:rsidR="00321227">
        <w:t>powinna zostać wyjaśniona w odpowiednim czasie, aby nie doszło do konfliktu w sądzie</w:t>
      </w:r>
      <w:r w:rsidR="00B71E47">
        <w:t xml:space="preserve"> i konsekwencji</w:t>
      </w:r>
      <w:r w:rsidR="00321227">
        <w:t xml:space="preserve">, czyli niepotrzebnych kosztów po stronie państwa, bo zarówno </w:t>
      </w:r>
      <w:r w:rsidR="00B71E47">
        <w:t>s</w:t>
      </w:r>
      <w:r w:rsidR="00321227">
        <w:t xml:space="preserve">tarostwo, jak i Lasy Państwowe reprezentują Skarb Państwa. </w:t>
      </w:r>
    </w:p>
    <w:p w:rsidR="0048499E" w:rsidRDefault="0048499E" w:rsidP="005B3FBB"/>
    <w:p w:rsidR="00F44A6F" w:rsidRDefault="0048499E" w:rsidP="005B3FBB">
      <w:r w:rsidRPr="0048499E">
        <w:rPr>
          <w:b/>
        </w:rPr>
        <w:t>Starosta A. Kwapisz</w:t>
      </w:r>
      <w:r>
        <w:t xml:space="preserve"> wyjaśnił, że droga </w:t>
      </w:r>
      <w:r w:rsidR="00FA412D">
        <w:t xml:space="preserve">ta </w:t>
      </w:r>
      <w:r>
        <w:t xml:space="preserve">musiała zostać odbudowana na skutek zniszczenia przez ciężkie samochody. Zaraz potem </w:t>
      </w:r>
      <w:r w:rsidR="002E13DB">
        <w:t xml:space="preserve">nastąpił </w:t>
      </w:r>
      <w:r>
        <w:t xml:space="preserve">protest mieszkańców. Zna tę sprawę i </w:t>
      </w:r>
      <w:r w:rsidR="00FA412D">
        <w:t xml:space="preserve">wie, </w:t>
      </w:r>
      <w:r w:rsidR="005D52F5">
        <w:t xml:space="preserve">skąd </w:t>
      </w:r>
      <w:r>
        <w:t>problem. Przeładowane ogromnie samochody  zniszczyły drogę i trzeba było ją robić po raz drugi.  Kiedy pytan</w:t>
      </w:r>
      <w:r w:rsidR="00FA412D">
        <w:t>o</w:t>
      </w:r>
      <w:r>
        <w:t xml:space="preserve"> nadleśniczego, czy może się dołożyć do odbudowy</w:t>
      </w:r>
      <w:r w:rsidR="0066314D">
        <w:t xml:space="preserve"> i wzmocnienia podbudowy, żeby mogli jeździć wszyscy - usłyszał odpowiedź, że nie. Więc proponował, aby drewno wywozić  mniejszym taborem na dwa razy. W czyim interesie działają? Tej drogi, mieszkańców, czy </w:t>
      </w:r>
      <w:r w:rsidR="005D52F5">
        <w:t xml:space="preserve">transportujących </w:t>
      </w:r>
      <w:r w:rsidR="0066314D">
        <w:t>drzewo? To nie jest firma Skarbu Państwa, to s</w:t>
      </w:r>
      <w:r w:rsidR="004E259A">
        <w:t>ą</w:t>
      </w:r>
      <w:r w:rsidR="0066314D">
        <w:t xml:space="preserve"> prywatni przewoźnicy i tu tkwi nieporozumienie. Posiłkowali się stanowiskiem </w:t>
      </w:r>
      <w:r w:rsidR="00FA412D">
        <w:t>K</w:t>
      </w:r>
      <w:r w:rsidR="004E259A">
        <w:t>omisji</w:t>
      </w:r>
      <w:r w:rsidR="00FA412D">
        <w:t xml:space="preserve"> Rozwoju i Infrastruktury. </w:t>
      </w:r>
      <w:r w:rsidR="0066314D">
        <w:t xml:space="preserve">Radny </w:t>
      </w:r>
      <w:r w:rsidR="004E259A">
        <w:t xml:space="preserve">R. Hyla </w:t>
      </w:r>
      <w:r w:rsidR="0066314D">
        <w:t>suger</w:t>
      </w:r>
      <w:r w:rsidR="00FA412D">
        <w:t>ował</w:t>
      </w:r>
      <w:r w:rsidR="005D52F5">
        <w:t>, że K</w:t>
      </w:r>
      <w:r w:rsidR="0066314D">
        <w:t xml:space="preserve">omisja nie wie, co czyni. </w:t>
      </w:r>
      <w:r w:rsidR="004E259A">
        <w:t xml:space="preserve">No to </w:t>
      </w:r>
      <w:r w:rsidR="00FA412D">
        <w:t xml:space="preserve">może </w:t>
      </w:r>
      <w:r w:rsidR="004E259A">
        <w:t>jeszcze raz zapyta</w:t>
      </w:r>
      <w:r w:rsidR="00FA412D">
        <w:t>ją?</w:t>
      </w:r>
      <w:r w:rsidR="005D52F5">
        <w:t xml:space="preserve"> Jak będą jeździć z K</w:t>
      </w:r>
      <w:r w:rsidR="004E259A">
        <w:t xml:space="preserve">omisją na każdą drogę, to każdą decyzję podpisze, kiedy </w:t>
      </w:r>
      <w:r w:rsidR="00DF65CD">
        <w:t xml:space="preserve">tylko </w:t>
      </w:r>
      <w:r w:rsidR="004E259A">
        <w:t xml:space="preserve">będzie za nią optować większość. W tej chwili trwa spór. </w:t>
      </w:r>
      <w:r w:rsidR="000F3678">
        <w:t>Uważa, że można wywozić drewno mniejszymi samochodami, a</w:t>
      </w:r>
      <w:r w:rsidR="00B66EBB">
        <w:t xml:space="preserve"> nie </w:t>
      </w:r>
      <w:r w:rsidR="000F3678">
        <w:t xml:space="preserve"> koniecznie napakować cały las na jeden samochód. </w:t>
      </w:r>
    </w:p>
    <w:p w:rsidR="00B66EBB" w:rsidRDefault="00B66EBB" w:rsidP="005B3FBB"/>
    <w:p w:rsidR="00B66EBB" w:rsidRDefault="00B66EBB" w:rsidP="005B3FBB">
      <w:r w:rsidRPr="00B66EBB">
        <w:rPr>
          <w:b/>
        </w:rPr>
        <w:t>Przewodniczący Rady J. Rydzek</w:t>
      </w:r>
      <w:r>
        <w:t xml:space="preserve"> wyjaśnił, że sprawa dotyczy 15 przejazdów samochodami ciężarowymi</w:t>
      </w:r>
      <w:r w:rsidR="00C15DD6">
        <w:t xml:space="preserve"> i to </w:t>
      </w:r>
      <w:r>
        <w:t>nie w każdym roku</w:t>
      </w:r>
      <w:r w:rsidR="00C15DD6">
        <w:t>, a w</w:t>
      </w:r>
      <w:r>
        <w:t xml:space="preserve">okół jest tyle nieporozumień. Podobno w tym roku żaden samochód </w:t>
      </w:r>
      <w:r w:rsidR="00C15DD6">
        <w:t xml:space="preserve">nadleśnictwa </w:t>
      </w:r>
      <w:r>
        <w:t>nie przejechał</w:t>
      </w:r>
      <w:r w:rsidR="00C15DD6">
        <w:t xml:space="preserve"> tą drogą</w:t>
      </w:r>
      <w:r>
        <w:t xml:space="preserve">, więc jeśli droga została uszkodzona, to nie przez </w:t>
      </w:r>
      <w:r w:rsidR="002E4C84">
        <w:t>te  pojazdy</w:t>
      </w:r>
      <w:r w:rsidR="00C15DD6">
        <w:t>.</w:t>
      </w:r>
      <w:r w:rsidR="0050148E">
        <w:t xml:space="preserve"> </w:t>
      </w:r>
      <w:r w:rsidR="00C15DD6">
        <w:t xml:space="preserve">Stąd wynika nieporozumienie. </w:t>
      </w:r>
    </w:p>
    <w:p w:rsidR="0050148E" w:rsidRDefault="0050148E" w:rsidP="005B3FBB"/>
    <w:p w:rsidR="0050148E" w:rsidRDefault="0050148E" w:rsidP="005B3FBB">
      <w:r w:rsidRPr="005C34FF">
        <w:rPr>
          <w:b/>
        </w:rPr>
        <w:t>Członek Zarządu H. Kasiura</w:t>
      </w:r>
      <w:r>
        <w:t xml:space="preserve"> </w:t>
      </w:r>
      <w:r w:rsidR="00E665D8">
        <w:t xml:space="preserve">- </w:t>
      </w:r>
      <w:r w:rsidR="005C34FF">
        <w:t xml:space="preserve">to prawda, że w ostatnich 14 latach odcinek drogi Koniecpol Stary - Podlesie był bardzo zniszczony i faktycznie nie było </w:t>
      </w:r>
      <w:r w:rsidR="00E665D8">
        <w:t xml:space="preserve">tam </w:t>
      </w:r>
      <w:r w:rsidR="002E4C84">
        <w:t xml:space="preserve">ani </w:t>
      </w:r>
      <w:r w:rsidR="005C34FF">
        <w:t>drogi, ani podłoża. Dlatego też samochody, które woziły drewno, ale i nie tylko te</w:t>
      </w:r>
      <w:r w:rsidR="00E665D8">
        <w:t xml:space="preserve">, </w:t>
      </w:r>
      <w:r w:rsidR="005C34FF">
        <w:t xml:space="preserve"> drogę </w:t>
      </w:r>
      <w:r w:rsidR="00E665D8">
        <w:t>zniszczyły</w:t>
      </w:r>
      <w:r w:rsidR="005C34FF">
        <w:t>. 5 lat temu mieszkańc</w:t>
      </w:r>
      <w:r w:rsidR="00E665D8">
        <w:t>y wsi</w:t>
      </w:r>
      <w:r w:rsidR="005C34FF">
        <w:t xml:space="preserve"> Zagacie</w:t>
      </w:r>
      <w:r w:rsidR="00E665D8" w:rsidRPr="00E665D8">
        <w:t xml:space="preserve"> </w:t>
      </w:r>
      <w:r w:rsidR="00E665D8">
        <w:t>wnioskowali</w:t>
      </w:r>
      <w:r w:rsidR="005C34FF">
        <w:t xml:space="preserve">, aby </w:t>
      </w:r>
      <w:r w:rsidR="008E1AE5">
        <w:t xml:space="preserve">na drodze </w:t>
      </w:r>
      <w:r w:rsidR="005C34FF">
        <w:t>postawić znak ograniczający tonaż do 10 ton. Kiedy obecnie wybudowano drogę  z duż</w:t>
      </w:r>
      <w:r w:rsidR="008E1AE5">
        <w:t>ą</w:t>
      </w:r>
      <w:r w:rsidR="005C34FF">
        <w:t xml:space="preserve"> podbudow</w:t>
      </w:r>
      <w:r w:rsidR="008E1AE5">
        <w:t>ą</w:t>
      </w:r>
      <w:r w:rsidR="005C34FF">
        <w:t xml:space="preserve"> i wzmocnieniem poboczy nadleśnictwo wystąpiło z wnioskiem, że ograniczenie </w:t>
      </w:r>
      <w:r w:rsidR="008E1AE5">
        <w:t xml:space="preserve">do </w:t>
      </w:r>
      <w:r w:rsidR="005C34FF">
        <w:t xml:space="preserve">10 ton nie pozwala wywieźć drewna z lasów państwowych. </w:t>
      </w:r>
      <w:r w:rsidR="008E1AE5">
        <w:t>Problem</w:t>
      </w:r>
      <w:r w:rsidR="005C34FF">
        <w:t xml:space="preserve"> należy rozwiązać </w:t>
      </w:r>
      <w:r w:rsidR="008E1AE5">
        <w:t xml:space="preserve"> w  dwustronnych rozmowach  z </w:t>
      </w:r>
      <w:r w:rsidR="004711FA">
        <w:t xml:space="preserve">uwzględnieniem Rady Powiatu, żeby zażegnać konflikt </w:t>
      </w:r>
      <w:r w:rsidR="008E1AE5">
        <w:t>po</w:t>
      </w:r>
      <w:r w:rsidR="004711FA">
        <w:t>mię</w:t>
      </w:r>
      <w:r w:rsidR="003B27AF">
        <w:t>d</w:t>
      </w:r>
      <w:r w:rsidR="004711FA">
        <w:t xml:space="preserve">zy </w:t>
      </w:r>
      <w:r w:rsidR="00C31672">
        <w:t>powiatem</w:t>
      </w:r>
      <w:r w:rsidR="004711FA">
        <w:t xml:space="preserve">, nadleśnictwem i społecznością lokalną. Jako powiat reprezentują </w:t>
      </w:r>
      <w:r w:rsidR="003B27AF">
        <w:t xml:space="preserve"> interesy tej drogi, bo </w:t>
      </w:r>
      <w:r w:rsidR="008E1AE5">
        <w:t xml:space="preserve">jest </w:t>
      </w:r>
      <w:r w:rsidR="003B27AF">
        <w:t>to droga powiatowa i przede wszystkim</w:t>
      </w:r>
      <w:r w:rsidR="00C31672">
        <w:t xml:space="preserve"> to </w:t>
      </w:r>
      <w:r w:rsidR="003B27AF">
        <w:t xml:space="preserve"> </w:t>
      </w:r>
      <w:r w:rsidR="00C31672">
        <w:t xml:space="preserve">jej interesy </w:t>
      </w:r>
      <w:r w:rsidR="003B27AF">
        <w:t>muszą zabezpieczyć</w:t>
      </w:r>
      <w:r w:rsidR="00C31672">
        <w:t xml:space="preserve">. Jednocześnie muszą mieć na uwadze, że Lasy Państwowe </w:t>
      </w:r>
      <w:r w:rsidR="003B27AF">
        <w:t xml:space="preserve"> </w:t>
      </w:r>
      <w:r w:rsidR="00C31672">
        <w:t>również funkcjonują, jako podmiot gospodarczy i zasugerować rozwiązania, o których starosta wspominał</w:t>
      </w:r>
      <w:r w:rsidR="00627F8C">
        <w:t>. Ale i m</w:t>
      </w:r>
      <w:r w:rsidR="00C31672">
        <w:t xml:space="preserve">oże </w:t>
      </w:r>
      <w:r w:rsidR="00627F8C">
        <w:t xml:space="preserve">być </w:t>
      </w:r>
      <w:r w:rsidR="00C31672">
        <w:t xml:space="preserve">pomysł, że </w:t>
      </w:r>
      <w:r w:rsidR="00627F8C">
        <w:t>ograniczenie nie dotyczy</w:t>
      </w:r>
      <w:r w:rsidR="00C31672">
        <w:t xml:space="preserve"> wywozu drewna w określonych warunkach atmosferycznych, a być może </w:t>
      </w:r>
      <w:r w:rsidR="00627F8C">
        <w:t xml:space="preserve">i </w:t>
      </w:r>
      <w:r w:rsidR="00C31672">
        <w:t xml:space="preserve">przeładunku tego drewna na mniejszy tonaż. </w:t>
      </w:r>
    </w:p>
    <w:p w:rsidR="00627F8C" w:rsidRDefault="00627F8C" w:rsidP="005B3FBB"/>
    <w:p w:rsidR="00627F8C" w:rsidRDefault="00627F8C" w:rsidP="005B3FBB">
      <w:r w:rsidRPr="00E66739">
        <w:rPr>
          <w:b/>
        </w:rPr>
        <w:t>Radny M. Chudzik</w:t>
      </w:r>
      <w:r>
        <w:t xml:space="preserve"> </w:t>
      </w:r>
      <w:r w:rsidR="00E66739">
        <w:t>s</w:t>
      </w:r>
      <w:r w:rsidR="00841E7E">
        <w:t>tw</w:t>
      </w:r>
      <w:r w:rsidR="00E66739">
        <w:t xml:space="preserve">ierdził, że dyskusja jest tu zbyteczna i </w:t>
      </w:r>
      <w:r w:rsidR="00841E7E">
        <w:t xml:space="preserve">że </w:t>
      </w:r>
      <w:r w:rsidR="00E66739">
        <w:t xml:space="preserve">doktorat chcą </w:t>
      </w:r>
      <w:r w:rsidR="00841E7E">
        <w:t xml:space="preserve">tu </w:t>
      </w:r>
      <w:r w:rsidR="00E66739">
        <w:t xml:space="preserve">zrobić.  Sprawa jest prosta i prozaiczna: </w:t>
      </w:r>
      <w:r w:rsidR="00841E7E">
        <w:t xml:space="preserve">pojazdy z drewnem </w:t>
      </w:r>
      <w:r w:rsidR="00E66739">
        <w:t>gdzieś mus</w:t>
      </w:r>
      <w:r w:rsidR="00841E7E">
        <w:t>zą</w:t>
      </w:r>
      <w:r w:rsidR="00E66739">
        <w:t xml:space="preserve"> jeździć. Jeśli ktoś </w:t>
      </w:r>
      <w:r w:rsidR="00841E7E">
        <w:t>przekroczy  tonaż</w:t>
      </w:r>
      <w:r w:rsidR="00E66739">
        <w:t xml:space="preserve">, to </w:t>
      </w:r>
      <w:r w:rsidR="00841E7E">
        <w:t xml:space="preserve">będzie </w:t>
      </w:r>
      <w:r w:rsidR="00E66739">
        <w:t>odpowiada</w:t>
      </w:r>
      <w:r w:rsidR="00841E7E">
        <w:t>ł</w:t>
      </w:r>
      <w:r w:rsidR="00E66739">
        <w:t xml:space="preserve"> prze</w:t>
      </w:r>
      <w:r w:rsidR="00841E7E">
        <w:t>d</w:t>
      </w:r>
      <w:r w:rsidR="00E66739">
        <w:t xml:space="preserve"> inspekcją drogow</w:t>
      </w:r>
      <w:r w:rsidR="00841E7E">
        <w:t>ą</w:t>
      </w:r>
      <w:r w:rsidR="00E66739">
        <w:t xml:space="preserve"> i </w:t>
      </w:r>
      <w:r w:rsidR="00841E7E">
        <w:t xml:space="preserve">będzie </w:t>
      </w:r>
      <w:r w:rsidR="00E66739">
        <w:t xml:space="preserve">zagrożony wysokim mandatem.   Trzeba dopuścić samochody, aby jeździły. A jak nie, to dać do wiadomości inspekcji drogowej, aby sprawdzali. </w:t>
      </w:r>
    </w:p>
    <w:p w:rsidR="00841E7E" w:rsidRDefault="00841E7E" w:rsidP="005B3FBB"/>
    <w:p w:rsidR="00841E7E" w:rsidRDefault="008B61EC" w:rsidP="005B3FBB">
      <w:r>
        <w:rPr>
          <w:b/>
        </w:rPr>
        <w:t xml:space="preserve">Przewodnicząca Komisji Rozwoju Gospodarczego  i Infrastruktury </w:t>
      </w:r>
      <w:r w:rsidR="00841E7E" w:rsidRPr="00DF0A2E">
        <w:rPr>
          <w:b/>
        </w:rPr>
        <w:t>M. D</w:t>
      </w:r>
      <w:r w:rsidR="00DF0A2E" w:rsidRPr="00DF0A2E">
        <w:rPr>
          <w:b/>
        </w:rPr>
        <w:t>z</w:t>
      </w:r>
      <w:r w:rsidR="00841E7E" w:rsidRPr="00DF0A2E">
        <w:rPr>
          <w:b/>
        </w:rPr>
        <w:t>iura</w:t>
      </w:r>
      <w:r w:rsidR="00841E7E">
        <w:t xml:space="preserve"> </w:t>
      </w:r>
      <w:r w:rsidR="00DF0A2E">
        <w:t>poinformowała,</w:t>
      </w:r>
      <w:r w:rsidR="008A30E0">
        <w:t xml:space="preserve"> że </w:t>
      </w:r>
      <w:r w:rsidR="00DF0A2E">
        <w:t xml:space="preserve">sprawa nadleśnictwa </w:t>
      </w:r>
      <w:r w:rsidR="008A30E0">
        <w:t>i Zagacia była porusza</w:t>
      </w:r>
      <w:r w:rsidR="00DF0A2E">
        <w:t xml:space="preserve">na </w:t>
      </w:r>
      <w:r w:rsidR="003A0185">
        <w:t xml:space="preserve">w sprawach bieżących </w:t>
      </w:r>
      <w:r w:rsidR="00DF0A2E">
        <w:t>na posiedzeniu Komisji Rozwoju</w:t>
      </w:r>
      <w:r>
        <w:t xml:space="preserve">. </w:t>
      </w:r>
      <w:r w:rsidR="00DF0A2E">
        <w:t xml:space="preserve">Niestety część radnych wyszła </w:t>
      </w:r>
      <w:r>
        <w:t xml:space="preserve">wówczas </w:t>
      </w:r>
      <w:r w:rsidR="003A0185">
        <w:t>z posiedzenia, d</w:t>
      </w:r>
      <w:r w:rsidR="00DF0A2E">
        <w:t>l</w:t>
      </w:r>
      <w:r w:rsidR="000B3BF4">
        <w:t xml:space="preserve">atego </w:t>
      </w:r>
      <w:r w:rsidR="00DF0A2E">
        <w:t>dys</w:t>
      </w:r>
      <w:r w:rsidR="003A0185">
        <w:t>kusja była bardzo kró</w:t>
      </w:r>
      <w:r w:rsidR="008A30E0">
        <w:t xml:space="preserve">tka. </w:t>
      </w:r>
      <w:r w:rsidR="003A0185">
        <w:t>Uważa, że p</w:t>
      </w:r>
      <w:r w:rsidR="00DF0A2E">
        <w:t xml:space="preserve">roblem należy </w:t>
      </w:r>
      <w:r w:rsidR="000B3BF4">
        <w:t>rozwiązać</w:t>
      </w:r>
      <w:r w:rsidR="00F83E2F">
        <w:t xml:space="preserve"> i do tematu powrócić. Wówczas </w:t>
      </w:r>
      <w:r w:rsidR="008A30E0">
        <w:t xml:space="preserve">ustalą, czy będzie w tej sprawie zwołane posiedzenie wyjazdowe. Jeżeli rozwiązanie problemu zależy od Komisji Rozwoju Gospodarczego, to temat powinien </w:t>
      </w:r>
      <w:r w:rsidR="008A30E0">
        <w:lastRenderedPageBreak/>
        <w:t xml:space="preserve">powrócić do Komisji. Wtedy radni ustosunkują się i </w:t>
      </w:r>
      <w:r w:rsidR="00854831">
        <w:t>podejmą</w:t>
      </w:r>
      <w:r w:rsidR="008A30E0">
        <w:t xml:space="preserve"> decyzję. </w:t>
      </w:r>
      <w:r w:rsidR="00854831">
        <w:t xml:space="preserve">Problem należy doprowadzić do końca i po raz drugi omówić.  </w:t>
      </w:r>
    </w:p>
    <w:p w:rsidR="003A0185" w:rsidRDefault="003A0185" w:rsidP="005B3FBB"/>
    <w:p w:rsidR="003A0185" w:rsidRDefault="003A0185" w:rsidP="005B3FBB">
      <w:r w:rsidRPr="008B61EC">
        <w:rPr>
          <w:b/>
        </w:rPr>
        <w:t xml:space="preserve">Przewodniczący Rady J. Rydzek </w:t>
      </w:r>
      <w:r w:rsidR="00F83E2F" w:rsidRPr="00F83E2F">
        <w:t>przychyli</w:t>
      </w:r>
      <w:r w:rsidR="008B61EC" w:rsidRPr="00F83E2F">
        <w:t xml:space="preserve">ł się do zdania </w:t>
      </w:r>
      <w:r w:rsidR="00F83E2F">
        <w:t xml:space="preserve">Przewodniczącej Komisji z tego względu, że wie, z kim </w:t>
      </w:r>
      <w:r w:rsidR="008B61EC" w:rsidRPr="00F83E2F">
        <w:t>ma</w:t>
      </w:r>
      <w:r w:rsidR="00F83E2F">
        <w:t>ją</w:t>
      </w:r>
      <w:r w:rsidR="008B61EC" w:rsidRPr="00F83E2F">
        <w:t xml:space="preserve"> do czynienia</w:t>
      </w:r>
      <w:r w:rsidR="00F83E2F" w:rsidRPr="00F83E2F">
        <w:t xml:space="preserve"> i </w:t>
      </w:r>
      <w:r w:rsidR="00F83E2F">
        <w:t>zna sytuację</w:t>
      </w:r>
      <w:r w:rsidR="00F83E2F" w:rsidRPr="00F83E2F">
        <w:t xml:space="preserve"> drogi na Gródek. Pamiętamy sytuację, gdy nadleśnictwo </w:t>
      </w:r>
      <w:r w:rsidR="0027512C">
        <w:t>poszło nam na rękę w trakcie jej przebudowy. Nie było żadnych problemów i była dobra współprac</w:t>
      </w:r>
      <w:r w:rsidR="003236CC">
        <w:t>a. D</w:t>
      </w:r>
      <w:r w:rsidR="0027512C">
        <w:t xml:space="preserve">zięki </w:t>
      </w:r>
      <w:r w:rsidR="003236CC">
        <w:t xml:space="preserve">tej przychylności </w:t>
      </w:r>
      <w:r w:rsidR="00FB1D63">
        <w:t>d</w:t>
      </w:r>
      <w:r w:rsidR="003236CC">
        <w:t>roga została tak sprawnie zrealizowana. Przychyla się</w:t>
      </w:r>
      <w:r w:rsidR="005B7829">
        <w:t xml:space="preserve"> do  sugestii, aby sprawa </w:t>
      </w:r>
      <w:r w:rsidR="003236CC">
        <w:t xml:space="preserve">wróciła na posiedzenie </w:t>
      </w:r>
      <w:r w:rsidR="005B7829">
        <w:t xml:space="preserve">właściwej Komisji. </w:t>
      </w:r>
    </w:p>
    <w:p w:rsidR="005B7829" w:rsidRDefault="005B7829" w:rsidP="005B3FBB"/>
    <w:p w:rsidR="000F3678" w:rsidRDefault="005B7829" w:rsidP="005B3FBB">
      <w:r w:rsidRPr="005B7829">
        <w:rPr>
          <w:b/>
        </w:rPr>
        <w:t xml:space="preserve">Radna U. Całusińska </w:t>
      </w:r>
      <w:r w:rsidRPr="005B7829">
        <w:t xml:space="preserve">wyraziła zadowolenie, </w:t>
      </w:r>
      <w:r>
        <w:t>ż</w:t>
      </w:r>
      <w:r w:rsidRPr="005B7829">
        <w:t xml:space="preserve">e w jakiś sposób przyczyniają sie do zmiany </w:t>
      </w:r>
      <w:r>
        <w:t>stanowiska. Był</w:t>
      </w:r>
      <w:r w:rsidR="008042DF">
        <w:t>a jedną z nielicznych, która w całości pop</w:t>
      </w:r>
      <w:r w:rsidR="00FB1D63">
        <w:t>arła</w:t>
      </w:r>
      <w:r w:rsidR="008042DF">
        <w:t xml:space="preserve"> ponowne rozpatrzenie sprawy</w:t>
      </w:r>
      <w:r w:rsidR="00F7492B">
        <w:t xml:space="preserve">, </w:t>
      </w:r>
      <w:r w:rsidR="008042DF">
        <w:t xml:space="preserve"> nie godziła się jednoznacznie na zamkni</w:t>
      </w:r>
      <w:r w:rsidR="00F7492B">
        <w:t>ę</w:t>
      </w:r>
      <w:r w:rsidR="008042DF">
        <w:t xml:space="preserve">cie drogi i ujmowała za działalnością Lasów Państwowych. </w:t>
      </w:r>
      <w:r w:rsidR="00FB1D63">
        <w:t xml:space="preserve">Prosi o ponowne spotkanie i pochylenie się nad kwestią. Cieszy się, że członek Zarządu H. Kasiura zmienił zdanie. Jednocześnie ma nadzieję, że starosta też zmieni. </w:t>
      </w:r>
    </w:p>
    <w:p w:rsidR="00F7492B" w:rsidRDefault="00F7492B" w:rsidP="005B3FBB"/>
    <w:p w:rsidR="005B3FBB" w:rsidRDefault="00F7492B" w:rsidP="005B3FBB">
      <w:r w:rsidRPr="007B7222">
        <w:rPr>
          <w:b/>
        </w:rPr>
        <w:t>Wicestarosta J. Krakowian</w:t>
      </w:r>
      <w:r w:rsidRPr="007B7222">
        <w:t xml:space="preserve"> odniósł się do interpelacji radnego P. Kurkowskiego w sprawie szpitala w Blachowni. Szpital jest o tyle istotn</w:t>
      </w:r>
      <w:r w:rsidR="00A22025" w:rsidRPr="007B7222">
        <w:t>ą</w:t>
      </w:r>
      <w:r w:rsidRPr="007B7222">
        <w:t xml:space="preserve"> kwestią, że nie można przemilczeć zadanego pytania.</w:t>
      </w:r>
      <w:r w:rsidR="00A22025" w:rsidRPr="007B7222">
        <w:t xml:space="preserve"> Pogotowie ratunkowe rzeczywiście w tej chwili zostało  przen</w:t>
      </w:r>
      <w:r w:rsidR="00B16802">
        <w:t xml:space="preserve">iesione do </w:t>
      </w:r>
      <w:proofErr w:type="spellStart"/>
      <w:r w:rsidR="00B16802">
        <w:t>MOSiR-ru</w:t>
      </w:r>
      <w:proofErr w:type="spellEnd"/>
      <w:r w:rsidR="00B16802">
        <w:t xml:space="preserve"> w Blachowni, gdyż d</w:t>
      </w:r>
      <w:r w:rsidR="00A22025" w:rsidRPr="007B7222">
        <w:t xml:space="preserve">zierżawca w trybie jednomiesięcznym wypowiedział  pogotowiu umowę na dostawę mediów. </w:t>
      </w:r>
      <w:r w:rsidR="00B16802">
        <w:t>Były wątpliwości, cz</w:t>
      </w:r>
      <w:r w:rsidR="00A2659A" w:rsidRPr="007B7222">
        <w:t xml:space="preserve">y nie powinni zgłosić tego do prokuratury ze względu na ewentualne spowodowanie </w:t>
      </w:r>
      <w:r w:rsidR="00B16802">
        <w:t xml:space="preserve">zagrożenia życia i zdrowia. Ale, </w:t>
      </w:r>
      <w:r w:rsidR="00B16802" w:rsidRPr="007B7222">
        <w:t>jak twierdzą rad</w:t>
      </w:r>
      <w:r w:rsidR="00B16802">
        <w:t>cy</w:t>
      </w:r>
      <w:r w:rsidR="00B16802" w:rsidRPr="007B7222">
        <w:t xml:space="preserve"> prawni </w:t>
      </w:r>
      <w:r w:rsidR="00B16802">
        <w:t>zrobił to zgodnie z prawem</w:t>
      </w:r>
      <w:r w:rsidR="00A22025" w:rsidRPr="007B7222">
        <w:t xml:space="preserve">. </w:t>
      </w:r>
      <w:r w:rsidR="00836847" w:rsidRPr="007B7222">
        <w:t>Ponadto znając szybkość działania prokuratury problem i tak się rozwiąże z dniem 1 grudnia, kiedy pogotowie</w:t>
      </w:r>
      <w:r w:rsidR="000F6DF0" w:rsidRPr="007B7222">
        <w:t xml:space="preserve"> </w:t>
      </w:r>
      <w:r w:rsidR="00836847" w:rsidRPr="007B7222">
        <w:t>wróci</w:t>
      </w:r>
      <w:r w:rsidR="00696DC9">
        <w:t xml:space="preserve"> i taką</w:t>
      </w:r>
      <w:r w:rsidR="000F6DF0" w:rsidRPr="007B7222">
        <w:t xml:space="preserve"> ma nadzieję. </w:t>
      </w:r>
      <w:r w:rsidR="00696DC9">
        <w:t>Poinformował, że b</w:t>
      </w:r>
      <w:r w:rsidR="000F6DF0" w:rsidRPr="007B7222">
        <w:t xml:space="preserve">udynek pogotowia jest wyłączony z obiektu dzierżawy  i nadal pozostaje w gestii starostwa. W tej chwili trwają tam prace remontowe. </w:t>
      </w:r>
      <w:r w:rsidR="00696DC9">
        <w:t>N</w:t>
      </w:r>
      <w:r w:rsidR="000F6DF0" w:rsidRPr="007B7222">
        <w:t>ie spełnia warunków, w których może przebywać, bo n</w:t>
      </w:r>
      <w:r w:rsidR="00C258B8" w:rsidRPr="007B7222">
        <w:t xml:space="preserve">ie ma </w:t>
      </w:r>
      <w:r w:rsidR="00696DC9">
        <w:t xml:space="preserve">ani </w:t>
      </w:r>
      <w:r w:rsidR="00C258B8" w:rsidRPr="007B7222">
        <w:t xml:space="preserve">mediów, </w:t>
      </w:r>
      <w:r w:rsidR="00696DC9">
        <w:t>ani</w:t>
      </w:r>
      <w:r w:rsidR="00C258B8" w:rsidRPr="007B7222">
        <w:t xml:space="preserve"> prądu, ani telefonu. </w:t>
      </w:r>
      <w:r w:rsidR="00696DC9">
        <w:t>Będą</w:t>
      </w:r>
      <w:r w:rsidR="00307047">
        <w:t>c</w:t>
      </w:r>
      <w:r w:rsidR="00696DC9">
        <w:t xml:space="preserve"> </w:t>
      </w:r>
      <w:r w:rsidR="00C258B8" w:rsidRPr="007B7222">
        <w:t xml:space="preserve">w </w:t>
      </w:r>
      <w:r w:rsidR="00307047">
        <w:t xml:space="preserve">stałym </w:t>
      </w:r>
      <w:r w:rsidR="00C258B8" w:rsidRPr="007B7222">
        <w:t xml:space="preserve">kontakcie </w:t>
      </w:r>
      <w:r w:rsidR="00307047" w:rsidRPr="007B7222">
        <w:t xml:space="preserve">z dyrektorem Adamkiewiczem </w:t>
      </w:r>
      <w:r w:rsidR="00C258B8" w:rsidRPr="007B7222">
        <w:t xml:space="preserve">podjęto </w:t>
      </w:r>
      <w:r w:rsidR="00307047">
        <w:t>decyzję</w:t>
      </w:r>
      <w:r w:rsidR="00C258B8" w:rsidRPr="007B7222">
        <w:t xml:space="preserve"> o tymczasowym pobycie</w:t>
      </w:r>
      <w:r w:rsidR="00307047">
        <w:t xml:space="preserve"> pogotowia. </w:t>
      </w:r>
      <w:r w:rsidR="00C258B8" w:rsidRPr="007B7222">
        <w:t>Natomiast n</w:t>
      </w:r>
      <w:r w:rsidR="00307047">
        <w:t xml:space="preserve">a  pytanie, dlaczego tak zrobił, </w:t>
      </w:r>
      <w:r w:rsidR="008A71A2" w:rsidRPr="007B7222">
        <w:t xml:space="preserve">pan Skrzypczyński  w mediach </w:t>
      </w:r>
      <w:r w:rsidR="005A3541" w:rsidRPr="007B7222">
        <w:t xml:space="preserve">powiedział: bo </w:t>
      </w:r>
      <w:r w:rsidR="008A71A2" w:rsidRPr="007B7222">
        <w:t xml:space="preserve">tak mu się podobało. </w:t>
      </w:r>
      <w:r w:rsidR="005A3541" w:rsidRPr="007B7222">
        <w:t>Następnie wicestarosta  odniósł się do poruszonej w interpelacji kwestii pra</w:t>
      </w:r>
      <w:r w:rsidR="008F5342">
        <w:t xml:space="preserve">cy dla pracowników szpitala. Tu </w:t>
      </w:r>
      <w:r w:rsidR="005A3541" w:rsidRPr="007B7222">
        <w:t>na sali odbyło się</w:t>
      </w:r>
      <w:r w:rsidR="00307047">
        <w:t xml:space="preserve"> spotkanie </w:t>
      </w:r>
      <w:r w:rsidR="005A3541" w:rsidRPr="007B7222">
        <w:t xml:space="preserve">z pracownikami szpitala </w:t>
      </w:r>
      <w:r w:rsidR="0054258E" w:rsidRPr="007B7222">
        <w:t xml:space="preserve"> i przedstawicielami PUP, o czym starosta w sprawozdaniu wspominał, a także drugie z przedstawicielami Polskiej Grupy  Medycznej</w:t>
      </w:r>
      <w:r w:rsidR="00311DCE" w:rsidRPr="007B7222">
        <w:t xml:space="preserve">. Na spotkaniu </w:t>
      </w:r>
      <w:r w:rsidR="008F5342">
        <w:t xml:space="preserve">tym </w:t>
      </w:r>
      <w:r w:rsidR="00311DCE" w:rsidRPr="007B7222">
        <w:t xml:space="preserve">poinformowano, że z panem Skrzypczyńskim prowadzone są rozmowy mające na celu </w:t>
      </w:r>
      <w:r w:rsidR="008F5342" w:rsidRPr="007B7222">
        <w:t xml:space="preserve">pokojowe </w:t>
      </w:r>
      <w:r w:rsidR="00311DCE" w:rsidRPr="007B7222">
        <w:t xml:space="preserve">rozwiązanie problemu. Jeśli z obecnym dzierżawcą zostanie zawarte porozumienie satysfakcjonujące </w:t>
      </w:r>
      <w:r w:rsidR="008C69E4" w:rsidRPr="007B7222">
        <w:t xml:space="preserve">dwie </w:t>
      </w:r>
      <w:r w:rsidR="00311DCE" w:rsidRPr="007B7222">
        <w:t>strony nie będzie problemu z ciągłością pracy i zatru</w:t>
      </w:r>
      <w:r w:rsidR="008C69E4" w:rsidRPr="007B7222">
        <w:t>dnieniem</w:t>
      </w:r>
      <w:r w:rsidR="003D1E54" w:rsidRPr="007B7222">
        <w:t xml:space="preserve"> dla osób posiadających </w:t>
      </w:r>
      <w:r w:rsidR="008C69E4" w:rsidRPr="007B7222">
        <w:t>umowę na czas nieokreślony</w:t>
      </w:r>
      <w:r w:rsidR="003D1E54" w:rsidRPr="007B7222">
        <w:t xml:space="preserve">. Osoby z umowami na czas określony proszone są o składanie ofert i </w:t>
      </w:r>
      <w:r w:rsidR="00311DCE" w:rsidRPr="007B7222">
        <w:t xml:space="preserve"> </w:t>
      </w:r>
      <w:r w:rsidR="00C95772" w:rsidRPr="007B7222">
        <w:t xml:space="preserve">wyrażenie chęci dalszego zatrudnienia. Dotyczy to zarówno personelu medycznego, jak  i obsługi technicznej. Na tej sali padły deklaracje, że jeśli nie dojdzie do porozumienia, to szpital i tak nie zostanie zamknięty, bo ktoś do kontraktowania </w:t>
      </w:r>
      <w:r w:rsidR="00977229" w:rsidRPr="007B7222">
        <w:t>musi go przygotować. Część pracowników od razu znajdzie zatrudnienie</w:t>
      </w:r>
      <w:r w:rsidR="009B3403" w:rsidRPr="007B7222">
        <w:t xml:space="preserve">  </w:t>
      </w:r>
      <w:r w:rsidR="008F5342">
        <w:t xml:space="preserve">w </w:t>
      </w:r>
      <w:r w:rsidR="009B3403" w:rsidRPr="007B7222">
        <w:t xml:space="preserve">szpitalu, bo trzeba będzie przygotować </w:t>
      </w:r>
      <w:r w:rsidR="008F5342">
        <w:t xml:space="preserve">pomieszczenia, </w:t>
      </w:r>
      <w:r w:rsidR="009B3403" w:rsidRPr="007B7222">
        <w:t>sprzęt etc.  Kilka osób z każdego oddziału na pewno prac</w:t>
      </w:r>
      <w:r w:rsidR="008F5342">
        <w:t>ę</w:t>
      </w:r>
      <w:r w:rsidR="009B3403" w:rsidRPr="007B7222">
        <w:t xml:space="preserve"> dostanie. Biorą również pod uwagę, że </w:t>
      </w:r>
      <w:r w:rsidR="008F5342">
        <w:t xml:space="preserve">do szpitala </w:t>
      </w:r>
      <w:r w:rsidR="009B3403" w:rsidRPr="007B7222">
        <w:t xml:space="preserve">będą </w:t>
      </w:r>
      <w:r w:rsidR="008F5342" w:rsidRPr="007B7222">
        <w:t>przyjmowa</w:t>
      </w:r>
      <w:r w:rsidR="008F5342">
        <w:t>ni</w:t>
      </w:r>
      <w:r w:rsidR="009B3403" w:rsidRPr="007B7222">
        <w:t xml:space="preserve"> pacjen</w:t>
      </w:r>
      <w:r w:rsidR="008F5342">
        <w:t xml:space="preserve">ci </w:t>
      </w:r>
      <w:r w:rsidR="009B3403" w:rsidRPr="007B7222">
        <w:t xml:space="preserve">też </w:t>
      </w:r>
      <w:r w:rsidR="00EB7CBF" w:rsidRPr="007B7222">
        <w:t xml:space="preserve">w trybie zagrożenia życia, nawet jeśli będą mieli do tego dopłacać. Są to stwierdzenia Polskiej Grupy Medycznej. </w:t>
      </w:r>
      <w:r w:rsidR="00630C78" w:rsidRPr="007B7222">
        <w:t xml:space="preserve">Organizował te dwa spotkania. Na drugie </w:t>
      </w:r>
      <w:r w:rsidR="00A14687" w:rsidRPr="007B7222">
        <w:t xml:space="preserve">byli zaproszeni </w:t>
      </w:r>
      <w:r w:rsidR="00630C78" w:rsidRPr="007B7222">
        <w:t>wszyscy obecni praco</w:t>
      </w:r>
      <w:r w:rsidR="00A14687" w:rsidRPr="007B7222">
        <w:t xml:space="preserve">wnicy, a także </w:t>
      </w:r>
      <w:r w:rsidR="00630C78" w:rsidRPr="007B7222">
        <w:t>zwoln</w:t>
      </w:r>
      <w:r w:rsidR="00A14687" w:rsidRPr="007B7222">
        <w:t>ieni p</w:t>
      </w:r>
      <w:r w:rsidR="00630C78" w:rsidRPr="007B7222">
        <w:t xml:space="preserve">rzez pana </w:t>
      </w:r>
      <w:r w:rsidR="00A14687" w:rsidRPr="007B7222">
        <w:t xml:space="preserve">Skrzypczyńskiego </w:t>
      </w:r>
      <w:r w:rsidR="009C7D0E">
        <w:t xml:space="preserve">- </w:t>
      </w:r>
      <w:r w:rsidR="00A14687" w:rsidRPr="007B7222">
        <w:t xml:space="preserve">na wyraźną prośbę  prof. L. Polońskiego. </w:t>
      </w:r>
      <w:r w:rsidR="009A7745" w:rsidRPr="007B7222">
        <w:t>To pokazuje całkiem inne podejście</w:t>
      </w:r>
      <w:r w:rsidR="00683987" w:rsidRPr="007B7222">
        <w:t xml:space="preserve"> do tematu przez nowych dzierżawców. </w:t>
      </w:r>
      <w:r w:rsidR="009A7745" w:rsidRPr="007B7222">
        <w:t xml:space="preserve">Mieli wyjątkowego pecha, bo </w:t>
      </w:r>
      <w:r w:rsidR="00683987" w:rsidRPr="007B7222">
        <w:t xml:space="preserve"> trafili na  człowieka, który odłączył media pogotowiu, będąc sam lekarzem. Przeżyli 5 lat z okładem, przeżyją i jeszcze te dwa miesiące. Nie wie, czy zmieniający się dzierżawcy porozumieją</w:t>
      </w:r>
      <w:r w:rsidR="009C7D0E">
        <w:t xml:space="preserve"> się</w:t>
      </w:r>
      <w:r w:rsidR="00683987" w:rsidRPr="007B7222">
        <w:t xml:space="preserve">. </w:t>
      </w:r>
      <w:r w:rsidR="00A91830">
        <w:t>S</w:t>
      </w:r>
      <w:r w:rsidR="00683987" w:rsidRPr="007B7222">
        <w:t>potkania m</w:t>
      </w:r>
      <w:r w:rsidR="00A91830">
        <w:t>iały</w:t>
      </w:r>
      <w:r w:rsidR="00683987" w:rsidRPr="007B7222">
        <w:t xml:space="preserve"> </w:t>
      </w:r>
      <w:r w:rsidR="00A91830" w:rsidRPr="007B7222">
        <w:t xml:space="preserve">również </w:t>
      </w:r>
      <w:r w:rsidR="00683987" w:rsidRPr="007B7222">
        <w:t xml:space="preserve">na celu  pokazanie panu Skrzypczyńskiemu, że  tak naprawdę wszyscy łącznie z pracownikami są zdeterminowani. Nie wie, czy jest ktoś, kto by chciał </w:t>
      </w:r>
      <w:r w:rsidR="00F35B0E" w:rsidRPr="007B7222">
        <w:t xml:space="preserve">się </w:t>
      </w:r>
      <w:r w:rsidR="00683987" w:rsidRPr="007B7222">
        <w:t xml:space="preserve">jeszcze z panem Skrzypczyńskim </w:t>
      </w:r>
      <w:r w:rsidR="00E837E4" w:rsidRPr="007B7222">
        <w:t xml:space="preserve">w szpitalu </w:t>
      </w:r>
      <w:r w:rsidR="00163A74" w:rsidRPr="007B7222">
        <w:t>spotykać</w:t>
      </w:r>
      <w:r w:rsidR="00E837E4" w:rsidRPr="007B7222">
        <w:t xml:space="preserve">. </w:t>
      </w:r>
      <w:r w:rsidR="00163A74" w:rsidRPr="007B7222">
        <w:t xml:space="preserve">Wszyscy mają go dość i  </w:t>
      </w:r>
      <w:r w:rsidR="00163A74" w:rsidRPr="007B7222">
        <w:lastRenderedPageBreak/>
        <w:t>gotowi są, aby się z nim rozstać. Są</w:t>
      </w:r>
      <w:r w:rsidR="00A91830">
        <w:t xml:space="preserve"> też</w:t>
      </w:r>
      <w:r w:rsidR="00163A74" w:rsidRPr="007B7222">
        <w:t xml:space="preserve"> pozytywne  sygnały</w:t>
      </w:r>
      <w:r w:rsidR="00A91830">
        <w:t xml:space="preserve"> </w:t>
      </w:r>
      <w:r w:rsidR="00163A74" w:rsidRPr="007B7222">
        <w:t xml:space="preserve">płynące od </w:t>
      </w:r>
      <w:r w:rsidR="00A91830">
        <w:br/>
      </w:r>
      <w:r w:rsidR="00163A74" w:rsidRPr="007B7222">
        <w:t>p</w:t>
      </w:r>
      <w:r w:rsidR="00A91830">
        <w:t xml:space="preserve">ana </w:t>
      </w:r>
      <w:r w:rsidR="00163A74" w:rsidRPr="007B7222">
        <w:t xml:space="preserve"> </w:t>
      </w:r>
      <w:r w:rsidR="00A91830">
        <w:t xml:space="preserve">C. </w:t>
      </w:r>
      <w:r w:rsidR="00FD4C1B">
        <w:t xml:space="preserve">Skrzypczyńskiego. Przysłał </w:t>
      </w:r>
      <w:r w:rsidR="00163A74" w:rsidRPr="007B7222">
        <w:t xml:space="preserve"> pismo, że przekazuje w trybie 23 </w:t>
      </w:r>
      <w:proofErr w:type="spellStart"/>
      <w:r w:rsidR="00163A74" w:rsidRPr="00B83157">
        <w:t>prim</w:t>
      </w:r>
      <w:proofErr w:type="spellEnd"/>
      <w:r w:rsidR="00163A74" w:rsidRPr="00B83157">
        <w:t xml:space="preserve"> </w:t>
      </w:r>
      <w:r w:rsidR="00163A74" w:rsidRPr="007B7222">
        <w:t xml:space="preserve">pracowników. </w:t>
      </w:r>
      <w:r w:rsidR="00AC5241" w:rsidRPr="007B7222">
        <w:t xml:space="preserve">Na pierwszym miejscu </w:t>
      </w:r>
      <w:r w:rsidR="00F35B0E">
        <w:t>widnieje</w:t>
      </w:r>
      <w:r w:rsidR="00AC5241" w:rsidRPr="007B7222">
        <w:t xml:space="preserve"> on, jako dyrektor. Jest to zupełnie nieporozumienie, bo w tym trybie przejmuje się pracowników przy przejmowaniu przedsiębiorstwa. </w:t>
      </w:r>
      <w:r w:rsidR="005E70B8" w:rsidRPr="007B7222">
        <w:t xml:space="preserve">Polska Grupa Medyczna tego zrobić nie może i nie musi, ani </w:t>
      </w:r>
      <w:r w:rsidR="00F35B0E">
        <w:t xml:space="preserve">powiat, który nigdy </w:t>
      </w:r>
      <w:r w:rsidR="005E70B8" w:rsidRPr="007B7222">
        <w:t>nie by</w:t>
      </w:r>
      <w:r w:rsidR="00F35B0E">
        <w:t xml:space="preserve">ł </w:t>
      </w:r>
      <w:r w:rsidR="005E70B8" w:rsidRPr="007B7222">
        <w:t>pracodawc</w:t>
      </w:r>
      <w:r w:rsidR="00F35B0E">
        <w:t>ą</w:t>
      </w:r>
      <w:r w:rsidR="005E70B8" w:rsidRPr="007B7222">
        <w:t xml:space="preserve"> dla pracowników szpitala. </w:t>
      </w:r>
      <w:r w:rsidR="00F35B0E">
        <w:t>Dzierżawca p</w:t>
      </w:r>
      <w:r w:rsidR="005E70B8" w:rsidRPr="007B7222">
        <w:t>rzysłał t</w:t>
      </w:r>
      <w:r w:rsidR="00F30866" w:rsidRPr="007B7222">
        <w:t>eż pismo z gotowością przekazania dokumentacji med</w:t>
      </w:r>
      <w:r w:rsidR="00F35B0E">
        <w:t xml:space="preserve">ycznej, technicznej i budynków oraz </w:t>
      </w:r>
      <w:r w:rsidR="00F30866" w:rsidRPr="007B7222">
        <w:t xml:space="preserve"> </w:t>
      </w:r>
      <w:r w:rsidR="007512D7" w:rsidRPr="007B7222">
        <w:t xml:space="preserve">z propozycją </w:t>
      </w:r>
      <w:r w:rsidR="00F30866" w:rsidRPr="007B7222">
        <w:t xml:space="preserve">powołania wspólnej komisji </w:t>
      </w:r>
      <w:r w:rsidR="007512D7" w:rsidRPr="007B7222">
        <w:t xml:space="preserve">inwentaryzacyjnej. Taką inwentaryzację sam zacznie </w:t>
      </w:r>
      <w:r w:rsidR="00745B81" w:rsidRPr="007B7222">
        <w:t xml:space="preserve">robić </w:t>
      </w:r>
      <w:r w:rsidR="007512D7" w:rsidRPr="007B7222">
        <w:t xml:space="preserve">25 listopada. </w:t>
      </w:r>
      <w:r w:rsidR="00F35B0E">
        <w:t>Wicestarosta t</w:t>
      </w:r>
      <w:r w:rsidR="007512D7" w:rsidRPr="007B7222">
        <w:t xml:space="preserve">raktuje to jako </w:t>
      </w:r>
      <w:r w:rsidR="00F35B0E">
        <w:t xml:space="preserve">objaw dobrej woli, bo jeśli </w:t>
      </w:r>
      <w:r w:rsidR="007512D7" w:rsidRPr="007B7222">
        <w:t xml:space="preserve"> </w:t>
      </w:r>
      <w:r w:rsidR="00F35B0E">
        <w:t xml:space="preserve">nie chce się </w:t>
      </w:r>
      <w:r w:rsidR="00745B81" w:rsidRPr="007B7222">
        <w:t>ze sobą współpracować, to  rozwiązuje</w:t>
      </w:r>
      <w:r w:rsidR="00F35B0E">
        <w:t xml:space="preserve"> się  umowę i mienie </w:t>
      </w:r>
      <w:r w:rsidR="00745B81" w:rsidRPr="007B7222">
        <w:t>przekazuje protokołem zdawczo-odbiorczym</w:t>
      </w:r>
      <w:r w:rsidR="00F35B0E">
        <w:t>. T</w:t>
      </w:r>
      <w:r w:rsidR="00745B81" w:rsidRPr="007B7222">
        <w:t xml:space="preserve">ak powinno być. Chcieli to zrobić już dwa lata temu. </w:t>
      </w:r>
      <w:r w:rsidR="00F35B0E">
        <w:t xml:space="preserve">Szkoda, że </w:t>
      </w:r>
      <w:r w:rsidR="00104163" w:rsidRPr="007B7222">
        <w:t xml:space="preserve">zmarnowali tyle czasu, ale przez półtora roku liczyli, że się dogadają z dzierżawcą. Być może prawnicy </w:t>
      </w:r>
      <w:r w:rsidR="004B29D4" w:rsidRPr="007B7222">
        <w:t>reprezentując</w:t>
      </w:r>
      <w:r w:rsidR="00CB6C1B" w:rsidRPr="007B7222">
        <w:t xml:space="preserve">y </w:t>
      </w:r>
      <w:r w:rsidR="004B29D4" w:rsidRPr="007B7222">
        <w:t xml:space="preserve">pana Skrzypczyńskiego </w:t>
      </w:r>
      <w:r w:rsidR="00104163" w:rsidRPr="007B7222">
        <w:t>t</w:t>
      </w:r>
      <w:r w:rsidR="00F35B0E">
        <w:t xml:space="preserve">ak </w:t>
      </w:r>
      <w:r w:rsidR="00104163" w:rsidRPr="007B7222">
        <w:t xml:space="preserve"> samo mu tłumaczyli, </w:t>
      </w:r>
      <w:r w:rsidR="004B29D4" w:rsidRPr="007B7222">
        <w:t xml:space="preserve">że nie ma racji, </w:t>
      </w:r>
      <w:r w:rsidR="00104163" w:rsidRPr="007B7222">
        <w:t>bo</w:t>
      </w:r>
      <w:r w:rsidR="004B29D4" w:rsidRPr="007B7222">
        <w:t xml:space="preserve"> zmienia</w:t>
      </w:r>
      <w:r w:rsidR="00CB6C1B" w:rsidRPr="007B7222">
        <w:t xml:space="preserve">ł ich </w:t>
      </w:r>
      <w:r w:rsidR="004B29D4" w:rsidRPr="007B7222">
        <w:t>często</w:t>
      </w:r>
      <w:r w:rsidR="00CB6C1B" w:rsidRPr="007B7222">
        <w:t xml:space="preserve">. </w:t>
      </w:r>
      <w:r w:rsidR="00F35B0E">
        <w:t xml:space="preserve">W sumie reprezentowały go 4 firmy, jako powiat </w:t>
      </w:r>
      <w:r w:rsidR="00CB6C1B" w:rsidRPr="007B7222">
        <w:t xml:space="preserve">dwukrotnie znaleźli się na sali sądowej i obydwie sprawy pan Skrzypczyński przegrał (ze swojego powództwa).  </w:t>
      </w:r>
      <w:r w:rsidR="005C6AEE" w:rsidRPr="007B7222">
        <w:t xml:space="preserve">Rzeczywiście bardzo trudno się z nim rozmawiało. Poczekają jeszcze 1,5 miesiąca. Zakłada, że od 1 grudnia może być tylko lepiej. </w:t>
      </w:r>
      <w:r w:rsidR="003A26FE" w:rsidRPr="007B7222">
        <w:t xml:space="preserve"> </w:t>
      </w:r>
    </w:p>
    <w:p w:rsidR="00C57BFD" w:rsidRDefault="00C57BFD" w:rsidP="005B3FBB"/>
    <w:p w:rsidR="00C57BFD" w:rsidRDefault="00C57BFD" w:rsidP="005B3FBB">
      <w:r w:rsidRPr="00C57BFD">
        <w:rPr>
          <w:b/>
        </w:rPr>
        <w:t>Radny R. Hyla</w:t>
      </w:r>
      <w:r>
        <w:t xml:space="preserve">  podziękował Przewodniczącemu Rady  oraz wszystkim koleżankom i kolegom radnym, którzy poparli jego interpelację w sprawie nadleśnictwa </w:t>
      </w:r>
      <w:r w:rsidR="005111F3">
        <w:t xml:space="preserve">Koniecpol </w:t>
      </w:r>
      <w:r>
        <w:t xml:space="preserve">oraz Przewodniczącej Komisji Rozwoju za gotowość zorganizowania wyjazdowego posiedzenia. Przypuszcza, że po </w:t>
      </w:r>
      <w:r w:rsidR="005111F3">
        <w:t>wystąpieniu</w:t>
      </w:r>
      <w:r>
        <w:t xml:space="preserve"> </w:t>
      </w:r>
      <w:r w:rsidR="003E0630">
        <w:t xml:space="preserve">członka Zarządu </w:t>
      </w:r>
      <w:r w:rsidR="005111F3">
        <w:t xml:space="preserve">H. </w:t>
      </w:r>
      <w:proofErr w:type="spellStart"/>
      <w:r w:rsidR="005111F3">
        <w:t>Kasiury</w:t>
      </w:r>
      <w:proofErr w:type="spellEnd"/>
      <w:r w:rsidR="005111F3">
        <w:t xml:space="preserve"> Zarząd Powiatu  na najbliższym posiedzeniu  jeszcze raz przeanalizuje syt</w:t>
      </w:r>
      <w:r w:rsidR="003E0630">
        <w:t>uację</w:t>
      </w:r>
      <w:r w:rsidR="005111F3">
        <w:t xml:space="preserve"> i  nie będzie potrzeby organizowania takiego wyjazdu. </w:t>
      </w:r>
    </w:p>
    <w:p w:rsidR="0058436E" w:rsidRDefault="0058436E" w:rsidP="005B3FBB"/>
    <w:p w:rsidR="0058436E" w:rsidRPr="007B7222" w:rsidRDefault="0058436E" w:rsidP="005B3FBB">
      <w:r w:rsidRPr="0058436E">
        <w:rPr>
          <w:b/>
        </w:rPr>
        <w:t>Wicestarosta J. Krakowian</w:t>
      </w:r>
      <w:r>
        <w:t xml:space="preserve">  podziękował  za  głosowanie </w:t>
      </w:r>
      <w:r w:rsidR="00C36B16">
        <w:t xml:space="preserve">i poparcie </w:t>
      </w:r>
      <w:r>
        <w:t xml:space="preserve"> jego inicjatywy  dotyczącej  okręgów jednomandatowych. </w:t>
      </w:r>
      <w:r w:rsidR="00C36B16">
        <w:t xml:space="preserve">Nadmienił, że od roku zbiera podpisy pod referendum  w tej sprawie. Oświadczył, że jest członkiem  Platformy Obywatelskiej, ale z pewnych określonych powodów nie  będzie się ubiegał o żadne funkcje w PO </w:t>
      </w:r>
      <w:r w:rsidR="00C03C00">
        <w:t xml:space="preserve">(ani szefostwo koła, ani Rady Powiatu) </w:t>
      </w:r>
      <w:r w:rsidR="00C36B16">
        <w:t xml:space="preserve">podczas wyborów , które się teraz odbywały. </w:t>
      </w:r>
      <w:r w:rsidR="00C03C00">
        <w:t>Przewodniczącą  koła i Rady Powiatu  Marzena Maniszewska, której gratuluje i która jest teraz jego partyjn</w:t>
      </w:r>
      <w:r w:rsidR="00910A2A">
        <w:t>ą</w:t>
      </w:r>
      <w:r w:rsidR="00C03C00">
        <w:t xml:space="preserve"> szefow</w:t>
      </w:r>
      <w:r w:rsidR="00910A2A">
        <w:t>ą</w:t>
      </w:r>
      <w:r w:rsidR="00C03C00">
        <w:t xml:space="preserve">. Jednocześnie nadal postaje przewodniczącym </w:t>
      </w:r>
      <w:r w:rsidR="00910A2A">
        <w:t>Klubu R</w:t>
      </w:r>
      <w:r w:rsidR="00C03C00">
        <w:t xml:space="preserve">adnych PO. </w:t>
      </w:r>
    </w:p>
    <w:p w:rsidR="005B3FBB" w:rsidRPr="007B7222" w:rsidRDefault="005B3FBB" w:rsidP="00DF0C67">
      <w:pPr>
        <w:pStyle w:val="Tekstpodstawowy"/>
        <w:rPr>
          <w:b w:val="0"/>
          <w:i w:val="0"/>
          <w:sz w:val="24"/>
        </w:rPr>
      </w:pPr>
    </w:p>
    <w:p w:rsidR="00910A2A" w:rsidRPr="00910A2A" w:rsidRDefault="00910A2A" w:rsidP="00910A2A">
      <w:pPr>
        <w:pStyle w:val="Tekstpodstawowy"/>
        <w:rPr>
          <w:b w:val="0"/>
          <w:i w:val="0"/>
          <w:sz w:val="24"/>
        </w:rPr>
      </w:pPr>
      <w:r w:rsidRPr="00910A2A">
        <w:rPr>
          <w:i w:val="0"/>
          <w:sz w:val="24"/>
        </w:rPr>
        <w:t>Przewodniczący Rady J. Rydzek</w:t>
      </w:r>
      <w:r w:rsidRPr="00910A2A">
        <w:rPr>
          <w:b w:val="0"/>
          <w:i w:val="0"/>
          <w:sz w:val="24"/>
        </w:rPr>
        <w:t xml:space="preserve"> poinformował, że odpowiedzi na interpelacja i zapytania radnych zostaną udzielone na piśmie w statutowym terminie. </w:t>
      </w:r>
    </w:p>
    <w:p w:rsidR="00290E83" w:rsidRDefault="00290E83" w:rsidP="00DF0C67">
      <w:pPr>
        <w:pStyle w:val="Tekstpodstawowy"/>
        <w:rPr>
          <w:b w:val="0"/>
          <w:i w:val="0"/>
          <w:sz w:val="24"/>
        </w:rPr>
      </w:pPr>
    </w:p>
    <w:p w:rsidR="00202411" w:rsidRPr="00187098" w:rsidRDefault="00202411" w:rsidP="00DF0C67">
      <w:pPr>
        <w:pStyle w:val="Tekstpodstawowy"/>
        <w:rPr>
          <w:i w:val="0"/>
          <w:sz w:val="24"/>
        </w:rPr>
      </w:pPr>
      <w:r w:rsidRPr="00187098">
        <w:rPr>
          <w:i w:val="0"/>
          <w:sz w:val="24"/>
        </w:rPr>
        <w:t xml:space="preserve">Ad. </w:t>
      </w:r>
      <w:r w:rsidR="00AC44E4">
        <w:rPr>
          <w:i w:val="0"/>
          <w:sz w:val="24"/>
        </w:rPr>
        <w:t>17</w:t>
      </w:r>
    </w:p>
    <w:p w:rsidR="008370A8" w:rsidRDefault="001A225C" w:rsidP="00187098">
      <w:r w:rsidRPr="00187098">
        <w:rPr>
          <w:b/>
        </w:rPr>
        <w:t>Przewodniczą</w:t>
      </w:r>
      <w:r w:rsidR="008370A8" w:rsidRPr="00187098">
        <w:rPr>
          <w:b/>
        </w:rPr>
        <w:t>cy R</w:t>
      </w:r>
      <w:r w:rsidRPr="00187098">
        <w:rPr>
          <w:b/>
        </w:rPr>
        <w:t>ady J. Rydzek</w:t>
      </w:r>
      <w:r w:rsidRPr="00187098">
        <w:rPr>
          <w:i/>
        </w:rPr>
        <w:t xml:space="preserve"> </w:t>
      </w:r>
      <w:r w:rsidR="00DF7153" w:rsidRPr="00187098">
        <w:t xml:space="preserve">poinformował o </w:t>
      </w:r>
      <w:r w:rsidR="008370A8" w:rsidRPr="00187098">
        <w:t xml:space="preserve"> pismach, które wpłynęły do </w:t>
      </w:r>
      <w:r w:rsidR="00DF7153" w:rsidRPr="00187098">
        <w:t xml:space="preserve"> </w:t>
      </w:r>
      <w:r w:rsidR="008370A8" w:rsidRPr="00187098">
        <w:t>R</w:t>
      </w:r>
      <w:r w:rsidR="00DF7153" w:rsidRPr="00187098">
        <w:t xml:space="preserve">ady </w:t>
      </w:r>
      <w:r w:rsidR="00187098">
        <w:br/>
      </w:r>
      <w:r w:rsidR="008370A8" w:rsidRPr="00187098">
        <w:t>w okresie od ostatniej sesji:</w:t>
      </w:r>
    </w:p>
    <w:p w:rsidR="007D744A" w:rsidRDefault="007D744A" w:rsidP="007D744A">
      <w:pPr>
        <w:pStyle w:val="Akapitzlist"/>
        <w:numPr>
          <w:ilvl w:val="0"/>
          <w:numId w:val="20"/>
        </w:numPr>
      </w:pPr>
      <w:r w:rsidRPr="0068108D">
        <w:t xml:space="preserve">Odpowiedzi na interpelacje </w:t>
      </w:r>
      <w:r>
        <w:t xml:space="preserve">i zapytania radnych </w:t>
      </w:r>
      <w:r w:rsidRPr="0068108D">
        <w:t>w sprawach:</w:t>
      </w:r>
    </w:p>
    <w:p w:rsidR="007D744A" w:rsidRPr="001637CA" w:rsidRDefault="007D744A" w:rsidP="007D744A">
      <w:pPr>
        <w:pStyle w:val="Akapitzlist"/>
        <w:numPr>
          <w:ilvl w:val="0"/>
          <w:numId w:val="21"/>
        </w:numPr>
        <w:rPr>
          <w:i/>
        </w:rPr>
      </w:pPr>
      <w:r w:rsidRPr="0068108D">
        <w:t>o  wycięcie lip przy drodze powiatowej nr 1024S w Skrzydlowie (</w:t>
      </w:r>
      <w:r w:rsidRPr="001637CA">
        <w:rPr>
          <w:i/>
        </w:rPr>
        <w:t>r</w:t>
      </w:r>
      <w:r>
        <w:rPr>
          <w:i/>
        </w:rPr>
        <w:t xml:space="preserve">adna </w:t>
      </w:r>
      <w:r>
        <w:rPr>
          <w:i/>
        </w:rPr>
        <w:br/>
        <w:t xml:space="preserve">L. </w:t>
      </w:r>
      <w:r w:rsidRPr="001637CA">
        <w:rPr>
          <w:i/>
        </w:rPr>
        <w:t>Burzyńska);</w:t>
      </w:r>
    </w:p>
    <w:p w:rsidR="007D744A" w:rsidRPr="001637CA" w:rsidRDefault="007D744A" w:rsidP="007D744A">
      <w:pPr>
        <w:pStyle w:val="Akapitzlist"/>
        <w:numPr>
          <w:ilvl w:val="0"/>
          <w:numId w:val="21"/>
        </w:numPr>
        <w:rPr>
          <w:i/>
        </w:rPr>
      </w:pPr>
      <w:r w:rsidRPr="0068108D">
        <w:t>naprawy chodnika w Rzerzęczycach przy ul. Skrzydlewskiej i wykonania odwodnienia  wzdłuż ul. Skrzydlewskiej w Rzerzęczycach (</w:t>
      </w:r>
      <w:r w:rsidRPr="001637CA">
        <w:rPr>
          <w:i/>
        </w:rPr>
        <w:t xml:space="preserve">radna </w:t>
      </w:r>
      <w:r>
        <w:rPr>
          <w:i/>
        </w:rPr>
        <w:br/>
      </w:r>
      <w:r w:rsidRPr="001637CA">
        <w:rPr>
          <w:i/>
        </w:rPr>
        <w:t>L.   Burzyńska);</w:t>
      </w:r>
    </w:p>
    <w:p w:rsidR="007D744A" w:rsidRPr="001637CA" w:rsidRDefault="007D744A" w:rsidP="007D744A">
      <w:pPr>
        <w:pStyle w:val="Akapitzlist"/>
        <w:numPr>
          <w:ilvl w:val="0"/>
          <w:numId w:val="21"/>
        </w:numPr>
        <w:rPr>
          <w:i/>
        </w:rPr>
      </w:pPr>
      <w:r w:rsidRPr="001637CA">
        <w:t xml:space="preserve">wykonania remontu drogi nr 1034S przy ul. Leśnej </w:t>
      </w:r>
      <w:r>
        <w:t xml:space="preserve">oraz </w:t>
      </w:r>
      <w:r w:rsidRPr="001637CA">
        <w:t>w</w:t>
      </w:r>
      <w:r>
        <w:t xml:space="preserve">ykonania remontu </w:t>
      </w:r>
      <w:r w:rsidRPr="001637CA">
        <w:t xml:space="preserve">drogi nr 1024 oraz chodnika przy ul. </w:t>
      </w:r>
      <w:proofErr w:type="spellStart"/>
      <w:r w:rsidRPr="001637CA">
        <w:t>Skrzydlowskiej</w:t>
      </w:r>
      <w:proofErr w:type="spellEnd"/>
      <w:r w:rsidRPr="001637CA">
        <w:t xml:space="preserve"> w m. Rzerzęczyce </w:t>
      </w:r>
      <w:r w:rsidRPr="001637CA">
        <w:rPr>
          <w:i/>
        </w:rPr>
        <w:t xml:space="preserve">(radna </w:t>
      </w:r>
      <w:proofErr w:type="spellStart"/>
      <w:r w:rsidRPr="001637CA">
        <w:rPr>
          <w:i/>
        </w:rPr>
        <w:t>B.Mizera</w:t>
      </w:r>
      <w:proofErr w:type="spellEnd"/>
      <w:r w:rsidRPr="001637CA">
        <w:rPr>
          <w:i/>
        </w:rPr>
        <w:t>);</w:t>
      </w:r>
    </w:p>
    <w:p w:rsidR="007D744A" w:rsidRPr="001637CA" w:rsidRDefault="007D744A" w:rsidP="007D744A">
      <w:pPr>
        <w:pStyle w:val="Tekstpodstawowy"/>
        <w:numPr>
          <w:ilvl w:val="0"/>
          <w:numId w:val="21"/>
        </w:numPr>
        <w:ind w:right="-1134"/>
        <w:rPr>
          <w:b w:val="0"/>
          <w:i w:val="0"/>
          <w:sz w:val="24"/>
        </w:rPr>
      </w:pPr>
      <w:r w:rsidRPr="001637CA">
        <w:rPr>
          <w:b w:val="0"/>
          <w:i w:val="0"/>
          <w:sz w:val="24"/>
        </w:rPr>
        <w:t>zawarcia porozumienia z gm. Kruszyna na przygotowanie dokumentacji na modernizację odcinka drogi nr 1006 S w m. Lgota Mała (</w:t>
      </w:r>
      <w:r w:rsidRPr="001637CA">
        <w:rPr>
          <w:b w:val="0"/>
          <w:sz w:val="24"/>
        </w:rPr>
        <w:t>radny B. Mielczarek);</w:t>
      </w:r>
    </w:p>
    <w:p w:rsidR="007D744A" w:rsidRDefault="007D744A" w:rsidP="007D744A">
      <w:pPr>
        <w:pStyle w:val="Tekstpodstawowy"/>
        <w:numPr>
          <w:ilvl w:val="0"/>
          <w:numId w:val="21"/>
        </w:numPr>
        <w:ind w:right="-1134"/>
        <w:rPr>
          <w:b w:val="0"/>
          <w:i w:val="0"/>
          <w:sz w:val="24"/>
        </w:rPr>
      </w:pPr>
      <w:r w:rsidRPr="001637CA">
        <w:rPr>
          <w:b w:val="0"/>
          <w:i w:val="0"/>
          <w:sz w:val="24"/>
        </w:rPr>
        <w:t xml:space="preserve">usunięcia drzew  w </w:t>
      </w:r>
      <w:r>
        <w:rPr>
          <w:b w:val="0"/>
          <w:i w:val="0"/>
          <w:sz w:val="24"/>
        </w:rPr>
        <w:t xml:space="preserve">m. Podlesie  </w:t>
      </w:r>
      <w:r w:rsidRPr="001637CA">
        <w:rPr>
          <w:b w:val="0"/>
          <w:i w:val="0"/>
          <w:sz w:val="24"/>
        </w:rPr>
        <w:t>(</w:t>
      </w:r>
      <w:r w:rsidRPr="001637CA">
        <w:rPr>
          <w:b w:val="0"/>
          <w:sz w:val="24"/>
        </w:rPr>
        <w:t>radna M. Dziura</w:t>
      </w:r>
      <w:r w:rsidRPr="001637CA">
        <w:rPr>
          <w:b w:val="0"/>
          <w:i w:val="0"/>
          <w:sz w:val="24"/>
        </w:rPr>
        <w:t>)</w:t>
      </w:r>
      <w:r>
        <w:rPr>
          <w:b w:val="0"/>
          <w:i w:val="0"/>
          <w:sz w:val="24"/>
        </w:rPr>
        <w:t>;</w:t>
      </w:r>
      <w:r w:rsidRPr="001637CA">
        <w:rPr>
          <w:b w:val="0"/>
          <w:i w:val="0"/>
          <w:sz w:val="24"/>
        </w:rPr>
        <w:t xml:space="preserve"> </w:t>
      </w:r>
    </w:p>
    <w:p w:rsidR="007D744A" w:rsidRDefault="007D744A" w:rsidP="007D744A">
      <w:pPr>
        <w:pStyle w:val="Tekstpodstawowy"/>
        <w:numPr>
          <w:ilvl w:val="0"/>
          <w:numId w:val="21"/>
        </w:numPr>
        <w:ind w:right="-1134"/>
        <w:rPr>
          <w:b w:val="0"/>
          <w:i w:val="0"/>
          <w:sz w:val="24"/>
        </w:rPr>
      </w:pPr>
      <w:r>
        <w:rPr>
          <w:b w:val="0"/>
          <w:i w:val="0"/>
          <w:sz w:val="24"/>
        </w:rPr>
        <w:t>zbiornika wodnego w Blachowni (</w:t>
      </w:r>
      <w:r w:rsidRPr="00C83405">
        <w:rPr>
          <w:b w:val="0"/>
          <w:sz w:val="24"/>
        </w:rPr>
        <w:t>radny P. Kurkowski</w:t>
      </w:r>
      <w:r>
        <w:rPr>
          <w:b w:val="0"/>
          <w:i w:val="0"/>
          <w:sz w:val="24"/>
        </w:rPr>
        <w:t>);</w:t>
      </w:r>
    </w:p>
    <w:p w:rsidR="007D744A" w:rsidRPr="007D744A" w:rsidRDefault="007D744A" w:rsidP="007D744A">
      <w:pPr>
        <w:pStyle w:val="Tekstpodstawowy"/>
        <w:numPr>
          <w:ilvl w:val="0"/>
          <w:numId w:val="21"/>
        </w:numPr>
        <w:ind w:right="-1134"/>
        <w:rPr>
          <w:b w:val="0"/>
          <w:i w:val="0"/>
          <w:sz w:val="24"/>
        </w:rPr>
      </w:pPr>
      <w:r w:rsidRPr="007D744A">
        <w:rPr>
          <w:b w:val="0"/>
          <w:i w:val="0"/>
          <w:sz w:val="24"/>
        </w:rPr>
        <w:t>emisji obligacji  i zadłużenia powiatu (radny A. Rother).</w:t>
      </w:r>
    </w:p>
    <w:p w:rsidR="007D744A" w:rsidRDefault="007D744A" w:rsidP="007D744A">
      <w:pPr>
        <w:pStyle w:val="Akapitzlist"/>
        <w:numPr>
          <w:ilvl w:val="0"/>
          <w:numId w:val="20"/>
        </w:numPr>
      </w:pPr>
      <w:r>
        <w:lastRenderedPageBreak/>
        <w:t>Informacja Państwowej Komisji Wyborczej  dotycząca wstępnych terminów wyborów samorządowych i do euro parlamentu (z dnia 9 października br.).</w:t>
      </w:r>
    </w:p>
    <w:p w:rsidR="007D744A" w:rsidRPr="00CA3E44" w:rsidRDefault="007D744A" w:rsidP="007D744A">
      <w:pPr>
        <w:pStyle w:val="Akapitzlist"/>
        <w:numPr>
          <w:ilvl w:val="0"/>
          <w:numId w:val="20"/>
        </w:numPr>
      </w:pPr>
      <w:r>
        <w:t xml:space="preserve">Informacja Naczelnika I Urzędu Skarbowego dot.  korekt oświadczeń majątkowych radnych: J. Badory, A. </w:t>
      </w:r>
      <w:proofErr w:type="spellStart"/>
      <w:r>
        <w:t>Goldsztajna</w:t>
      </w:r>
      <w:proofErr w:type="spellEnd"/>
      <w:r>
        <w:t>, A. Kubata i A. Rothera (z dnia 9 października br.).</w:t>
      </w:r>
      <w:r w:rsidRPr="003D04A4">
        <w:t xml:space="preserve"> </w:t>
      </w:r>
      <w:r>
        <w:t>Korekty zostały sporządzone w sposób prawidłowy.</w:t>
      </w:r>
    </w:p>
    <w:p w:rsidR="007D744A" w:rsidRPr="00CA3E44" w:rsidRDefault="007D744A" w:rsidP="007D744A">
      <w:pPr>
        <w:pStyle w:val="Akapitzlist"/>
        <w:numPr>
          <w:ilvl w:val="0"/>
          <w:numId w:val="20"/>
        </w:numPr>
      </w:pPr>
      <w:r>
        <w:t xml:space="preserve">Wnioski radnych do planu  projektu budżetu na 2014 rok  (przekazane do Skarbnika Powiatu). </w:t>
      </w:r>
    </w:p>
    <w:p w:rsidR="007D744A" w:rsidRPr="00CA3E44" w:rsidRDefault="007D744A" w:rsidP="007D744A">
      <w:pPr>
        <w:pStyle w:val="Akapitzlist"/>
        <w:numPr>
          <w:ilvl w:val="0"/>
          <w:numId w:val="20"/>
        </w:numPr>
      </w:pPr>
      <w:r>
        <w:t xml:space="preserve">Informacja PZD o odbiorach robót drogowych w gm. Lelów i Konopiska, Dąbrowa Zielona (przekazana mailem do radnych). </w:t>
      </w:r>
    </w:p>
    <w:p w:rsidR="007D744A" w:rsidRPr="004151AA" w:rsidRDefault="007D744A" w:rsidP="007D744A">
      <w:pPr>
        <w:pStyle w:val="Akapitzlist"/>
        <w:numPr>
          <w:ilvl w:val="0"/>
          <w:numId w:val="20"/>
        </w:numPr>
      </w:pPr>
      <w:r>
        <w:t>Informacja wydziału GN o zebraniu dot. scaleń w  Białej Wielkiej (przekazana mailem do radnych).</w:t>
      </w:r>
    </w:p>
    <w:p w:rsidR="007D744A" w:rsidRPr="00C66DB9" w:rsidRDefault="007D744A" w:rsidP="007D744A">
      <w:pPr>
        <w:pStyle w:val="Akapitzlist"/>
        <w:numPr>
          <w:ilvl w:val="0"/>
          <w:numId w:val="20"/>
        </w:numPr>
      </w:pPr>
      <w:r>
        <w:t>Wniosek o przyznanie dotacji dla Gm. Spółki Wodnej w Przyrowie oraz Lelowie na melioracje (przekazano do komisji rolnictwa).</w:t>
      </w:r>
    </w:p>
    <w:p w:rsidR="007D744A" w:rsidRPr="0089448B" w:rsidRDefault="007D744A" w:rsidP="007D744A">
      <w:pPr>
        <w:pStyle w:val="Akapitzlist"/>
        <w:numPr>
          <w:ilvl w:val="0"/>
          <w:numId w:val="20"/>
        </w:numPr>
      </w:pPr>
      <w:r>
        <w:t xml:space="preserve">Informacja II Urzędu Skarbowego o oświadczeniach majątkowych radnych z dnia 16 października br. 6 radnych:  </w:t>
      </w:r>
      <w:proofErr w:type="spellStart"/>
      <w:r>
        <w:t>B.Mizera</w:t>
      </w:r>
      <w:proofErr w:type="spellEnd"/>
      <w:r>
        <w:t xml:space="preserve">, I. Hyla, L. Burzyńska, G. Knapik, H. Kasiura, U. Całusińska musi złożyć stosowne korekty. W pozostałych oświadczeniach z terenu II US nie stwierdzono błędów. </w:t>
      </w:r>
    </w:p>
    <w:p w:rsidR="007D744A" w:rsidRPr="00C83405" w:rsidRDefault="007D744A" w:rsidP="007D744A">
      <w:pPr>
        <w:pStyle w:val="Akapitzlist"/>
        <w:numPr>
          <w:ilvl w:val="0"/>
          <w:numId w:val="20"/>
        </w:numPr>
      </w:pPr>
      <w:r>
        <w:t xml:space="preserve">Informacja PZD o odbiorach robót drogowych w gm. Mstów i Kłomnice w m. Kuchary  (przekazana mailem do radnych). </w:t>
      </w:r>
    </w:p>
    <w:p w:rsidR="007D744A" w:rsidRPr="00CA3E44" w:rsidRDefault="007D744A" w:rsidP="007D744A">
      <w:pPr>
        <w:pStyle w:val="Akapitzlist"/>
        <w:numPr>
          <w:ilvl w:val="0"/>
          <w:numId w:val="20"/>
        </w:numPr>
      </w:pPr>
      <w:r>
        <w:t>Wniosek Burmistrz Blachowni z dnia 23 października br. o uwzględnienia zadania mającego na celu oczyszczenie zbiornika w Blachowni  w ramach ZIT RPO WSP na lata 2014-2020.</w:t>
      </w:r>
    </w:p>
    <w:p w:rsidR="007D744A" w:rsidRPr="00CA3E44" w:rsidRDefault="007D744A" w:rsidP="007D744A">
      <w:pPr>
        <w:pStyle w:val="Akapitzlist"/>
        <w:numPr>
          <w:ilvl w:val="0"/>
          <w:numId w:val="20"/>
        </w:numPr>
      </w:pPr>
      <w:r w:rsidRPr="001637CA">
        <w:t xml:space="preserve">Zaproszenia na sesje gmin, </w:t>
      </w:r>
      <w:r>
        <w:t xml:space="preserve">konferencje, </w:t>
      </w:r>
      <w:r w:rsidRPr="001637CA">
        <w:t xml:space="preserve">uroczystości i przedsięwzięcia organizowane w starostwie, jednostkach powiatowych,  samorządach gminnych i </w:t>
      </w:r>
      <w:r>
        <w:t xml:space="preserve">innych </w:t>
      </w:r>
      <w:r w:rsidRPr="001637CA">
        <w:t>instytucjach</w:t>
      </w:r>
      <w:r>
        <w:t>, o</w:t>
      </w:r>
      <w:r w:rsidRPr="00CA3E44">
        <w:t>ferty szkoleń etc.</w:t>
      </w:r>
    </w:p>
    <w:p w:rsidR="003F761D" w:rsidRPr="007D744A" w:rsidRDefault="007D744A" w:rsidP="00962D18">
      <w:r w:rsidRPr="000C78BA">
        <w:tab/>
      </w:r>
    </w:p>
    <w:p w:rsidR="00115C61" w:rsidRPr="00E1628A" w:rsidRDefault="0023204E" w:rsidP="00962D18">
      <w:pPr>
        <w:rPr>
          <w:b/>
        </w:rPr>
      </w:pPr>
      <w:r w:rsidRPr="00E1628A">
        <w:rPr>
          <w:b/>
        </w:rPr>
        <w:t>A</w:t>
      </w:r>
      <w:r w:rsidR="00115C61" w:rsidRPr="00E1628A">
        <w:rPr>
          <w:b/>
        </w:rPr>
        <w:t>d.</w:t>
      </w:r>
      <w:r w:rsidR="00A96799" w:rsidRPr="00E1628A">
        <w:rPr>
          <w:b/>
        </w:rPr>
        <w:t xml:space="preserve"> </w:t>
      </w:r>
      <w:r w:rsidR="00AC44E4">
        <w:rPr>
          <w:b/>
        </w:rPr>
        <w:t>18</w:t>
      </w:r>
    </w:p>
    <w:p w:rsidR="00115C61" w:rsidRPr="00E1628A" w:rsidRDefault="00115C61" w:rsidP="00962D18">
      <w:pPr>
        <w:rPr>
          <w:b/>
        </w:rPr>
      </w:pPr>
      <w:r w:rsidRPr="00E1628A">
        <w:rPr>
          <w:b/>
        </w:rPr>
        <w:t>Przewodniczący Rady J.</w:t>
      </w:r>
      <w:r w:rsidR="00A10E75" w:rsidRPr="00E1628A">
        <w:rPr>
          <w:b/>
        </w:rPr>
        <w:t xml:space="preserve"> </w:t>
      </w:r>
      <w:r w:rsidRPr="00E1628A">
        <w:rPr>
          <w:b/>
        </w:rPr>
        <w:t>Rydzek</w:t>
      </w:r>
      <w:r w:rsidR="00C05EAC" w:rsidRPr="00E1628A">
        <w:rPr>
          <w:b/>
        </w:rPr>
        <w:t xml:space="preserve"> </w:t>
      </w:r>
      <w:r w:rsidR="004858A2" w:rsidRPr="00E1628A">
        <w:t>w</w:t>
      </w:r>
      <w:r w:rsidRPr="00E1628A">
        <w:t xml:space="preserve">obec wyczerpania porządku obrad o godz. </w:t>
      </w:r>
      <w:r w:rsidR="00AC44E4">
        <w:t>11.30</w:t>
      </w:r>
      <w:r w:rsidR="00AA081F" w:rsidRPr="00E1628A">
        <w:t xml:space="preserve"> zamknął posiedzenie XX</w:t>
      </w:r>
      <w:r w:rsidR="00D2486A" w:rsidRPr="00E1628A">
        <w:t>I</w:t>
      </w:r>
      <w:r w:rsidR="00674F4B">
        <w:t>V</w:t>
      </w:r>
      <w:r w:rsidR="00047897" w:rsidRPr="00E1628A">
        <w:t xml:space="preserve"> Sesji Rady Powiatu</w:t>
      </w:r>
      <w:r w:rsidR="005A4E47" w:rsidRPr="00E1628A">
        <w:t xml:space="preserve"> </w:t>
      </w:r>
      <w:r w:rsidR="004858A2" w:rsidRPr="00E1628A">
        <w:t xml:space="preserve">. </w:t>
      </w:r>
    </w:p>
    <w:p w:rsidR="000B6FEE" w:rsidRDefault="000B6FEE" w:rsidP="00962D18">
      <w:bookmarkStart w:id="0" w:name="_GoBack"/>
      <w:bookmarkEnd w:id="0"/>
    </w:p>
    <w:p w:rsidR="003F761D" w:rsidRDefault="003F761D" w:rsidP="00962D18"/>
    <w:p w:rsidR="00115C61" w:rsidRPr="009C776D" w:rsidRDefault="001E5251" w:rsidP="00962D18">
      <w:pPr>
        <w:rPr>
          <w:rFonts w:ascii="Segoe Print" w:hAnsi="Segoe Print" w:cstheme="minorHAnsi"/>
          <w:sz w:val="16"/>
          <w:szCs w:val="16"/>
        </w:rPr>
      </w:pPr>
      <w:r w:rsidRPr="009C776D">
        <w:rPr>
          <w:rFonts w:ascii="Segoe Print" w:hAnsi="Segoe Print" w:cs="Tahoma"/>
          <w:sz w:val="16"/>
          <w:szCs w:val="16"/>
        </w:rPr>
        <w:t>p</w:t>
      </w:r>
      <w:r w:rsidR="00F760F8" w:rsidRPr="009C776D">
        <w:rPr>
          <w:rFonts w:ascii="Segoe Print" w:hAnsi="Segoe Print" w:cs="Tahoma"/>
          <w:sz w:val="16"/>
          <w:szCs w:val="16"/>
        </w:rPr>
        <w:t>rotokołowała</w:t>
      </w:r>
      <w:r w:rsidR="004858A2" w:rsidRPr="009C776D">
        <w:rPr>
          <w:rFonts w:ascii="Segoe Print" w:hAnsi="Segoe Print" w:cstheme="minorHAnsi"/>
          <w:sz w:val="16"/>
          <w:szCs w:val="16"/>
        </w:rPr>
        <w:t xml:space="preserve"> </w:t>
      </w:r>
      <w:r w:rsidR="00115C61" w:rsidRPr="009C776D">
        <w:rPr>
          <w:rFonts w:ascii="Segoe Print" w:hAnsi="Segoe Print"/>
          <w:sz w:val="16"/>
          <w:szCs w:val="16"/>
        </w:rPr>
        <w:t>Iwona Ciniewska</w:t>
      </w:r>
    </w:p>
    <w:p w:rsidR="008D6E0A" w:rsidRPr="000531A7" w:rsidRDefault="00115C61" w:rsidP="00962D18">
      <w:r w:rsidRPr="000531A7">
        <w:t xml:space="preserve">      </w:t>
      </w:r>
    </w:p>
    <w:sectPr w:rsidR="008D6E0A" w:rsidRPr="000531A7" w:rsidSect="00FD319A">
      <w:headerReference w:type="even" r:id="rId8"/>
      <w:headerReference w:type="default" r:id="rId9"/>
      <w:pgSz w:w="11906" w:h="16838" w:code="9"/>
      <w:pgMar w:top="568" w:right="1418" w:bottom="993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A3" w:rsidRDefault="00FC6CA3" w:rsidP="00962D18">
      <w:r>
        <w:separator/>
      </w:r>
    </w:p>
  </w:endnote>
  <w:endnote w:type="continuationSeparator" w:id="0">
    <w:p w:rsidR="00FC6CA3" w:rsidRDefault="00FC6CA3" w:rsidP="0096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A3" w:rsidRDefault="00FC6CA3" w:rsidP="00962D18">
      <w:r>
        <w:separator/>
      </w:r>
    </w:p>
  </w:footnote>
  <w:footnote w:type="continuationSeparator" w:id="0">
    <w:p w:rsidR="00FC6CA3" w:rsidRDefault="00FC6CA3" w:rsidP="0096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87" w:rsidRDefault="00F40C03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6839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9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3987" w:rsidRDefault="00683987" w:rsidP="00962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87" w:rsidRDefault="00F40C03" w:rsidP="00962D18">
    <w:pPr>
      <w:pStyle w:val="Nagwek"/>
      <w:rPr>
        <w:rStyle w:val="Numerstrony"/>
      </w:rPr>
    </w:pPr>
    <w:r>
      <w:rPr>
        <w:rStyle w:val="Numerstrony"/>
      </w:rPr>
      <w:fldChar w:fldCharType="begin"/>
    </w:r>
    <w:r w:rsidR="006839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C1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83987" w:rsidRDefault="00683987" w:rsidP="0096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FFE"/>
    <w:multiLevelType w:val="hybridMultilevel"/>
    <w:tmpl w:val="A130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7A87"/>
    <w:multiLevelType w:val="hybridMultilevel"/>
    <w:tmpl w:val="01509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57606"/>
    <w:multiLevelType w:val="hybridMultilevel"/>
    <w:tmpl w:val="AFF60B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D1F2A"/>
    <w:multiLevelType w:val="hybridMultilevel"/>
    <w:tmpl w:val="7444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0248"/>
    <w:multiLevelType w:val="multilevel"/>
    <w:tmpl w:val="662ACD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31100"/>
    <w:multiLevelType w:val="hybridMultilevel"/>
    <w:tmpl w:val="DA46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4E9B"/>
    <w:multiLevelType w:val="hybridMultilevel"/>
    <w:tmpl w:val="2E92E854"/>
    <w:lvl w:ilvl="0" w:tplc="804C8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434C9"/>
    <w:multiLevelType w:val="hybridMultilevel"/>
    <w:tmpl w:val="F35E0896"/>
    <w:lvl w:ilvl="0" w:tplc="B806622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92993"/>
    <w:multiLevelType w:val="hybridMultilevel"/>
    <w:tmpl w:val="3C3C24B8"/>
    <w:lvl w:ilvl="0" w:tplc="99246A9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31391"/>
    <w:multiLevelType w:val="hybridMultilevel"/>
    <w:tmpl w:val="9BD8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417B"/>
    <w:multiLevelType w:val="hybridMultilevel"/>
    <w:tmpl w:val="99168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E3610"/>
    <w:multiLevelType w:val="hybridMultilevel"/>
    <w:tmpl w:val="3A121C4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27227F1"/>
    <w:multiLevelType w:val="hybridMultilevel"/>
    <w:tmpl w:val="FD6C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C5D38"/>
    <w:multiLevelType w:val="hybridMultilevel"/>
    <w:tmpl w:val="145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C256A"/>
    <w:multiLevelType w:val="hybridMultilevel"/>
    <w:tmpl w:val="24B4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B59BB"/>
    <w:multiLevelType w:val="hybridMultilevel"/>
    <w:tmpl w:val="5DB2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212A5"/>
    <w:multiLevelType w:val="hybridMultilevel"/>
    <w:tmpl w:val="E69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8287D"/>
    <w:multiLevelType w:val="hybridMultilevel"/>
    <w:tmpl w:val="9FA291AE"/>
    <w:lvl w:ilvl="0" w:tplc="3BD259C8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FF8573E"/>
    <w:multiLevelType w:val="hybridMultilevel"/>
    <w:tmpl w:val="C18EE7FE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9">
    <w:nsid w:val="75940A91"/>
    <w:multiLevelType w:val="hybridMultilevel"/>
    <w:tmpl w:val="3EBE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E1F4C"/>
    <w:multiLevelType w:val="hybridMultilevel"/>
    <w:tmpl w:val="A002F9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7"/>
  </w:num>
  <w:num w:numId="13">
    <w:abstractNumId w:val="15"/>
  </w:num>
  <w:num w:numId="14">
    <w:abstractNumId w:val="19"/>
  </w:num>
  <w:num w:numId="15">
    <w:abstractNumId w:val="18"/>
  </w:num>
  <w:num w:numId="16">
    <w:abstractNumId w:val="1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0FAC"/>
    <w:rsid w:val="0000138D"/>
    <w:rsid w:val="00001444"/>
    <w:rsid w:val="0000215D"/>
    <w:rsid w:val="000021CD"/>
    <w:rsid w:val="00002940"/>
    <w:rsid w:val="00002F80"/>
    <w:rsid w:val="00003152"/>
    <w:rsid w:val="000031FE"/>
    <w:rsid w:val="00003372"/>
    <w:rsid w:val="000033C1"/>
    <w:rsid w:val="00003A70"/>
    <w:rsid w:val="00004B20"/>
    <w:rsid w:val="00004C4F"/>
    <w:rsid w:val="00004E6E"/>
    <w:rsid w:val="00005176"/>
    <w:rsid w:val="000059F8"/>
    <w:rsid w:val="00005AE4"/>
    <w:rsid w:val="00005EAD"/>
    <w:rsid w:val="0000679A"/>
    <w:rsid w:val="00006884"/>
    <w:rsid w:val="000069BB"/>
    <w:rsid w:val="00007543"/>
    <w:rsid w:val="00007F17"/>
    <w:rsid w:val="00010994"/>
    <w:rsid w:val="00011560"/>
    <w:rsid w:val="00011A23"/>
    <w:rsid w:val="00012870"/>
    <w:rsid w:val="00012FD5"/>
    <w:rsid w:val="000137E4"/>
    <w:rsid w:val="00013DC9"/>
    <w:rsid w:val="00013DDD"/>
    <w:rsid w:val="00014316"/>
    <w:rsid w:val="000143F5"/>
    <w:rsid w:val="0001458C"/>
    <w:rsid w:val="00014F08"/>
    <w:rsid w:val="00015151"/>
    <w:rsid w:val="00015750"/>
    <w:rsid w:val="00015C8A"/>
    <w:rsid w:val="00015F6C"/>
    <w:rsid w:val="00015FF8"/>
    <w:rsid w:val="000161FB"/>
    <w:rsid w:val="00016F6F"/>
    <w:rsid w:val="000170A6"/>
    <w:rsid w:val="00017AC7"/>
    <w:rsid w:val="00017FAC"/>
    <w:rsid w:val="000208E3"/>
    <w:rsid w:val="00021091"/>
    <w:rsid w:val="00021D03"/>
    <w:rsid w:val="000229D8"/>
    <w:rsid w:val="00022F7C"/>
    <w:rsid w:val="000232C3"/>
    <w:rsid w:val="00023658"/>
    <w:rsid w:val="0002456F"/>
    <w:rsid w:val="000246FD"/>
    <w:rsid w:val="000247E6"/>
    <w:rsid w:val="000248E0"/>
    <w:rsid w:val="00025301"/>
    <w:rsid w:val="00025B5B"/>
    <w:rsid w:val="00025DAB"/>
    <w:rsid w:val="0002619F"/>
    <w:rsid w:val="000276E0"/>
    <w:rsid w:val="00027E77"/>
    <w:rsid w:val="000300C3"/>
    <w:rsid w:val="00030560"/>
    <w:rsid w:val="000308EC"/>
    <w:rsid w:val="00030A42"/>
    <w:rsid w:val="00030BC4"/>
    <w:rsid w:val="0003119A"/>
    <w:rsid w:val="000311D9"/>
    <w:rsid w:val="0003131E"/>
    <w:rsid w:val="00031A74"/>
    <w:rsid w:val="00031F16"/>
    <w:rsid w:val="00031F78"/>
    <w:rsid w:val="000320CB"/>
    <w:rsid w:val="00032341"/>
    <w:rsid w:val="000326CB"/>
    <w:rsid w:val="00033169"/>
    <w:rsid w:val="000333D9"/>
    <w:rsid w:val="00033445"/>
    <w:rsid w:val="00033480"/>
    <w:rsid w:val="00033490"/>
    <w:rsid w:val="000335D4"/>
    <w:rsid w:val="0003363D"/>
    <w:rsid w:val="00033771"/>
    <w:rsid w:val="00033807"/>
    <w:rsid w:val="0003389B"/>
    <w:rsid w:val="0003411C"/>
    <w:rsid w:val="00034615"/>
    <w:rsid w:val="0003470C"/>
    <w:rsid w:val="000361C8"/>
    <w:rsid w:val="000372F6"/>
    <w:rsid w:val="00037595"/>
    <w:rsid w:val="00037B11"/>
    <w:rsid w:val="0004000D"/>
    <w:rsid w:val="00040734"/>
    <w:rsid w:val="00040BFA"/>
    <w:rsid w:val="00041344"/>
    <w:rsid w:val="00041A45"/>
    <w:rsid w:val="00041F77"/>
    <w:rsid w:val="00042484"/>
    <w:rsid w:val="00042B5E"/>
    <w:rsid w:val="00042D1C"/>
    <w:rsid w:val="000433D7"/>
    <w:rsid w:val="0004351F"/>
    <w:rsid w:val="000437F4"/>
    <w:rsid w:val="00043E76"/>
    <w:rsid w:val="000443A0"/>
    <w:rsid w:val="00044FA9"/>
    <w:rsid w:val="00045131"/>
    <w:rsid w:val="000451C5"/>
    <w:rsid w:val="0004541E"/>
    <w:rsid w:val="00045606"/>
    <w:rsid w:val="00045B04"/>
    <w:rsid w:val="00046AA7"/>
    <w:rsid w:val="00046B38"/>
    <w:rsid w:val="00046DA5"/>
    <w:rsid w:val="0004742E"/>
    <w:rsid w:val="00047897"/>
    <w:rsid w:val="00047952"/>
    <w:rsid w:val="00047F66"/>
    <w:rsid w:val="000500DB"/>
    <w:rsid w:val="000519CC"/>
    <w:rsid w:val="00051CD8"/>
    <w:rsid w:val="00051D99"/>
    <w:rsid w:val="00052108"/>
    <w:rsid w:val="0005298D"/>
    <w:rsid w:val="00052A43"/>
    <w:rsid w:val="000530D4"/>
    <w:rsid w:val="000531A7"/>
    <w:rsid w:val="000531D2"/>
    <w:rsid w:val="0005385F"/>
    <w:rsid w:val="0005389C"/>
    <w:rsid w:val="0005392F"/>
    <w:rsid w:val="00053982"/>
    <w:rsid w:val="00053AE6"/>
    <w:rsid w:val="00053B44"/>
    <w:rsid w:val="00053BF3"/>
    <w:rsid w:val="00054A64"/>
    <w:rsid w:val="00054C87"/>
    <w:rsid w:val="00054EBA"/>
    <w:rsid w:val="00055504"/>
    <w:rsid w:val="00056AD4"/>
    <w:rsid w:val="00057981"/>
    <w:rsid w:val="00057AC8"/>
    <w:rsid w:val="000601B4"/>
    <w:rsid w:val="000601BC"/>
    <w:rsid w:val="000603A2"/>
    <w:rsid w:val="00060DD7"/>
    <w:rsid w:val="00060EB3"/>
    <w:rsid w:val="00060FB7"/>
    <w:rsid w:val="00060FE5"/>
    <w:rsid w:val="0006120D"/>
    <w:rsid w:val="000615D8"/>
    <w:rsid w:val="00062560"/>
    <w:rsid w:val="00062752"/>
    <w:rsid w:val="0006315E"/>
    <w:rsid w:val="000634A9"/>
    <w:rsid w:val="00063617"/>
    <w:rsid w:val="00064773"/>
    <w:rsid w:val="000660C7"/>
    <w:rsid w:val="00066771"/>
    <w:rsid w:val="0006713E"/>
    <w:rsid w:val="00067766"/>
    <w:rsid w:val="00070405"/>
    <w:rsid w:val="0007062F"/>
    <w:rsid w:val="00070AAA"/>
    <w:rsid w:val="00070CEC"/>
    <w:rsid w:val="00071245"/>
    <w:rsid w:val="00071627"/>
    <w:rsid w:val="0007177C"/>
    <w:rsid w:val="0007181E"/>
    <w:rsid w:val="000719B8"/>
    <w:rsid w:val="00072333"/>
    <w:rsid w:val="00072994"/>
    <w:rsid w:val="00072B6A"/>
    <w:rsid w:val="0007317D"/>
    <w:rsid w:val="000731E1"/>
    <w:rsid w:val="00073207"/>
    <w:rsid w:val="000733EA"/>
    <w:rsid w:val="000736DE"/>
    <w:rsid w:val="00073713"/>
    <w:rsid w:val="00073F89"/>
    <w:rsid w:val="00074C6C"/>
    <w:rsid w:val="00074E6B"/>
    <w:rsid w:val="0007530C"/>
    <w:rsid w:val="0007548C"/>
    <w:rsid w:val="00075D53"/>
    <w:rsid w:val="00075EB7"/>
    <w:rsid w:val="000761CB"/>
    <w:rsid w:val="0007662E"/>
    <w:rsid w:val="000767DA"/>
    <w:rsid w:val="00076E60"/>
    <w:rsid w:val="00077B5E"/>
    <w:rsid w:val="000800BE"/>
    <w:rsid w:val="00080189"/>
    <w:rsid w:val="0008021E"/>
    <w:rsid w:val="00080FF0"/>
    <w:rsid w:val="000810D8"/>
    <w:rsid w:val="00082100"/>
    <w:rsid w:val="0008210A"/>
    <w:rsid w:val="00082AF9"/>
    <w:rsid w:val="00082F74"/>
    <w:rsid w:val="00083053"/>
    <w:rsid w:val="000832C0"/>
    <w:rsid w:val="000832FD"/>
    <w:rsid w:val="00083368"/>
    <w:rsid w:val="000834D9"/>
    <w:rsid w:val="0008399B"/>
    <w:rsid w:val="00083BCF"/>
    <w:rsid w:val="00083E7A"/>
    <w:rsid w:val="00084088"/>
    <w:rsid w:val="000843C9"/>
    <w:rsid w:val="0008462C"/>
    <w:rsid w:val="00084700"/>
    <w:rsid w:val="00084743"/>
    <w:rsid w:val="0008516C"/>
    <w:rsid w:val="00085179"/>
    <w:rsid w:val="000851E0"/>
    <w:rsid w:val="000859B6"/>
    <w:rsid w:val="00085AFB"/>
    <w:rsid w:val="00085DAB"/>
    <w:rsid w:val="0008602E"/>
    <w:rsid w:val="00086172"/>
    <w:rsid w:val="0008678E"/>
    <w:rsid w:val="00086C10"/>
    <w:rsid w:val="00086C23"/>
    <w:rsid w:val="00086C7B"/>
    <w:rsid w:val="00086CF5"/>
    <w:rsid w:val="0008717C"/>
    <w:rsid w:val="00087406"/>
    <w:rsid w:val="0009023E"/>
    <w:rsid w:val="000909F9"/>
    <w:rsid w:val="00090F86"/>
    <w:rsid w:val="000910E4"/>
    <w:rsid w:val="00091157"/>
    <w:rsid w:val="00091238"/>
    <w:rsid w:val="00091248"/>
    <w:rsid w:val="0009141B"/>
    <w:rsid w:val="00091445"/>
    <w:rsid w:val="000915E2"/>
    <w:rsid w:val="00091CF4"/>
    <w:rsid w:val="0009258B"/>
    <w:rsid w:val="00092878"/>
    <w:rsid w:val="00092A3E"/>
    <w:rsid w:val="000932ED"/>
    <w:rsid w:val="000934CC"/>
    <w:rsid w:val="00093A5C"/>
    <w:rsid w:val="00093EB2"/>
    <w:rsid w:val="00093F13"/>
    <w:rsid w:val="0009450F"/>
    <w:rsid w:val="00094A9E"/>
    <w:rsid w:val="00094DAD"/>
    <w:rsid w:val="0009545C"/>
    <w:rsid w:val="00095475"/>
    <w:rsid w:val="000956DD"/>
    <w:rsid w:val="00095A96"/>
    <w:rsid w:val="000961A4"/>
    <w:rsid w:val="0009634B"/>
    <w:rsid w:val="000973CF"/>
    <w:rsid w:val="00097617"/>
    <w:rsid w:val="000976A8"/>
    <w:rsid w:val="00097AE0"/>
    <w:rsid w:val="000A01DB"/>
    <w:rsid w:val="000A0201"/>
    <w:rsid w:val="000A0631"/>
    <w:rsid w:val="000A104A"/>
    <w:rsid w:val="000A1AE5"/>
    <w:rsid w:val="000A26C5"/>
    <w:rsid w:val="000A4026"/>
    <w:rsid w:val="000A416D"/>
    <w:rsid w:val="000A474B"/>
    <w:rsid w:val="000A55E6"/>
    <w:rsid w:val="000A5866"/>
    <w:rsid w:val="000A5994"/>
    <w:rsid w:val="000A5EDD"/>
    <w:rsid w:val="000A621E"/>
    <w:rsid w:val="000A6398"/>
    <w:rsid w:val="000A6A3E"/>
    <w:rsid w:val="000A7046"/>
    <w:rsid w:val="000A70F2"/>
    <w:rsid w:val="000A7113"/>
    <w:rsid w:val="000A7367"/>
    <w:rsid w:val="000A7658"/>
    <w:rsid w:val="000A7827"/>
    <w:rsid w:val="000A7E19"/>
    <w:rsid w:val="000A7F8D"/>
    <w:rsid w:val="000B02E1"/>
    <w:rsid w:val="000B08CC"/>
    <w:rsid w:val="000B0981"/>
    <w:rsid w:val="000B101D"/>
    <w:rsid w:val="000B1613"/>
    <w:rsid w:val="000B1C48"/>
    <w:rsid w:val="000B1CE8"/>
    <w:rsid w:val="000B25FE"/>
    <w:rsid w:val="000B2A95"/>
    <w:rsid w:val="000B34A2"/>
    <w:rsid w:val="000B34BC"/>
    <w:rsid w:val="000B3579"/>
    <w:rsid w:val="000B35B0"/>
    <w:rsid w:val="000B3BF4"/>
    <w:rsid w:val="000B411A"/>
    <w:rsid w:val="000B4197"/>
    <w:rsid w:val="000B430B"/>
    <w:rsid w:val="000B4419"/>
    <w:rsid w:val="000B4585"/>
    <w:rsid w:val="000B45D0"/>
    <w:rsid w:val="000B46D6"/>
    <w:rsid w:val="000B47F5"/>
    <w:rsid w:val="000B48B2"/>
    <w:rsid w:val="000B4BB2"/>
    <w:rsid w:val="000B4BE0"/>
    <w:rsid w:val="000B4E36"/>
    <w:rsid w:val="000B4F6B"/>
    <w:rsid w:val="000B52F9"/>
    <w:rsid w:val="000B5937"/>
    <w:rsid w:val="000B5941"/>
    <w:rsid w:val="000B6AD8"/>
    <w:rsid w:val="000B6B14"/>
    <w:rsid w:val="000B6FDC"/>
    <w:rsid w:val="000B6FEE"/>
    <w:rsid w:val="000B77A3"/>
    <w:rsid w:val="000B7A3D"/>
    <w:rsid w:val="000B7AF2"/>
    <w:rsid w:val="000B7F5E"/>
    <w:rsid w:val="000C03F8"/>
    <w:rsid w:val="000C08E4"/>
    <w:rsid w:val="000C0AF7"/>
    <w:rsid w:val="000C173A"/>
    <w:rsid w:val="000C177E"/>
    <w:rsid w:val="000C1AE4"/>
    <w:rsid w:val="000C1F8B"/>
    <w:rsid w:val="000C285B"/>
    <w:rsid w:val="000C36A1"/>
    <w:rsid w:val="000C379B"/>
    <w:rsid w:val="000C3D5B"/>
    <w:rsid w:val="000C4105"/>
    <w:rsid w:val="000C509A"/>
    <w:rsid w:val="000C50F4"/>
    <w:rsid w:val="000C525A"/>
    <w:rsid w:val="000C5879"/>
    <w:rsid w:val="000C5E85"/>
    <w:rsid w:val="000C6967"/>
    <w:rsid w:val="000C7888"/>
    <w:rsid w:val="000C7F40"/>
    <w:rsid w:val="000D0225"/>
    <w:rsid w:val="000D0490"/>
    <w:rsid w:val="000D04A0"/>
    <w:rsid w:val="000D07A3"/>
    <w:rsid w:val="000D0835"/>
    <w:rsid w:val="000D11D4"/>
    <w:rsid w:val="000D1515"/>
    <w:rsid w:val="000D17A8"/>
    <w:rsid w:val="000D19DD"/>
    <w:rsid w:val="000D1B0F"/>
    <w:rsid w:val="000D1C37"/>
    <w:rsid w:val="000D1D06"/>
    <w:rsid w:val="000D1DA1"/>
    <w:rsid w:val="000D277E"/>
    <w:rsid w:val="000D410A"/>
    <w:rsid w:val="000D418E"/>
    <w:rsid w:val="000D41D3"/>
    <w:rsid w:val="000D4365"/>
    <w:rsid w:val="000D4552"/>
    <w:rsid w:val="000D46D3"/>
    <w:rsid w:val="000D54C8"/>
    <w:rsid w:val="000D5757"/>
    <w:rsid w:val="000D617A"/>
    <w:rsid w:val="000D64C9"/>
    <w:rsid w:val="000D6A6F"/>
    <w:rsid w:val="000D7296"/>
    <w:rsid w:val="000D7691"/>
    <w:rsid w:val="000D7706"/>
    <w:rsid w:val="000E00FE"/>
    <w:rsid w:val="000E00FF"/>
    <w:rsid w:val="000E0580"/>
    <w:rsid w:val="000E1B35"/>
    <w:rsid w:val="000E1ED7"/>
    <w:rsid w:val="000E2B25"/>
    <w:rsid w:val="000E2C9F"/>
    <w:rsid w:val="000E2EC4"/>
    <w:rsid w:val="000E38C3"/>
    <w:rsid w:val="000E38DB"/>
    <w:rsid w:val="000E3F10"/>
    <w:rsid w:val="000E425C"/>
    <w:rsid w:val="000E4890"/>
    <w:rsid w:val="000E4D5F"/>
    <w:rsid w:val="000E57AE"/>
    <w:rsid w:val="000E5E80"/>
    <w:rsid w:val="000E5F30"/>
    <w:rsid w:val="000E6340"/>
    <w:rsid w:val="000E6373"/>
    <w:rsid w:val="000E7802"/>
    <w:rsid w:val="000F0127"/>
    <w:rsid w:val="000F06F6"/>
    <w:rsid w:val="000F1290"/>
    <w:rsid w:val="000F189C"/>
    <w:rsid w:val="000F192C"/>
    <w:rsid w:val="000F1DCA"/>
    <w:rsid w:val="000F2223"/>
    <w:rsid w:val="000F2EE4"/>
    <w:rsid w:val="000F3662"/>
    <w:rsid w:val="000F3678"/>
    <w:rsid w:val="000F3A2C"/>
    <w:rsid w:val="000F3A47"/>
    <w:rsid w:val="000F3B9A"/>
    <w:rsid w:val="000F3EB9"/>
    <w:rsid w:val="000F418A"/>
    <w:rsid w:val="000F4386"/>
    <w:rsid w:val="000F4A68"/>
    <w:rsid w:val="000F4C2B"/>
    <w:rsid w:val="000F51CD"/>
    <w:rsid w:val="000F536F"/>
    <w:rsid w:val="000F53CC"/>
    <w:rsid w:val="000F5ECB"/>
    <w:rsid w:val="000F6291"/>
    <w:rsid w:val="000F64A0"/>
    <w:rsid w:val="000F6DF0"/>
    <w:rsid w:val="000F6E57"/>
    <w:rsid w:val="000F73C8"/>
    <w:rsid w:val="000F7850"/>
    <w:rsid w:val="000F7AEE"/>
    <w:rsid w:val="000F7E95"/>
    <w:rsid w:val="000F7F9B"/>
    <w:rsid w:val="00100717"/>
    <w:rsid w:val="0010088C"/>
    <w:rsid w:val="00100D8A"/>
    <w:rsid w:val="00100E9F"/>
    <w:rsid w:val="00101693"/>
    <w:rsid w:val="00101775"/>
    <w:rsid w:val="00101E5B"/>
    <w:rsid w:val="0010223E"/>
    <w:rsid w:val="001024AF"/>
    <w:rsid w:val="00102516"/>
    <w:rsid w:val="00102A19"/>
    <w:rsid w:val="00102A2F"/>
    <w:rsid w:val="00104052"/>
    <w:rsid w:val="0010412D"/>
    <w:rsid w:val="00104163"/>
    <w:rsid w:val="001041AD"/>
    <w:rsid w:val="00104561"/>
    <w:rsid w:val="0010462B"/>
    <w:rsid w:val="00105635"/>
    <w:rsid w:val="00105971"/>
    <w:rsid w:val="00106351"/>
    <w:rsid w:val="00106790"/>
    <w:rsid w:val="00107319"/>
    <w:rsid w:val="001075C4"/>
    <w:rsid w:val="00107992"/>
    <w:rsid w:val="00110435"/>
    <w:rsid w:val="001107DE"/>
    <w:rsid w:val="0011093A"/>
    <w:rsid w:val="001109C2"/>
    <w:rsid w:val="00111120"/>
    <w:rsid w:val="001113F5"/>
    <w:rsid w:val="00111E39"/>
    <w:rsid w:val="00111E5E"/>
    <w:rsid w:val="00111FE3"/>
    <w:rsid w:val="001124BE"/>
    <w:rsid w:val="00112912"/>
    <w:rsid w:val="0011299F"/>
    <w:rsid w:val="001131F5"/>
    <w:rsid w:val="001134BA"/>
    <w:rsid w:val="001137C3"/>
    <w:rsid w:val="00113ACF"/>
    <w:rsid w:val="00113E01"/>
    <w:rsid w:val="00114C1E"/>
    <w:rsid w:val="00114FFF"/>
    <w:rsid w:val="001154BE"/>
    <w:rsid w:val="001157AB"/>
    <w:rsid w:val="00115C61"/>
    <w:rsid w:val="00116A7C"/>
    <w:rsid w:val="00116D17"/>
    <w:rsid w:val="00116F35"/>
    <w:rsid w:val="001172D5"/>
    <w:rsid w:val="001201B3"/>
    <w:rsid w:val="00120B39"/>
    <w:rsid w:val="00120F61"/>
    <w:rsid w:val="00121A38"/>
    <w:rsid w:val="00121B67"/>
    <w:rsid w:val="00121DB7"/>
    <w:rsid w:val="00122326"/>
    <w:rsid w:val="00122597"/>
    <w:rsid w:val="001226B8"/>
    <w:rsid w:val="00122C58"/>
    <w:rsid w:val="00123252"/>
    <w:rsid w:val="001233C2"/>
    <w:rsid w:val="001237BD"/>
    <w:rsid w:val="00123D02"/>
    <w:rsid w:val="00123ED5"/>
    <w:rsid w:val="00124824"/>
    <w:rsid w:val="00124C4A"/>
    <w:rsid w:val="00124CB2"/>
    <w:rsid w:val="00125506"/>
    <w:rsid w:val="001255F2"/>
    <w:rsid w:val="001255FF"/>
    <w:rsid w:val="00125B62"/>
    <w:rsid w:val="00125BD7"/>
    <w:rsid w:val="00125DFD"/>
    <w:rsid w:val="00126563"/>
    <w:rsid w:val="00126705"/>
    <w:rsid w:val="00126768"/>
    <w:rsid w:val="001267FE"/>
    <w:rsid w:val="001269A9"/>
    <w:rsid w:val="00126BE2"/>
    <w:rsid w:val="00127005"/>
    <w:rsid w:val="00127046"/>
    <w:rsid w:val="00127F41"/>
    <w:rsid w:val="0013004F"/>
    <w:rsid w:val="00130128"/>
    <w:rsid w:val="00130144"/>
    <w:rsid w:val="00130180"/>
    <w:rsid w:val="0013083E"/>
    <w:rsid w:val="001308C1"/>
    <w:rsid w:val="00130A7D"/>
    <w:rsid w:val="00130AE7"/>
    <w:rsid w:val="001314BE"/>
    <w:rsid w:val="00131549"/>
    <w:rsid w:val="00131AB6"/>
    <w:rsid w:val="00131F1E"/>
    <w:rsid w:val="0013212A"/>
    <w:rsid w:val="00132156"/>
    <w:rsid w:val="00132277"/>
    <w:rsid w:val="001328B5"/>
    <w:rsid w:val="00133F69"/>
    <w:rsid w:val="00134082"/>
    <w:rsid w:val="00134596"/>
    <w:rsid w:val="00134608"/>
    <w:rsid w:val="00134F51"/>
    <w:rsid w:val="00135122"/>
    <w:rsid w:val="00135741"/>
    <w:rsid w:val="00135751"/>
    <w:rsid w:val="001357CF"/>
    <w:rsid w:val="00135A67"/>
    <w:rsid w:val="0013630F"/>
    <w:rsid w:val="001369B0"/>
    <w:rsid w:val="00136C09"/>
    <w:rsid w:val="00136D1C"/>
    <w:rsid w:val="0013736F"/>
    <w:rsid w:val="001375D4"/>
    <w:rsid w:val="00137924"/>
    <w:rsid w:val="00140700"/>
    <w:rsid w:val="001407A7"/>
    <w:rsid w:val="00140F0F"/>
    <w:rsid w:val="00141243"/>
    <w:rsid w:val="001412FE"/>
    <w:rsid w:val="001424D9"/>
    <w:rsid w:val="00142BC4"/>
    <w:rsid w:val="001430E8"/>
    <w:rsid w:val="00143700"/>
    <w:rsid w:val="0014371A"/>
    <w:rsid w:val="00144010"/>
    <w:rsid w:val="001440CE"/>
    <w:rsid w:val="00144210"/>
    <w:rsid w:val="0014427A"/>
    <w:rsid w:val="001442CA"/>
    <w:rsid w:val="00144981"/>
    <w:rsid w:val="00144A78"/>
    <w:rsid w:val="00146C24"/>
    <w:rsid w:val="00147325"/>
    <w:rsid w:val="00147521"/>
    <w:rsid w:val="001478E8"/>
    <w:rsid w:val="00147A3B"/>
    <w:rsid w:val="00147A5A"/>
    <w:rsid w:val="00150869"/>
    <w:rsid w:val="00150D1A"/>
    <w:rsid w:val="00150F6D"/>
    <w:rsid w:val="001514FE"/>
    <w:rsid w:val="001517D3"/>
    <w:rsid w:val="00151841"/>
    <w:rsid w:val="001519E0"/>
    <w:rsid w:val="00151A3A"/>
    <w:rsid w:val="00151FF5"/>
    <w:rsid w:val="00152F75"/>
    <w:rsid w:val="00153035"/>
    <w:rsid w:val="00153428"/>
    <w:rsid w:val="00153551"/>
    <w:rsid w:val="0015371C"/>
    <w:rsid w:val="00153D3A"/>
    <w:rsid w:val="00153FBE"/>
    <w:rsid w:val="00153FE2"/>
    <w:rsid w:val="001542CA"/>
    <w:rsid w:val="001546EB"/>
    <w:rsid w:val="0015483A"/>
    <w:rsid w:val="001549CC"/>
    <w:rsid w:val="00155106"/>
    <w:rsid w:val="00155740"/>
    <w:rsid w:val="001559D0"/>
    <w:rsid w:val="00155A59"/>
    <w:rsid w:val="00155ABB"/>
    <w:rsid w:val="00155F47"/>
    <w:rsid w:val="00156031"/>
    <w:rsid w:val="001563FF"/>
    <w:rsid w:val="001565BD"/>
    <w:rsid w:val="00156759"/>
    <w:rsid w:val="00156B80"/>
    <w:rsid w:val="00156C8B"/>
    <w:rsid w:val="00156E13"/>
    <w:rsid w:val="00156F9D"/>
    <w:rsid w:val="00160700"/>
    <w:rsid w:val="00160F20"/>
    <w:rsid w:val="00161712"/>
    <w:rsid w:val="00161AB5"/>
    <w:rsid w:val="00161CC7"/>
    <w:rsid w:val="00161FAC"/>
    <w:rsid w:val="001629ED"/>
    <w:rsid w:val="00162F55"/>
    <w:rsid w:val="00163531"/>
    <w:rsid w:val="00163A74"/>
    <w:rsid w:val="0016422F"/>
    <w:rsid w:val="001645D1"/>
    <w:rsid w:val="001647C8"/>
    <w:rsid w:val="00164AA4"/>
    <w:rsid w:val="00164C20"/>
    <w:rsid w:val="001652AC"/>
    <w:rsid w:val="0016556B"/>
    <w:rsid w:val="00165A03"/>
    <w:rsid w:val="00165AA2"/>
    <w:rsid w:val="00165AAC"/>
    <w:rsid w:val="00165C66"/>
    <w:rsid w:val="00165EC6"/>
    <w:rsid w:val="00166452"/>
    <w:rsid w:val="00166FBB"/>
    <w:rsid w:val="0016728D"/>
    <w:rsid w:val="00167930"/>
    <w:rsid w:val="00167C6C"/>
    <w:rsid w:val="0017007B"/>
    <w:rsid w:val="00170299"/>
    <w:rsid w:val="00170675"/>
    <w:rsid w:val="001707E9"/>
    <w:rsid w:val="00170F5C"/>
    <w:rsid w:val="0017165C"/>
    <w:rsid w:val="0017187E"/>
    <w:rsid w:val="001719D3"/>
    <w:rsid w:val="00172287"/>
    <w:rsid w:val="001724DE"/>
    <w:rsid w:val="00172FDB"/>
    <w:rsid w:val="00173214"/>
    <w:rsid w:val="00173502"/>
    <w:rsid w:val="00173770"/>
    <w:rsid w:val="00174548"/>
    <w:rsid w:val="00174B82"/>
    <w:rsid w:val="00174C00"/>
    <w:rsid w:val="001753ED"/>
    <w:rsid w:val="001754E9"/>
    <w:rsid w:val="001756F9"/>
    <w:rsid w:val="00175B82"/>
    <w:rsid w:val="001764CC"/>
    <w:rsid w:val="00176C6B"/>
    <w:rsid w:val="00177D01"/>
    <w:rsid w:val="0018035C"/>
    <w:rsid w:val="00180AB9"/>
    <w:rsid w:val="00180CF8"/>
    <w:rsid w:val="00180D43"/>
    <w:rsid w:val="001810E4"/>
    <w:rsid w:val="00181246"/>
    <w:rsid w:val="001819A9"/>
    <w:rsid w:val="00181BB9"/>
    <w:rsid w:val="001824B7"/>
    <w:rsid w:val="00182634"/>
    <w:rsid w:val="0018268E"/>
    <w:rsid w:val="00182752"/>
    <w:rsid w:val="00182D47"/>
    <w:rsid w:val="00183368"/>
    <w:rsid w:val="001845CC"/>
    <w:rsid w:val="0018489C"/>
    <w:rsid w:val="00184BC8"/>
    <w:rsid w:val="00185420"/>
    <w:rsid w:val="00185789"/>
    <w:rsid w:val="00185847"/>
    <w:rsid w:val="00186BAA"/>
    <w:rsid w:val="00187033"/>
    <w:rsid w:val="00187098"/>
    <w:rsid w:val="0018718E"/>
    <w:rsid w:val="00187A6D"/>
    <w:rsid w:val="00187AB1"/>
    <w:rsid w:val="00187E61"/>
    <w:rsid w:val="0019028A"/>
    <w:rsid w:val="00190345"/>
    <w:rsid w:val="001911DF"/>
    <w:rsid w:val="001916FB"/>
    <w:rsid w:val="001921A9"/>
    <w:rsid w:val="00192778"/>
    <w:rsid w:val="001929AB"/>
    <w:rsid w:val="00192DBF"/>
    <w:rsid w:val="00192EAC"/>
    <w:rsid w:val="00193447"/>
    <w:rsid w:val="00193A84"/>
    <w:rsid w:val="00193B62"/>
    <w:rsid w:val="00193D1C"/>
    <w:rsid w:val="00194055"/>
    <w:rsid w:val="001942C5"/>
    <w:rsid w:val="0019436E"/>
    <w:rsid w:val="00194D6E"/>
    <w:rsid w:val="00195045"/>
    <w:rsid w:val="001951D0"/>
    <w:rsid w:val="001953C9"/>
    <w:rsid w:val="00196331"/>
    <w:rsid w:val="001968FC"/>
    <w:rsid w:val="001969BC"/>
    <w:rsid w:val="00196A16"/>
    <w:rsid w:val="00196B7C"/>
    <w:rsid w:val="00197397"/>
    <w:rsid w:val="001974E7"/>
    <w:rsid w:val="0019757B"/>
    <w:rsid w:val="00197AFE"/>
    <w:rsid w:val="00197C8A"/>
    <w:rsid w:val="001A0222"/>
    <w:rsid w:val="001A0B95"/>
    <w:rsid w:val="001A1C1C"/>
    <w:rsid w:val="001A1D7C"/>
    <w:rsid w:val="001A225C"/>
    <w:rsid w:val="001A2D67"/>
    <w:rsid w:val="001A30D5"/>
    <w:rsid w:val="001A377A"/>
    <w:rsid w:val="001A3AC4"/>
    <w:rsid w:val="001A3CA3"/>
    <w:rsid w:val="001A3CAA"/>
    <w:rsid w:val="001A470A"/>
    <w:rsid w:val="001A4DA4"/>
    <w:rsid w:val="001A4DB9"/>
    <w:rsid w:val="001A5057"/>
    <w:rsid w:val="001A56C8"/>
    <w:rsid w:val="001A5A29"/>
    <w:rsid w:val="001A5B82"/>
    <w:rsid w:val="001A5E06"/>
    <w:rsid w:val="001A5FFE"/>
    <w:rsid w:val="001A6015"/>
    <w:rsid w:val="001A6507"/>
    <w:rsid w:val="001A6744"/>
    <w:rsid w:val="001A6B08"/>
    <w:rsid w:val="001A7B84"/>
    <w:rsid w:val="001B0233"/>
    <w:rsid w:val="001B02C3"/>
    <w:rsid w:val="001B0605"/>
    <w:rsid w:val="001B0D3F"/>
    <w:rsid w:val="001B14E9"/>
    <w:rsid w:val="001B1C03"/>
    <w:rsid w:val="001B1DDB"/>
    <w:rsid w:val="001B2157"/>
    <w:rsid w:val="001B248A"/>
    <w:rsid w:val="001B256C"/>
    <w:rsid w:val="001B2C44"/>
    <w:rsid w:val="001B3187"/>
    <w:rsid w:val="001B3CD1"/>
    <w:rsid w:val="001B4AF0"/>
    <w:rsid w:val="001B51EC"/>
    <w:rsid w:val="001B5931"/>
    <w:rsid w:val="001B5B89"/>
    <w:rsid w:val="001B5F1A"/>
    <w:rsid w:val="001B61C7"/>
    <w:rsid w:val="001B62BD"/>
    <w:rsid w:val="001B6501"/>
    <w:rsid w:val="001B67FF"/>
    <w:rsid w:val="001B76B9"/>
    <w:rsid w:val="001B797A"/>
    <w:rsid w:val="001C034D"/>
    <w:rsid w:val="001C0948"/>
    <w:rsid w:val="001C0D9C"/>
    <w:rsid w:val="001C0F15"/>
    <w:rsid w:val="001C0F2D"/>
    <w:rsid w:val="001C1204"/>
    <w:rsid w:val="001C1429"/>
    <w:rsid w:val="001C156A"/>
    <w:rsid w:val="001C1ADC"/>
    <w:rsid w:val="001C1BD7"/>
    <w:rsid w:val="001C235E"/>
    <w:rsid w:val="001C2AFA"/>
    <w:rsid w:val="001C2D59"/>
    <w:rsid w:val="001C3F1F"/>
    <w:rsid w:val="001C412D"/>
    <w:rsid w:val="001C508C"/>
    <w:rsid w:val="001C5111"/>
    <w:rsid w:val="001C5B36"/>
    <w:rsid w:val="001C5C08"/>
    <w:rsid w:val="001C62F1"/>
    <w:rsid w:val="001C76DF"/>
    <w:rsid w:val="001C798D"/>
    <w:rsid w:val="001C7C4A"/>
    <w:rsid w:val="001C7E80"/>
    <w:rsid w:val="001D06B9"/>
    <w:rsid w:val="001D0DAF"/>
    <w:rsid w:val="001D1A1B"/>
    <w:rsid w:val="001D1AEC"/>
    <w:rsid w:val="001D1E12"/>
    <w:rsid w:val="001D23A8"/>
    <w:rsid w:val="001D2572"/>
    <w:rsid w:val="001D266B"/>
    <w:rsid w:val="001D2B03"/>
    <w:rsid w:val="001D2C38"/>
    <w:rsid w:val="001D2C94"/>
    <w:rsid w:val="001D317D"/>
    <w:rsid w:val="001D378E"/>
    <w:rsid w:val="001D48C4"/>
    <w:rsid w:val="001D4DA5"/>
    <w:rsid w:val="001D4DD2"/>
    <w:rsid w:val="001D508B"/>
    <w:rsid w:val="001D52AA"/>
    <w:rsid w:val="001D52D8"/>
    <w:rsid w:val="001D54E0"/>
    <w:rsid w:val="001D59B8"/>
    <w:rsid w:val="001D5CC0"/>
    <w:rsid w:val="001D5D5D"/>
    <w:rsid w:val="001D60B1"/>
    <w:rsid w:val="001D617F"/>
    <w:rsid w:val="001D698E"/>
    <w:rsid w:val="001D6D94"/>
    <w:rsid w:val="001D6DEA"/>
    <w:rsid w:val="001D7332"/>
    <w:rsid w:val="001D78DF"/>
    <w:rsid w:val="001D79B5"/>
    <w:rsid w:val="001D7D0C"/>
    <w:rsid w:val="001D7F36"/>
    <w:rsid w:val="001E01B2"/>
    <w:rsid w:val="001E089F"/>
    <w:rsid w:val="001E08B1"/>
    <w:rsid w:val="001E0AC8"/>
    <w:rsid w:val="001E0AED"/>
    <w:rsid w:val="001E0E97"/>
    <w:rsid w:val="001E0EA3"/>
    <w:rsid w:val="001E16C8"/>
    <w:rsid w:val="001E1DCC"/>
    <w:rsid w:val="001E1F41"/>
    <w:rsid w:val="001E1FF5"/>
    <w:rsid w:val="001E2129"/>
    <w:rsid w:val="001E287E"/>
    <w:rsid w:val="001E2D79"/>
    <w:rsid w:val="001E31C1"/>
    <w:rsid w:val="001E3265"/>
    <w:rsid w:val="001E3419"/>
    <w:rsid w:val="001E3D4A"/>
    <w:rsid w:val="001E3F29"/>
    <w:rsid w:val="001E3FBB"/>
    <w:rsid w:val="001E4600"/>
    <w:rsid w:val="001E4813"/>
    <w:rsid w:val="001E48D9"/>
    <w:rsid w:val="001E4B8E"/>
    <w:rsid w:val="001E5251"/>
    <w:rsid w:val="001E5289"/>
    <w:rsid w:val="001E546E"/>
    <w:rsid w:val="001E56B4"/>
    <w:rsid w:val="001E5E4A"/>
    <w:rsid w:val="001E6325"/>
    <w:rsid w:val="001E6486"/>
    <w:rsid w:val="001E6697"/>
    <w:rsid w:val="001E669B"/>
    <w:rsid w:val="001E6913"/>
    <w:rsid w:val="001E69A9"/>
    <w:rsid w:val="001E6A3F"/>
    <w:rsid w:val="001E6ACF"/>
    <w:rsid w:val="001E6E92"/>
    <w:rsid w:val="001E76B5"/>
    <w:rsid w:val="001E7CE6"/>
    <w:rsid w:val="001F00F5"/>
    <w:rsid w:val="001F052A"/>
    <w:rsid w:val="001F0878"/>
    <w:rsid w:val="001F0C16"/>
    <w:rsid w:val="001F101C"/>
    <w:rsid w:val="001F19E6"/>
    <w:rsid w:val="001F1BEF"/>
    <w:rsid w:val="001F1D61"/>
    <w:rsid w:val="001F1EBE"/>
    <w:rsid w:val="001F2033"/>
    <w:rsid w:val="001F24B7"/>
    <w:rsid w:val="001F2573"/>
    <w:rsid w:val="001F2857"/>
    <w:rsid w:val="001F2E6B"/>
    <w:rsid w:val="001F2F4B"/>
    <w:rsid w:val="001F37E9"/>
    <w:rsid w:val="001F42ED"/>
    <w:rsid w:val="001F4693"/>
    <w:rsid w:val="001F4D4D"/>
    <w:rsid w:val="001F4D8F"/>
    <w:rsid w:val="001F4F49"/>
    <w:rsid w:val="001F545C"/>
    <w:rsid w:val="001F56B9"/>
    <w:rsid w:val="001F5AAB"/>
    <w:rsid w:val="001F5CE5"/>
    <w:rsid w:val="001F60A6"/>
    <w:rsid w:val="001F6197"/>
    <w:rsid w:val="001F62C1"/>
    <w:rsid w:val="001F62CA"/>
    <w:rsid w:val="001F664F"/>
    <w:rsid w:val="001F6CA3"/>
    <w:rsid w:val="001F715D"/>
    <w:rsid w:val="001F7AE0"/>
    <w:rsid w:val="00200748"/>
    <w:rsid w:val="00201255"/>
    <w:rsid w:val="002013E1"/>
    <w:rsid w:val="002015D3"/>
    <w:rsid w:val="00201703"/>
    <w:rsid w:val="002018FE"/>
    <w:rsid w:val="0020223A"/>
    <w:rsid w:val="00202411"/>
    <w:rsid w:val="002025E3"/>
    <w:rsid w:val="002025EA"/>
    <w:rsid w:val="00202A88"/>
    <w:rsid w:val="0020325D"/>
    <w:rsid w:val="0020477A"/>
    <w:rsid w:val="00204816"/>
    <w:rsid w:val="00205F13"/>
    <w:rsid w:val="002064DF"/>
    <w:rsid w:val="002068E3"/>
    <w:rsid w:val="00206A86"/>
    <w:rsid w:val="0020734E"/>
    <w:rsid w:val="00207354"/>
    <w:rsid w:val="0020739C"/>
    <w:rsid w:val="002075CE"/>
    <w:rsid w:val="00207874"/>
    <w:rsid w:val="00210503"/>
    <w:rsid w:val="00210AD1"/>
    <w:rsid w:val="002114C6"/>
    <w:rsid w:val="00211646"/>
    <w:rsid w:val="0021171E"/>
    <w:rsid w:val="00211840"/>
    <w:rsid w:val="00211D5F"/>
    <w:rsid w:val="00211D8D"/>
    <w:rsid w:val="00212245"/>
    <w:rsid w:val="0021237E"/>
    <w:rsid w:val="00212ADF"/>
    <w:rsid w:val="00212D19"/>
    <w:rsid w:val="0021393F"/>
    <w:rsid w:val="002156BF"/>
    <w:rsid w:val="002158CD"/>
    <w:rsid w:val="0021595A"/>
    <w:rsid w:val="00216154"/>
    <w:rsid w:val="002162CB"/>
    <w:rsid w:val="00216311"/>
    <w:rsid w:val="002164F6"/>
    <w:rsid w:val="00216D18"/>
    <w:rsid w:val="00216D7F"/>
    <w:rsid w:val="002171EC"/>
    <w:rsid w:val="00217C92"/>
    <w:rsid w:val="00217EA4"/>
    <w:rsid w:val="002208CB"/>
    <w:rsid w:val="0022130B"/>
    <w:rsid w:val="002216E3"/>
    <w:rsid w:val="002216F4"/>
    <w:rsid w:val="002221CF"/>
    <w:rsid w:val="002222CA"/>
    <w:rsid w:val="00222603"/>
    <w:rsid w:val="002226D8"/>
    <w:rsid w:val="00222D41"/>
    <w:rsid w:val="00223C22"/>
    <w:rsid w:val="00223FA8"/>
    <w:rsid w:val="002240F1"/>
    <w:rsid w:val="002245D8"/>
    <w:rsid w:val="00224621"/>
    <w:rsid w:val="002247F2"/>
    <w:rsid w:val="00224929"/>
    <w:rsid w:val="002253CB"/>
    <w:rsid w:val="00225495"/>
    <w:rsid w:val="002258B3"/>
    <w:rsid w:val="00225B7D"/>
    <w:rsid w:val="00225ED8"/>
    <w:rsid w:val="00225FAA"/>
    <w:rsid w:val="002261D3"/>
    <w:rsid w:val="002267C6"/>
    <w:rsid w:val="002269D5"/>
    <w:rsid w:val="00227170"/>
    <w:rsid w:val="00227D15"/>
    <w:rsid w:val="00227F35"/>
    <w:rsid w:val="00230199"/>
    <w:rsid w:val="0023022E"/>
    <w:rsid w:val="00230925"/>
    <w:rsid w:val="00230A56"/>
    <w:rsid w:val="00230E26"/>
    <w:rsid w:val="00231297"/>
    <w:rsid w:val="00231366"/>
    <w:rsid w:val="002314A5"/>
    <w:rsid w:val="00231526"/>
    <w:rsid w:val="0023152D"/>
    <w:rsid w:val="00231B98"/>
    <w:rsid w:val="0023204E"/>
    <w:rsid w:val="0023211E"/>
    <w:rsid w:val="00232E70"/>
    <w:rsid w:val="00233206"/>
    <w:rsid w:val="00233876"/>
    <w:rsid w:val="00233B78"/>
    <w:rsid w:val="00233F92"/>
    <w:rsid w:val="00234035"/>
    <w:rsid w:val="00234384"/>
    <w:rsid w:val="002343F5"/>
    <w:rsid w:val="00234514"/>
    <w:rsid w:val="00234643"/>
    <w:rsid w:val="00234766"/>
    <w:rsid w:val="00234795"/>
    <w:rsid w:val="00234C38"/>
    <w:rsid w:val="0023515E"/>
    <w:rsid w:val="002351E3"/>
    <w:rsid w:val="0023521B"/>
    <w:rsid w:val="00235840"/>
    <w:rsid w:val="002358ED"/>
    <w:rsid w:val="00235D6C"/>
    <w:rsid w:val="002365C7"/>
    <w:rsid w:val="00237073"/>
    <w:rsid w:val="00237378"/>
    <w:rsid w:val="002373AE"/>
    <w:rsid w:val="002377E4"/>
    <w:rsid w:val="00237A94"/>
    <w:rsid w:val="00237B49"/>
    <w:rsid w:val="00240A76"/>
    <w:rsid w:val="002412F9"/>
    <w:rsid w:val="00241759"/>
    <w:rsid w:val="00241933"/>
    <w:rsid w:val="00241D11"/>
    <w:rsid w:val="00241DB4"/>
    <w:rsid w:val="00242464"/>
    <w:rsid w:val="00242996"/>
    <w:rsid w:val="00242E95"/>
    <w:rsid w:val="00243114"/>
    <w:rsid w:val="00244CCB"/>
    <w:rsid w:val="00245669"/>
    <w:rsid w:val="0024574D"/>
    <w:rsid w:val="00245CAB"/>
    <w:rsid w:val="00245F6A"/>
    <w:rsid w:val="00246604"/>
    <w:rsid w:val="00246F55"/>
    <w:rsid w:val="002505FB"/>
    <w:rsid w:val="00250729"/>
    <w:rsid w:val="0025076B"/>
    <w:rsid w:val="002516DD"/>
    <w:rsid w:val="00251BCA"/>
    <w:rsid w:val="00251EF5"/>
    <w:rsid w:val="0025235E"/>
    <w:rsid w:val="002525B0"/>
    <w:rsid w:val="0025279B"/>
    <w:rsid w:val="002527E9"/>
    <w:rsid w:val="00252BD0"/>
    <w:rsid w:val="002539E8"/>
    <w:rsid w:val="00253A6D"/>
    <w:rsid w:val="00253C75"/>
    <w:rsid w:val="00253E75"/>
    <w:rsid w:val="00253ED2"/>
    <w:rsid w:val="0025411B"/>
    <w:rsid w:val="00254302"/>
    <w:rsid w:val="0025431E"/>
    <w:rsid w:val="00254728"/>
    <w:rsid w:val="00254A66"/>
    <w:rsid w:val="00254AD5"/>
    <w:rsid w:val="00255EE0"/>
    <w:rsid w:val="00256227"/>
    <w:rsid w:val="0025654B"/>
    <w:rsid w:val="00256869"/>
    <w:rsid w:val="002577AB"/>
    <w:rsid w:val="00260188"/>
    <w:rsid w:val="00260207"/>
    <w:rsid w:val="002606FA"/>
    <w:rsid w:val="00260DF1"/>
    <w:rsid w:val="0026174A"/>
    <w:rsid w:val="00261C82"/>
    <w:rsid w:val="00261FD2"/>
    <w:rsid w:val="00262208"/>
    <w:rsid w:val="002626AF"/>
    <w:rsid w:val="00263745"/>
    <w:rsid w:val="00263C2C"/>
    <w:rsid w:val="002642C3"/>
    <w:rsid w:val="002648B6"/>
    <w:rsid w:val="00264C91"/>
    <w:rsid w:val="00264CCB"/>
    <w:rsid w:val="002655DC"/>
    <w:rsid w:val="00265E9C"/>
    <w:rsid w:val="0026618D"/>
    <w:rsid w:val="0026690A"/>
    <w:rsid w:val="00266DA0"/>
    <w:rsid w:val="002670D1"/>
    <w:rsid w:val="00267374"/>
    <w:rsid w:val="002677AD"/>
    <w:rsid w:val="00267CE1"/>
    <w:rsid w:val="00267E31"/>
    <w:rsid w:val="00270645"/>
    <w:rsid w:val="00270831"/>
    <w:rsid w:val="0027212A"/>
    <w:rsid w:val="0027267D"/>
    <w:rsid w:val="002727CF"/>
    <w:rsid w:val="00272AB1"/>
    <w:rsid w:val="00272C9F"/>
    <w:rsid w:val="002732E7"/>
    <w:rsid w:val="00273352"/>
    <w:rsid w:val="00273A4C"/>
    <w:rsid w:val="00273B17"/>
    <w:rsid w:val="00273D3F"/>
    <w:rsid w:val="002740C4"/>
    <w:rsid w:val="002743A4"/>
    <w:rsid w:val="00274B41"/>
    <w:rsid w:val="00274CDF"/>
    <w:rsid w:val="0027512C"/>
    <w:rsid w:val="0027610B"/>
    <w:rsid w:val="00276314"/>
    <w:rsid w:val="002764D6"/>
    <w:rsid w:val="002768CD"/>
    <w:rsid w:val="0027693E"/>
    <w:rsid w:val="00276F1E"/>
    <w:rsid w:val="0027767D"/>
    <w:rsid w:val="00277D30"/>
    <w:rsid w:val="00277D68"/>
    <w:rsid w:val="00280433"/>
    <w:rsid w:val="00280653"/>
    <w:rsid w:val="00280AA7"/>
    <w:rsid w:val="00281207"/>
    <w:rsid w:val="002817F0"/>
    <w:rsid w:val="00281A0E"/>
    <w:rsid w:val="002830B6"/>
    <w:rsid w:val="00283744"/>
    <w:rsid w:val="00283F67"/>
    <w:rsid w:val="002843EE"/>
    <w:rsid w:val="00284449"/>
    <w:rsid w:val="00284661"/>
    <w:rsid w:val="00284C63"/>
    <w:rsid w:val="00284D34"/>
    <w:rsid w:val="00284F62"/>
    <w:rsid w:val="002850C0"/>
    <w:rsid w:val="0028529A"/>
    <w:rsid w:val="0028542B"/>
    <w:rsid w:val="00285631"/>
    <w:rsid w:val="00285767"/>
    <w:rsid w:val="0028584D"/>
    <w:rsid w:val="0028611B"/>
    <w:rsid w:val="00286ACD"/>
    <w:rsid w:val="002870BC"/>
    <w:rsid w:val="0028769F"/>
    <w:rsid w:val="002900A0"/>
    <w:rsid w:val="00290194"/>
    <w:rsid w:val="002902BB"/>
    <w:rsid w:val="0029054A"/>
    <w:rsid w:val="00290C2A"/>
    <w:rsid w:val="00290E83"/>
    <w:rsid w:val="00290F31"/>
    <w:rsid w:val="00292398"/>
    <w:rsid w:val="00292641"/>
    <w:rsid w:val="00292793"/>
    <w:rsid w:val="00292A53"/>
    <w:rsid w:val="002939F6"/>
    <w:rsid w:val="00293AA2"/>
    <w:rsid w:val="00293E7A"/>
    <w:rsid w:val="00294F0E"/>
    <w:rsid w:val="002959F6"/>
    <w:rsid w:val="002962B6"/>
    <w:rsid w:val="00296353"/>
    <w:rsid w:val="002969D1"/>
    <w:rsid w:val="00297444"/>
    <w:rsid w:val="0029764A"/>
    <w:rsid w:val="002979E4"/>
    <w:rsid w:val="00297F3D"/>
    <w:rsid w:val="002A01EF"/>
    <w:rsid w:val="002A0291"/>
    <w:rsid w:val="002A051C"/>
    <w:rsid w:val="002A0700"/>
    <w:rsid w:val="002A12C3"/>
    <w:rsid w:val="002A17F2"/>
    <w:rsid w:val="002A1BA5"/>
    <w:rsid w:val="002A1C31"/>
    <w:rsid w:val="002A1D51"/>
    <w:rsid w:val="002A255D"/>
    <w:rsid w:val="002A273D"/>
    <w:rsid w:val="002A4357"/>
    <w:rsid w:val="002A436B"/>
    <w:rsid w:val="002A46D6"/>
    <w:rsid w:val="002A48D1"/>
    <w:rsid w:val="002A48EC"/>
    <w:rsid w:val="002A4A06"/>
    <w:rsid w:val="002A4C22"/>
    <w:rsid w:val="002A5470"/>
    <w:rsid w:val="002A555E"/>
    <w:rsid w:val="002A55BA"/>
    <w:rsid w:val="002A5B6E"/>
    <w:rsid w:val="002A5CE9"/>
    <w:rsid w:val="002A66A1"/>
    <w:rsid w:val="002A69C4"/>
    <w:rsid w:val="002A6E14"/>
    <w:rsid w:val="002A7A45"/>
    <w:rsid w:val="002A7AC5"/>
    <w:rsid w:val="002A7BF9"/>
    <w:rsid w:val="002B090D"/>
    <w:rsid w:val="002B0A06"/>
    <w:rsid w:val="002B0C5D"/>
    <w:rsid w:val="002B14E2"/>
    <w:rsid w:val="002B1F8B"/>
    <w:rsid w:val="002B2BC9"/>
    <w:rsid w:val="002B3022"/>
    <w:rsid w:val="002B304A"/>
    <w:rsid w:val="002B3C60"/>
    <w:rsid w:val="002B3DDB"/>
    <w:rsid w:val="002B3EC9"/>
    <w:rsid w:val="002B40AC"/>
    <w:rsid w:val="002B48B4"/>
    <w:rsid w:val="002B4F18"/>
    <w:rsid w:val="002B5084"/>
    <w:rsid w:val="002B55A6"/>
    <w:rsid w:val="002B5928"/>
    <w:rsid w:val="002B65E9"/>
    <w:rsid w:val="002B6761"/>
    <w:rsid w:val="002B7133"/>
    <w:rsid w:val="002B76C7"/>
    <w:rsid w:val="002C0337"/>
    <w:rsid w:val="002C07C0"/>
    <w:rsid w:val="002C1CA8"/>
    <w:rsid w:val="002C1F97"/>
    <w:rsid w:val="002C2720"/>
    <w:rsid w:val="002C2A33"/>
    <w:rsid w:val="002C3556"/>
    <w:rsid w:val="002C3674"/>
    <w:rsid w:val="002C39CA"/>
    <w:rsid w:val="002C3D04"/>
    <w:rsid w:val="002C3F22"/>
    <w:rsid w:val="002C41E9"/>
    <w:rsid w:val="002C50AA"/>
    <w:rsid w:val="002C5655"/>
    <w:rsid w:val="002C56A6"/>
    <w:rsid w:val="002C5E55"/>
    <w:rsid w:val="002C618C"/>
    <w:rsid w:val="002C65A3"/>
    <w:rsid w:val="002C6FC8"/>
    <w:rsid w:val="002C75F2"/>
    <w:rsid w:val="002C75F7"/>
    <w:rsid w:val="002C7921"/>
    <w:rsid w:val="002D012D"/>
    <w:rsid w:val="002D0495"/>
    <w:rsid w:val="002D04FE"/>
    <w:rsid w:val="002D06B3"/>
    <w:rsid w:val="002D09A3"/>
    <w:rsid w:val="002D0C3E"/>
    <w:rsid w:val="002D0F2D"/>
    <w:rsid w:val="002D1339"/>
    <w:rsid w:val="002D1A39"/>
    <w:rsid w:val="002D1A68"/>
    <w:rsid w:val="002D1B75"/>
    <w:rsid w:val="002D21BD"/>
    <w:rsid w:val="002D28D9"/>
    <w:rsid w:val="002D2BD8"/>
    <w:rsid w:val="002D3022"/>
    <w:rsid w:val="002D36B0"/>
    <w:rsid w:val="002D526A"/>
    <w:rsid w:val="002D571D"/>
    <w:rsid w:val="002D5B0D"/>
    <w:rsid w:val="002D6B68"/>
    <w:rsid w:val="002D6C8F"/>
    <w:rsid w:val="002D7050"/>
    <w:rsid w:val="002D7293"/>
    <w:rsid w:val="002D7318"/>
    <w:rsid w:val="002D7366"/>
    <w:rsid w:val="002D738A"/>
    <w:rsid w:val="002D792D"/>
    <w:rsid w:val="002E00C3"/>
    <w:rsid w:val="002E07FC"/>
    <w:rsid w:val="002E0884"/>
    <w:rsid w:val="002E0B53"/>
    <w:rsid w:val="002E0FBB"/>
    <w:rsid w:val="002E13DB"/>
    <w:rsid w:val="002E2487"/>
    <w:rsid w:val="002E31A9"/>
    <w:rsid w:val="002E333C"/>
    <w:rsid w:val="002E363E"/>
    <w:rsid w:val="002E3FAB"/>
    <w:rsid w:val="002E4060"/>
    <w:rsid w:val="002E4776"/>
    <w:rsid w:val="002E4C84"/>
    <w:rsid w:val="002E5276"/>
    <w:rsid w:val="002E52C9"/>
    <w:rsid w:val="002E542B"/>
    <w:rsid w:val="002E5BD3"/>
    <w:rsid w:val="002E5DAE"/>
    <w:rsid w:val="002E5F57"/>
    <w:rsid w:val="002E6437"/>
    <w:rsid w:val="002E6458"/>
    <w:rsid w:val="002E65B3"/>
    <w:rsid w:val="002E6985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0514"/>
    <w:rsid w:val="002F0605"/>
    <w:rsid w:val="002F0F69"/>
    <w:rsid w:val="002F131C"/>
    <w:rsid w:val="002F1E35"/>
    <w:rsid w:val="002F2097"/>
    <w:rsid w:val="002F2991"/>
    <w:rsid w:val="002F2CDD"/>
    <w:rsid w:val="002F3694"/>
    <w:rsid w:val="002F3DC9"/>
    <w:rsid w:val="002F3F06"/>
    <w:rsid w:val="002F490F"/>
    <w:rsid w:val="002F5608"/>
    <w:rsid w:val="002F5755"/>
    <w:rsid w:val="002F5A9E"/>
    <w:rsid w:val="002F6299"/>
    <w:rsid w:val="002F6961"/>
    <w:rsid w:val="002F6B68"/>
    <w:rsid w:val="002F70D8"/>
    <w:rsid w:val="002F750E"/>
    <w:rsid w:val="003003C4"/>
    <w:rsid w:val="0030041F"/>
    <w:rsid w:val="00300CE2"/>
    <w:rsid w:val="00301D29"/>
    <w:rsid w:val="00302F6C"/>
    <w:rsid w:val="003031FB"/>
    <w:rsid w:val="003052CC"/>
    <w:rsid w:val="0030532C"/>
    <w:rsid w:val="003058F6"/>
    <w:rsid w:val="00305F11"/>
    <w:rsid w:val="003062A7"/>
    <w:rsid w:val="003067E9"/>
    <w:rsid w:val="00307047"/>
    <w:rsid w:val="00307102"/>
    <w:rsid w:val="00307408"/>
    <w:rsid w:val="003079CC"/>
    <w:rsid w:val="003118FB"/>
    <w:rsid w:val="00311DCE"/>
    <w:rsid w:val="00313025"/>
    <w:rsid w:val="0031327D"/>
    <w:rsid w:val="00313C9C"/>
    <w:rsid w:val="00314497"/>
    <w:rsid w:val="0031481B"/>
    <w:rsid w:val="0031523E"/>
    <w:rsid w:val="0031544D"/>
    <w:rsid w:val="003155DA"/>
    <w:rsid w:val="00315BEA"/>
    <w:rsid w:val="00316145"/>
    <w:rsid w:val="003161D8"/>
    <w:rsid w:val="00316D8F"/>
    <w:rsid w:val="00316E26"/>
    <w:rsid w:val="00317025"/>
    <w:rsid w:val="00317C60"/>
    <w:rsid w:val="00320189"/>
    <w:rsid w:val="003201F7"/>
    <w:rsid w:val="003203EC"/>
    <w:rsid w:val="003209A7"/>
    <w:rsid w:val="00320B56"/>
    <w:rsid w:val="00321227"/>
    <w:rsid w:val="00321725"/>
    <w:rsid w:val="00321A15"/>
    <w:rsid w:val="00321A8A"/>
    <w:rsid w:val="00321AF0"/>
    <w:rsid w:val="00321B09"/>
    <w:rsid w:val="00321D15"/>
    <w:rsid w:val="003220AF"/>
    <w:rsid w:val="00322C56"/>
    <w:rsid w:val="00322E2A"/>
    <w:rsid w:val="00322E4D"/>
    <w:rsid w:val="00322E5A"/>
    <w:rsid w:val="003232C4"/>
    <w:rsid w:val="00323637"/>
    <w:rsid w:val="003236CC"/>
    <w:rsid w:val="0032373E"/>
    <w:rsid w:val="00323C92"/>
    <w:rsid w:val="00324080"/>
    <w:rsid w:val="00324178"/>
    <w:rsid w:val="003243D9"/>
    <w:rsid w:val="003244DE"/>
    <w:rsid w:val="003247E9"/>
    <w:rsid w:val="00324861"/>
    <w:rsid w:val="00324C3A"/>
    <w:rsid w:val="00324D19"/>
    <w:rsid w:val="0032510F"/>
    <w:rsid w:val="00325A11"/>
    <w:rsid w:val="00326076"/>
    <w:rsid w:val="0032607F"/>
    <w:rsid w:val="00326606"/>
    <w:rsid w:val="00326B2D"/>
    <w:rsid w:val="00326C55"/>
    <w:rsid w:val="00326FC7"/>
    <w:rsid w:val="00327854"/>
    <w:rsid w:val="00327D9C"/>
    <w:rsid w:val="003305D4"/>
    <w:rsid w:val="003308F6"/>
    <w:rsid w:val="00330F43"/>
    <w:rsid w:val="00331231"/>
    <w:rsid w:val="00331850"/>
    <w:rsid w:val="00331907"/>
    <w:rsid w:val="00332301"/>
    <w:rsid w:val="0033265C"/>
    <w:rsid w:val="0033280E"/>
    <w:rsid w:val="0033299F"/>
    <w:rsid w:val="00332B78"/>
    <w:rsid w:val="00332CC3"/>
    <w:rsid w:val="00333502"/>
    <w:rsid w:val="00333ABE"/>
    <w:rsid w:val="00333DBD"/>
    <w:rsid w:val="003342AC"/>
    <w:rsid w:val="0033463C"/>
    <w:rsid w:val="003356CD"/>
    <w:rsid w:val="00335754"/>
    <w:rsid w:val="00335A12"/>
    <w:rsid w:val="003364FF"/>
    <w:rsid w:val="00336A23"/>
    <w:rsid w:val="003373F9"/>
    <w:rsid w:val="00337566"/>
    <w:rsid w:val="003377A3"/>
    <w:rsid w:val="00337D75"/>
    <w:rsid w:val="00340403"/>
    <w:rsid w:val="0034051A"/>
    <w:rsid w:val="003409D5"/>
    <w:rsid w:val="00340CDD"/>
    <w:rsid w:val="0034137F"/>
    <w:rsid w:val="003418E4"/>
    <w:rsid w:val="00341ACB"/>
    <w:rsid w:val="00341B02"/>
    <w:rsid w:val="003427E9"/>
    <w:rsid w:val="0034286C"/>
    <w:rsid w:val="00342D69"/>
    <w:rsid w:val="003432BB"/>
    <w:rsid w:val="00343399"/>
    <w:rsid w:val="0034366B"/>
    <w:rsid w:val="003439B5"/>
    <w:rsid w:val="0034448B"/>
    <w:rsid w:val="003445BD"/>
    <w:rsid w:val="0034502D"/>
    <w:rsid w:val="00345240"/>
    <w:rsid w:val="003453D7"/>
    <w:rsid w:val="00345FC3"/>
    <w:rsid w:val="003462D1"/>
    <w:rsid w:val="003465E0"/>
    <w:rsid w:val="0034687E"/>
    <w:rsid w:val="00346C63"/>
    <w:rsid w:val="003472A9"/>
    <w:rsid w:val="00347E2B"/>
    <w:rsid w:val="003503FC"/>
    <w:rsid w:val="0035043A"/>
    <w:rsid w:val="00350691"/>
    <w:rsid w:val="00350B25"/>
    <w:rsid w:val="00350EC3"/>
    <w:rsid w:val="0035130F"/>
    <w:rsid w:val="00352C0C"/>
    <w:rsid w:val="00352D97"/>
    <w:rsid w:val="003534CC"/>
    <w:rsid w:val="003548AE"/>
    <w:rsid w:val="00355968"/>
    <w:rsid w:val="0035628B"/>
    <w:rsid w:val="0035788B"/>
    <w:rsid w:val="00357BA4"/>
    <w:rsid w:val="0036016D"/>
    <w:rsid w:val="00360B24"/>
    <w:rsid w:val="00360BA1"/>
    <w:rsid w:val="00360EB6"/>
    <w:rsid w:val="00361544"/>
    <w:rsid w:val="003625C9"/>
    <w:rsid w:val="003633F1"/>
    <w:rsid w:val="003639D8"/>
    <w:rsid w:val="00363EBE"/>
    <w:rsid w:val="00364396"/>
    <w:rsid w:val="003643C1"/>
    <w:rsid w:val="003648D2"/>
    <w:rsid w:val="00364E30"/>
    <w:rsid w:val="00365687"/>
    <w:rsid w:val="00365B73"/>
    <w:rsid w:val="00365D8E"/>
    <w:rsid w:val="00366627"/>
    <w:rsid w:val="00366815"/>
    <w:rsid w:val="00366E24"/>
    <w:rsid w:val="0036725E"/>
    <w:rsid w:val="003676FC"/>
    <w:rsid w:val="00370487"/>
    <w:rsid w:val="00370538"/>
    <w:rsid w:val="003709AA"/>
    <w:rsid w:val="00370B21"/>
    <w:rsid w:val="00370D5D"/>
    <w:rsid w:val="0037106F"/>
    <w:rsid w:val="003714C2"/>
    <w:rsid w:val="00371A03"/>
    <w:rsid w:val="00371D51"/>
    <w:rsid w:val="00372920"/>
    <w:rsid w:val="00372C19"/>
    <w:rsid w:val="00372CEC"/>
    <w:rsid w:val="00372FA5"/>
    <w:rsid w:val="00372FB3"/>
    <w:rsid w:val="00373489"/>
    <w:rsid w:val="00373E5C"/>
    <w:rsid w:val="00375111"/>
    <w:rsid w:val="00375407"/>
    <w:rsid w:val="00375AD7"/>
    <w:rsid w:val="003765AA"/>
    <w:rsid w:val="00376782"/>
    <w:rsid w:val="00376926"/>
    <w:rsid w:val="0037712D"/>
    <w:rsid w:val="00377579"/>
    <w:rsid w:val="00377CE7"/>
    <w:rsid w:val="00377FB4"/>
    <w:rsid w:val="003801C4"/>
    <w:rsid w:val="0038033F"/>
    <w:rsid w:val="00380E7E"/>
    <w:rsid w:val="00380EC9"/>
    <w:rsid w:val="00380FC8"/>
    <w:rsid w:val="003813A2"/>
    <w:rsid w:val="00381916"/>
    <w:rsid w:val="00383A8B"/>
    <w:rsid w:val="00383C43"/>
    <w:rsid w:val="00383E05"/>
    <w:rsid w:val="00383E85"/>
    <w:rsid w:val="003841ED"/>
    <w:rsid w:val="00384B63"/>
    <w:rsid w:val="00384D8F"/>
    <w:rsid w:val="00385199"/>
    <w:rsid w:val="00386A9D"/>
    <w:rsid w:val="00386B5C"/>
    <w:rsid w:val="00387231"/>
    <w:rsid w:val="00387358"/>
    <w:rsid w:val="00387538"/>
    <w:rsid w:val="00387694"/>
    <w:rsid w:val="00387DC9"/>
    <w:rsid w:val="00390A3A"/>
    <w:rsid w:val="00391645"/>
    <w:rsid w:val="003918B1"/>
    <w:rsid w:val="00391D2C"/>
    <w:rsid w:val="00391DC3"/>
    <w:rsid w:val="00391E1D"/>
    <w:rsid w:val="00391E31"/>
    <w:rsid w:val="00392411"/>
    <w:rsid w:val="00392840"/>
    <w:rsid w:val="00392893"/>
    <w:rsid w:val="00392C1E"/>
    <w:rsid w:val="003932BD"/>
    <w:rsid w:val="00393A1B"/>
    <w:rsid w:val="00393B51"/>
    <w:rsid w:val="00393F17"/>
    <w:rsid w:val="00394592"/>
    <w:rsid w:val="0039496E"/>
    <w:rsid w:val="00394AD9"/>
    <w:rsid w:val="00394B3F"/>
    <w:rsid w:val="00394D44"/>
    <w:rsid w:val="00394EFB"/>
    <w:rsid w:val="003951CB"/>
    <w:rsid w:val="003958AF"/>
    <w:rsid w:val="0039595F"/>
    <w:rsid w:val="003963C6"/>
    <w:rsid w:val="003965E5"/>
    <w:rsid w:val="00396811"/>
    <w:rsid w:val="00396953"/>
    <w:rsid w:val="00396AFD"/>
    <w:rsid w:val="00396E0A"/>
    <w:rsid w:val="0039731E"/>
    <w:rsid w:val="003979F3"/>
    <w:rsid w:val="003A0185"/>
    <w:rsid w:val="003A0521"/>
    <w:rsid w:val="003A1840"/>
    <w:rsid w:val="003A22D4"/>
    <w:rsid w:val="003A26FE"/>
    <w:rsid w:val="003A282A"/>
    <w:rsid w:val="003A2949"/>
    <w:rsid w:val="003A29D5"/>
    <w:rsid w:val="003A2A4C"/>
    <w:rsid w:val="003A2B0D"/>
    <w:rsid w:val="003A2F2D"/>
    <w:rsid w:val="003A2F61"/>
    <w:rsid w:val="003A2F7E"/>
    <w:rsid w:val="003A4350"/>
    <w:rsid w:val="003A4955"/>
    <w:rsid w:val="003A49ED"/>
    <w:rsid w:val="003A4CD9"/>
    <w:rsid w:val="003A4E4C"/>
    <w:rsid w:val="003A5875"/>
    <w:rsid w:val="003A5999"/>
    <w:rsid w:val="003A65CB"/>
    <w:rsid w:val="003A681A"/>
    <w:rsid w:val="003A696B"/>
    <w:rsid w:val="003A6CD3"/>
    <w:rsid w:val="003A74D2"/>
    <w:rsid w:val="003A7CF9"/>
    <w:rsid w:val="003A7F66"/>
    <w:rsid w:val="003B0CC0"/>
    <w:rsid w:val="003B0DCE"/>
    <w:rsid w:val="003B1866"/>
    <w:rsid w:val="003B1CA8"/>
    <w:rsid w:val="003B22A9"/>
    <w:rsid w:val="003B27AF"/>
    <w:rsid w:val="003B2BE6"/>
    <w:rsid w:val="003B3316"/>
    <w:rsid w:val="003B3603"/>
    <w:rsid w:val="003B385C"/>
    <w:rsid w:val="003B39ED"/>
    <w:rsid w:val="003B3E9C"/>
    <w:rsid w:val="003B3F07"/>
    <w:rsid w:val="003B41A5"/>
    <w:rsid w:val="003B41BD"/>
    <w:rsid w:val="003B4304"/>
    <w:rsid w:val="003B43D1"/>
    <w:rsid w:val="003B460A"/>
    <w:rsid w:val="003B53B0"/>
    <w:rsid w:val="003B5B78"/>
    <w:rsid w:val="003B5CD9"/>
    <w:rsid w:val="003B60D3"/>
    <w:rsid w:val="003B61ED"/>
    <w:rsid w:val="003B6394"/>
    <w:rsid w:val="003B64AB"/>
    <w:rsid w:val="003B6520"/>
    <w:rsid w:val="003B6984"/>
    <w:rsid w:val="003B7475"/>
    <w:rsid w:val="003B74EF"/>
    <w:rsid w:val="003C0357"/>
    <w:rsid w:val="003C0F4B"/>
    <w:rsid w:val="003C247C"/>
    <w:rsid w:val="003C2C6B"/>
    <w:rsid w:val="003C2D3F"/>
    <w:rsid w:val="003C2ED7"/>
    <w:rsid w:val="003C319B"/>
    <w:rsid w:val="003C3874"/>
    <w:rsid w:val="003C3F32"/>
    <w:rsid w:val="003C5651"/>
    <w:rsid w:val="003C565A"/>
    <w:rsid w:val="003C5791"/>
    <w:rsid w:val="003C5B4F"/>
    <w:rsid w:val="003C5B64"/>
    <w:rsid w:val="003C5C10"/>
    <w:rsid w:val="003C5CCD"/>
    <w:rsid w:val="003C653D"/>
    <w:rsid w:val="003C6A16"/>
    <w:rsid w:val="003C6B0B"/>
    <w:rsid w:val="003C6CF7"/>
    <w:rsid w:val="003C719B"/>
    <w:rsid w:val="003C7331"/>
    <w:rsid w:val="003C7363"/>
    <w:rsid w:val="003C7611"/>
    <w:rsid w:val="003C7815"/>
    <w:rsid w:val="003D08E7"/>
    <w:rsid w:val="003D0B99"/>
    <w:rsid w:val="003D1B4C"/>
    <w:rsid w:val="003D1E54"/>
    <w:rsid w:val="003D1E88"/>
    <w:rsid w:val="003D1F02"/>
    <w:rsid w:val="003D26DF"/>
    <w:rsid w:val="003D3483"/>
    <w:rsid w:val="003D456D"/>
    <w:rsid w:val="003D4672"/>
    <w:rsid w:val="003D481E"/>
    <w:rsid w:val="003D4EC6"/>
    <w:rsid w:val="003D4F82"/>
    <w:rsid w:val="003D6546"/>
    <w:rsid w:val="003D6688"/>
    <w:rsid w:val="003D68EB"/>
    <w:rsid w:val="003D7003"/>
    <w:rsid w:val="003D7511"/>
    <w:rsid w:val="003E00A2"/>
    <w:rsid w:val="003E02E9"/>
    <w:rsid w:val="003E0630"/>
    <w:rsid w:val="003E102A"/>
    <w:rsid w:val="003E11D5"/>
    <w:rsid w:val="003E134A"/>
    <w:rsid w:val="003E2040"/>
    <w:rsid w:val="003E2D28"/>
    <w:rsid w:val="003E3545"/>
    <w:rsid w:val="003E38A7"/>
    <w:rsid w:val="003E45FD"/>
    <w:rsid w:val="003E5CDB"/>
    <w:rsid w:val="003E5E6B"/>
    <w:rsid w:val="003E6865"/>
    <w:rsid w:val="003E6E63"/>
    <w:rsid w:val="003E6FBB"/>
    <w:rsid w:val="003E70B4"/>
    <w:rsid w:val="003E74FF"/>
    <w:rsid w:val="003E7A5D"/>
    <w:rsid w:val="003F00B4"/>
    <w:rsid w:val="003F07D1"/>
    <w:rsid w:val="003F0FA6"/>
    <w:rsid w:val="003F1582"/>
    <w:rsid w:val="003F1E86"/>
    <w:rsid w:val="003F1F90"/>
    <w:rsid w:val="003F24A9"/>
    <w:rsid w:val="003F26DB"/>
    <w:rsid w:val="003F3094"/>
    <w:rsid w:val="003F390B"/>
    <w:rsid w:val="003F3951"/>
    <w:rsid w:val="003F46C8"/>
    <w:rsid w:val="003F47B7"/>
    <w:rsid w:val="003F488B"/>
    <w:rsid w:val="003F495C"/>
    <w:rsid w:val="003F515E"/>
    <w:rsid w:val="003F54FB"/>
    <w:rsid w:val="003F586E"/>
    <w:rsid w:val="003F598D"/>
    <w:rsid w:val="003F5BBA"/>
    <w:rsid w:val="003F5CE3"/>
    <w:rsid w:val="003F5CE7"/>
    <w:rsid w:val="003F60B9"/>
    <w:rsid w:val="003F6550"/>
    <w:rsid w:val="003F66DA"/>
    <w:rsid w:val="003F6751"/>
    <w:rsid w:val="003F67D9"/>
    <w:rsid w:val="003F6875"/>
    <w:rsid w:val="003F6A92"/>
    <w:rsid w:val="003F6CB7"/>
    <w:rsid w:val="003F6DD9"/>
    <w:rsid w:val="003F6E00"/>
    <w:rsid w:val="003F6EB4"/>
    <w:rsid w:val="003F6FEC"/>
    <w:rsid w:val="003F761D"/>
    <w:rsid w:val="004000EA"/>
    <w:rsid w:val="004009DD"/>
    <w:rsid w:val="00400A2E"/>
    <w:rsid w:val="00400FA0"/>
    <w:rsid w:val="004010C9"/>
    <w:rsid w:val="004014DE"/>
    <w:rsid w:val="004015C8"/>
    <w:rsid w:val="00401C8C"/>
    <w:rsid w:val="004020F6"/>
    <w:rsid w:val="00402150"/>
    <w:rsid w:val="004025AA"/>
    <w:rsid w:val="00402D0B"/>
    <w:rsid w:val="00403CBD"/>
    <w:rsid w:val="00404013"/>
    <w:rsid w:val="00404033"/>
    <w:rsid w:val="004041C3"/>
    <w:rsid w:val="00404B09"/>
    <w:rsid w:val="004051CC"/>
    <w:rsid w:val="00406315"/>
    <w:rsid w:val="00406570"/>
    <w:rsid w:val="004066D1"/>
    <w:rsid w:val="004069C3"/>
    <w:rsid w:val="00406E1D"/>
    <w:rsid w:val="004100E6"/>
    <w:rsid w:val="0041060D"/>
    <w:rsid w:val="004106F0"/>
    <w:rsid w:val="00410EA3"/>
    <w:rsid w:val="00411694"/>
    <w:rsid w:val="0041170B"/>
    <w:rsid w:val="00411A83"/>
    <w:rsid w:val="00411ADC"/>
    <w:rsid w:val="00412866"/>
    <w:rsid w:val="004128F2"/>
    <w:rsid w:val="0041291B"/>
    <w:rsid w:val="004129BB"/>
    <w:rsid w:val="00412A46"/>
    <w:rsid w:val="0041387E"/>
    <w:rsid w:val="004138B2"/>
    <w:rsid w:val="00413F76"/>
    <w:rsid w:val="00414220"/>
    <w:rsid w:val="0041454E"/>
    <w:rsid w:val="00414791"/>
    <w:rsid w:val="0041528A"/>
    <w:rsid w:val="0041546B"/>
    <w:rsid w:val="0041548D"/>
    <w:rsid w:val="004154A9"/>
    <w:rsid w:val="004158E0"/>
    <w:rsid w:val="00415B5A"/>
    <w:rsid w:val="00415FBA"/>
    <w:rsid w:val="00416443"/>
    <w:rsid w:val="0041676B"/>
    <w:rsid w:val="00416A39"/>
    <w:rsid w:val="00416A41"/>
    <w:rsid w:val="00416CE4"/>
    <w:rsid w:val="00416CF1"/>
    <w:rsid w:val="004171F7"/>
    <w:rsid w:val="00417631"/>
    <w:rsid w:val="00417AB0"/>
    <w:rsid w:val="00417B76"/>
    <w:rsid w:val="00420184"/>
    <w:rsid w:val="004207BE"/>
    <w:rsid w:val="004208DC"/>
    <w:rsid w:val="00420B45"/>
    <w:rsid w:val="00420F6B"/>
    <w:rsid w:val="00421880"/>
    <w:rsid w:val="00421BD6"/>
    <w:rsid w:val="0042206F"/>
    <w:rsid w:val="00422201"/>
    <w:rsid w:val="00422338"/>
    <w:rsid w:val="00422915"/>
    <w:rsid w:val="004248CE"/>
    <w:rsid w:val="00424B84"/>
    <w:rsid w:val="00424BF3"/>
    <w:rsid w:val="00425026"/>
    <w:rsid w:val="00425BED"/>
    <w:rsid w:val="00425DC6"/>
    <w:rsid w:val="00426260"/>
    <w:rsid w:val="004265FF"/>
    <w:rsid w:val="00426688"/>
    <w:rsid w:val="00426B67"/>
    <w:rsid w:val="00426CAA"/>
    <w:rsid w:val="00426DEA"/>
    <w:rsid w:val="004271F2"/>
    <w:rsid w:val="00427DD0"/>
    <w:rsid w:val="00427EE8"/>
    <w:rsid w:val="004303EA"/>
    <w:rsid w:val="004305C0"/>
    <w:rsid w:val="00430C2B"/>
    <w:rsid w:val="004316E0"/>
    <w:rsid w:val="0043195A"/>
    <w:rsid w:val="004319B6"/>
    <w:rsid w:val="004319BD"/>
    <w:rsid w:val="00431B0E"/>
    <w:rsid w:val="00431D23"/>
    <w:rsid w:val="0043201D"/>
    <w:rsid w:val="004323E2"/>
    <w:rsid w:val="00432928"/>
    <w:rsid w:val="00432C67"/>
    <w:rsid w:val="00432D69"/>
    <w:rsid w:val="00432F6F"/>
    <w:rsid w:val="00432F76"/>
    <w:rsid w:val="00432FB4"/>
    <w:rsid w:val="004330D7"/>
    <w:rsid w:val="00433487"/>
    <w:rsid w:val="0043348A"/>
    <w:rsid w:val="004335AB"/>
    <w:rsid w:val="00433950"/>
    <w:rsid w:val="00434122"/>
    <w:rsid w:val="00434346"/>
    <w:rsid w:val="00434A83"/>
    <w:rsid w:val="00435450"/>
    <w:rsid w:val="0043607C"/>
    <w:rsid w:val="0043609B"/>
    <w:rsid w:val="0043662C"/>
    <w:rsid w:val="00436805"/>
    <w:rsid w:val="004374CE"/>
    <w:rsid w:val="0043775A"/>
    <w:rsid w:val="00437A58"/>
    <w:rsid w:val="00437E57"/>
    <w:rsid w:val="0044008C"/>
    <w:rsid w:val="004400D2"/>
    <w:rsid w:val="0044081B"/>
    <w:rsid w:val="00441F24"/>
    <w:rsid w:val="00442156"/>
    <w:rsid w:val="00442189"/>
    <w:rsid w:val="004432B6"/>
    <w:rsid w:val="00443964"/>
    <w:rsid w:val="004442F8"/>
    <w:rsid w:val="004448BE"/>
    <w:rsid w:val="0044493A"/>
    <w:rsid w:val="004449EF"/>
    <w:rsid w:val="00444E4D"/>
    <w:rsid w:val="00445070"/>
    <w:rsid w:val="00445AC3"/>
    <w:rsid w:val="00445CF3"/>
    <w:rsid w:val="00446186"/>
    <w:rsid w:val="004461E2"/>
    <w:rsid w:val="0044689D"/>
    <w:rsid w:val="00446A0C"/>
    <w:rsid w:val="00446EAC"/>
    <w:rsid w:val="0044798B"/>
    <w:rsid w:val="00447A55"/>
    <w:rsid w:val="00447B8B"/>
    <w:rsid w:val="00450A4C"/>
    <w:rsid w:val="0045117B"/>
    <w:rsid w:val="0045136C"/>
    <w:rsid w:val="00451EAD"/>
    <w:rsid w:val="004520EA"/>
    <w:rsid w:val="004525B6"/>
    <w:rsid w:val="004529D7"/>
    <w:rsid w:val="00452DC9"/>
    <w:rsid w:val="004538CA"/>
    <w:rsid w:val="00453C28"/>
    <w:rsid w:val="00454125"/>
    <w:rsid w:val="0045429E"/>
    <w:rsid w:val="00454631"/>
    <w:rsid w:val="004549BA"/>
    <w:rsid w:val="00455555"/>
    <w:rsid w:val="00455674"/>
    <w:rsid w:val="0045585E"/>
    <w:rsid w:val="004563E3"/>
    <w:rsid w:val="004567C2"/>
    <w:rsid w:val="00456E35"/>
    <w:rsid w:val="00457012"/>
    <w:rsid w:val="0045704A"/>
    <w:rsid w:val="0045709E"/>
    <w:rsid w:val="00457919"/>
    <w:rsid w:val="00457B50"/>
    <w:rsid w:val="004603D2"/>
    <w:rsid w:val="004606A0"/>
    <w:rsid w:val="0046075A"/>
    <w:rsid w:val="004609D1"/>
    <w:rsid w:val="00460EDC"/>
    <w:rsid w:val="00461725"/>
    <w:rsid w:val="00461C54"/>
    <w:rsid w:val="0046211A"/>
    <w:rsid w:val="00462AF7"/>
    <w:rsid w:val="00462C95"/>
    <w:rsid w:val="0046339B"/>
    <w:rsid w:val="00463423"/>
    <w:rsid w:val="004634E1"/>
    <w:rsid w:val="00464393"/>
    <w:rsid w:val="0046444D"/>
    <w:rsid w:val="00464519"/>
    <w:rsid w:val="00464916"/>
    <w:rsid w:val="00464D7E"/>
    <w:rsid w:val="00464DEF"/>
    <w:rsid w:val="00465871"/>
    <w:rsid w:val="00465CB3"/>
    <w:rsid w:val="00465E42"/>
    <w:rsid w:val="004664F3"/>
    <w:rsid w:val="00467211"/>
    <w:rsid w:val="004678BF"/>
    <w:rsid w:val="00467BAB"/>
    <w:rsid w:val="00467C51"/>
    <w:rsid w:val="00467DF6"/>
    <w:rsid w:val="00470181"/>
    <w:rsid w:val="00470655"/>
    <w:rsid w:val="0047069B"/>
    <w:rsid w:val="004708F5"/>
    <w:rsid w:val="004711FA"/>
    <w:rsid w:val="004718CF"/>
    <w:rsid w:val="004720E8"/>
    <w:rsid w:val="0047213A"/>
    <w:rsid w:val="00472608"/>
    <w:rsid w:val="004726C7"/>
    <w:rsid w:val="00472E71"/>
    <w:rsid w:val="00472EED"/>
    <w:rsid w:val="004731D9"/>
    <w:rsid w:val="004736FE"/>
    <w:rsid w:val="00473777"/>
    <w:rsid w:val="00473E22"/>
    <w:rsid w:val="00474682"/>
    <w:rsid w:val="00474F00"/>
    <w:rsid w:val="00475264"/>
    <w:rsid w:val="004754E7"/>
    <w:rsid w:val="0047558E"/>
    <w:rsid w:val="00475C92"/>
    <w:rsid w:val="004760F8"/>
    <w:rsid w:val="0047702D"/>
    <w:rsid w:val="00477317"/>
    <w:rsid w:val="00477336"/>
    <w:rsid w:val="004773C8"/>
    <w:rsid w:val="00477409"/>
    <w:rsid w:val="00480A71"/>
    <w:rsid w:val="00480AAE"/>
    <w:rsid w:val="00480E77"/>
    <w:rsid w:val="00480F39"/>
    <w:rsid w:val="004813B3"/>
    <w:rsid w:val="00481438"/>
    <w:rsid w:val="00481C9F"/>
    <w:rsid w:val="004822CC"/>
    <w:rsid w:val="0048230B"/>
    <w:rsid w:val="00482423"/>
    <w:rsid w:val="00482A07"/>
    <w:rsid w:val="00482D73"/>
    <w:rsid w:val="00483250"/>
    <w:rsid w:val="004838A2"/>
    <w:rsid w:val="00483EB2"/>
    <w:rsid w:val="0048499E"/>
    <w:rsid w:val="004855C4"/>
    <w:rsid w:val="0048586D"/>
    <w:rsid w:val="004858A2"/>
    <w:rsid w:val="004862A5"/>
    <w:rsid w:val="004870C7"/>
    <w:rsid w:val="00487BCA"/>
    <w:rsid w:val="00487D14"/>
    <w:rsid w:val="00487DB3"/>
    <w:rsid w:val="00487EA5"/>
    <w:rsid w:val="00487F3E"/>
    <w:rsid w:val="00490061"/>
    <w:rsid w:val="00490524"/>
    <w:rsid w:val="004905A3"/>
    <w:rsid w:val="00490820"/>
    <w:rsid w:val="004909C1"/>
    <w:rsid w:val="004915BE"/>
    <w:rsid w:val="0049160E"/>
    <w:rsid w:val="004919B7"/>
    <w:rsid w:val="00491CB8"/>
    <w:rsid w:val="00491DAB"/>
    <w:rsid w:val="00491FED"/>
    <w:rsid w:val="004925D9"/>
    <w:rsid w:val="004928C8"/>
    <w:rsid w:val="00492C97"/>
    <w:rsid w:val="00492E01"/>
    <w:rsid w:val="0049311C"/>
    <w:rsid w:val="0049416A"/>
    <w:rsid w:val="00494F6E"/>
    <w:rsid w:val="00494FD7"/>
    <w:rsid w:val="00495900"/>
    <w:rsid w:val="00495B7A"/>
    <w:rsid w:val="00495BFB"/>
    <w:rsid w:val="004969BF"/>
    <w:rsid w:val="00496BBA"/>
    <w:rsid w:val="0049729C"/>
    <w:rsid w:val="0049754C"/>
    <w:rsid w:val="00497A76"/>
    <w:rsid w:val="00497CE5"/>
    <w:rsid w:val="004A0051"/>
    <w:rsid w:val="004A012B"/>
    <w:rsid w:val="004A0848"/>
    <w:rsid w:val="004A0BFF"/>
    <w:rsid w:val="004A187C"/>
    <w:rsid w:val="004A1DDE"/>
    <w:rsid w:val="004A21DD"/>
    <w:rsid w:val="004A2788"/>
    <w:rsid w:val="004A2DE0"/>
    <w:rsid w:val="004A2E84"/>
    <w:rsid w:val="004A3058"/>
    <w:rsid w:val="004A3326"/>
    <w:rsid w:val="004A337F"/>
    <w:rsid w:val="004A3690"/>
    <w:rsid w:val="004A4161"/>
    <w:rsid w:val="004A442C"/>
    <w:rsid w:val="004A457A"/>
    <w:rsid w:val="004A49BA"/>
    <w:rsid w:val="004A4A2E"/>
    <w:rsid w:val="004A53D0"/>
    <w:rsid w:val="004A55F8"/>
    <w:rsid w:val="004A5948"/>
    <w:rsid w:val="004A5B8A"/>
    <w:rsid w:val="004A67F0"/>
    <w:rsid w:val="004A71AA"/>
    <w:rsid w:val="004A739E"/>
    <w:rsid w:val="004A7584"/>
    <w:rsid w:val="004A7908"/>
    <w:rsid w:val="004A7AD3"/>
    <w:rsid w:val="004B035D"/>
    <w:rsid w:val="004B0594"/>
    <w:rsid w:val="004B065D"/>
    <w:rsid w:val="004B0D4B"/>
    <w:rsid w:val="004B0EBB"/>
    <w:rsid w:val="004B0EBE"/>
    <w:rsid w:val="004B12BA"/>
    <w:rsid w:val="004B1ACA"/>
    <w:rsid w:val="004B1B33"/>
    <w:rsid w:val="004B1EE2"/>
    <w:rsid w:val="004B2454"/>
    <w:rsid w:val="004B2808"/>
    <w:rsid w:val="004B29D4"/>
    <w:rsid w:val="004B2CD5"/>
    <w:rsid w:val="004B2FAE"/>
    <w:rsid w:val="004B317C"/>
    <w:rsid w:val="004B35D2"/>
    <w:rsid w:val="004B367A"/>
    <w:rsid w:val="004B3908"/>
    <w:rsid w:val="004B4068"/>
    <w:rsid w:val="004B413D"/>
    <w:rsid w:val="004B4F0B"/>
    <w:rsid w:val="004B568E"/>
    <w:rsid w:val="004B573D"/>
    <w:rsid w:val="004B626C"/>
    <w:rsid w:val="004B67A0"/>
    <w:rsid w:val="004B68C7"/>
    <w:rsid w:val="004B6F44"/>
    <w:rsid w:val="004B7061"/>
    <w:rsid w:val="004B7352"/>
    <w:rsid w:val="004B7484"/>
    <w:rsid w:val="004C0B51"/>
    <w:rsid w:val="004C0D11"/>
    <w:rsid w:val="004C1427"/>
    <w:rsid w:val="004C151A"/>
    <w:rsid w:val="004C1916"/>
    <w:rsid w:val="004C1978"/>
    <w:rsid w:val="004C1B02"/>
    <w:rsid w:val="004C2433"/>
    <w:rsid w:val="004C2C83"/>
    <w:rsid w:val="004C32AB"/>
    <w:rsid w:val="004C40DF"/>
    <w:rsid w:val="004C42FC"/>
    <w:rsid w:val="004C439B"/>
    <w:rsid w:val="004C43DD"/>
    <w:rsid w:val="004C452C"/>
    <w:rsid w:val="004C460E"/>
    <w:rsid w:val="004C4939"/>
    <w:rsid w:val="004C4953"/>
    <w:rsid w:val="004C5C43"/>
    <w:rsid w:val="004C5DEA"/>
    <w:rsid w:val="004C61F9"/>
    <w:rsid w:val="004C64F1"/>
    <w:rsid w:val="004C66D3"/>
    <w:rsid w:val="004C673B"/>
    <w:rsid w:val="004C7082"/>
    <w:rsid w:val="004C710E"/>
    <w:rsid w:val="004C765E"/>
    <w:rsid w:val="004C78D1"/>
    <w:rsid w:val="004C7C98"/>
    <w:rsid w:val="004C7D76"/>
    <w:rsid w:val="004D0353"/>
    <w:rsid w:val="004D07BE"/>
    <w:rsid w:val="004D1022"/>
    <w:rsid w:val="004D1598"/>
    <w:rsid w:val="004D1711"/>
    <w:rsid w:val="004D1BCB"/>
    <w:rsid w:val="004D1D8A"/>
    <w:rsid w:val="004D2099"/>
    <w:rsid w:val="004D2351"/>
    <w:rsid w:val="004D285B"/>
    <w:rsid w:val="004D2EF8"/>
    <w:rsid w:val="004D30D8"/>
    <w:rsid w:val="004D33A7"/>
    <w:rsid w:val="004D3614"/>
    <w:rsid w:val="004D3B11"/>
    <w:rsid w:val="004D3C24"/>
    <w:rsid w:val="004D3FC0"/>
    <w:rsid w:val="004D43E4"/>
    <w:rsid w:val="004D4C93"/>
    <w:rsid w:val="004D5033"/>
    <w:rsid w:val="004D5707"/>
    <w:rsid w:val="004D5716"/>
    <w:rsid w:val="004D616B"/>
    <w:rsid w:val="004D645B"/>
    <w:rsid w:val="004D669C"/>
    <w:rsid w:val="004D6D99"/>
    <w:rsid w:val="004D74FD"/>
    <w:rsid w:val="004D76E3"/>
    <w:rsid w:val="004D77D7"/>
    <w:rsid w:val="004D7803"/>
    <w:rsid w:val="004D792F"/>
    <w:rsid w:val="004D793D"/>
    <w:rsid w:val="004D79C4"/>
    <w:rsid w:val="004D7B78"/>
    <w:rsid w:val="004D7BDA"/>
    <w:rsid w:val="004D7E49"/>
    <w:rsid w:val="004E015A"/>
    <w:rsid w:val="004E0589"/>
    <w:rsid w:val="004E0645"/>
    <w:rsid w:val="004E07BA"/>
    <w:rsid w:val="004E07F4"/>
    <w:rsid w:val="004E0D07"/>
    <w:rsid w:val="004E0D11"/>
    <w:rsid w:val="004E10FA"/>
    <w:rsid w:val="004E1AA0"/>
    <w:rsid w:val="004E1B76"/>
    <w:rsid w:val="004E208C"/>
    <w:rsid w:val="004E259A"/>
    <w:rsid w:val="004E2BB3"/>
    <w:rsid w:val="004E2C30"/>
    <w:rsid w:val="004E326B"/>
    <w:rsid w:val="004E374E"/>
    <w:rsid w:val="004E3866"/>
    <w:rsid w:val="004E3B83"/>
    <w:rsid w:val="004E402A"/>
    <w:rsid w:val="004E4437"/>
    <w:rsid w:val="004E456F"/>
    <w:rsid w:val="004E46EA"/>
    <w:rsid w:val="004E65CC"/>
    <w:rsid w:val="004E6A0B"/>
    <w:rsid w:val="004E7A57"/>
    <w:rsid w:val="004F0103"/>
    <w:rsid w:val="004F0127"/>
    <w:rsid w:val="004F0282"/>
    <w:rsid w:val="004F0901"/>
    <w:rsid w:val="004F095A"/>
    <w:rsid w:val="004F1275"/>
    <w:rsid w:val="004F1356"/>
    <w:rsid w:val="004F1369"/>
    <w:rsid w:val="004F190B"/>
    <w:rsid w:val="004F25DE"/>
    <w:rsid w:val="004F318F"/>
    <w:rsid w:val="004F31C9"/>
    <w:rsid w:val="004F37BF"/>
    <w:rsid w:val="004F386E"/>
    <w:rsid w:val="004F39E2"/>
    <w:rsid w:val="004F3B07"/>
    <w:rsid w:val="004F44B5"/>
    <w:rsid w:val="004F44E1"/>
    <w:rsid w:val="004F4AD2"/>
    <w:rsid w:val="004F5766"/>
    <w:rsid w:val="004F57C3"/>
    <w:rsid w:val="004F583B"/>
    <w:rsid w:val="004F5989"/>
    <w:rsid w:val="004F5BD0"/>
    <w:rsid w:val="004F6521"/>
    <w:rsid w:val="004F6585"/>
    <w:rsid w:val="004F6596"/>
    <w:rsid w:val="004F68BB"/>
    <w:rsid w:val="004F7348"/>
    <w:rsid w:val="004F738D"/>
    <w:rsid w:val="004F760F"/>
    <w:rsid w:val="004F76A7"/>
    <w:rsid w:val="004F79BD"/>
    <w:rsid w:val="004F7EF4"/>
    <w:rsid w:val="004F7FA7"/>
    <w:rsid w:val="004F7FFB"/>
    <w:rsid w:val="00500010"/>
    <w:rsid w:val="005007A7"/>
    <w:rsid w:val="0050148E"/>
    <w:rsid w:val="005018FE"/>
    <w:rsid w:val="00501A81"/>
    <w:rsid w:val="00501AD9"/>
    <w:rsid w:val="00501D1D"/>
    <w:rsid w:val="00501F60"/>
    <w:rsid w:val="005027F6"/>
    <w:rsid w:val="005028D6"/>
    <w:rsid w:val="00502FD9"/>
    <w:rsid w:val="005030C1"/>
    <w:rsid w:val="005032E6"/>
    <w:rsid w:val="0050339E"/>
    <w:rsid w:val="00503E93"/>
    <w:rsid w:val="0050426B"/>
    <w:rsid w:val="0050476B"/>
    <w:rsid w:val="00504B09"/>
    <w:rsid w:val="00504EB8"/>
    <w:rsid w:val="0050544F"/>
    <w:rsid w:val="005056AD"/>
    <w:rsid w:val="00505A7F"/>
    <w:rsid w:val="005062B5"/>
    <w:rsid w:val="0050727E"/>
    <w:rsid w:val="005073A9"/>
    <w:rsid w:val="00507D9F"/>
    <w:rsid w:val="005101E3"/>
    <w:rsid w:val="0051035D"/>
    <w:rsid w:val="00510CA4"/>
    <w:rsid w:val="005111F3"/>
    <w:rsid w:val="00511595"/>
    <w:rsid w:val="00511CF6"/>
    <w:rsid w:val="00511FCC"/>
    <w:rsid w:val="005124C8"/>
    <w:rsid w:val="00513B32"/>
    <w:rsid w:val="00513EC6"/>
    <w:rsid w:val="00513EC8"/>
    <w:rsid w:val="005148B7"/>
    <w:rsid w:val="005149F1"/>
    <w:rsid w:val="00514AD9"/>
    <w:rsid w:val="00514ADF"/>
    <w:rsid w:val="00514C39"/>
    <w:rsid w:val="00514FAC"/>
    <w:rsid w:val="005156D5"/>
    <w:rsid w:val="00515E2A"/>
    <w:rsid w:val="00515EA2"/>
    <w:rsid w:val="00516C00"/>
    <w:rsid w:val="00516F6E"/>
    <w:rsid w:val="005170A0"/>
    <w:rsid w:val="005172A2"/>
    <w:rsid w:val="00517A59"/>
    <w:rsid w:val="00517CD0"/>
    <w:rsid w:val="00517FD0"/>
    <w:rsid w:val="0052028B"/>
    <w:rsid w:val="00520852"/>
    <w:rsid w:val="00520857"/>
    <w:rsid w:val="00521131"/>
    <w:rsid w:val="00521182"/>
    <w:rsid w:val="005214A2"/>
    <w:rsid w:val="005214B4"/>
    <w:rsid w:val="00521542"/>
    <w:rsid w:val="0052157C"/>
    <w:rsid w:val="00521672"/>
    <w:rsid w:val="005216DD"/>
    <w:rsid w:val="005216F8"/>
    <w:rsid w:val="00521965"/>
    <w:rsid w:val="00521AC3"/>
    <w:rsid w:val="00521DB7"/>
    <w:rsid w:val="00521F38"/>
    <w:rsid w:val="00522232"/>
    <w:rsid w:val="0052296C"/>
    <w:rsid w:val="0052334C"/>
    <w:rsid w:val="00523558"/>
    <w:rsid w:val="00523F94"/>
    <w:rsid w:val="00524453"/>
    <w:rsid w:val="005246B3"/>
    <w:rsid w:val="00524EAB"/>
    <w:rsid w:val="0052501C"/>
    <w:rsid w:val="00525374"/>
    <w:rsid w:val="00525386"/>
    <w:rsid w:val="00525AC1"/>
    <w:rsid w:val="00525D1C"/>
    <w:rsid w:val="005262CD"/>
    <w:rsid w:val="00526507"/>
    <w:rsid w:val="005265B8"/>
    <w:rsid w:val="005269F4"/>
    <w:rsid w:val="00526A1E"/>
    <w:rsid w:val="00526A73"/>
    <w:rsid w:val="00526B83"/>
    <w:rsid w:val="00526DF3"/>
    <w:rsid w:val="0052703F"/>
    <w:rsid w:val="00527750"/>
    <w:rsid w:val="00527B08"/>
    <w:rsid w:val="00527C16"/>
    <w:rsid w:val="00530EFE"/>
    <w:rsid w:val="00530F69"/>
    <w:rsid w:val="005310F8"/>
    <w:rsid w:val="00531272"/>
    <w:rsid w:val="005315CE"/>
    <w:rsid w:val="00531653"/>
    <w:rsid w:val="0053185E"/>
    <w:rsid w:val="00531AE4"/>
    <w:rsid w:val="00531BE4"/>
    <w:rsid w:val="005327CE"/>
    <w:rsid w:val="00532AC6"/>
    <w:rsid w:val="00532C65"/>
    <w:rsid w:val="00533051"/>
    <w:rsid w:val="00533365"/>
    <w:rsid w:val="00533496"/>
    <w:rsid w:val="005335F8"/>
    <w:rsid w:val="00533B70"/>
    <w:rsid w:val="00533F24"/>
    <w:rsid w:val="00534345"/>
    <w:rsid w:val="00534A43"/>
    <w:rsid w:val="00534BD7"/>
    <w:rsid w:val="00535336"/>
    <w:rsid w:val="00536040"/>
    <w:rsid w:val="0053657E"/>
    <w:rsid w:val="005365E7"/>
    <w:rsid w:val="00536837"/>
    <w:rsid w:val="005369B6"/>
    <w:rsid w:val="00536AF9"/>
    <w:rsid w:val="00536B8D"/>
    <w:rsid w:val="00536EB7"/>
    <w:rsid w:val="00537960"/>
    <w:rsid w:val="00537BF6"/>
    <w:rsid w:val="00540339"/>
    <w:rsid w:val="005409F4"/>
    <w:rsid w:val="005410C1"/>
    <w:rsid w:val="0054114A"/>
    <w:rsid w:val="00541F24"/>
    <w:rsid w:val="00542376"/>
    <w:rsid w:val="0054258E"/>
    <w:rsid w:val="00542729"/>
    <w:rsid w:val="005427BB"/>
    <w:rsid w:val="00542A7C"/>
    <w:rsid w:val="00542E26"/>
    <w:rsid w:val="00543262"/>
    <w:rsid w:val="0054354E"/>
    <w:rsid w:val="005445F1"/>
    <w:rsid w:val="00544BC7"/>
    <w:rsid w:val="0054524B"/>
    <w:rsid w:val="0054540E"/>
    <w:rsid w:val="005455F0"/>
    <w:rsid w:val="00545A48"/>
    <w:rsid w:val="00545E75"/>
    <w:rsid w:val="00545F06"/>
    <w:rsid w:val="00545F51"/>
    <w:rsid w:val="00546656"/>
    <w:rsid w:val="00546BCB"/>
    <w:rsid w:val="00546F61"/>
    <w:rsid w:val="00547030"/>
    <w:rsid w:val="00547963"/>
    <w:rsid w:val="00547E12"/>
    <w:rsid w:val="00550296"/>
    <w:rsid w:val="005503B3"/>
    <w:rsid w:val="00550601"/>
    <w:rsid w:val="00550740"/>
    <w:rsid w:val="00550747"/>
    <w:rsid w:val="00550812"/>
    <w:rsid w:val="00550C24"/>
    <w:rsid w:val="00550D66"/>
    <w:rsid w:val="0055100E"/>
    <w:rsid w:val="00551032"/>
    <w:rsid w:val="00551DD0"/>
    <w:rsid w:val="00551F38"/>
    <w:rsid w:val="00552C95"/>
    <w:rsid w:val="00552EF0"/>
    <w:rsid w:val="005538A0"/>
    <w:rsid w:val="00553F9A"/>
    <w:rsid w:val="0055449F"/>
    <w:rsid w:val="005546E4"/>
    <w:rsid w:val="0055556B"/>
    <w:rsid w:val="005559D8"/>
    <w:rsid w:val="0055648B"/>
    <w:rsid w:val="00556627"/>
    <w:rsid w:val="005566B8"/>
    <w:rsid w:val="00556854"/>
    <w:rsid w:val="00557CDB"/>
    <w:rsid w:val="00560240"/>
    <w:rsid w:val="0056072B"/>
    <w:rsid w:val="0056099F"/>
    <w:rsid w:val="00560EF1"/>
    <w:rsid w:val="0056160D"/>
    <w:rsid w:val="00561ECA"/>
    <w:rsid w:val="0056211C"/>
    <w:rsid w:val="0056221B"/>
    <w:rsid w:val="00562541"/>
    <w:rsid w:val="00562D3A"/>
    <w:rsid w:val="005634D9"/>
    <w:rsid w:val="00563B7C"/>
    <w:rsid w:val="00563BF8"/>
    <w:rsid w:val="00563C35"/>
    <w:rsid w:val="0056405D"/>
    <w:rsid w:val="005643A2"/>
    <w:rsid w:val="00564747"/>
    <w:rsid w:val="00565BA3"/>
    <w:rsid w:val="0056617B"/>
    <w:rsid w:val="0056624C"/>
    <w:rsid w:val="00566274"/>
    <w:rsid w:val="00566543"/>
    <w:rsid w:val="005665A6"/>
    <w:rsid w:val="00566F2B"/>
    <w:rsid w:val="00566F47"/>
    <w:rsid w:val="00567240"/>
    <w:rsid w:val="00567FC0"/>
    <w:rsid w:val="005705F5"/>
    <w:rsid w:val="005712EF"/>
    <w:rsid w:val="005713F8"/>
    <w:rsid w:val="0057194F"/>
    <w:rsid w:val="00571F0D"/>
    <w:rsid w:val="005727C1"/>
    <w:rsid w:val="00573152"/>
    <w:rsid w:val="005735D5"/>
    <w:rsid w:val="00573976"/>
    <w:rsid w:val="00573AB2"/>
    <w:rsid w:val="005744F5"/>
    <w:rsid w:val="0057541D"/>
    <w:rsid w:val="00575689"/>
    <w:rsid w:val="005757FE"/>
    <w:rsid w:val="00575DBF"/>
    <w:rsid w:val="00576316"/>
    <w:rsid w:val="00576538"/>
    <w:rsid w:val="005765E2"/>
    <w:rsid w:val="005766FA"/>
    <w:rsid w:val="00576955"/>
    <w:rsid w:val="0057711B"/>
    <w:rsid w:val="00577391"/>
    <w:rsid w:val="00577526"/>
    <w:rsid w:val="005777A1"/>
    <w:rsid w:val="00577C01"/>
    <w:rsid w:val="00577D2A"/>
    <w:rsid w:val="00577E81"/>
    <w:rsid w:val="00577ECF"/>
    <w:rsid w:val="00580256"/>
    <w:rsid w:val="0058027C"/>
    <w:rsid w:val="00580B80"/>
    <w:rsid w:val="005818D9"/>
    <w:rsid w:val="005819D9"/>
    <w:rsid w:val="005823E3"/>
    <w:rsid w:val="005830A0"/>
    <w:rsid w:val="00583432"/>
    <w:rsid w:val="0058366B"/>
    <w:rsid w:val="005838DD"/>
    <w:rsid w:val="00583E4F"/>
    <w:rsid w:val="0058436E"/>
    <w:rsid w:val="005845B6"/>
    <w:rsid w:val="005846AA"/>
    <w:rsid w:val="00584B4E"/>
    <w:rsid w:val="005854A4"/>
    <w:rsid w:val="005857B0"/>
    <w:rsid w:val="00585B85"/>
    <w:rsid w:val="005860BA"/>
    <w:rsid w:val="00586119"/>
    <w:rsid w:val="005862FF"/>
    <w:rsid w:val="00586CAE"/>
    <w:rsid w:val="00586FF0"/>
    <w:rsid w:val="00587459"/>
    <w:rsid w:val="00587F5E"/>
    <w:rsid w:val="005901D9"/>
    <w:rsid w:val="0059040A"/>
    <w:rsid w:val="00590DA7"/>
    <w:rsid w:val="005921CA"/>
    <w:rsid w:val="0059232E"/>
    <w:rsid w:val="005931FB"/>
    <w:rsid w:val="00593549"/>
    <w:rsid w:val="00593D16"/>
    <w:rsid w:val="00593FF7"/>
    <w:rsid w:val="00594948"/>
    <w:rsid w:val="00594D17"/>
    <w:rsid w:val="00595775"/>
    <w:rsid w:val="00595C11"/>
    <w:rsid w:val="00595F0A"/>
    <w:rsid w:val="00596155"/>
    <w:rsid w:val="0059622B"/>
    <w:rsid w:val="00596303"/>
    <w:rsid w:val="005969E4"/>
    <w:rsid w:val="00597987"/>
    <w:rsid w:val="005A0117"/>
    <w:rsid w:val="005A0438"/>
    <w:rsid w:val="005A0ADC"/>
    <w:rsid w:val="005A13E4"/>
    <w:rsid w:val="005A1549"/>
    <w:rsid w:val="005A1A34"/>
    <w:rsid w:val="005A1F6F"/>
    <w:rsid w:val="005A21F4"/>
    <w:rsid w:val="005A27F1"/>
    <w:rsid w:val="005A2FEB"/>
    <w:rsid w:val="005A3085"/>
    <w:rsid w:val="005A3404"/>
    <w:rsid w:val="005A3541"/>
    <w:rsid w:val="005A3B62"/>
    <w:rsid w:val="005A4E47"/>
    <w:rsid w:val="005A5036"/>
    <w:rsid w:val="005A5501"/>
    <w:rsid w:val="005A5ADE"/>
    <w:rsid w:val="005A5E65"/>
    <w:rsid w:val="005A62F8"/>
    <w:rsid w:val="005A64C5"/>
    <w:rsid w:val="005A6A45"/>
    <w:rsid w:val="005A6B5A"/>
    <w:rsid w:val="005A6B80"/>
    <w:rsid w:val="005A6EAA"/>
    <w:rsid w:val="005A78E2"/>
    <w:rsid w:val="005A7CD9"/>
    <w:rsid w:val="005B01BB"/>
    <w:rsid w:val="005B0230"/>
    <w:rsid w:val="005B08D6"/>
    <w:rsid w:val="005B09D5"/>
    <w:rsid w:val="005B0B8B"/>
    <w:rsid w:val="005B163F"/>
    <w:rsid w:val="005B1778"/>
    <w:rsid w:val="005B17F5"/>
    <w:rsid w:val="005B23F3"/>
    <w:rsid w:val="005B250F"/>
    <w:rsid w:val="005B294E"/>
    <w:rsid w:val="005B2ABF"/>
    <w:rsid w:val="005B2C86"/>
    <w:rsid w:val="005B2D29"/>
    <w:rsid w:val="005B32C5"/>
    <w:rsid w:val="005B3DBE"/>
    <w:rsid w:val="005B3FBB"/>
    <w:rsid w:val="005B4925"/>
    <w:rsid w:val="005B4C32"/>
    <w:rsid w:val="005B4EF9"/>
    <w:rsid w:val="005B5370"/>
    <w:rsid w:val="005B6408"/>
    <w:rsid w:val="005B6557"/>
    <w:rsid w:val="005B6625"/>
    <w:rsid w:val="005B6DED"/>
    <w:rsid w:val="005B6ED5"/>
    <w:rsid w:val="005B7136"/>
    <w:rsid w:val="005B7363"/>
    <w:rsid w:val="005B73DE"/>
    <w:rsid w:val="005B7717"/>
    <w:rsid w:val="005B7829"/>
    <w:rsid w:val="005C030C"/>
    <w:rsid w:val="005C0537"/>
    <w:rsid w:val="005C0566"/>
    <w:rsid w:val="005C0828"/>
    <w:rsid w:val="005C091B"/>
    <w:rsid w:val="005C0938"/>
    <w:rsid w:val="005C0AD3"/>
    <w:rsid w:val="005C0D34"/>
    <w:rsid w:val="005C1104"/>
    <w:rsid w:val="005C11C0"/>
    <w:rsid w:val="005C2866"/>
    <w:rsid w:val="005C34FF"/>
    <w:rsid w:val="005C3574"/>
    <w:rsid w:val="005C3717"/>
    <w:rsid w:val="005C390E"/>
    <w:rsid w:val="005C3EA2"/>
    <w:rsid w:val="005C4641"/>
    <w:rsid w:val="005C4AEE"/>
    <w:rsid w:val="005C4F65"/>
    <w:rsid w:val="005C4FEA"/>
    <w:rsid w:val="005C50FF"/>
    <w:rsid w:val="005C56E4"/>
    <w:rsid w:val="005C632E"/>
    <w:rsid w:val="005C63AF"/>
    <w:rsid w:val="005C67CA"/>
    <w:rsid w:val="005C6AEE"/>
    <w:rsid w:val="005C6ED3"/>
    <w:rsid w:val="005D00B0"/>
    <w:rsid w:val="005D013C"/>
    <w:rsid w:val="005D0771"/>
    <w:rsid w:val="005D15BD"/>
    <w:rsid w:val="005D169F"/>
    <w:rsid w:val="005D21AD"/>
    <w:rsid w:val="005D2D70"/>
    <w:rsid w:val="005D3A66"/>
    <w:rsid w:val="005D3F02"/>
    <w:rsid w:val="005D4836"/>
    <w:rsid w:val="005D52F5"/>
    <w:rsid w:val="005D5370"/>
    <w:rsid w:val="005D55CA"/>
    <w:rsid w:val="005D5B24"/>
    <w:rsid w:val="005D5D0C"/>
    <w:rsid w:val="005D6374"/>
    <w:rsid w:val="005D6726"/>
    <w:rsid w:val="005D6BFA"/>
    <w:rsid w:val="005D6F5F"/>
    <w:rsid w:val="005D6FA9"/>
    <w:rsid w:val="005D70D1"/>
    <w:rsid w:val="005D7AEF"/>
    <w:rsid w:val="005D7C3A"/>
    <w:rsid w:val="005D7CBF"/>
    <w:rsid w:val="005E00D5"/>
    <w:rsid w:val="005E0B2B"/>
    <w:rsid w:val="005E0B7C"/>
    <w:rsid w:val="005E0D64"/>
    <w:rsid w:val="005E0E38"/>
    <w:rsid w:val="005E14F9"/>
    <w:rsid w:val="005E29F8"/>
    <w:rsid w:val="005E2A57"/>
    <w:rsid w:val="005E3F30"/>
    <w:rsid w:val="005E4803"/>
    <w:rsid w:val="005E4860"/>
    <w:rsid w:val="005E4C48"/>
    <w:rsid w:val="005E4D11"/>
    <w:rsid w:val="005E4F0A"/>
    <w:rsid w:val="005E50A5"/>
    <w:rsid w:val="005E53D3"/>
    <w:rsid w:val="005E540D"/>
    <w:rsid w:val="005E5FD3"/>
    <w:rsid w:val="005E619D"/>
    <w:rsid w:val="005E6349"/>
    <w:rsid w:val="005E6BA5"/>
    <w:rsid w:val="005E70B8"/>
    <w:rsid w:val="005E727E"/>
    <w:rsid w:val="005E7FAA"/>
    <w:rsid w:val="005F03D9"/>
    <w:rsid w:val="005F046B"/>
    <w:rsid w:val="005F0E2D"/>
    <w:rsid w:val="005F1C1A"/>
    <w:rsid w:val="005F20B9"/>
    <w:rsid w:val="005F2399"/>
    <w:rsid w:val="005F2661"/>
    <w:rsid w:val="005F2753"/>
    <w:rsid w:val="005F2E35"/>
    <w:rsid w:val="005F3846"/>
    <w:rsid w:val="005F393E"/>
    <w:rsid w:val="005F3FED"/>
    <w:rsid w:val="005F522B"/>
    <w:rsid w:val="005F54A7"/>
    <w:rsid w:val="005F60DA"/>
    <w:rsid w:val="005F6312"/>
    <w:rsid w:val="005F6B8D"/>
    <w:rsid w:val="00600193"/>
    <w:rsid w:val="00600287"/>
    <w:rsid w:val="0060028E"/>
    <w:rsid w:val="00600416"/>
    <w:rsid w:val="006005D1"/>
    <w:rsid w:val="0060119C"/>
    <w:rsid w:val="006012CF"/>
    <w:rsid w:val="00601709"/>
    <w:rsid w:val="00601920"/>
    <w:rsid w:val="00601BCB"/>
    <w:rsid w:val="006024AD"/>
    <w:rsid w:val="006025F6"/>
    <w:rsid w:val="006029DC"/>
    <w:rsid w:val="00602A62"/>
    <w:rsid w:val="0060306C"/>
    <w:rsid w:val="00603227"/>
    <w:rsid w:val="006033F4"/>
    <w:rsid w:val="006034DB"/>
    <w:rsid w:val="0060362C"/>
    <w:rsid w:val="00603D4C"/>
    <w:rsid w:val="00604946"/>
    <w:rsid w:val="00605643"/>
    <w:rsid w:val="006057ED"/>
    <w:rsid w:val="00605A6E"/>
    <w:rsid w:val="00606302"/>
    <w:rsid w:val="00606992"/>
    <w:rsid w:val="00606F65"/>
    <w:rsid w:val="006075D2"/>
    <w:rsid w:val="00607971"/>
    <w:rsid w:val="00607DB5"/>
    <w:rsid w:val="006110A5"/>
    <w:rsid w:val="00611128"/>
    <w:rsid w:val="006116E7"/>
    <w:rsid w:val="00611969"/>
    <w:rsid w:val="0061267D"/>
    <w:rsid w:val="00612AE0"/>
    <w:rsid w:val="00613155"/>
    <w:rsid w:val="006136BC"/>
    <w:rsid w:val="00613899"/>
    <w:rsid w:val="00613F22"/>
    <w:rsid w:val="00614488"/>
    <w:rsid w:val="00614A51"/>
    <w:rsid w:val="006153F6"/>
    <w:rsid w:val="0061550E"/>
    <w:rsid w:val="0061595E"/>
    <w:rsid w:val="00615964"/>
    <w:rsid w:val="00615F95"/>
    <w:rsid w:val="00617763"/>
    <w:rsid w:val="006178CB"/>
    <w:rsid w:val="0061796F"/>
    <w:rsid w:val="006201C0"/>
    <w:rsid w:val="006203C6"/>
    <w:rsid w:val="00620467"/>
    <w:rsid w:val="0062077E"/>
    <w:rsid w:val="00620D72"/>
    <w:rsid w:val="00620EAF"/>
    <w:rsid w:val="00621452"/>
    <w:rsid w:val="00621C12"/>
    <w:rsid w:val="0062217E"/>
    <w:rsid w:val="00622E90"/>
    <w:rsid w:val="00623FB4"/>
    <w:rsid w:val="00624673"/>
    <w:rsid w:val="006247CD"/>
    <w:rsid w:val="006259FC"/>
    <w:rsid w:val="00625E73"/>
    <w:rsid w:val="00626167"/>
    <w:rsid w:val="00626554"/>
    <w:rsid w:val="00627490"/>
    <w:rsid w:val="00627659"/>
    <w:rsid w:val="0062773A"/>
    <w:rsid w:val="00627F8C"/>
    <w:rsid w:val="00630020"/>
    <w:rsid w:val="0063049E"/>
    <w:rsid w:val="00630C78"/>
    <w:rsid w:val="00630F98"/>
    <w:rsid w:val="0063114F"/>
    <w:rsid w:val="006312DA"/>
    <w:rsid w:val="0063222D"/>
    <w:rsid w:val="0063234A"/>
    <w:rsid w:val="00633102"/>
    <w:rsid w:val="006337BC"/>
    <w:rsid w:val="00633956"/>
    <w:rsid w:val="00633B63"/>
    <w:rsid w:val="00633BB0"/>
    <w:rsid w:val="006340E6"/>
    <w:rsid w:val="00634738"/>
    <w:rsid w:val="00634B34"/>
    <w:rsid w:val="00634BA0"/>
    <w:rsid w:val="00634C6B"/>
    <w:rsid w:val="0063531E"/>
    <w:rsid w:val="006353AA"/>
    <w:rsid w:val="00635B9E"/>
    <w:rsid w:val="006364E5"/>
    <w:rsid w:val="00637291"/>
    <w:rsid w:val="00637442"/>
    <w:rsid w:val="006374D3"/>
    <w:rsid w:val="006376D6"/>
    <w:rsid w:val="00637D4E"/>
    <w:rsid w:val="00637E74"/>
    <w:rsid w:val="00637FCB"/>
    <w:rsid w:val="006406CB"/>
    <w:rsid w:val="00640A47"/>
    <w:rsid w:val="00640E86"/>
    <w:rsid w:val="00640F3D"/>
    <w:rsid w:val="00640FA5"/>
    <w:rsid w:val="006417EB"/>
    <w:rsid w:val="006424B5"/>
    <w:rsid w:val="00642608"/>
    <w:rsid w:val="00642BDF"/>
    <w:rsid w:val="00642FC4"/>
    <w:rsid w:val="006437C5"/>
    <w:rsid w:val="006437FC"/>
    <w:rsid w:val="00643AA8"/>
    <w:rsid w:val="0064406F"/>
    <w:rsid w:val="0064444F"/>
    <w:rsid w:val="00645159"/>
    <w:rsid w:val="00645484"/>
    <w:rsid w:val="00645BB2"/>
    <w:rsid w:val="00645F69"/>
    <w:rsid w:val="0064686A"/>
    <w:rsid w:val="00646E9B"/>
    <w:rsid w:val="00647EB5"/>
    <w:rsid w:val="00650B19"/>
    <w:rsid w:val="00650CA7"/>
    <w:rsid w:val="00650EBC"/>
    <w:rsid w:val="00650F29"/>
    <w:rsid w:val="006510F7"/>
    <w:rsid w:val="0065131D"/>
    <w:rsid w:val="0065173F"/>
    <w:rsid w:val="00651CA6"/>
    <w:rsid w:val="00651D0A"/>
    <w:rsid w:val="00651F8C"/>
    <w:rsid w:val="0065223E"/>
    <w:rsid w:val="006527DE"/>
    <w:rsid w:val="00653079"/>
    <w:rsid w:val="00653319"/>
    <w:rsid w:val="0065394A"/>
    <w:rsid w:val="00653CD2"/>
    <w:rsid w:val="006543E4"/>
    <w:rsid w:val="00654890"/>
    <w:rsid w:val="006549DE"/>
    <w:rsid w:val="00654B66"/>
    <w:rsid w:val="00654DD5"/>
    <w:rsid w:val="006559C3"/>
    <w:rsid w:val="00655ACE"/>
    <w:rsid w:val="00655BD8"/>
    <w:rsid w:val="006562E2"/>
    <w:rsid w:val="00656AFC"/>
    <w:rsid w:val="00656E84"/>
    <w:rsid w:val="00657174"/>
    <w:rsid w:val="00657434"/>
    <w:rsid w:val="0065770B"/>
    <w:rsid w:val="00657C72"/>
    <w:rsid w:val="0066111B"/>
    <w:rsid w:val="00661214"/>
    <w:rsid w:val="0066135F"/>
    <w:rsid w:val="0066157C"/>
    <w:rsid w:val="00661F98"/>
    <w:rsid w:val="00662059"/>
    <w:rsid w:val="0066208B"/>
    <w:rsid w:val="006622D5"/>
    <w:rsid w:val="0066237F"/>
    <w:rsid w:val="006624D2"/>
    <w:rsid w:val="00662F03"/>
    <w:rsid w:val="00662FC3"/>
    <w:rsid w:val="0066314D"/>
    <w:rsid w:val="006645E1"/>
    <w:rsid w:val="00665080"/>
    <w:rsid w:val="006655F7"/>
    <w:rsid w:val="00665BB2"/>
    <w:rsid w:val="00665FE3"/>
    <w:rsid w:val="0066608E"/>
    <w:rsid w:val="00666390"/>
    <w:rsid w:val="0066677E"/>
    <w:rsid w:val="006668E2"/>
    <w:rsid w:val="00666EAC"/>
    <w:rsid w:val="00667105"/>
    <w:rsid w:val="00667E75"/>
    <w:rsid w:val="00670F0F"/>
    <w:rsid w:val="00670FA0"/>
    <w:rsid w:val="00671C7C"/>
    <w:rsid w:val="00672802"/>
    <w:rsid w:val="00672803"/>
    <w:rsid w:val="006730C2"/>
    <w:rsid w:val="00673FC6"/>
    <w:rsid w:val="00674096"/>
    <w:rsid w:val="00674F4B"/>
    <w:rsid w:val="0067536E"/>
    <w:rsid w:val="0067590D"/>
    <w:rsid w:val="0067594D"/>
    <w:rsid w:val="00676CE6"/>
    <w:rsid w:val="00676D29"/>
    <w:rsid w:val="006772F8"/>
    <w:rsid w:val="0068009E"/>
    <w:rsid w:val="00680701"/>
    <w:rsid w:val="00680CCA"/>
    <w:rsid w:val="006812A9"/>
    <w:rsid w:val="006814CC"/>
    <w:rsid w:val="006818CC"/>
    <w:rsid w:val="00681AE2"/>
    <w:rsid w:val="00681C01"/>
    <w:rsid w:val="00682565"/>
    <w:rsid w:val="00682C3F"/>
    <w:rsid w:val="00682EFA"/>
    <w:rsid w:val="00683252"/>
    <w:rsid w:val="00683987"/>
    <w:rsid w:val="00684093"/>
    <w:rsid w:val="00684926"/>
    <w:rsid w:val="00684D62"/>
    <w:rsid w:val="00685245"/>
    <w:rsid w:val="00685BD1"/>
    <w:rsid w:val="00685DEB"/>
    <w:rsid w:val="006869C9"/>
    <w:rsid w:val="00686C22"/>
    <w:rsid w:val="0068718D"/>
    <w:rsid w:val="00687A75"/>
    <w:rsid w:val="00690618"/>
    <w:rsid w:val="00690820"/>
    <w:rsid w:val="00690826"/>
    <w:rsid w:val="00690B04"/>
    <w:rsid w:val="00690B86"/>
    <w:rsid w:val="0069131A"/>
    <w:rsid w:val="0069197C"/>
    <w:rsid w:val="00691EB5"/>
    <w:rsid w:val="00691F07"/>
    <w:rsid w:val="00692069"/>
    <w:rsid w:val="006920EC"/>
    <w:rsid w:val="00692185"/>
    <w:rsid w:val="006922E6"/>
    <w:rsid w:val="006926EA"/>
    <w:rsid w:val="0069272B"/>
    <w:rsid w:val="00692F70"/>
    <w:rsid w:val="006930A9"/>
    <w:rsid w:val="00693177"/>
    <w:rsid w:val="00693221"/>
    <w:rsid w:val="006935D4"/>
    <w:rsid w:val="006936B7"/>
    <w:rsid w:val="006936DB"/>
    <w:rsid w:val="006937D0"/>
    <w:rsid w:val="00693AAC"/>
    <w:rsid w:val="00693AD7"/>
    <w:rsid w:val="00693B3E"/>
    <w:rsid w:val="00693DF6"/>
    <w:rsid w:val="00693E12"/>
    <w:rsid w:val="006941C1"/>
    <w:rsid w:val="00694320"/>
    <w:rsid w:val="00694640"/>
    <w:rsid w:val="00695C8C"/>
    <w:rsid w:val="00696738"/>
    <w:rsid w:val="006967EA"/>
    <w:rsid w:val="00696DC9"/>
    <w:rsid w:val="00696E31"/>
    <w:rsid w:val="0069718B"/>
    <w:rsid w:val="006978B1"/>
    <w:rsid w:val="00697AFF"/>
    <w:rsid w:val="00697E6A"/>
    <w:rsid w:val="006A0A41"/>
    <w:rsid w:val="006A0E47"/>
    <w:rsid w:val="006A10B5"/>
    <w:rsid w:val="006A166E"/>
    <w:rsid w:val="006A2075"/>
    <w:rsid w:val="006A23F2"/>
    <w:rsid w:val="006A28EB"/>
    <w:rsid w:val="006A2C24"/>
    <w:rsid w:val="006A2C58"/>
    <w:rsid w:val="006A30F7"/>
    <w:rsid w:val="006A4CE4"/>
    <w:rsid w:val="006A4FC9"/>
    <w:rsid w:val="006A58AD"/>
    <w:rsid w:val="006A5E72"/>
    <w:rsid w:val="006A6127"/>
    <w:rsid w:val="006A63AF"/>
    <w:rsid w:val="006A66F0"/>
    <w:rsid w:val="006A6AE4"/>
    <w:rsid w:val="006A6C9B"/>
    <w:rsid w:val="006A76E4"/>
    <w:rsid w:val="006B0004"/>
    <w:rsid w:val="006B086B"/>
    <w:rsid w:val="006B09DD"/>
    <w:rsid w:val="006B0FED"/>
    <w:rsid w:val="006B1B62"/>
    <w:rsid w:val="006B1BD6"/>
    <w:rsid w:val="006B1EC5"/>
    <w:rsid w:val="006B2AE3"/>
    <w:rsid w:val="006B3572"/>
    <w:rsid w:val="006B4210"/>
    <w:rsid w:val="006B43D4"/>
    <w:rsid w:val="006B4650"/>
    <w:rsid w:val="006B5198"/>
    <w:rsid w:val="006B5321"/>
    <w:rsid w:val="006B6039"/>
    <w:rsid w:val="006B6CE4"/>
    <w:rsid w:val="006B7022"/>
    <w:rsid w:val="006B740F"/>
    <w:rsid w:val="006B78A4"/>
    <w:rsid w:val="006B7D78"/>
    <w:rsid w:val="006C04C2"/>
    <w:rsid w:val="006C07B0"/>
    <w:rsid w:val="006C0874"/>
    <w:rsid w:val="006C1004"/>
    <w:rsid w:val="006C1E20"/>
    <w:rsid w:val="006C200A"/>
    <w:rsid w:val="006C23A4"/>
    <w:rsid w:val="006C2650"/>
    <w:rsid w:val="006C2811"/>
    <w:rsid w:val="006C41AB"/>
    <w:rsid w:val="006C448F"/>
    <w:rsid w:val="006C4BED"/>
    <w:rsid w:val="006C4F8E"/>
    <w:rsid w:val="006C53C1"/>
    <w:rsid w:val="006C5F56"/>
    <w:rsid w:val="006C600B"/>
    <w:rsid w:val="006C6B09"/>
    <w:rsid w:val="006C70F2"/>
    <w:rsid w:val="006C7B6C"/>
    <w:rsid w:val="006C7F16"/>
    <w:rsid w:val="006D00CC"/>
    <w:rsid w:val="006D0300"/>
    <w:rsid w:val="006D0589"/>
    <w:rsid w:val="006D0848"/>
    <w:rsid w:val="006D0DF2"/>
    <w:rsid w:val="006D0F68"/>
    <w:rsid w:val="006D148F"/>
    <w:rsid w:val="006D162A"/>
    <w:rsid w:val="006D192D"/>
    <w:rsid w:val="006D2937"/>
    <w:rsid w:val="006D2CB3"/>
    <w:rsid w:val="006D3699"/>
    <w:rsid w:val="006D37D6"/>
    <w:rsid w:val="006D3B65"/>
    <w:rsid w:val="006D3BFF"/>
    <w:rsid w:val="006D3DEB"/>
    <w:rsid w:val="006D3E1A"/>
    <w:rsid w:val="006D43CF"/>
    <w:rsid w:val="006D4411"/>
    <w:rsid w:val="006D467F"/>
    <w:rsid w:val="006D46AB"/>
    <w:rsid w:val="006D5074"/>
    <w:rsid w:val="006D516E"/>
    <w:rsid w:val="006D5427"/>
    <w:rsid w:val="006D5775"/>
    <w:rsid w:val="006D5EAA"/>
    <w:rsid w:val="006D604D"/>
    <w:rsid w:val="006D67EE"/>
    <w:rsid w:val="006D685F"/>
    <w:rsid w:val="006D6AB9"/>
    <w:rsid w:val="006D6AD8"/>
    <w:rsid w:val="006D6D79"/>
    <w:rsid w:val="006D704A"/>
    <w:rsid w:val="006D7255"/>
    <w:rsid w:val="006D7A35"/>
    <w:rsid w:val="006D7B18"/>
    <w:rsid w:val="006D7ED6"/>
    <w:rsid w:val="006E0226"/>
    <w:rsid w:val="006E0592"/>
    <w:rsid w:val="006E1D71"/>
    <w:rsid w:val="006E213E"/>
    <w:rsid w:val="006E241A"/>
    <w:rsid w:val="006E27F2"/>
    <w:rsid w:val="006E282A"/>
    <w:rsid w:val="006E2BBD"/>
    <w:rsid w:val="006E320E"/>
    <w:rsid w:val="006E32A3"/>
    <w:rsid w:val="006E32DC"/>
    <w:rsid w:val="006E36B2"/>
    <w:rsid w:val="006E3869"/>
    <w:rsid w:val="006E3B36"/>
    <w:rsid w:val="006E3DAA"/>
    <w:rsid w:val="006E42D8"/>
    <w:rsid w:val="006E4C83"/>
    <w:rsid w:val="006E4F2D"/>
    <w:rsid w:val="006E51D4"/>
    <w:rsid w:val="006E5354"/>
    <w:rsid w:val="006E543F"/>
    <w:rsid w:val="006E57C7"/>
    <w:rsid w:val="006E5862"/>
    <w:rsid w:val="006E58F2"/>
    <w:rsid w:val="006E5BA4"/>
    <w:rsid w:val="006E5BB5"/>
    <w:rsid w:val="006E60B1"/>
    <w:rsid w:val="006E67FA"/>
    <w:rsid w:val="006E73C9"/>
    <w:rsid w:val="006E76A6"/>
    <w:rsid w:val="006E7CF5"/>
    <w:rsid w:val="006F0315"/>
    <w:rsid w:val="006F0F1E"/>
    <w:rsid w:val="006F1470"/>
    <w:rsid w:val="006F1A5C"/>
    <w:rsid w:val="006F1C7A"/>
    <w:rsid w:val="006F1D6B"/>
    <w:rsid w:val="006F296A"/>
    <w:rsid w:val="006F2BF0"/>
    <w:rsid w:val="006F3087"/>
    <w:rsid w:val="006F32EB"/>
    <w:rsid w:val="006F34E1"/>
    <w:rsid w:val="006F410A"/>
    <w:rsid w:val="006F4C8B"/>
    <w:rsid w:val="006F4F68"/>
    <w:rsid w:val="006F5E69"/>
    <w:rsid w:val="006F602A"/>
    <w:rsid w:val="006F67D4"/>
    <w:rsid w:val="006F6D07"/>
    <w:rsid w:val="006F7C97"/>
    <w:rsid w:val="006F7E05"/>
    <w:rsid w:val="006F7ED1"/>
    <w:rsid w:val="00700027"/>
    <w:rsid w:val="00700824"/>
    <w:rsid w:val="0070106A"/>
    <w:rsid w:val="007011C3"/>
    <w:rsid w:val="00701311"/>
    <w:rsid w:val="00702293"/>
    <w:rsid w:val="00702A38"/>
    <w:rsid w:val="00702B99"/>
    <w:rsid w:val="00702F9E"/>
    <w:rsid w:val="00702FA3"/>
    <w:rsid w:val="007030CC"/>
    <w:rsid w:val="00703692"/>
    <w:rsid w:val="0070370A"/>
    <w:rsid w:val="00703BB4"/>
    <w:rsid w:val="00704420"/>
    <w:rsid w:val="007046B2"/>
    <w:rsid w:val="007052AE"/>
    <w:rsid w:val="00705300"/>
    <w:rsid w:val="007054C6"/>
    <w:rsid w:val="00706B33"/>
    <w:rsid w:val="00706C8A"/>
    <w:rsid w:val="00706D0D"/>
    <w:rsid w:val="00706D17"/>
    <w:rsid w:val="00707546"/>
    <w:rsid w:val="00707679"/>
    <w:rsid w:val="00707D0C"/>
    <w:rsid w:val="00710915"/>
    <w:rsid w:val="00711361"/>
    <w:rsid w:val="00711565"/>
    <w:rsid w:val="00711CB1"/>
    <w:rsid w:val="007120D2"/>
    <w:rsid w:val="007127BA"/>
    <w:rsid w:val="007128E6"/>
    <w:rsid w:val="00712995"/>
    <w:rsid w:val="00712ED0"/>
    <w:rsid w:val="00713967"/>
    <w:rsid w:val="00713A87"/>
    <w:rsid w:val="00714033"/>
    <w:rsid w:val="007145EA"/>
    <w:rsid w:val="00714961"/>
    <w:rsid w:val="00714AAA"/>
    <w:rsid w:val="0071541E"/>
    <w:rsid w:val="0071635F"/>
    <w:rsid w:val="007164ED"/>
    <w:rsid w:val="007165E6"/>
    <w:rsid w:val="00716A21"/>
    <w:rsid w:val="00716B2A"/>
    <w:rsid w:val="00716CFF"/>
    <w:rsid w:val="00717074"/>
    <w:rsid w:val="007177FC"/>
    <w:rsid w:val="007205C7"/>
    <w:rsid w:val="0072067A"/>
    <w:rsid w:val="00720CE4"/>
    <w:rsid w:val="00720EF7"/>
    <w:rsid w:val="00721173"/>
    <w:rsid w:val="007211B7"/>
    <w:rsid w:val="0072174F"/>
    <w:rsid w:val="007223D4"/>
    <w:rsid w:val="007237AA"/>
    <w:rsid w:val="0072386D"/>
    <w:rsid w:val="007245CC"/>
    <w:rsid w:val="0072465C"/>
    <w:rsid w:val="00724F8F"/>
    <w:rsid w:val="00725200"/>
    <w:rsid w:val="0072604E"/>
    <w:rsid w:val="007264D1"/>
    <w:rsid w:val="007277D9"/>
    <w:rsid w:val="007278B6"/>
    <w:rsid w:val="00730187"/>
    <w:rsid w:val="0073030E"/>
    <w:rsid w:val="00730351"/>
    <w:rsid w:val="00730BA3"/>
    <w:rsid w:val="00730CF9"/>
    <w:rsid w:val="00730EF3"/>
    <w:rsid w:val="007310B4"/>
    <w:rsid w:val="0073194B"/>
    <w:rsid w:val="007321F0"/>
    <w:rsid w:val="007328C7"/>
    <w:rsid w:val="0073323E"/>
    <w:rsid w:val="00733BD9"/>
    <w:rsid w:val="00734838"/>
    <w:rsid w:val="00734965"/>
    <w:rsid w:val="00734BEA"/>
    <w:rsid w:val="00734E00"/>
    <w:rsid w:val="00735113"/>
    <w:rsid w:val="0073566A"/>
    <w:rsid w:val="007359E4"/>
    <w:rsid w:val="00735ABB"/>
    <w:rsid w:val="00737036"/>
    <w:rsid w:val="00737853"/>
    <w:rsid w:val="0073787C"/>
    <w:rsid w:val="0073789E"/>
    <w:rsid w:val="00737C42"/>
    <w:rsid w:val="00737E3F"/>
    <w:rsid w:val="007403CC"/>
    <w:rsid w:val="007405EF"/>
    <w:rsid w:val="00740825"/>
    <w:rsid w:val="00741373"/>
    <w:rsid w:val="00741498"/>
    <w:rsid w:val="00741BE9"/>
    <w:rsid w:val="007423D6"/>
    <w:rsid w:val="007424F8"/>
    <w:rsid w:val="00743187"/>
    <w:rsid w:val="00743B1F"/>
    <w:rsid w:val="0074473D"/>
    <w:rsid w:val="00744DF9"/>
    <w:rsid w:val="00745588"/>
    <w:rsid w:val="00745B81"/>
    <w:rsid w:val="00745D84"/>
    <w:rsid w:val="00745D97"/>
    <w:rsid w:val="0074627B"/>
    <w:rsid w:val="007462CB"/>
    <w:rsid w:val="0074647E"/>
    <w:rsid w:val="0074771A"/>
    <w:rsid w:val="00747977"/>
    <w:rsid w:val="00747CF6"/>
    <w:rsid w:val="00750138"/>
    <w:rsid w:val="0075032F"/>
    <w:rsid w:val="007506AF"/>
    <w:rsid w:val="00750C28"/>
    <w:rsid w:val="007512D7"/>
    <w:rsid w:val="0075198F"/>
    <w:rsid w:val="007521DF"/>
    <w:rsid w:val="007523E2"/>
    <w:rsid w:val="0075256D"/>
    <w:rsid w:val="00752CC8"/>
    <w:rsid w:val="007533B6"/>
    <w:rsid w:val="00753589"/>
    <w:rsid w:val="00754858"/>
    <w:rsid w:val="00754B6E"/>
    <w:rsid w:val="00754C00"/>
    <w:rsid w:val="0075526A"/>
    <w:rsid w:val="007553A3"/>
    <w:rsid w:val="007557A0"/>
    <w:rsid w:val="00755AA0"/>
    <w:rsid w:val="00755DEB"/>
    <w:rsid w:val="00755E8E"/>
    <w:rsid w:val="00756AA7"/>
    <w:rsid w:val="00756F8E"/>
    <w:rsid w:val="00757199"/>
    <w:rsid w:val="00757D30"/>
    <w:rsid w:val="007607FF"/>
    <w:rsid w:val="00761062"/>
    <w:rsid w:val="0076122F"/>
    <w:rsid w:val="00761588"/>
    <w:rsid w:val="0076175D"/>
    <w:rsid w:val="00761A5F"/>
    <w:rsid w:val="00761ACC"/>
    <w:rsid w:val="00761D12"/>
    <w:rsid w:val="00761EAA"/>
    <w:rsid w:val="007628F5"/>
    <w:rsid w:val="00762C59"/>
    <w:rsid w:val="00763006"/>
    <w:rsid w:val="007630AC"/>
    <w:rsid w:val="007639F4"/>
    <w:rsid w:val="00763F5C"/>
    <w:rsid w:val="00764FDB"/>
    <w:rsid w:val="007652E8"/>
    <w:rsid w:val="00765A16"/>
    <w:rsid w:val="00765B0D"/>
    <w:rsid w:val="00765E13"/>
    <w:rsid w:val="0076601D"/>
    <w:rsid w:val="007660C9"/>
    <w:rsid w:val="007667FE"/>
    <w:rsid w:val="0076681E"/>
    <w:rsid w:val="00766916"/>
    <w:rsid w:val="00766AD2"/>
    <w:rsid w:val="00766DD6"/>
    <w:rsid w:val="007670A0"/>
    <w:rsid w:val="00767977"/>
    <w:rsid w:val="00767AC4"/>
    <w:rsid w:val="007702AD"/>
    <w:rsid w:val="007703E4"/>
    <w:rsid w:val="00770509"/>
    <w:rsid w:val="00770599"/>
    <w:rsid w:val="00770633"/>
    <w:rsid w:val="0077067C"/>
    <w:rsid w:val="00770763"/>
    <w:rsid w:val="00770A5D"/>
    <w:rsid w:val="00770AF8"/>
    <w:rsid w:val="0077193C"/>
    <w:rsid w:val="00771CEC"/>
    <w:rsid w:val="00773588"/>
    <w:rsid w:val="00773E61"/>
    <w:rsid w:val="00773EB9"/>
    <w:rsid w:val="0077419F"/>
    <w:rsid w:val="00774490"/>
    <w:rsid w:val="00774644"/>
    <w:rsid w:val="00774C5A"/>
    <w:rsid w:val="00774D8D"/>
    <w:rsid w:val="00774E29"/>
    <w:rsid w:val="007752D7"/>
    <w:rsid w:val="00775CE4"/>
    <w:rsid w:val="0077645D"/>
    <w:rsid w:val="00776E99"/>
    <w:rsid w:val="007770C9"/>
    <w:rsid w:val="00777158"/>
    <w:rsid w:val="00777203"/>
    <w:rsid w:val="00777577"/>
    <w:rsid w:val="0077781E"/>
    <w:rsid w:val="007778CC"/>
    <w:rsid w:val="00777960"/>
    <w:rsid w:val="00777A4B"/>
    <w:rsid w:val="00777B94"/>
    <w:rsid w:val="00781213"/>
    <w:rsid w:val="007812A7"/>
    <w:rsid w:val="00781596"/>
    <w:rsid w:val="007815CC"/>
    <w:rsid w:val="00781980"/>
    <w:rsid w:val="00781B05"/>
    <w:rsid w:val="00781C1E"/>
    <w:rsid w:val="00781D3A"/>
    <w:rsid w:val="00781D67"/>
    <w:rsid w:val="007820F2"/>
    <w:rsid w:val="0078228D"/>
    <w:rsid w:val="00782A23"/>
    <w:rsid w:val="00782FB1"/>
    <w:rsid w:val="007831D4"/>
    <w:rsid w:val="007832F1"/>
    <w:rsid w:val="007833EE"/>
    <w:rsid w:val="007838A0"/>
    <w:rsid w:val="00784065"/>
    <w:rsid w:val="00784DB2"/>
    <w:rsid w:val="00784F2A"/>
    <w:rsid w:val="007852E4"/>
    <w:rsid w:val="00785381"/>
    <w:rsid w:val="00785979"/>
    <w:rsid w:val="00785DA5"/>
    <w:rsid w:val="00785E56"/>
    <w:rsid w:val="00785EC6"/>
    <w:rsid w:val="00785FF3"/>
    <w:rsid w:val="00786341"/>
    <w:rsid w:val="00786564"/>
    <w:rsid w:val="0078676E"/>
    <w:rsid w:val="00786968"/>
    <w:rsid w:val="00786F20"/>
    <w:rsid w:val="00787432"/>
    <w:rsid w:val="00787772"/>
    <w:rsid w:val="007877A4"/>
    <w:rsid w:val="007879AE"/>
    <w:rsid w:val="00787EAD"/>
    <w:rsid w:val="007900C2"/>
    <w:rsid w:val="007905D3"/>
    <w:rsid w:val="00790B5D"/>
    <w:rsid w:val="007910C4"/>
    <w:rsid w:val="00791414"/>
    <w:rsid w:val="00791905"/>
    <w:rsid w:val="00791928"/>
    <w:rsid w:val="007922E7"/>
    <w:rsid w:val="0079230D"/>
    <w:rsid w:val="007930A8"/>
    <w:rsid w:val="00793782"/>
    <w:rsid w:val="007938E7"/>
    <w:rsid w:val="00794BBE"/>
    <w:rsid w:val="00794E6A"/>
    <w:rsid w:val="0079516C"/>
    <w:rsid w:val="00795371"/>
    <w:rsid w:val="00795613"/>
    <w:rsid w:val="00795A12"/>
    <w:rsid w:val="00795F3B"/>
    <w:rsid w:val="00796AF7"/>
    <w:rsid w:val="007976C0"/>
    <w:rsid w:val="0079773A"/>
    <w:rsid w:val="00797F9D"/>
    <w:rsid w:val="00797FCD"/>
    <w:rsid w:val="007A0137"/>
    <w:rsid w:val="007A045C"/>
    <w:rsid w:val="007A0A00"/>
    <w:rsid w:val="007A0D3D"/>
    <w:rsid w:val="007A117A"/>
    <w:rsid w:val="007A1F71"/>
    <w:rsid w:val="007A249F"/>
    <w:rsid w:val="007A372E"/>
    <w:rsid w:val="007A3F2C"/>
    <w:rsid w:val="007A4033"/>
    <w:rsid w:val="007A57E7"/>
    <w:rsid w:val="007A5CC9"/>
    <w:rsid w:val="007A6557"/>
    <w:rsid w:val="007A76CA"/>
    <w:rsid w:val="007A791F"/>
    <w:rsid w:val="007A7BD0"/>
    <w:rsid w:val="007A7D1A"/>
    <w:rsid w:val="007A7E2D"/>
    <w:rsid w:val="007B1347"/>
    <w:rsid w:val="007B19E0"/>
    <w:rsid w:val="007B1DF4"/>
    <w:rsid w:val="007B333C"/>
    <w:rsid w:val="007B36B7"/>
    <w:rsid w:val="007B444A"/>
    <w:rsid w:val="007B4F2D"/>
    <w:rsid w:val="007B50D8"/>
    <w:rsid w:val="007B559D"/>
    <w:rsid w:val="007B57EE"/>
    <w:rsid w:val="007B5BEC"/>
    <w:rsid w:val="007B5D6B"/>
    <w:rsid w:val="007B6206"/>
    <w:rsid w:val="007B647D"/>
    <w:rsid w:val="007B68BF"/>
    <w:rsid w:val="007B68C7"/>
    <w:rsid w:val="007B6A58"/>
    <w:rsid w:val="007B6E50"/>
    <w:rsid w:val="007B7222"/>
    <w:rsid w:val="007B7556"/>
    <w:rsid w:val="007B794D"/>
    <w:rsid w:val="007B7BE0"/>
    <w:rsid w:val="007C0961"/>
    <w:rsid w:val="007C0DC2"/>
    <w:rsid w:val="007C138C"/>
    <w:rsid w:val="007C2030"/>
    <w:rsid w:val="007C2323"/>
    <w:rsid w:val="007C2CE9"/>
    <w:rsid w:val="007C2FE4"/>
    <w:rsid w:val="007C3794"/>
    <w:rsid w:val="007C38D0"/>
    <w:rsid w:val="007C3AB9"/>
    <w:rsid w:val="007C3F75"/>
    <w:rsid w:val="007C40DC"/>
    <w:rsid w:val="007C5191"/>
    <w:rsid w:val="007C5811"/>
    <w:rsid w:val="007C617B"/>
    <w:rsid w:val="007C61DB"/>
    <w:rsid w:val="007C62BC"/>
    <w:rsid w:val="007C64AE"/>
    <w:rsid w:val="007C6910"/>
    <w:rsid w:val="007C72CB"/>
    <w:rsid w:val="007D00E6"/>
    <w:rsid w:val="007D0BA4"/>
    <w:rsid w:val="007D0D61"/>
    <w:rsid w:val="007D15B6"/>
    <w:rsid w:val="007D1790"/>
    <w:rsid w:val="007D1A82"/>
    <w:rsid w:val="007D287E"/>
    <w:rsid w:val="007D2A5D"/>
    <w:rsid w:val="007D2E4E"/>
    <w:rsid w:val="007D2FF7"/>
    <w:rsid w:val="007D3358"/>
    <w:rsid w:val="007D3770"/>
    <w:rsid w:val="007D3B0E"/>
    <w:rsid w:val="007D405C"/>
    <w:rsid w:val="007D4A5D"/>
    <w:rsid w:val="007D50A4"/>
    <w:rsid w:val="007D5CAF"/>
    <w:rsid w:val="007D5CE3"/>
    <w:rsid w:val="007D6095"/>
    <w:rsid w:val="007D6106"/>
    <w:rsid w:val="007D63BA"/>
    <w:rsid w:val="007D64FD"/>
    <w:rsid w:val="007D679B"/>
    <w:rsid w:val="007D6CA2"/>
    <w:rsid w:val="007D7100"/>
    <w:rsid w:val="007D744A"/>
    <w:rsid w:val="007D79B7"/>
    <w:rsid w:val="007E0019"/>
    <w:rsid w:val="007E0133"/>
    <w:rsid w:val="007E0519"/>
    <w:rsid w:val="007E067F"/>
    <w:rsid w:val="007E0A6F"/>
    <w:rsid w:val="007E0C69"/>
    <w:rsid w:val="007E15D0"/>
    <w:rsid w:val="007E1A75"/>
    <w:rsid w:val="007E1C70"/>
    <w:rsid w:val="007E26D0"/>
    <w:rsid w:val="007E2769"/>
    <w:rsid w:val="007E2A03"/>
    <w:rsid w:val="007E326C"/>
    <w:rsid w:val="007E3B50"/>
    <w:rsid w:val="007E3CF9"/>
    <w:rsid w:val="007E4380"/>
    <w:rsid w:val="007E448D"/>
    <w:rsid w:val="007E4791"/>
    <w:rsid w:val="007E4D98"/>
    <w:rsid w:val="007E5935"/>
    <w:rsid w:val="007E659C"/>
    <w:rsid w:val="007E6BBF"/>
    <w:rsid w:val="007F0053"/>
    <w:rsid w:val="007F01FC"/>
    <w:rsid w:val="007F034D"/>
    <w:rsid w:val="007F072A"/>
    <w:rsid w:val="007F0818"/>
    <w:rsid w:val="007F0A4D"/>
    <w:rsid w:val="007F0A59"/>
    <w:rsid w:val="007F0B86"/>
    <w:rsid w:val="007F0DCA"/>
    <w:rsid w:val="007F17CE"/>
    <w:rsid w:val="007F22D5"/>
    <w:rsid w:val="007F3617"/>
    <w:rsid w:val="007F36A3"/>
    <w:rsid w:val="007F3A92"/>
    <w:rsid w:val="007F4056"/>
    <w:rsid w:val="007F454A"/>
    <w:rsid w:val="007F4573"/>
    <w:rsid w:val="007F4B26"/>
    <w:rsid w:val="007F5268"/>
    <w:rsid w:val="007F55D0"/>
    <w:rsid w:val="007F58B8"/>
    <w:rsid w:val="007F5C53"/>
    <w:rsid w:val="007F6062"/>
    <w:rsid w:val="007F6453"/>
    <w:rsid w:val="007F68C7"/>
    <w:rsid w:val="007F6F54"/>
    <w:rsid w:val="007F722C"/>
    <w:rsid w:val="007F75BE"/>
    <w:rsid w:val="0080009C"/>
    <w:rsid w:val="0080039E"/>
    <w:rsid w:val="00800855"/>
    <w:rsid w:val="008008A6"/>
    <w:rsid w:val="00800B47"/>
    <w:rsid w:val="008015EB"/>
    <w:rsid w:val="008016CB"/>
    <w:rsid w:val="00801C9A"/>
    <w:rsid w:val="00801C9F"/>
    <w:rsid w:val="008025CC"/>
    <w:rsid w:val="00803524"/>
    <w:rsid w:val="00803662"/>
    <w:rsid w:val="00803D0B"/>
    <w:rsid w:val="00803DD0"/>
    <w:rsid w:val="008042DF"/>
    <w:rsid w:val="00804731"/>
    <w:rsid w:val="00804A38"/>
    <w:rsid w:val="00804BE2"/>
    <w:rsid w:val="00804F2E"/>
    <w:rsid w:val="008055FC"/>
    <w:rsid w:val="00805B9E"/>
    <w:rsid w:val="0080696A"/>
    <w:rsid w:val="00806F11"/>
    <w:rsid w:val="00807125"/>
    <w:rsid w:val="00807754"/>
    <w:rsid w:val="00807DC1"/>
    <w:rsid w:val="00810085"/>
    <w:rsid w:val="00810222"/>
    <w:rsid w:val="008103E0"/>
    <w:rsid w:val="00810528"/>
    <w:rsid w:val="008107F7"/>
    <w:rsid w:val="008108CA"/>
    <w:rsid w:val="00810C63"/>
    <w:rsid w:val="00811266"/>
    <w:rsid w:val="008112A1"/>
    <w:rsid w:val="00811474"/>
    <w:rsid w:val="0081219C"/>
    <w:rsid w:val="00812248"/>
    <w:rsid w:val="0081269E"/>
    <w:rsid w:val="008130F3"/>
    <w:rsid w:val="00813357"/>
    <w:rsid w:val="00813558"/>
    <w:rsid w:val="00813840"/>
    <w:rsid w:val="00813A14"/>
    <w:rsid w:val="00813B28"/>
    <w:rsid w:val="00813E6A"/>
    <w:rsid w:val="00814949"/>
    <w:rsid w:val="00815011"/>
    <w:rsid w:val="008157B6"/>
    <w:rsid w:val="00817266"/>
    <w:rsid w:val="008175E2"/>
    <w:rsid w:val="0081771E"/>
    <w:rsid w:val="008205D4"/>
    <w:rsid w:val="00820EE7"/>
    <w:rsid w:val="00820FC6"/>
    <w:rsid w:val="00821466"/>
    <w:rsid w:val="00821D7A"/>
    <w:rsid w:val="00821E9E"/>
    <w:rsid w:val="008233F2"/>
    <w:rsid w:val="0082370D"/>
    <w:rsid w:val="00823850"/>
    <w:rsid w:val="00823B21"/>
    <w:rsid w:val="00824127"/>
    <w:rsid w:val="00824326"/>
    <w:rsid w:val="00824BEE"/>
    <w:rsid w:val="00824C01"/>
    <w:rsid w:val="00824C24"/>
    <w:rsid w:val="00824F1C"/>
    <w:rsid w:val="00825768"/>
    <w:rsid w:val="00825C28"/>
    <w:rsid w:val="00826152"/>
    <w:rsid w:val="008268BE"/>
    <w:rsid w:val="00826A44"/>
    <w:rsid w:val="00826C05"/>
    <w:rsid w:val="00827563"/>
    <w:rsid w:val="008279CD"/>
    <w:rsid w:val="00827B22"/>
    <w:rsid w:val="00827C21"/>
    <w:rsid w:val="00830092"/>
    <w:rsid w:val="00830376"/>
    <w:rsid w:val="008305C8"/>
    <w:rsid w:val="00830875"/>
    <w:rsid w:val="008315ED"/>
    <w:rsid w:val="0083173F"/>
    <w:rsid w:val="008318F0"/>
    <w:rsid w:val="00831C97"/>
    <w:rsid w:val="00831F0E"/>
    <w:rsid w:val="00831FFD"/>
    <w:rsid w:val="00832143"/>
    <w:rsid w:val="008321CF"/>
    <w:rsid w:val="00832465"/>
    <w:rsid w:val="008326F4"/>
    <w:rsid w:val="00832A6D"/>
    <w:rsid w:val="00832D58"/>
    <w:rsid w:val="0083368F"/>
    <w:rsid w:val="00833CF3"/>
    <w:rsid w:val="00833F96"/>
    <w:rsid w:val="00834498"/>
    <w:rsid w:val="008345CE"/>
    <w:rsid w:val="008345E7"/>
    <w:rsid w:val="00834990"/>
    <w:rsid w:val="008352B2"/>
    <w:rsid w:val="0083567B"/>
    <w:rsid w:val="00835811"/>
    <w:rsid w:val="00835A98"/>
    <w:rsid w:val="00835B26"/>
    <w:rsid w:val="00836847"/>
    <w:rsid w:val="008370A8"/>
    <w:rsid w:val="00837504"/>
    <w:rsid w:val="00837A93"/>
    <w:rsid w:val="00837D0B"/>
    <w:rsid w:val="00840193"/>
    <w:rsid w:val="0084055C"/>
    <w:rsid w:val="008407ED"/>
    <w:rsid w:val="00840E5D"/>
    <w:rsid w:val="00841024"/>
    <w:rsid w:val="00841796"/>
    <w:rsid w:val="008417FB"/>
    <w:rsid w:val="008418BA"/>
    <w:rsid w:val="00841E7E"/>
    <w:rsid w:val="0084211B"/>
    <w:rsid w:val="00842BA7"/>
    <w:rsid w:val="008430E8"/>
    <w:rsid w:val="008436FB"/>
    <w:rsid w:val="00844104"/>
    <w:rsid w:val="00844135"/>
    <w:rsid w:val="008443FA"/>
    <w:rsid w:val="00844DEC"/>
    <w:rsid w:val="00844F35"/>
    <w:rsid w:val="008451DD"/>
    <w:rsid w:val="00845330"/>
    <w:rsid w:val="008455E5"/>
    <w:rsid w:val="0084565B"/>
    <w:rsid w:val="008457CA"/>
    <w:rsid w:val="00845B7E"/>
    <w:rsid w:val="008462EA"/>
    <w:rsid w:val="0084679F"/>
    <w:rsid w:val="00846DF2"/>
    <w:rsid w:val="00846F23"/>
    <w:rsid w:val="00847696"/>
    <w:rsid w:val="00847E73"/>
    <w:rsid w:val="008502D8"/>
    <w:rsid w:val="008512BC"/>
    <w:rsid w:val="00851533"/>
    <w:rsid w:val="00851F24"/>
    <w:rsid w:val="0085213F"/>
    <w:rsid w:val="008521C3"/>
    <w:rsid w:val="008522CC"/>
    <w:rsid w:val="00852544"/>
    <w:rsid w:val="008529A5"/>
    <w:rsid w:val="00852A3E"/>
    <w:rsid w:val="0085323D"/>
    <w:rsid w:val="008532A1"/>
    <w:rsid w:val="00853997"/>
    <w:rsid w:val="00853A75"/>
    <w:rsid w:val="00853E3C"/>
    <w:rsid w:val="008541E6"/>
    <w:rsid w:val="0085439D"/>
    <w:rsid w:val="00854831"/>
    <w:rsid w:val="008548BE"/>
    <w:rsid w:val="00854CA1"/>
    <w:rsid w:val="00855864"/>
    <w:rsid w:val="00855BA7"/>
    <w:rsid w:val="0085603B"/>
    <w:rsid w:val="008561B5"/>
    <w:rsid w:val="0085663C"/>
    <w:rsid w:val="00856AAF"/>
    <w:rsid w:val="00856ED6"/>
    <w:rsid w:val="0085762E"/>
    <w:rsid w:val="008578FC"/>
    <w:rsid w:val="00857EB9"/>
    <w:rsid w:val="00860722"/>
    <w:rsid w:val="0086133E"/>
    <w:rsid w:val="00861544"/>
    <w:rsid w:val="00861613"/>
    <w:rsid w:val="00861D0E"/>
    <w:rsid w:val="00861F4F"/>
    <w:rsid w:val="0086266C"/>
    <w:rsid w:val="008627CF"/>
    <w:rsid w:val="00862B9F"/>
    <w:rsid w:val="00862DCD"/>
    <w:rsid w:val="00862F7C"/>
    <w:rsid w:val="00863881"/>
    <w:rsid w:val="00863C39"/>
    <w:rsid w:val="00863E8A"/>
    <w:rsid w:val="00864160"/>
    <w:rsid w:val="0086583C"/>
    <w:rsid w:val="00865E59"/>
    <w:rsid w:val="0086635C"/>
    <w:rsid w:val="00866BA2"/>
    <w:rsid w:val="00867B36"/>
    <w:rsid w:val="00867C96"/>
    <w:rsid w:val="0087050E"/>
    <w:rsid w:val="0087209F"/>
    <w:rsid w:val="008723EF"/>
    <w:rsid w:val="008725AE"/>
    <w:rsid w:val="008728D8"/>
    <w:rsid w:val="008729A0"/>
    <w:rsid w:val="008731D7"/>
    <w:rsid w:val="008740F5"/>
    <w:rsid w:val="0087447D"/>
    <w:rsid w:val="008745BF"/>
    <w:rsid w:val="008745FF"/>
    <w:rsid w:val="00874A2E"/>
    <w:rsid w:val="008750A0"/>
    <w:rsid w:val="008755B0"/>
    <w:rsid w:val="00875974"/>
    <w:rsid w:val="00875CF0"/>
    <w:rsid w:val="0087611D"/>
    <w:rsid w:val="00876264"/>
    <w:rsid w:val="008765E7"/>
    <w:rsid w:val="00876684"/>
    <w:rsid w:val="0087679B"/>
    <w:rsid w:val="00876AE1"/>
    <w:rsid w:val="00877064"/>
    <w:rsid w:val="0087743C"/>
    <w:rsid w:val="0087778C"/>
    <w:rsid w:val="00877B63"/>
    <w:rsid w:val="00877B72"/>
    <w:rsid w:val="00877F5A"/>
    <w:rsid w:val="00880F8C"/>
    <w:rsid w:val="008815F1"/>
    <w:rsid w:val="00881646"/>
    <w:rsid w:val="00881B8D"/>
    <w:rsid w:val="008826DB"/>
    <w:rsid w:val="00882AA1"/>
    <w:rsid w:val="00882C9C"/>
    <w:rsid w:val="00883249"/>
    <w:rsid w:val="00884D59"/>
    <w:rsid w:val="00885481"/>
    <w:rsid w:val="008858AF"/>
    <w:rsid w:val="00885FBF"/>
    <w:rsid w:val="00886C99"/>
    <w:rsid w:val="00886EEB"/>
    <w:rsid w:val="00886F58"/>
    <w:rsid w:val="00887046"/>
    <w:rsid w:val="008878ED"/>
    <w:rsid w:val="00887F01"/>
    <w:rsid w:val="008908C5"/>
    <w:rsid w:val="00891766"/>
    <w:rsid w:val="00891B63"/>
    <w:rsid w:val="00891E03"/>
    <w:rsid w:val="00892573"/>
    <w:rsid w:val="0089294D"/>
    <w:rsid w:val="00892BF8"/>
    <w:rsid w:val="0089307E"/>
    <w:rsid w:val="0089488F"/>
    <w:rsid w:val="00894C34"/>
    <w:rsid w:val="00895E66"/>
    <w:rsid w:val="008969EC"/>
    <w:rsid w:val="00896E6E"/>
    <w:rsid w:val="00896F33"/>
    <w:rsid w:val="00897191"/>
    <w:rsid w:val="00897217"/>
    <w:rsid w:val="0089721C"/>
    <w:rsid w:val="00897315"/>
    <w:rsid w:val="00897CD9"/>
    <w:rsid w:val="00897CF1"/>
    <w:rsid w:val="008A168F"/>
    <w:rsid w:val="008A237A"/>
    <w:rsid w:val="008A23B6"/>
    <w:rsid w:val="008A23F5"/>
    <w:rsid w:val="008A29A1"/>
    <w:rsid w:val="008A2F68"/>
    <w:rsid w:val="008A30E0"/>
    <w:rsid w:val="008A32EE"/>
    <w:rsid w:val="008A33CC"/>
    <w:rsid w:val="008A367B"/>
    <w:rsid w:val="008A3867"/>
    <w:rsid w:val="008A3996"/>
    <w:rsid w:val="008A3C16"/>
    <w:rsid w:val="008A48A6"/>
    <w:rsid w:val="008A521A"/>
    <w:rsid w:val="008A54EF"/>
    <w:rsid w:val="008A5954"/>
    <w:rsid w:val="008A5A57"/>
    <w:rsid w:val="008A5E54"/>
    <w:rsid w:val="008A62D6"/>
    <w:rsid w:val="008A6DA8"/>
    <w:rsid w:val="008A71A2"/>
    <w:rsid w:val="008A76B3"/>
    <w:rsid w:val="008A7929"/>
    <w:rsid w:val="008A7B3B"/>
    <w:rsid w:val="008A7EA7"/>
    <w:rsid w:val="008B05FC"/>
    <w:rsid w:val="008B0B58"/>
    <w:rsid w:val="008B0B69"/>
    <w:rsid w:val="008B10CE"/>
    <w:rsid w:val="008B1616"/>
    <w:rsid w:val="008B1A74"/>
    <w:rsid w:val="008B1D04"/>
    <w:rsid w:val="008B20A4"/>
    <w:rsid w:val="008B224B"/>
    <w:rsid w:val="008B24B4"/>
    <w:rsid w:val="008B269A"/>
    <w:rsid w:val="008B27EE"/>
    <w:rsid w:val="008B2A58"/>
    <w:rsid w:val="008B2C85"/>
    <w:rsid w:val="008B31B0"/>
    <w:rsid w:val="008B3B8A"/>
    <w:rsid w:val="008B3FD6"/>
    <w:rsid w:val="008B4348"/>
    <w:rsid w:val="008B4F5B"/>
    <w:rsid w:val="008B4FB3"/>
    <w:rsid w:val="008B537C"/>
    <w:rsid w:val="008B6044"/>
    <w:rsid w:val="008B61EC"/>
    <w:rsid w:val="008B6A2E"/>
    <w:rsid w:val="008B6DB4"/>
    <w:rsid w:val="008B770C"/>
    <w:rsid w:val="008B7B0C"/>
    <w:rsid w:val="008B7C44"/>
    <w:rsid w:val="008C008E"/>
    <w:rsid w:val="008C0215"/>
    <w:rsid w:val="008C04CC"/>
    <w:rsid w:val="008C0675"/>
    <w:rsid w:val="008C082A"/>
    <w:rsid w:val="008C08A7"/>
    <w:rsid w:val="008C09D8"/>
    <w:rsid w:val="008C0B9A"/>
    <w:rsid w:val="008C104F"/>
    <w:rsid w:val="008C1175"/>
    <w:rsid w:val="008C125B"/>
    <w:rsid w:val="008C160D"/>
    <w:rsid w:val="008C18C9"/>
    <w:rsid w:val="008C1CC8"/>
    <w:rsid w:val="008C21ED"/>
    <w:rsid w:val="008C2497"/>
    <w:rsid w:val="008C27A1"/>
    <w:rsid w:val="008C4666"/>
    <w:rsid w:val="008C4FE9"/>
    <w:rsid w:val="008C6160"/>
    <w:rsid w:val="008C6452"/>
    <w:rsid w:val="008C69E4"/>
    <w:rsid w:val="008C6AED"/>
    <w:rsid w:val="008C6C1F"/>
    <w:rsid w:val="008C71F7"/>
    <w:rsid w:val="008C7634"/>
    <w:rsid w:val="008C77BC"/>
    <w:rsid w:val="008D03B3"/>
    <w:rsid w:val="008D05CD"/>
    <w:rsid w:val="008D0EAE"/>
    <w:rsid w:val="008D1522"/>
    <w:rsid w:val="008D1C2C"/>
    <w:rsid w:val="008D1D30"/>
    <w:rsid w:val="008D29B4"/>
    <w:rsid w:val="008D29E3"/>
    <w:rsid w:val="008D2A0A"/>
    <w:rsid w:val="008D3209"/>
    <w:rsid w:val="008D3389"/>
    <w:rsid w:val="008D3B6B"/>
    <w:rsid w:val="008D3C5D"/>
    <w:rsid w:val="008D407A"/>
    <w:rsid w:val="008D44D3"/>
    <w:rsid w:val="008D49C3"/>
    <w:rsid w:val="008D4BB3"/>
    <w:rsid w:val="008D5029"/>
    <w:rsid w:val="008D5250"/>
    <w:rsid w:val="008D5305"/>
    <w:rsid w:val="008D5CA6"/>
    <w:rsid w:val="008D5E27"/>
    <w:rsid w:val="008D6E0A"/>
    <w:rsid w:val="008D7591"/>
    <w:rsid w:val="008D7597"/>
    <w:rsid w:val="008D76A1"/>
    <w:rsid w:val="008E0553"/>
    <w:rsid w:val="008E072A"/>
    <w:rsid w:val="008E0849"/>
    <w:rsid w:val="008E17F1"/>
    <w:rsid w:val="008E1888"/>
    <w:rsid w:val="008E1AE5"/>
    <w:rsid w:val="008E1CD6"/>
    <w:rsid w:val="008E207B"/>
    <w:rsid w:val="008E2831"/>
    <w:rsid w:val="008E2AAC"/>
    <w:rsid w:val="008E2BC6"/>
    <w:rsid w:val="008E329B"/>
    <w:rsid w:val="008E3EB0"/>
    <w:rsid w:val="008E425A"/>
    <w:rsid w:val="008E4E88"/>
    <w:rsid w:val="008E4FB1"/>
    <w:rsid w:val="008E5A3F"/>
    <w:rsid w:val="008E5E4C"/>
    <w:rsid w:val="008E6035"/>
    <w:rsid w:val="008E6040"/>
    <w:rsid w:val="008E65E8"/>
    <w:rsid w:val="008E65EB"/>
    <w:rsid w:val="008E72DD"/>
    <w:rsid w:val="008E7538"/>
    <w:rsid w:val="008E782F"/>
    <w:rsid w:val="008E78C7"/>
    <w:rsid w:val="008E7FA8"/>
    <w:rsid w:val="008F03EA"/>
    <w:rsid w:val="008F0A67"/>
    <w:rsid w:val="008F0B0A"/>
    <w:rsid w:val="008F1018"/>
    <w:rsid w:val="008F10B2"/>
    <w:rsid w:val="008F147E"/>
    <w:rsid w:val="008F161D"/>
    <w:rsid w:val="008F2209"/>
    <w:rsid w:val="008F2247"/>
    <w:rsid w:val="008F2523"/>
    <w:rsid w:val="008F32F8"/>
    <w:rsid w:val="008F445F"/>
    <w:rsid w:val="008F48F7"/>
    <w:rsid w:val="008F4920"/>
    <w:rsid w:val="008F5342"/>
    <w:rsid w:val="008F5A33"/>
    <w:rsid w:val="008F6088"/>
    <w:rsid w:val="008F64F8"/>
    <w:rsid w:val="008F7411"/>
    <w:rsid w:val="008F74C8"/>
    <w:rsid w:val="008F74EA"/>
    <w:rsid w:val="009002F3"/>
    <w:rsid w:val="0090076D"/>
    <w:rsid w:val="00900DFB"/>
    <w:rsid w:val="00901455"/>
    <w:rsid w:val="009015E1"/>
    <w:rsid w:val="009020B9"/>
    <w:rsid w:val="00902E80"/>
    <w:rsid w:val="00902FB2"/>
    <w:rsid w:val="00903005"/>
    <w:rsid w:val="00903186"/>
    <w:rsid w:val="00903806"/>
    <w:rsid w:val="009038C5"/>
    <w:rsid w:val="009041A4"/>
    <w:rsid w:val="0090439D"/>
    <w:rsid w:val="00904543"/>
    <w:rsid w:val="0090470F"/>
    <w:rsid w:val="009048E1"/>
    <w:rsid w:val="00904B00"/>
    <w:rsid w:val="00904E45"/>
    <w:rsid w:val="0090517E"/>
    <w:rsid w:val="00905236"/>
    <w:rsid w:val="0090597F"/>
    <w:rsid w:val="00905A63"/>
    <w:rsid w:val="0090715B"/>
    <w:rsid w:val="00907221"/>
    <w:rsid w:val="0090737F"/>
    <w:rsid w:val="00907585"/>
    <w:rsid w:val="00907A9C"/>
    <w:rsid w:val="00910264"/>
    <w:rsid w:val="00910A2A"/>
    <w:rsid w:val="00910CE2"/>
    <w:rsid w:val="009111F4"/>
    <w:rsid w:val="009118D1"/>
    <w:rsid w:val="00912974"/>
    <w:rsid w:val="00912A2C"/>
    <w:rsid w:val="00912BE2"/>
    <w:rsid w:val="00912C73"/>
    <w:rsid w:val="0091379D"/>
    <w:rsid w:val="0091459D"/>
    <w:rsid w:val="00914BAE"/>
    <w:rsid w:val="00914C9F"/>
    <w:rsid w:val="00915658"/>
    <w:rsid w:val="009159C9"/>
    <w:rsid w:val="00915AD2"/>
    <w:rsid w:val="00915C60"/>
    <w:rsid w:val="00915D2E"/>
    <w:rsid w:val="00915F33"/>
    <w:rsid w:val="00916159"/>
    <w:rsid w:val="009161F8"/>
    <w:rsid w:val="00916758"/>
    <w:rsid w:val="00916807"/>
    <w:rsid w:val="00916AA9"/>
    <w:rsid w:val="00916F1C"/>
    <w:rsid w:val="0091709D"/>
    <w:rsid w:val="00917830"/>
    <w:rsid w:val="00917B0F"/>
    <w:rsid w:val="00917BB4"/>
    <w:rsid w:val="00917CB3"/>
    <w:rsid w:val="00917DB8"/>
    <w:rsid w:val="0092051A"/>
    <w:rsid w:val="00920C1A"/>
    <w:rsid w:val="00920C70"/>
    <w:rsid w:val="009214CA"/>
    <w:rsid w:val="0092180F"/>
    <w:rsid w:val="00921DC8"/>
    <w:rsid w:val="00922015"/>
    <w:rsid w:val="00922556"/>
    <w:rsid w:val="009225D6"/>
    <w:rsid w:val="00922B7A"/>
    <w:rsid w:val="00922F46"/>
    <w:rsid w:val="009236CC"/>
    <w:rsid w:val="0092395E"/>
    <w:rsid w:val="009244F2"/>
    <w:rsid w:val="009246E3"/>
    <w:rsid w:val="00924F2C"/>
    <w:rsid w:val="00924FD7"/>
    <w:rsid w:val="00925995"/>
    <w:rsid w:val="00926016"/>
    <w:rsid w:val="0092621C"/>
    <w:rsid w:val="0092686B"/>
    <w:rsid w:val="009269D1"/>
    <w:rsid w:val="00926C98"/>
    <w:rsid w:val="00926CE6"/>
    <w:rsid w:val="009272D3"/>
    <w:rsid w:val="009304C8"/>
    <w:rsid w:val="00930504"/>
    <w:rsid w:val="009306A0"/>
    <w:rsid w:val="00930F08"/>
    <w:rsid w:val="009313B7"/>
    <w:rsid w:val="009315F3"/>
    <w:rsid w:val="00931B8C"/>
    <w:rsid w:val="00931D7C"/>
    <w:rsid w:val="009320D1"/>
    <w:rsid w:val="0093226B"/>
    <w:rsid w:val="00932426"/>
    <w:rsid w:val="009324A6"/>
    <w:rsid w:val="00932850"/>
    <w:rsid w:val="0093305D"/>
    <w:rsid w:val="0093307C"/>
    <w:rsid w:val="00934648"/>
    <w:rsid w:val="009359F3"/>
    <w:rsid w:val="00935A91"/>
    <w:rsid w:val="00936A27"/>
    <w:rsid w:val="00936C17"/>
    <w:rsid w:val="00937202"/>
    <w:rsid w:val="00937FD5"/>
    <w:rsid w:val="0094053A"/>
    <w:rsid w:val="00940869"/>
    <w:rsid w:val="00940DFE"/>
    <w:rsid w:val="009419C1"/>
    <w:rsid w:val="00941AD9"/>
    <w:rsid w:val="00941C69"/>
    <w:rsid w:val="00941C77"/>
    <w:rsid w:val="009420CC"/>
    <w:rsid w:val="009429C1"/>
    <w:rsid w:val="00942D0B"/>
    <w:rsid w:val="00942DF2"/>
    <w:rsid w:val="00943D9B"/>
    <w:rsid w:val="00943F47"/>
    <w:rsid w:val="009440AE"/>
    <w:rsid w:val="00944272"/>
    <w:rsid w:val="009450A7"/>
    <w:rsid w:val="009456BB"/>
    <w:rsid w:val="00945730"/>
    <w:rsid w:val="00945F1C"/>
    <w:rsid w:val="00946511"/>
    <w:rsid w:val="009466B9"/>
    <w:rsid w:val="009467D7"/>
    <w:rsid w:val="00946C9D"/>
    <w:rsid w:val="0094738E"/>
    <w:rsid w:val="00947B09"/>
    <w:rsid w:val="0095034E"/>
    <w:rsid w:val="00950E94"/>
    <w:rsid w:val="009512DA"/>
    <w:rsid w:val="00951AD3"/>
    <w:rsid w:val="00951CC2"/>
    <w:rsid w:val="00952677"/>
    <w:rsid w:val="009527AB"/>
    <w:rsid w:val="00952A2F"/>
    <w:rsid w:val="00952DCA"/>
    <w:rsid w:val="009539ED"/>
    <w:rsid w:val="00953B2C"/>
    <w:rsid w:val="00954374"/>
    <w:rsid w:val="0095441B"/>
    <w:rsid w:val="00954A26"/>
    <w:rsid w:val="00955D13"/>
    <w:rsid w:val="00955FAD"/>
    <w:rsid w:val="009566BF"/>
    <w:rsid w:val="00956709"/>
    <w:rsid w:val="00956720"/>
    <w:rsid w:val="009569D8"/>
    <w:rsid w:val="00957183"/>
    <w:rsid w:val="009574C7"/>
    <w:rsid w:val="009604AB"/>
    <w:rsid w:val="009607DB"/>
    <w:rsid w:val="00961084"/>
    <w:rsid w:val="00961210"/>
    <w:rsid w:val="00962899"/>
    <w:rsid w:val="00962D18"/>
    <w:rsid w:val="00963BF1"/>
    <w:rsid w:val="00963CAD"/>
    <w:rsid w:val="00963F9E"/>
    <w:rsid w:val="00964215"/>
    <w:rsid w:val="00964D2D"/>
    <w:rsid w:val="009653D3"/>
    <w:rsid w:val="0096560F"/>
    <w:rsid w:val="00965DE5"/>
    <w:rsid w:val="00965EAD"/>
    <w:rsid w:val="00965FA0"/>
    <w:rsid w:val="009669CC"/>
    <w:rsid w:val="00967831"/>
    <w:rsid w:val="00967EBE"/>
    <w:rsid w:val="00970733"/>
    <w:rsid w:val="009709EF"/>
    <w:rsid w:val="00970DEE"/>
    <w:rsid w:val="00970EC3"/>
    <w:rsid w:val="0097140D"/>
    <w:rsid w:val="00971BDE"/>
    <w:rsid w:val="00971DBA"/>
    <w:rsid w:val="00971F1B"/>
    <w:rsid w:val="00972004"/>
    <w:rsid w:val="009720F1"/>
    <w:rsid w:val="009723FC"/>
    <w:rsid w:val="00972555"/>
    <w:rsid w:val="00972E76"/>
    <w:rsid w:val="0097367E"/>
    <w:rsid w:val="00973898"/>
    <w:rsid w:val="00973CF9"/>
    <w:rsid w:val="009744C0"/>
    <w:rsid w:val="00974866"/>
    <w:rsid w:val="0097508E"/>
    <w:rsid w:val="00975467"/>
    <w:rsid w:val="009754D0"/>
    <w:rsid w:val="00975578"/>
    <w:rsid w:val="00976541"/>
    <w:rsid w:val="00976925"/>
    <w:rsid w:val="009771D3"/>
    <w:rsid w:val="00977229"/>
    <w:rsid w:val="00977535"/>
    <w:rsid w:val="00977B85"/>
    <w:rsid w:val="00977D37"/>
    <w:rsid w:val="00977F0E"/>
    <w:rsid w:val="00977F74"/>
    <w:rsid w:val="00980235"/>
    <w:rsid w:val="00980885"/>
    <w:rsid w:val="009811CF"/>
    <w:rsid w:val="009814D1"/>
    <w:rsid w:val="009817D4"/>
    <w:rsid w:val="00981924"/>
    <w:rsid w:val="0098215B"/>
    <w:rsid w:val="009823B7"/>
    <w:rsid w:val="009827CB"/>
    <w:rsid w:val="00982802"/>
    <w:rsid w:val="0098341B"/>
    <w:rsid w:val="0098385A"/>
    <w:rsid w:val="00983B9E"/>
    <w:rsid w:val="00983C5F"/>
    <w:rsid w:val="00983CF2"/>
    <w:rsid w:val="0098408F"/>
    <w:rsid w:val="009846ED"/>
    <w:rsid w:val="009849E8"/>
    <w:rsid w:val="00984AB1"/>
    <w:rsid w:val="00984B7F"/>
    <w:rsid w:val="00985764"/>
    <w:rsid w:val="00985B76"/>
    <w:rsid w:val="00985B8C"/>
    <w:rsid w:val="0098617A"/>
    <w:rsid w:val="009861A3"/>
    <w:rsid w:val="0098627C"/>
    <w:rsid w:val="00986334"/>
    <w:rsid w:val="00986BA0"/>
    <w:rsid w:val="00986D13"/>
    <w:rsid w:val="00987032"/>
    <w:rsid w:val="00990C86"/>
    <w:rsid w:val="00990DA6"/>
    <w:rsid w:val="009911C3"/>
    <w:rsid w:val="0099167D"/>
    <w:rsid w:val="0099173E"/>
    <w:rsid w:val="0099190F"/>
    <w:rsid w:val="00991C67"/>
    <w:rsid w:val="009924BF"/>
    <w:rsid w:val="0099277A"/>
    <w:rsid w:val="00992785"/>
    <w:rsid w:val="009929D7"/>
    <w:rsid w:val="00992CB6"/>
    <w:rsid w:val="00992D75"/>
    <w:rsid w:val="00992FEA"/>
    <w:rsid w:val="009931CF"/>
    <w:rsid w:val="00993ED4"/>
    <w:rsid w:val="009940C1"/>
    <w:rsid w:val="009940D9"/>
    <w:rsid w:val="00994142"/>
    <w:rsid w:val="0099416D"/>
    <w:rsid w:val="0099488D"/>
    <w:rsid w:val="009951DA"/>
    <w:rsid w:val="009952A2"/>
    <w:rsid w:val="00995310"/>
    <w:rsid w:val="00995914"/>
    <w:rsid w:val="00995A7F"/>
    <w:rsid w:val="00995AA9"/>
    <w:rsid w:val="00995BE7"/>
    <w:rsid w:val="00995E20"/>
    <w:rsid w:val="0099618E"/>
    <w:rsid w:val="009967A2"/>
    <w:rsid w:val="00996A51"/>
    <w:rsid w:val="00996BB7"/>
    <w:rsid w:val="00996D99"/>
    <w:rsid w:val="00996DDE"/>
    <w:rsid w:val="00996E75"/>
    <w:rsid w:val="00997AF8"/>
    <w:rsid w:val="009A0A09"/>
    <w:rsid w:val="009A0D45"/>
    <w:rsid w:val="009A1620"/>
    <w:rsid w:val="009A1B06"/>
    <w:rsid w:val="009A1DB2"/>
    <w:rsid w:val="009A25D0"/>
    <w:rsid w:val="009A26C5"/>
    <w:rsid w:val="009A2E28"/>
    <w:rsid w:val="009A2F23"/>
    <w:rsid w:val="009A311C"/>
    <w:rsid w:val="009A436F"/>
    <w:rsid w:val="009A46A1"/>
    <w:rsid w:val="009A47A7"/>
    <w:rsid w:val="009A4952"/>
    <w:rsid w:val="009A4E31"/>
    <w:rsid w:val="009A570A"/>
    <w:rsid w:val="009A60C4"/>
    <w:rsid w:val="009A62B0"/>
    <w:rsid w:val="009A63BB"/>
    <w:rsid w:val="009A6DFB"/>
    <w:rsid w:val="009A6FEF"/>
    <w:rsid w:val="009A767F"/>
    <w:rsid w:val="009A7745"/>
    <w:rsid w:val="009A7C2F"/>
    <w:rsid w:val="009B009C"/>
    <w:rsid w:val="009B024D"/>
    <w:rsid w:val="009B0937"/>
    <w:rsid w:val="009B098D"/>
    <w:rsid w:val="009B0D2A"/>
    <w:rsid w:val="009B0D92"/>
    <w:rsid w:val="009B0E2B"/>
    <w:rsid w:val="009B109F"/>
    <w:rsid w:val="009B17F5"/>
    <w:rsid w:val="009B180F"/>
    <w:rsid w:val="009B1915"/>
    <w:rsid w:val="009B195D"/>
    <w:rsid w:val="009B1DFA"/>
    <w:rsid w:val="009B1E20"/>
    <w:rsid w:val="009B1FB6"/>
    <w:rsid w:val="009B23C0"/>
    <w:rsid w:val="009B2B44"/>
    <w:rsid w:val="009B3403"/>
    <w:rsid w:val="009B3A77"/>
    <w:rsid w:val="009B4EF9"/>
    <w:rsid w:val="009B4FD5"/>
    <w:rsid w:val="009B5702"/>
    <w:rsid w:val="009B5768"/>
    <w:rsid w:val="009B5FF6"/>
    <w:rsid w:val="009B6B7A"/>
    <w:rsid w:val="009B711E"/>
    <w:rsid w:val="009B7313"/>
    <w:rsid w:val="009B7925"/>
    <w:rsid w:val="009C0232"/>
    <w:rsid w:val="009C04B3"/>
    <w:rsid w:val="009C082D"/>
    <w:rsid w:val="009C0C05"/>
    <w:rsid w:val="009C11C6"/>
    <w:rsid w:val="009C11F4"/>
    <w:rsid w:val="009C2550"/>
    <w:rsid w:val="009C3185"/>
    <w:rsid w:val="009C3656"/>
    <w:rsid w:val="009C370B"/>
    <w:rsid w:val="009C3A18"/>
    <w:rsid w:val="009C44E6"/>
    <w:rsid w:val="009C4938"/>
    <w:rsid w:val="009C5B36"/>
    <w:rsid w:val="009C5BDA"/>
    <w:rsid w:val="009C64F1"/>
    <w:rsid w:val="009C6856"/>
    <w:rsid w:val="009C69D2"/>
    <w:rsid w:val="009C6F6C"/>
    <w:rsid w:val="009C7233"/>
    <w:rsid w:val="009C7330"/>
    <w:rsid w:val="009C776D"/>
    <w:rsid w:val="009C78BA"/>
    <w:rsid w:val="009C7C27"/>
    <w:rsid w:val="009C7CC9"/>
    <w:rsid w:val="009C7D0E"/>
    <w:rsid w:val="009D014F"/>
    <w:rsid w:val="009D0264"/>
    <w:rsid w:val="009D028A"/>
    <w:rsid w:val="009D0B36"/>
    <w:rsid w:val="009D124B"/>
    <w:rsid w:val="009D18C6"/>
    <w:rsid w:val="009D20D4"/>
    <w:rsid w:val="009D23A5"/>
    <w:rsid w:val="009D2712"/>
    <w:rsid w:val="009D272B"/>
    <w:rsid w:val="009D29E5"/>
    <w:rsid w:val="009D29E6"/>
    <w:rsid w:val="009D312A"/>
    <w:rsid w:val="009D38E6"/>
    <w:rsid w:val="009D39B5"/>
    <w:rsid w:val="009D39E1"/>
    <w:rsid w:val="009D3B4A"/>
    <w:rsid w:val="009D3D55"/>
    <w:rsid w:val="009D3D77"/>
    <w:rsid w:val="009D4B5B"/>
    <w:rsid w:val="009D65A8"/>
    <w:rsid w:val="009D6798"/>
    <w:rsid w:val="009D6827"/>
    <w:rsid w:val="009D6ED6"/>
    <w:rsid w:val="009D7487"/>
    <w:rsid w:val="009D7CAE"/>
    <w:rsid w:val="009D7DBF"/>
    <w:rsid w:val="009E038F"/>
    <w:rsid w:val="009E045D"/>
    <w:rsid w:val="009E0A97"/>
    <w:rsid w:val="009E0C42"/>
    <w:rsid w:val="009E0DB8"/>
    <w:rsid w:val="009E13E7"/>
    <w:rsid w:val="009E1A30"/>
    <w:rsid w:val="009E1A82"/>
    <w:rsid w:val="009E1B69"/>
    <w:rsid w:val="009E1E48"/>
    <w:rsid w:val="009E24A8"/>
    <w:rsid w:val="009E38AE"/>
    <w:rsid w:val="009E3921"/>
    <w:rsid w:val="009E39AE"/>
    <w:rsid w:val="009E452B"/>
    <w:rsid w:val="009E4583"/>
    <w:rsid w:val="009E4770"/>
    <w:rsid w:val="009E48D6"/>
    <w:rsid w:val="009E4B76"/>
    <w:rsid w:val="009E4E1B"/>
    <w:rsid w:val="009E52A2"/>
    <w:rsid w:val="009E5311"/>
    <w:rsid w:val="009E5BC0"/>
    <w:rsid w:val="009E63D4"/>
    <w:rsid w:val="009E68EC"/>
    <w:rsid w:val="009E6E69"/>
    <w:rsid w:val="009E7048"/>
    <w:rsid w:val="009E7323"/>
    <w:rsid w:val="009E761A"/>
    <w:rsid w:val="009E7D52"/>
    <w:rsid w:val="009F00A5"/>
    <w:rsid w:val="009F0430"/>
    <w:rsid w:val="009F0510"/>
    <w:rsid w:val="009F1217"/>
    <w:rsid w:val="009F1902"/>
    <w:rsid w:val="009F1A51"/>
    <w:rsid w:val="009F1FD5"/>
    <w:rsid w:val="009F2B49"/>
    <w:rsid w:val="009F2BAC"/>
    <w:rsid w:val="009F3942"/>
    <w:rsid w:val="009F474B"/>
    <w:rsid w:val="009F5952"/>
    <w:rsid w:val="009F5B63"/>
    <w:rsid w:val="009F5D37"/>
    <w:rsid w:val="009F5E0D"/>
    <w:rsid w:val="009F60B0"/>
    <w:rsid w:val="009F60EF"/>
    <w:rsid w:val="009F631D"/>
    <w:rsid w:val="009F638A"/>
    <w:rsid w:val="009F663A"/>
    <w:rsid w:val="009F693C"/>
    <w:rsid w:val="009F6BC8"/>
    <w:rsid w:val="009F6D2D"/>
    <w:rsid w:val="009F71CF"/>
    <w:rsid w:val="009F7B42"/>
    <w:rsid w:val="009F7F2F"/>
    <w:rsid w:val="00A00D82"/>
    <w:rsid w:val="00A01911"/>
    <w:rsid w:val="00A01DE5"/>
    <w:rsid w:val="00A02483"/>
    <w:rsid w:val="00A043C6"/>
    <w:rsid w:val="00A04706"/>
    <w:rsid w:val="00A04AD4"/>
    <w:rsid w:val="00A05759"/>
    <w:rsid w:val="00A06665"/>
    <w:rsid w:val="00A06EBF"/>
    <w:rsid w:val="00A07073"/>
    <w:rsid w:val="00A075AF"/>
    <w:rsid w:val="00A075CA"/>
    <w:rsid w:val="00A10997"/>
    <w:rsid w:val="00A10A6B"/>
    <w:rsid w:val="00A10E75"/>
    <w:rsid w:val="00A118C3"/>
    <w:rsid w:val="00A11BB0"/>
    <w:rsid w:val="00A1250A"/>
    <w:rsid w:val="00A127EC"/>
    <w:rsid w:val="00A128AE"/>
    <w:rsid w:val="00A12B80"/>
    <w:rsid w:val="00A12CC4"/>
    <w:rsid w:val="00A13069"/>
    <w:rsid w:val="00A13B95"/>
    <w:rsid w:val="00A13BFD"/>
    <w:rsid w:val="00A13F93"/>
    <w:rsid w:val="00A14687"/>
    <w:rsid w:val="00A14D2A"/>
    <w:rsid w:val="00A14DB4"/>
    <w:rsid w:val="00A152A1"/>
    <w:rsid w:val="00A152C8"/>
    <w:rsid w:val="00A155A6"/>
    <w:rsid w:val="00A1579B"/>
    <w:rsid w:val="00A1581C"/>
    <w:rsid w:val="00A15DAC"/>
    <w:rsid w:val="00A16608"/>
    <w:rsid w:val="00A16685"/>
    <w:rsid w:val="00A17405"/>
    <w:rsid w:val="00A17910"/>
    <w:rsid w:val="00A17AA5"/>
    <w:rsid w:val="00A17BDE"/>
    <w:rsid w:val="00A200DE"/>
    <w:rsid w:val="00A202A7"/>
    <w:rsid w:val="00A20514"/>
    <w:rsid w:val="00A20C08"/>
    <w:rsid w:val="00A21185"/>
    <w:rsid w:val="00A215D4"/>
    <w:rsid w:val="00A21A6F"/>
    <w:rsid w:val="00A21EE2"/>
    <w:rsid w:val="00A22025"/>
    <w:rsid w:val="00A220E7"/>
    <w:rsid w:val="00A2266D"/>
    <w:rsid w:val="00A226F1"/>
    <w:rsid w:val="00A22A17"/>
    <w:rsid w:val="00A230D9"/>
    <w:rsid w:val="00A23496"/>
    <w:rsid w:val="00A23499"/>
    <w:rsid w:val="00A236C3"/>
    <w:rsid w:val="00A23E34"/>
    <w:rsid w:val="00A24007"/>
    <w:rsid w:val="00A24669"/>
    <w:rsid w:val="00A24BBC"/>
    <w:rsid w:val="00A24C26"/>
    <w:rsid w:val="00A25366"/>
    <w:rsid w:val="00A2564E"/>
    <w:rsid w:val="00A258F0"/>
    <w:rsid w:val="00A25FE9"/>
    <w:rsid w:val="00A2659A"/>
    <w:rsid w:val="00A26830"/>
    <w:rsid w:val="00A26A00"/>
    <w:rsid w:val="00A27369"/>
    <w:rsid w:val="00A274C1"/>
    <w:rsid w:val="00A276C5"/>
    <w:rsid w:val="00A2776B"/>
    <w:rsid w:val="00A30678"/>
    <w:rsid w:val="00A30B33"/>
    <w:rsid w:val="00A30C6F"/>
    <w:rsid w:val="00A30F71"/>
    <w:rsid w:val="00A3165C"/>
    <w:rsid w:val="00A32976"/>
    <w:rsid w:val="00A331CD"/>
    <w:rsid w:val="00A35007"/>
    <w:rsid w:val="00A35204"/>
    <w:rsid w:val="00A3533C"/>
    <w:rsid w:val="00A35F4D"/>
    <w:rsid w:val="00A361C2"/>
    <w:rsid w:val="00A37D47"/>
    <w:rsid w:val="00A4097F"/>
    <w:rsid w:val="00A40B0A"/>
    <w:rsid w:val="00A40D32"/>
    <w:rsid w:val="00A41502"/>
    <w:rsid w:val="00A42372"/>
    <w:rsid w:val="00A4263E"/>
    <w:rsid w:val="00A427EF"/>
    <w:rsid w:val="00A43295"/>
    <w:rsid w:val="00A434D3"/>
    <w:rsid w:val="00A439A4"/>
    <w:rsid w:val="00A439B7"/>
    <w:rsid w:val="00A43FDB"/>
    <w:rsid w:val="00A441E5"/>
    <w:rsid w:val="00A4454E"/>
    <w:rsid w:val="00A4455C"/>
    <w:rsid w:val="00A44E5B"/>
    <w:rsid w:val="00A454E5"/>
    <w:rsid w:val="00A4583C"/>
    <w:rsid w:val="00A45D2F"/>
    <w:rsid w:val="00A45DC0"/>
    <w:rsid w:val="00A4634D"/>
    <w:rsid w:val="00A46CF9"/>
    <w:rsid w:val="00A4729E"/>
    <w:rsid w:val="00A47360"/>
    <w:rsid w:val="00A4786E"/>
    <w:rsid w:val="00A478D8"/>
    <w:rsid w:val="00A47AE3"/>
    <w:rsid w:val="00A504EC"/>
    <w:rsid w:val="00A5073D"/>
    <w:rsid w:val="00A50756"/>
    <w:rsid w:val="00A51199"/>
    <w:rsid w:val="00A51DE4"/>
    <w:rsid w:val="00A51E73"/>
    <w:rsid w:val="00A521E5"/>
    <w:rsid w:val="00A5263A"/>
    <w:rsid w:val="00A5269C"/>
    <w:rsid w:val="00A52853"/>
    <w:rsid w:val="00A52E59"/>
    <w:rsid w:val="00A530FF"/>
    <w:rsid w:val="00A5395E"/>
    <w:rsid w:val="00A53FD5"/>
    <w:rsid w:val="00A5448D"/>
    <w:rsid w:val="00A54826"/>
    <w:rsid w:val="00A54937"/>
    <w:rsid w:val="00A551F7"/>
    <w:rsid w:val="00A5578B"/>
    <w:rsid w:val="00A5590A"/>
    <w:rsid w:val="00A5595C"/>
    <w:rsid w:val="00A55B5D"/>
    <w:rsid w:val="00A55C0F"/>
    <w:rsid w:val="00A56202"/>
    <w:rsid w:val="00A56472"/>
    <w:rsid w:val="00A5660B"/>
    <w:rsid w:val="00A56853"/>
    <w:rsid w:val="00A5723E"/>
    <w:rsid w:val="00A57500"/>
    <w:rsid w:val="00A578DC"/>
    <w:rsid w:val="00A57FF4"/>
    <w:rsid w:val="00A60848"/>
    <w:rsid w:val="00A610B9"/>
    <w:rsid w:val="00A6112D"/>
    <w:rsid w:val="00A616AA"/>
    <w:rsid w:val="00A6171F"/>
    <w:rsid w:val="00A61A6B"/>
    <w:rsid w:val="00A62677"/>
    <w:rsid w:val="00A626FF"/>
    <w:rsid w:val="00A627D6"/>
    <w:rsid w:val="00A62BAD"/>
    <w:rsid w:val="00A62E07"/>
    <w:rsid w:val="00A62E9E"/>
    <w:rsid w:val="00A630F4"/>
    <w:rsid w:val="00A638AA"/>
    <w:rsid w:val="00A63927"/>
    <w:rsid w:val="00A63AD7"/>
    <w:rsid w:val="00A63D26"/>
    <w:rsid w:val="00A63E18"/>
    <w:rsid w:val="00A63E26"/>
    <w:rsid w:val="00A64012"/>
    <w:rsid w:val="00A6448A"/>
    <w:rsid w:val="00A6468B"/>
    <w:rsid w:val="00A647E2"/>
    <w:rsid w:val="00A648EF"/>
    <w:rsid w:val="00A64C23"/>
    <w:rsid w:val="00A65012"/>
    <w:rsid w:val="00A654B3"/>
    <w:rsid w:val="00A659FA"/>
    <w:rsid w:val="00A65A87"/>
    <w:rsid w:val="00A65C83"/>
    <w:rsid w:val="00A65E4B"/>
    <w:rsid w:val="00A65EBA"/>
    <w:rsid w:val="00A669EC"/>
    <w:rsid w:val="00A66DDE"/>
    <w:rsid w:val="00A67564"/>
    <w:rsid w:val="00A67E56"/>
    <w:rsid w:val="00A67ECF"/>
    <w:rsid w:val="00A70504"/>
    <w:rsid w:val="00A70837"/>
    <w:rsid w:val="00A7121D"/>
    <w:rsid w:val="00A71E06"/>
    <w:rsid w:val="00A720D2"/>
    <w:rsid w:val="00A7216E"/>
    <w:rsid w:val="00A725F8"/>
    <w:rsid w:val="00A728F5"/>
    <w:rsid w:val="00A730FD"/>
    <w:rsid w:val="00A738AB"/>
    <w:rsid w:val="00A73AED"/>
    <w:rsid w:val="00A7417D"/>
    <w:rsid w:val="00A74227"/>
    <w:rsid w:val="00A74A27"/>
    <w:rsid w:val="00A74E9A"/>
    <w:rsid w:val="00A75286"/>
    <w:rsid w:val="00A758F2"/>
    <w:rsid w:val="00A75FB8"/>
    <w:rsid w:val="00A76340"/>
    <w:rsid w:val="00A76A68"/>
    <w:rsid w:val="00A76D9D"/>
    <w:rsid w:val="00A770F3"/>
    <w:rsid w:val="00A775B9"/>
    <w:rsid w:val="00A77AED"/>
    <w:rsid w:val="00A77C14"/>
    <w:rsid w:val="00A80466"/>
    <w:rsid w:val="00A804EE"/>
    <w:rsid w:val="00A80653"/>
    <w:rsid w:val="00A80BC3"/>
    <w:rsid w:val="00A80D53"/>
    <w:rsid w:val="00A80FA5"/>
    <w:rsid w:val="00A818B2"/>
    <w:rsid w:val="00A81F98"/>
    <w:rsid w:val="00A8215F"/>
    <w:rsid w:val="00A82207"/>
    <w:rsid w:val="00A8292E"/>
    <w:rsid w:val="00A83027"/>
    <w:rsid w:val="00A830EB"/>
    <w:rsid w:val="00A83D75"/>
    <w:rsid w:val="00A850A4"/>
    <w:rsid w:val="00A8513C"/>
    <w:rsid w:val="00A8559F"/>
    <w:rsid w:val="00A85A82"/>
    <w:rsid w:val="00A86887"/>
    <w:rsid w:val="00A86D12"/>
    <w:rsid w:val="00A86FBE"/>
    <w:rsid w:val="00A8715A"/>
    <w:rsid w:val="00A876AE"/>
    <w:rsid w:val="00A9009F"/>
    <w:rsid w:val="00A902DB"/>
    <w:rsid w:val="00A906D2"/>
    <w:rsid w:val="00A906F2"/>
    <w:rsid w:val="00A90EDF"/>
    <w:rsid w:val="00A91395"/>
    <w:rsid w:val="00A9139B"/>
    <w:rsid w:val="00A91830"/>
    <w:rsid w:val="00A91B84"/>
    <w:rsid w:val="00A9226C"/>
    <w:rsid w:val="00A92DA6"/>
    <w:rsid w:val="00A93234"/>
    <w:rsid w:val="00A9338E"/>
    <w:rsid w:val="00A93A73"/>
    <w:rsid w:val="00A93EF1"/>
    <w:rsid w:val="00A93FB3"/>
    <w:rsid w:val="00A941F2"/>
    <w:rsid w:val="00A94307"/>
    <w:rsid w:val="00A9444C"/>
    <w:rsid w:val="00A948AB"/>
    <w:rsid w:val="00A9499A"/>
    <w:rsid w:val="00A94CEC"/>
    <w:rsid w:val="00A95366"/>
    <w:rsid w:val="00A957CB"/>
    <w:rsid w:val="00A95899"/>
    <w:rsid w:val="00A95B7B"/>
    <w:rsid w:val="00A95F62"/>
    <w:rsid w:val="00A962A0"/>
    <w:rsid w:val="00A966B9"/>
    <w:rsid w:val="00A96799"/>
    <w:rsid w:val="00A96D0F"/>
    <w:rsid w:val="00A96F49"/>
    <w:rsid w:val="00A974DB"/>
    <w:rsid w:val="00A976A0"/>
    <w:rsid w:val="00A977FF"/>
    <w:rsid w:val="00A978C9"/>
    <w:rsid w:val="00AA081F"/>
    <w:rsid w:val="00AA0B25"/>
    <w:rsid w:val="00AA1324"/>
    <w:rsid w:val="00AA26BF"/>
    <w:rsid w:val="00AA2935"/>
    <w:rsid w:val="00AA2FF3"/>
    <w:rsid w:val="00AA37A8"/>
    <w:rsid w:val="00AA420C"/>
    <w:rsid w:val="00AA44D5"/>
    <w:rsid w:val="00AA4DDE"/>
    <w:rsid w:val="00AA5489"/>
    <w:rsid w:val="00AA5A78"/>
    <w:rsid w:val="00AA5D98"/>
    <w:rsid w:val="00AA5F52"/>
    <w:rsid w:val="00AA6A31"/>
    <w:rsid w:val="00AA6A84"/>
    <w:rsid w:val="00AA6BD6"/>
    <w:rsid w:val="00AA6D36"/>
    <w:rsid w:val="00AA7361"/>
    <w:rsid w:val="00AA7511"/>
    <w:rsid w:val="00AA75E0"/>
    <w:rsid w:val="00AA7991"/>
    <w:rsid w:val="00AA7C48"/>
    <w:rsid w:val="00AB03E2"/>
    <w:rsid w:val="00AB06EA"/>
    <w:rsid w:val="00AB0E8A"/>
    <w:rsid w:val="00AB0F2B"/>
    <w:rsid w:val="00AB0F7C"/>
    <w:rsid w:val="00AB1945"/>
    <w:rsid w:val="00AB1BA8"/>
    <w:rsid w:val="00AB1BD7"/>
    <w:rsid w:val="00AB1C37"/>
    <w:rsid w:val="00AB274E"/>
    <w:rsid w:val="00AB29D9"/>
    <w:rsid w:val="00AB2EF9"/>
    <w:rsid w:val="00AB30B2"/>
    <w:rsid w:val="00AB319B"/>
    <w:rsid w:val="00AB34B0"/>
    <w:rsid w:val="00AB3C28"/>
    <w:rsid w:val="00AB3C2F"/>
    <w:rsid w:val="00AB40F9"/>
    <w:rsid w:val="00AB4284"/>
    <w:rsid w:val="00AB469B"/>
    <w:rsid w:val="00AB47A8"/>
    <w:rsid w:val="00AB47AA"/>
    <w:rsid w:val="00AB4F21"/>
    <w:rsid w:val="00AB50BD"/>
    <w:rsid w:val="00AB54D3"/>
    <w:rsid w:val="00AB5549"/>
    <w:rsid w:val="00AB56DD"/>
    <w:rsid w:val="00AB576D"/>
    <w:rsid w:val="00AB6352"/>
    <w:rsid w:val="00AB724E"/>
    <w:rsid w:val="00AB72D4"/>
    <w:rsid w:val="00AB7463"/>
    <w:rsid w:val="00AB765B"/>
    <w:rsid w:val="00AB7A0E"/>
    <w:rsid w:val="00AB7EED"/>
    <w:rsid w:val="00AC00ED"/>
    <w:rsid w:val="00AC071A"/>
    <w:rsid w:val="00AC07D8"/>
    <w:rsid w:val="00AC1170"/>
    <w:rsid w:val="00AC16AC"/>
    <w:rsid w:val="00AC240B"/>
    <w:rsid w:val="00AC250F"/>
    <w:rsid w:val="00AC261A"/>
    <w:rsid w:val="00AC26F5"/>
    <w:rsid w:val="00AC27BE"/>
    <w:rsid w:val="00AC357A"/>
    <w:rsid w:val="00AC3CA8"/>
    <w:rsid w:val="00AC424A"/>
    <w:rsid w:val="00AC44E4"/>
    <w:rsid w:val="00AC484B"/>
    <w:rsid w:val="00AC48BC"/>
    <w:rsid w:val="00AC5241"/>
    <w:rsid w:val="00AC5742"/>
    <w:rsid w:val="00AC5C1B"/>
    <w:rsid w:val="00AC6A62"/>
    <w:rsid w:val="00AC70E7"/>
    <w:rsid w:val="00AC71CE"/>
    <w:rsid w:val="00AC7417"/>
    <w:rsid w:val="00AC786C"/>
    <w:rsid w:val="00AD012F"/>
    <w:rsid w:val="00AD0653"/>
    <w:rsid w:val="00AD069E"/>
    <w:rsid w:val="00AD1AE3"/>
    <w:rsid w:val="00AD1EDC"/>
    <w:rsid w:val="00AD2758"/>
    <w:rsid w:val="00AD2A77"/>
    <w:rsid w:val="00AD385E"/>
    <w:rsid w:val="00AD3C27"/>
    <w:rsid w:val="00AD3D8E"/>
    <w:rsid w:val="00AD3ECF"/>
    <w:rsid w:val="00AD3FD5"/>
    <w:rsid w:val="00AD41CD"/>
    <w:rsid w:val="00AD4844"/>
    <w:rsid w:val="00AD4DA8"/>
    <w:rsid w:val="00AD5570"/>
    <w:rsid w:val="00AD5BD2"/>
    <w:rsid w:val="00AD63B3"/>
    <w:rsid w:val="00AD642F"/>
    <w:rsid w:val="00AD662D"/>
    <w:rsid w:val="00AD6C9F"/>
    <w:rsid w:val="00AD744A"/>
    <w:rsid w:val="00AD7CE3"/>
    <w:rsid w:val="00AE0107"/>
    <w:rsid w:val="00AE042D"/>
    <w:rsid w:val="00AE0A10"/>
    <w:rsid w:val="00AE0AA1"/>
    <w:rsid w:val="00AE0E60"/>
    <w:rsid w:val="00AE1472"/>
    <w:rsid w:val="00AE14D4"/>
    <w:rsid w:val="00AE18C0"/>
    <w:rsid w:val="00AE1C2B"/>
    <w:rsid w:val="00AE1DDF"/>
    <w:rsid w:val="00AE267C"/>
    <w:rsid w:val="00AE2A06"/>
    <w:rsid w:val="00AE2E9C"/>
    <w:rsid w:val="00AE34F2"/>
    <w:rsid w:val="00AE3B2B"/>
    <w:rsid w:val="00AE3FE8"/>
    <w:rsid w:val="00AE4368"/>
    <w:rsid w:val="00AE4644"/>
    <w:rsid w:val="00AE5431"/>
    <w:rsid w:val="00AE5574"/>
    <w:rsid w:val="00AE5C92"/>
    <w:rsid w:val="00AE5D2D"/>
    <w:rsid w:val="00AE5DC0"/>
    <w:rsid w:val="00AE60B9"/>
    <w:rsid w:val="00AE6414"/>
    <w:rsid w:val="00AE6C45"/>
    <w:rsid w:val="00AE6FEA"/>
    <w:rsid w:val="00AE7E8F"/>
    <w:rsid w:val="00AF0138"/>
    <w:rsid w:val="00AF0EF0"/>
    <w:rsid w:val="00AF12BF"/>
    <w:rsid w:val="00AF19B7"/>
    <w:rsid w:val="00AF1CF7"/>
    <w:rsid w:val="00AF1DD1"/>
    <w:rsid w:val="00AF1F29"/>
    <w:rsid w:val="00AF2E9E"/>
    <w:rsid w:val="00AF3397"/>
    <w:rsid w:val="00AF4071"/>
    <w:rsid w:val="00AF4098"/>
    <w:rsid w:val="00AF41CF"/>
    <w:rsid w:val="00AF462A"/>
    <w:rsid w:val="00AF48BC"/>
    <w:rsid w:val="00AF4A45"/>
    <w:rsid w:val="00AF4B95"/>
    <w:rsid w:val="00AF5008"/>
    <w:rsid w:val="00AF581F"/>
    <w:rsid w:val="00AF61EA"/>
    <w:rsid w:val="00AF6463"/>
    <w:rsid w:val="00AF6B1E"/>
    <w:rsid w:val="00AF6D25"/>
    <w:rsid w:val="00AF6ED9"/>
    <w:rsid w:val="00AF728F"/>
    <w:rsid w:val="00AF7476"/>
    <w:rsid w:val="00AF7DB7"/>
    <w:rsid w:val="00B00D46"/>
    <w:rsid w:val="00B00DFA"/>
    <w:rsid w:val="00B00EAD"/>
    <w:rsid w:val="00B01223"/>
    <w:rsid w:val="00B0173D"/>
    <w:rsid w:val="00B0199B"/>
    <w:rsid w:val="00B02562"/>
    <w:rsid w:val="00B025EC"/>
    <w:rsid w:val="00B02A1E"/>
    <w:rsid w:val="00B02BB7"/>
    <w:rsid w:val="00B02F50"/>
    <w:rsid w:val="00B03343"/>
    <w:rsid w:val="00B03570"/>
    <w:rsid w:val="00B03728"/>
    <w:rsid w:val="00B03DFD"/>
    <w:rsid w:val="00B03F79"/>
    <w:rsid w:val="00B04699"/>
    <w:rsid w:val="00B04DA7"/>
    <w:rsid w:val="00B05042"/>
    <w:rsid w:val="00B055FB"/>
    <w:rsid w:val="00B05C6B"/>
    <w:rsid w:val="00B05D37"/>
    <w:rsid w:val="00B06275"/>
    <w:rsid w:val="00B06463"/>
    <w:rsid w:val="00B06815"/>
    <w:rsid w:val="00B068E6"/>
    <w:rsid w:val="00B070F3"/>
    <w:rsid w:val="00B076AF"/>
    <w:rsid w:val="00B07741"/>
    <w:rsid w:val="00B07A1A"/>
    <w:rsid w:val="00B07FF4"/>
    <w:rsid w:val="00B10281"/>
    <w:rsid w:val="00B103FF"/>
    <w:rsid w:val="00B105EB"/>
    <w:rsid w:val="00B1092D"/>
    <w:rsid w:val="00B10AEA"/>
    <w:rsid w:val="00B10F8B"/>
    <w:rsid w:val="00B11305"/>
    <w:rsid w:val="00B1163F"/>
    <w:rsid w:val="00B11C56"/>
    <w:rsid w:val="00B11CE4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6F7"/>
    <w:rsid w:val="00B16745"/>
    <w:rsid w:val="00B16802"/>
    <w:rsid w:val="00B16C2A"/>
    <w:rsid w:val="00B16C6C"/>
    <w:rsid w:val="00B16CB3"/>
    <w:rsid w:val="00B171DF"/>
    <w:rsid w:val="00B1771F"/>
    <w:rsid w:val="00B20030"/>
    <w:rsid w:val="00B2047C"/>
    <w:rsid w:val="00B20743"/>
    <w:rsid w:val="00B20FCF"/>
    <w:rsid w:val="00B21831"/>
    <w:rsid w:val="00B21A94"/>
    <w:rsid w:val="00B21A9C"/>
    <w:rsid w:val="00B223DE"/>
    <w:rsid w:val="00B224BF"/>
    <w:rsid w:val="00B2262D"/>
    <w:rsid w:val="00B23824"/>
    <w:rsid w:val="00B23C0D"/>
    <w:rsid w:val="00B24031"/>
    <w:rsid w:val="00B24722"/>
    <w:rsid w:val="00B24D2B"/>
    <w:rsid w:val="00B2518A"/>
    <w:rsid w:val="00B25573"/>
    <w:rsid w:val="00B25A54"/>
    <w:rsid w:val="00B25C20"/>
    <w:rsid w:val="00B25ED9"/>
    <w:rsid w:val="00B2674F"/>
    <w:rsid w:val="00B269F0"/>
    <w:rsid w:val="00B26F77"/>
    <w:rsid w:val="00B273A3"/>
    <w:rsid w:val="00B2759C"/>
    <w:rsid w:val="00B277CA"/>
    <w:rsid w:val="00B27ADD"/>
    <w:rsid w:val="00B27B85"/>
    <w:rsid w:val="00B27E4C"/>
    <w:rsid w:val="00B30BB1"/>
    <w:rsid w:val="00B315E1"/>
    <w:rsid w:val="00B31634"/>
    <w:rsid w:val="00B3175C"/>
    <w:rsid w:val="00B31764"/>
    <w:rsid w:val="00B31787"/>
    <w:rsid w:val="00B31AC6"/>
    <w:rsid w:val="00B31F4C"/>
    <w:rsid w:val="00B334F0"/>
    <w:rsid w:val="00B337AC"/>
    <w:rsid w:val="00B339C0"/>
    <w:rsid w:val="00B347FA"/>
    <w:rsid w:val="00B34895"/>
    <w:rsid w:val="00B34EA4"/>
    <w:rsid w:val="00B355B0"/>
    <w:rsid w:val="00B359A9"/>
    <w:rsid w:val="00B360E5"/>
    <w:rsid w:val="00B3611F"/>
    <w:rsid w:val="00B36A5C"/>
    <w:rsid w:val="00B36BD4"/>
    <w:rsid w:val="00B37439"/>
    <w:rsid w:val="00B3750F"/>
    <w:rsid w:val="00B3754E"/>
    <w:rsid w:val="00B37A18"/>
    <w:rsid w:val="00B37F1C"/>
    <w:rsid w:val="00B405C2"/>
    <w:rsid w:val="00B4072F"/>
    <w:rsid w:val="00B40F32"/>
    <w:rsid w:val="00B410F0"/>
    <w:rsid w:val="00B4131F"/>
    <w:rsid w:val="00B41422"/>
    <w:rsid w:val="00B41736"/>
    <w:rsid w:val="00B418AC"/>
    <w:rsid w:val="00B41EF1"/>
    <w:rsid w:val="00B42073"/>
    <w:rsid w:val="00B42A4D"/>
    <w:rsid w:val="00B433D5"/>
    <w:rsid w:val="00B437C7"/>
    <w:rsid w:val="00B43905"/>
    <w:rsid w:val="00B439A8"/>
    <w:rsid w:val="00B44639"/>
    <w:rsid w:val="00B44BEB"/>
    <w:rsid w:val="00B44C07"/>
    <w:rsid w:val="00B45096"/>
    <w:rsid w:val="00B46E87"/>
    <w:rsid w:val="00B47B8D"/>
    <w:rsid w:val="00B505F7"/>
    <w:rsid w:val="00B50CA7"/>
    <w:rsid w:val="00B50CEB"/>
    <w:rsid w:val="00B51096"/>
    <w:rsid w:val="00B51515"/>
    <w:rsid w:val="00B51F48"/>
    <w:rsid w:val="00B53004"/>
    <w:rsid w:val="00B53AC0"/>
    <w:rsid w:val="00B53B7E"/>
    <w:rsid w:val="00B54B92"/>
    <w:rsid w:val="00B55B1E"/>
    <w:rsid w:val="00B55E29"/>
    <w:rsid w:val="00B562CD"/>
    <w:rsid w:val="00B5682D"/>
    <w:rsid w:val="00B56941"/>
    <w:rsid w:val="00B571C4"/>
    <w:rsid w:val="00B571F5"/>
    <w:rsid w:val="00B576DF"/>
    <w:rsid w:val="00B5772A"/>
    <w:rsid w:val="00B57F1F"/>
    <w:rsid w:val="00B57F33"/>
    <w:rsid w:val="00B60567"/>
    <w:rsid w:val="00B60B3F"/>
    <w:rsid w:val="00B62F9D"/>
    <w:rsid w:val="00B63561"/>
    <w:rsid w:val="00B63948"/>
    <w:rsid w:val="00B640D8"/>
    <w:rsid w:val="00B641B6"/>
    <w:rsid w:val="00B646C7"/>
    <w:rsid w:val="00B64750"/>
    <w:rsid w:val="00B647DE"/>
    <w:rsid w:val="00B6484B"/>
    <w:rsid w:val="00B64AEE"/>
    <w:rsid w:val="00B64D14"/>
    <w:rsid w:val="00B6576B"/>
    <w:rsid w:val="00B65B4F"/>
    <w:rsid w:val="00B65EB4"/>
    <w:rsid w:val="00B66240"/>
    <w:rsid w:val="00B66300"/>
    <w:rsid w:val="00B66684"/>
    <w:rsid w:val="00B66EBB"/>
    <w:rsid w:val="00B67364"/>
    <w:rsid w:val="00B67826"/>
    <w:rsid w:val="00B67DE1"/>
    <w:rsid w:val="00B710BD"/>
    <w:rsid w:val="00B71722"/>
    <w:rsid w:val="00B71E47"/>
    <w:rsid w:val="00B724FD"/>
    <w:rsid w:val="00B7281A"/>
    <w:rsid w:val="00B72960"/>
    <w:rsid w:val="00B729E5"/>
    <w:rsid w:val="00B72B0E"/>
    <w:rsid w:val="00B72FA1"/>
    <w:rsid w:val="00B732D3"/>
    <w:rsid w:val="00B73CC5"/>
    <w:rsid w:val="00B73D0A"/>
    <w:rsid w:val="00B73D42"/>
    <w:rsid w:val="00B7613F"/>
    <w:rsid w:val="00B76657"/>
    <w:rsid w:val="00B76FEE"/>
    <w:rsid w:val="00B77666"/>
    <w:rsid w:val="00B77690"/>
    <w:rsid w:val="00B777E4"/>
    <w:rsid w:val="00B80B23"/>
    <w:rsid w:val="00B80CB0"/>
    <w:rsid w:val="00B812FB"/>
    <w:rsid w:val="00B81C82"/>
    <w:rsid w:val="00B81DB1"/>
    <w:rsid w:val="00B82550"/>
    <w:rsid w:val="00B8294E"/>
    <w:rsid w:val="00B82F6A"/>
    <w:rsid w:val="00B83157"/>
    <w:rsid w:val="00B84131"/>
    <w:rsid w:val="00B84A21"/>
    <w:rsid w:val="00B84A45"/>
    <w:rsid w:val="00B84C43"/>
    <w:rsid w:val="00B85B58"/>
    <w:rsid w:val="00B85DEC"/>
    <w:rsid w:val="00B86720"/>
    <w:rsid w:val="00B87076"/>
    <w:rsid w:val="00B875A1"/>
    <w:rsid w:val="00B878F2"/>
    <w:rsid w:val="00B87FC2"/>
    <w:rsid w:val="00B90384"/>
    <w:rsid w:val="00B90840"/>
    <w:rsid w:val="00B90A71"/>
    <w:rsid w:val="00B90B44"/>
    <w:rsid w:val="00B911DD"/>
    <w:rsid w:val="00B914B3"/>
    <w:rsid w:val="00B9193C"/>
    <w:rsid w:val="00B91B25"/>
    <w:rsid w:val="00B921D7"/>
    <w:rsid w:val="00B92608"/>
    <w:rsid w:val="00B93173"/>
    <w:rsid w:val="00B93C03"/>
    <w:rsid w:val="00B93C24"/>
    <w:rsid w:val="00B93D19"/>
    <w:rsid w:val="00B94584"/>
    <w:rsid w:val="00B946BA"/>
    <w:rsid w:val="00B94CC3"/>
    <w:rsid w:val="00B955C8"/>
    <w:rsid w:val="00B95602"/>
    <w:rsid w:val="00B95B21"/>
    <w:rsid w:val="00B95E2F"/>
    <w:rsid w:val="00B960CA"/>
    <w:rsid w:val="00B962C5"/>
    <w:rsid w:val="00B96797"/>
    <w:rsid w:val="00B968AF"/>
    <w:rsid w:val="00B96B42"/>
    <w:rsid w:val="00B97593"/>
    <w:rsid w:val="00B97702"/>
    <w:rsid w:val="00B977B6"/>
    <w:rsid w:val="00B978FA"/>
    <w:rsid w:val="00B97978"/>
    <w:rsid w:val="00B97C36"/>
    <w:rsid w:val="00BA09AF"/>
    <w:rsid w:val="00BA129C"/>
    <w:rsid w:val="00BA3118"/>
    <w:rsid w:val="00BA5DB7"/>
    <w:rsid w:val="00BA5DD9"/>
    <w:rsid w:val="00BA6556"/>
    <w:rsid w:val="00BA69EF"/>
    <w:rsid w:val="00BA6C68"/>
    <w:rsid w:val="00BA6D50"/>
    <w:rsid w:val="00BA711E"/>
    <w:rsid w:val="00BA79E4"/>
    <w:rsid w:val="00BA7A35"/>
    <w:rsid w:val="00BA7BF6"/>
    <w:rsid w:val="00BB005F"/>
    <w:rsid w:val="00BB0253"/>
    <w:rsid w:val="00BB0262"/>
    <w:rsid w:val="00BB0A41"/>
    <w:rsid w:val="00BB0FA6"/>
    <w:rsid w:val="00BB3C2B"/>
    <w:rsid w:val="00BB4444"/>
    <w:rsid w:val="00BB4561"/>
    <w:rsid w:val="00BB4B17"/>
    <w:rsid w:val="00BB4D6A"/>
    <w:rsid w:val="00BB549F"/>
    <w:rsid w:val="00BB6034"/>
    <w:rsid w:val="00BB681E"/>
    <w:rsid w:val="00BB6F58"/>
    <w:rsid w:val="00BB7329"/>
    <w:rsid w:val="00BB7628"/>
    <w:rsid w:val="00BB78FE"/>
    <w:rsid w:val="00BB7B7A"/>
    <w:rsid w:val="00BC0876"/>
    <w:rsid w:val="00BC11AC"/>
    <w:rsid w:val="00BC1351"/>
    <w:rsid w:val="00BC1521"/>
    <w:rsid w:val="00BC18FA"/>
    <w:rsid w:val="00BC1AD4"/>
    <w:rsid w:val="00BC1CA1"/>
    <w:rsid w:val="00BC226D"/>
    <w:rsid w:val="00BC2F9F"/>
    <w:rsid w:val="00BC3193"/>
    <w:rsid w:val="00BC3B02"/>
    <w:rsid w:val="00BC3C19"/>
    <w:rsid w:val="00BC44D4"/>
    <w:rsid w:val="00BC459B"/>
    <w:rsid w:val="00BC4803"/>
    <w:rsid w:val="00BC4A89"/>
    <w:rsid w:val="00BC5256"/>
    <w:rsid w:val="00BC5D59"/>
    <w:rsid w:val="00BC60AE"/>
    <w:rsid w:val="00BC63A2"/>
    <w:rsid w:val="00BC6472"/>
    <w:rsid w:val="00BC69CA"/>
    <w:rsid w:val="00BC6E8A"/>
    <w:rsid w:val="00BC7159"/>
    <w:rsid w:val="00BC74D7"/>
    <w:rsid w:val="00BC77A8"/>
    <w:rsid w:val="00BD0069"/>
    <w:rsid w:val="00BD0206"/>
    <w:rsid w:val="00BD0DF6"/>
    <w:rsid w:val="00BD1531"/>
    <w:rsid w:val="00BD1ECC"/>
    <w:rsid w:val="00BD2817"/>
    <w:rsid w:val="00BD3129"/>
    <w:rsid w:val="00BD3541"/>
    <w:rsid w:val="00BD3CE6"/>
    <w:rsid w:val="00BD3E9E"/>
    <w:rsid w:val="00BD42A2"/>
    <w:rsid w:val="00BD4306"/>
    <w:rsid w:val="00BD4756"/>
    <w:rsid w:val="00BD4A40"/>
    <w:rsid w:val="00BD511D"/>
    <w:rsid w:val="00BD5152"/>
    <w:rsid w:val="00BD53FB"/>
    <w:rsid w:val="00BD58DF"/>
    <w:rsid w:val="00BD5919"/>
    <w:rsid w:val="00BD5C51"/>
    <w:rsid w:val="00BD5E38"/>
    <w:rsid w:val="00BD5EC1"/>
    <w:rsid w:val="00BD6237"/>
    <w:rsid w:val="00BD62FE"/>
    <w:rsid w:val="00BD68CF"/>
    <w:rsid w:val="00BD6D0C"/>
    <w:rsid w:val="00BD6F85"/>
    <w:rsid w:val="00BD79BA"/>
    <w:rsid w:val="00BD7C7C"/>
    <w:rsid w:val="00BE036C"/>
    <w:rsid w:val="00BE05BA"/>
    <w:rsid w:val="00BE09D3"/>
    <w:rsid w:val="00BE0C27"/>
    <w:rsid w:val="00BE0F46"/>
    <w:rsid w:val="00BE2907"/>
    <w:rsid w:val="00BE2D2D"/>
    <w:rsid w:val="00BE2D93"/>
    <w:rsid w:val="00BE2F46"/>
    <w:rsid w:val="00BE2FFD"/>
    <w:rsid w:val="00BE3197"/>
    <w:rsid w:val="00BE3857"/>
    <w:rsid w:val="00BE3C79"/>
    <w:rsid w:val="00BE3E5B"/>
    <w:rsid w:val="00BE4945"/>
    <w:rsid w:val="00BE4E69"/>
    <w:rsid w:val="00BE5103"/>
    <w:rsid w:val="00BE5365"/>
    <w:rsid w:val="00BE54DB"/>
    <w:rsid w:val="00BE565B"/>
    <w:rsid w:val="00BE6725"/>
    <w:rsid w:val="00BE681B"/>
    <w:rsid w:val="00BE694F"/>
    <w:rsid w:val="00BE6B0C"/>
    <w:rsid w:val="00BE6E1E"/>
    <w:rsid w:val="00BE6EAE"/>
    <w:rsid w:val="00BE785B"/>
    <w:rsid w:val="00BE7CB5"/>
    <w:rsid w:val="00BF085D"/>
    <w:rsid w:val="00BF090E"/>
    <w:rsid w:val="00BF1139"/>
    <w:rsid w:val="00BF161E"/>
    <w:rsid w:val="00BF1B3C"/>
    <w:rsid w:val="00BF1B70"/>
    <w:rsid w:val="00BF2625"/>
    <w:rsid w:val="00BF3119"/>
    <w:rsid w:val="00BF359F"/>
    <w:rsid w:val="00BF36B4"/>
    <w:rsid w:val="00BF3F94"/>
    <w:rsid w:val="00BF443F"/>
    <w:rsid w:val="00BF47E9"/>
    <w:rsid w:val="00BF4B31"/>
    <w:rsid w:val="00BF4C42"/>
    <w:rsid w:val="00BF51FE"/>
    <w:rsid w:val="00BF5AAE"/>
    <w:rsid w:val="00BF5E72"/>
    <w:rsid w:val="00BF6549"/>
    <w:rsid w:val="00BF65BE"/>
    <w:rsid w:val="00BF6B0D"/>
    <w:rsid w:val="00BF6C7F"/>
    <w:rsid w:val="00C002A6"/>
    <w:rsid w:val="00C011B1"/>
    <w:rsid w:val="00C01319"/>
    <w:rsid w:val="00C01365"/>
    <w:rsid w:val="00C01660"/>
    <w:rsid w:val="00C01890"/>
    <w:rsid w:val="00C01C28"/>
    <w:rsid w:val="00C02765"/>
    <w:rsid w:val="00C02E88"/>
    <w:rsid w:val="00C03972"/>
    <w:rsid w:val="00C03AB4"/>
    <w:rsid w:val="00C03B3C"/>
    <w:rsid w:val="00C03C00"/>
    <w:rsid w:val="00C03FFB"/>
    <w:rsid w:val="00C04428"/>
    <w:rsid w:val="00C056CF"/>
    <w:rsid w:val="00C05759"/>
    <w:rsid w:val="00C059E4"/>
    <w:rsid w:val="00C05DC4"/>
    <w:rsid w:val="00C05EAC"/>
    <w:rsid w:val="00C06302"/>
    <w:rsid w:val="00C0641B"/>
    <w:rsid w:val="00C06B1D"/>
    <w:rsid w:val="00C06BEC"/>
    <w:rsid w:val="00C06DA5"/>
    <w:rsid w:val="00C06F34"/>
    <w:rsid w:val="00C07001"/>
    <w:rsid w:val="00C07324"/>
    <w:rsid w:val="00C07510"/>
    <w:rsid w:val="00C0781C"/>
    <w:rsid w:val="00C10603"/>
    <w:rsid w:val="00C11A50"/>
    <w:rsid w:val="00C11A67"/>
    <w:rsid w:val="00C12019"/>
    <w:rsid w:val="00C12446"/>
    <w:rsid w:val="00C144D6"/>
    <w:rsid w:val="00C14802"/>
    <w:rsid w:val="00C14F77"/>
    <w:rsid w:val="00C15889"/>
    <w:rsid w:val="00C1592A"/>
    <w:rsid w:val="00C15DD6"/>
    <w:rsid w:val="00C16366"/>
    <w:rsid w:val="00C166D8"/>
    <w:rsid w:val="00C1673D"/>
    <w:rsid w:val="00C16E22"/>
    <w:rsid w:val="00C16F1A"/>
    <w:rsid w:val="00C16FFD"/>
    <w:rsid w:val="00C1724C"/>
    <w:rsid w:val="00C2001E"/>
    <w:rsid w:val="00C20537"/>
    <w:rsid w:val="00C2060B"/>
    <w:rsid w:val="00C207B9"/>
    <w:rsid w:val="00C20EA1"/>
    <w:rsid w:val="00C215D3"/>
    <w:rsid w:val="00C21C03"/>
    <w:rsid w:val="00C21D9B"/>
    <w:rsid w:val="00C22368"/>
    <w:rsid w:val="00C223B1"/>
    <w:rsid w:val="00C223B7"/>
    <w:rsid w:val="00C225F2"/>
    <w:rsid w:val="00C227D0"/>
    <w:rsid w:val="00C227DA"/>
    <w:rsid w:val="00C23471"/>
    <w:rsid w:val="00C239AF"/>
    <w:rsid w:val="00C24415"/>
    <w:rsid w:val="00C24453"/>
    <w:rsid w:val="00C24560"/>
    <w:rsid w:val="00C2463E"/>
    <w:rsid w:val="00C248A7"/>
    <w:rsid w:val="00C24CE8"/>
    <w:rsid w:val="00C2521F"/>
    <w:rsid w:val="00C256CC"/>
    <w:rsid w:val="00C256F2"/>
    <w:rsid w:val="00C258B8"/>
    <w:rsid w:val="00C25CD8"/>
    <w:rsid w:val="00C25E9A"/>
    <w:rsid w:val="00C26ACD"/>
    <w:rsid w:val="00C27242"/>
    <w:rsid w:val="00C2742D"/>
    <w:rsid w:val="00C274D1"/>
    <w:rsid w:val="00C27A10"/>
    <w:rsid w:val="00C27F56"/>
    <w:rsid w:val="00C301A5"/>
    <w:rsid w:val="00C304A5"/>
    <w:rsid w:val="00C30757"/>
    <w:rsid w:val="00C30776"/>
    <w:rsid w:val="00C308D1"/>
    <w:rsid w:val="00C30954"/>
    <w:rsid w:val="00C30C83"/>
    <w:rsid w:val="00C31548"/>
    <w:rsid w:val="00C31672"/>
    <w:rsid w:val="00C316A7"/>
    <w:rsid w:val="00C318E2"/>
    <w:rsid w:val="00C3280B"/>
    <w:rsid w:val="00C32AB9"/>
    <w:rsid w:val="00C32EEF"/>
    <w:rsid w:val="00C33197"/>
    <w:rsid w:val="00C33373"/>
    <w:rsid w:val="00C336D2"/>
    <w:rsid w:val="00C34398"/>
    <w:rsid w:val="00C3478D"/>
    <w:rsid w:val="00C3488A"/>
    <w:rsid w:val="00C34BC1"/>
    <w:rsid w:val="00C35218"/>
    <w:rsid w:val="00C35645"/>
    <w:rsid w:val="00C36191"/>
    <w:rsid w:val="00C361DD"/>
    <w:rsid w:val="00C367D2"/>
    <w:rsid w:val="00C36B16"/>
    <w:rsid w:val="00C36FAB"/>
    <w:rsid w:val="00C37203"/>
    <w:rsid w:val="00C37692"/>
    <w:rsid w:val="00C3783D"/>
    <w:rsid w:val="00C37D76"/>
    <w:rsid w:val="00C37E67"/>
    <w:rsid w:val="00C401DC"/>
    <w:rsid w:val="00C405C0"/>
    <w:rsid w:val="00C40683"/>
    <w:rsid w:val="00C40BB1"/>
    <w:rsid w:val="00C4134C"/>
    <w:rsid w:val="00C41556"/>
    <w:rsid w:val="00C415B4"/>
    <w:rsid w:val="00C41AE2"/>
    <w:rsid w:val="00C420A5"/>
    <w:rsid w:val="00C428E2"/>
    <w:rsid w:val="00C42B49"/>
    <w:rsid w:val="00C42C56"/>
    <w:rsid w:val="00C4402D"/>
    <w:rsid w:val="00C44901"/>
    <w:rsid w:val="00C44BFA"/>
    <w:rsid w:val="00C44DC6"/>
    <w:rsid w:val="00C44FF2"/>
    <w:rsid w:val="00C45071"/>
    <w:rsid w:val="00C452F9"/>
    <w:rsid w:val="00C455BB"/>
    <w:rsid w:val="00C4576B"/>
    <w:rsid w:val="00C459E4"/>
    <w:rsid w:val="00C45DD8"/>
    <w:rsid w:val="00C46094"/>
    <w:rsid w:val="00C46252"/>
    <w:rsid w:val="00C4654E"/>
    <w:rsid w:val="00C4673B"/>
    <w:rsid w:val="00C46C21"/>
    <w:rsid w:val="00C47BDC"/>
    <w:rsid w:val="00C50146"/>
    <w:rsid w:val="00C50B11"/>
    <w:rsid w:val="00C51456"/>
    <w:rsid w:val="00C51864"/>
    <w:rsid w:val="00C52031"/>
    <w:rsid w:val="00C5280E"/>
    <w:rsid w:val="00C5297B"/>
    <w:rsid w:val="00C53048"/>
    <w:rsid w:val="00C53563"/>
    <w:rsid w:val="00C54222"/>
    <w:rsid w:val="00C5444B"/>
    <w:rsid w:val="00C545A8"/>
    <w:rsid w:val="00C548B7"/>
    <w:rsid w:val="00C55839"/>
    <w:rsid w:val="00C55DA9"/>
    <w:rsid w:val="00C55DDD"/>
    <w:rsid w:val="00C56D50"/>
    <w:rsid w:val="00C576FA"/>
    <w:rsid w:val="00C577A0"/>
    <w:rsid w:val="00C57A86"/>
    <w:rsid w:val="00C57BFD"/>
    <w:rsid w:val="00C57D7F"/>
    <w:rsid w:val="00C60A56"/>
    <w:rsid w:val="00C60A97"/>
    <w:rsid w:val="00C61385"/>
    <w:rsid w:val="00C61835"/>
    <w:rsid w:val="00C620E6"/>
    <w:rsid w:val="00C62425"/>
    <w:rsid w:val="00C627A9"/>
    <w:rsid w:val="00C62B3A"/>
    <w:rsid w:val="00C633A0"/>
    <w:rsid w:val="00C633B1"/>
    <w:rsid w:val="00C63D3E"/>
    <w:rsid w:val="00C64ACF"/>
    <w:rsid w:val="00C6567A"/>
    <w:rsid w:val="00C6583A"/>
    <w:rsid w:val="00C65F84"/>
    <w:rsid w:val="00C66261"/>
    <w:rsid w:val="00C67468"/>
    <w:rsid w:val="00C67875"/>
    <w:rsid w:val="00C67D82"/>
    <w:rsid w:val="00C70396"/>
    <w:rsid w:val="00C705C1"/>
    <w:rsid w:val="00C708E3"/>
    <w:rsid w:val="00C70DD1"/>
    <w:rsid w:val="00C70FE6"/>
    <w:rsid w:val="00C71167"/>
    <w:rsid w:val="00C71A42"/>
    <w:rsid w:val="00C726CB"/>
    <w:rsid w:val="00C731AC"/>
    <w:rsid w:val="00C7322C"/>
    <w:rsid w:val="00C7369E"/>
    <w:rsid w:val="00C73E67"/>
    <w:rsid w:val="00C74841"/>
    <w:rsid w:val="00C74C84"/>
    <w:rsid w:val="00C75297"/>
    <w:rsid w:val="00C75B87"/>
    <w:rsid w:val="00C765A5"/>
    <w:rsid w:val="00C76713"/>
    <w:rsid w:val="00C7687B"/>
    <w:rsid w:val="00C77529"/>
    <w:rsid w:val="00C77915"/>
    <w:rsid w:val="00C7793D"/>
    <w:rsid w:val="00C77EA4"/>
    <w:rsid w:val="00C77EC6"/>
    <w:rsid w:val="00C8019D"/>
    <w:rsid w:val="00C80E22"/>
    <w:rsid w:val="00C81450"/>
    <w:rsid w:val="00C81884"/>
    <w:rsid w:val="00C82151"/>
    <w:rsid w:val="00C8279D"/>
    <w:rsid w:val="00C82F45"/>
    <w:rsid w:val="00C8319B"/>
    <w:rsid w:val="00C836DF"/>
    <w:rsid w:val="00C83781"/>
    <w:rsid w:val="00C842C4"/>
    <w:rsid w:val="00C847E7"/>
    <w:rsid w:val="00C8539F"/>
    <w:rsid w:val="00C85B08"/>
    <w:rsid w:val="00C85B4A"/>
    <w:rsid w:val="00C85FC0"/>
    <w:rsid w:val="00C86005"/>
    <w:rsid w:val="00C86104"/>
    <w:rsid w:val="00C86A85"/>
    <w:rsid w:val="00C86AA7"/>
    <w:rsid w:val="00C86AAC"/>
    <w:rsid w:val="00C86BE6"/>
    <w:rsid w:val="00C86DDC"/>
    <w:rsid w:val="00C86E0F"/>
    <w:rsid w:val="00C8780D"/>
    <w:rsid w:val="00C87BD4"/>
    <w:rsid w:val="00C909E5"/>
    <w:rsid w:val="00C911AB"/>
    <w:rsid w:val="00C912B9"/>
    <w:rsid w:val="00C912D9"/>
    <w:rsid w:val="00C9135A"/>
    <w:rsid w:val="00C918B2"/>
    <w:rsid w:val="00C929F9"/>
    <w:rsid w:val="00C92A7E"/>
    <w:rsid w:val="00C92DBC"/>
    <w:rsid w:val="00C92DD9"/>
    <w:rsid w:val="00C9336D"/>
    <w:rsid w:val="00C93968"/>
    <w:rsid w:val="00C939D1"/>
    <w:rsid w:val="00C93CBE"/>
    <w:rsid w:val="00C93F02"/>
    <w:rsid w:val="00C94010"/>
    <w:rsid w:val="00C943FA"/>
    <w:rsid w:val="00C9508A"/>
    <w:rsid w:val="00C954A7"/>
    <w:rsid w:val="00C955C8"/>
    <w:rsid w:val="00C955D4"/>
    <w:rsid w:val="00C95772"/>
    <w:rsid w:val="00C95869"/>
    <w:rsid w:val="00C958B2"/>
    <w:rsid w:val="00C95A8B"/>
    <w:rsid w:val="00C95C41"/>
    <w:rsid w:val="00C95ECF"/>
    <w:rsid w:val="00C96645"/>
    <w:rsid w:val="00C96650"/>
    <w:rsid w:val="00C96833"/>
    <w:rsid w:val="00C9715C"/>
    <w:rsid w:val="00CA00C4"/>
    <w:rsid w:val="00CA0276"/>
    <w:rsid w:val="00CA0A1A"/>
    <w:rsid w:val="00CA1250"/>
    <w:rsid w:val="00CA19E2"/>
    <w:rsid w:val="00CA1D9D"/>
    <w:rsid w:val="00CA1F1E"/>
    <w:rsid w:val="00CA2386"/>
    <w:rsid w:val="00CA25DB"/>
    <w:rsid w:val="00CA2D5B"/>
    <w:rsid w:val="00CA323A"/>
    <w:rsid w:val="00CA33C9"/>
    <w:rsid w:val="00CA3A0D"/>
    <w:rsid w:val="00CA3D0C"/>
    <w:rsid w:val="00CA3E56"/>
    <w:rsid w:val="00CA4116"/>
    <w:rsid w:val="00CA4370"/>
    <w:rsid w:val="00CA4788"/>
    <w:rsid w:val="00CA48B8"/>
    <w:rsid w:val="00CA4CC2"/>
    <w:rsid w:val="00CA4F2F"/>
    <w:rsid w:val="00CA5056"/>
    <w:rsid w:val="00CA5927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6CD"/>
    <w:rsid w:val="00CA76EB"/>
    <w:rsid w:val="00CA7F1A"/>
    <w:rsid w:val="00CB08FB"/>
    <w:rsid w:val="00CB0993"/>
    <w:rsid w:val="00CB09A9"/>
    <w:rsid w:val="00CB0E63"/>
    <w:rsid w:val="00CB1108"/>
    <w:rsid w:val="00CB1433"/>
    <w:rsid w:val="00CB15B9"/>
    <w:rsid w:val="00CB17F5"/>
    <w:rsid w:val="00CB1F13"/>
    <w:rsid w:val="00CB219F"/>
    <w:rsid w:val="00CB244A"/>
    <w:rsid w:val="00CB2679"/>
    <w:rsid w:val="00CB2982"/>
    <w:rsid w:val="00CB2AE7"/>
    <w:rsid w:val="00CB2B3A"/>
    <w:rsid w:val="00CB2C1E"/>
    <w:rsid w:val="00CB2E4C"/>
    <w:rsid w:val="00CB35F2"/>
    <w:rsid w:val="00CB3770"/>
    <w:rsid w:val="00CB4846"/>
    <w:rsid w:val="00CB4C8E"/>
    <w:rsid w:val="00CB6209"/>
    <w:rsid w:val="00CB626B"/>
    <w:rsid w:val="00CB6666"/>
    <w:rsid w:val="00CB6701"/>
    <w:rsid w:val="00CB67FB"/>
    <w:rsid w:val="00CB6C1B"/>
    <w:rsid w:val="00CB6C45"/>
    <w:rsid w:val="00CB6D5A"/>
    <w:rsid w:val="00CB7431"/>
    <w:rsid w:val="00CB7698"/>
    <w:rsid w:val="00CB76B9"/>
    <w:rsid w:val="00CB794E"/>
    <w:rsid w:val="00CB79B1"/>
    <w:rsid w:val="00CB7DE4"/>
    <w:rsid w:val="00CC05E7"/>
    <w:rsid w:val="00CC0BAA"/>
    <w:rsid w:val="00CC12C4"/>
    <w:rsid w:val="00CC155F"/>
    <w:rsid w:val="00CC15CB"/>
    <w:rsid w:val="00CC192D"/>
    <w:rsid w:val="00CC1C59"/>
    <w:rsid w:val="00CC1FF5"/>
    <w:rsid w:val="00CC2171"/>
    <w:rsid w:val="00CC22E4"/>
    <w:rsid w:val="00CC2462"/>
    <w:rsid w:val="00CC2651"/>
    <w:rsid w:val="00CC28A8"/>
    <w:rsid w:val="00CC28B5"/>
    <w:rsid w:val="00CC296A"/>
    <w:rsid w:val="00CC2A0E"/>
    <w:rsid w:val="00CC2A26"/>
    <w:rsid w:val="00CC33A1"/>
    <w:rsid w:val="00CC3589"/>
    <w:rsid w:val="00CC3F45"/>
    <w:rsid w:val="00CC3F78"/>
    <w:rsid w:val="00CC411F"/>
    <w:rsid w:val="00CC4188"/>
    <w:rsid w:val="00CC4AC4"/>
    <w:rsid w:val="00CC5317"/>
    <w:rsid w:val="00CC565D"/>
    <w:rsid w:val="00CC59AA"/>
    <w:rsid w:val="00CC5AA0"/>
    <w:rsid w:val="00CC5D87"/>
    <w:rsid w:val="00CC5FBD"/>
    <w:rsid w:val="00CC63D3"/>
    <w:rsid w:val="00CC6871"/>
    <w:rsid w:val="00CC6C0F"/>
    <w:rsid w:val="00CD0132"/>
    <w:rsid w:val="00CD0B35"/>
    <w:rsid w:val="00CD1176"/>
    <w:rsid w:val="00CD11C1"/>
    <w:rsid w:val="00CD16C4"/>
    <w:rsid w:val="00CD1938"/>
    <w:rsid w:val="00CD1BD3"/>
    <w:rsid w:val="00CD1D1F"/>
    <w:rsid w:val="00CD20F4"/>
    <w:rsid w:val="00CD21F5"/>
    <w:rsid w:val="00CD2651"/>
    <w:rsid w:val="00CD26F5"/>
    <w:rsid w:val="00CD2D25"/>
    <w:rsid w:val="00CD310D"/>
    <w:rsid w:val="00CD3233"/>
    <w:rsid w:val="00CD33DD"/>
    <w:rsid w:val="00CD3935"/>
    <w:rsid w:val="00CD3FFC"/>
    <w:rsid w:val="00CD44D0"/>
    <w:rsid w:val="00CD45D6"/>
    <w:rsid w:val="00CD56F3"/>
    <w:rsid w:val="00CD5DDA"/>
    <w:rsid w:val="00CD5F05"/>
    <w:rsid w:val="00CD5FC2"/>
    <w:rsid w:val="00CD62EF"/>
    <w:rsid w:val="00CD6DC6"/>
    <w:rsid w:val="00CD7A4F"/>
    <w:rsid w:val="00CD7ADC"/>
    <w:rsid w:val="00CE0572"/>
    <w:rsid w:val="00CE0D70"/>
    <w:rsid w:val="00CE14B3"/>
    <w:rsid w:val="00CE1709"/>
    <w:rsid w:val="00CE1EA3"/>
    <w:rsid w:val="00CE26B2"/>
    <w:rsid w:val="00CE2EA3"/>
    <w:rsid w:val="00CE30D1"/>
    <w:rsid w:val="00CE31C1"/>
    <w:rsid w:val="00CE3271"/>
    <w:rsid w:val="00CE32A6"/>
    <w:rsid w:val="00CE357F"/>
    <w:rsid w:val="00CE3800"/>
    <w:rsid w:val="00CE3A79"/>
    <w:rsid w:val="00CE3CE4"/>
    <w:rsid w:val="00CE41CE"/>
    <w:rsid w:val="00CE477F"/>
    <w:rsid w:val="00CE4B08"/>
    <w:rsid w:val="00CE4EF1"/>
    <w:rsid w:val="00CE5038"/>
    <w:rsid w:val="00CE5098"/>
    <w:rsid w:val="00CE59C5"/>
    <w:rsid w:val="00CE5E70"/>
    <w:rsid w:val="00CE6A6C"/>
    <w:rsid w:val="00CE6A79"/>
    <w:rsid w:val="00CE6C60"/>
    <w:rsid w:val="00CE6D1B"/>
    <w:rsid w:val="00CE6D36"/>
    <w:rsid w:val="00CE7AEB"/>
    <w:rsid w:val="00CE7D70"/>
    <w:rsid w:val="00CF0409"/>
    <w:rsid w:val="00CF0474"/>
    <w:rsid w:val="00CF0495"/>
    <w:rsid w:val="00CF06BB"/>
    <w:rsid w:val="00CF0DCC"/>
    <w:rsid w:val="00CF2174"/>
    <w:rsid w:val="00CF2264"/>
    <w:rsid w:val="00CF23D1"/>
    <w:rsid w:val="00CF2711"/>
    <w:rsid w:val="00CF2818"/>
    <w:rsid w:val="00CF32C0"/>
    <w:rsid w:val="00CF3676"/>
    <w:rsid w:val="00CF414D"/>
    <w:rsid w:val="00CF5282"/>
    <w:rsid w:val="00CF53DF"/>
    <w:rsid w:val="00CF5469"/>
    <w:rsid w:val="00CF5DCA"/>
    <w:rsid w:val="00CF6330"/>
    <w:rsid w:val="00CF6388"/>
    <w:rsid w:val="00CF664B"/>
    <w:rsid w:val="00CF74C6"/>
    <w:rsid w:val="00CF75B6"/>
    <w:rsid w:val="00CF78EC"/>
    <w:rsid w:val="00CF7B06"/>
    <w:rsid w:val="00CF7D74"/>
    <w:rsid w:val="00CF7DA5"/>
    <w:rsid w:val="00D0068A"/>
    <w:rsid w:val="00D00B15"/>
    <w:rsid w:val="00D00D28"/>
    <w:rsid w:val="00D00D59"/>
    <w:rsid w:val="00D00E24"/>
    <w:rsid w:val="00D015B2"/>
    <w:rsid w:val="00D0178A"/>
    <w:rsid w:val="00D019C2"/>
    <w:rsid w:val="00D01B2C"/>
    <w:rsid w:val="00D01E51"/>
    <w:rsid w:val="00D01F14"/>
    <w:rsid w:val="00D02A97"/>
    <w:rsid w:val="00D02E7B"/>
    <w:rsid w:val="00D03148"/>
    <w:rsid w:val="00D0332D"/>
    <w:rsid w:val="00D040F7"/>
    <w:rsid w:val="00D04C11"/>
    <w:rsid w:val="00D04D3E"/>
    <w:rsid w:val="00D0544E"/>
    <w:rsid w:val="00D05749"/>
    <w:rsid w:val="00D0586E"/>
    <w:rsid w:val="00D05A39"/>
    <w:rsid w:val="00D05CD1"/>
    <w:rsid w:val="00D06392"/>
    <w:rsid w:val="00D064BE"/>
    <w:rsid w:val="00D06D1D"/>
    <w:rsid w:val="00D10406"/>
    <w:rsid w:val="00D107EE"/>
    <w:rsid w:val="00D109BA"/>
    <w:rsid w:val="00D12178"/>
    <w:rsid w:val="00D1229A"/>
    <w:rsid w:val="00D1277D"/>
    <w:rsid w:val="00D12F96"/>
    <w:rsid w:val="00D12FF1"/>
    <w:rsid w:val="00D13368"/>
    <w:rsid w:val="00D13500"/>
    <w:rsid w:val="00D13B7B"/>
    <w:rsid w:val="00D13EF3"/>
    <w:rsid w:val="00D13F67"/>
    <w:rsid w:val="00D14229"/>
    <w:rsid w:val="00D15175"/>
    <w:rsid w:val="00D15276"/>
    <w:rsid w:val="00D158F5"/>
    <w:rsid w:val="00D15C5E"/>
    <w:rsid w:val="00D16341"/>
    <w:rsid w:val="00D16B83"/>
    <w:rsid w:val="00D16DD8"/>
    <w:rsid w:val="00D17043"/>
    <w:rsid w:val="00D171E0"/>
    <w:rsid w:val="00D17B3C"/>
    <w:rsid w:val="00D207C2"/>
    <w:rsid w:val="00D208E2"/>
    <w:rsid w:val="00D20DE7"/>
    <w:rsid w:val="00D20E30"/>
    <w:rsid w:val="00D226C6"/>
    <w:rsid w:val="00D22710"/>
    <w:rsid w:val="00D23461"/>
    <w:rsid w:val="00D238E4"/>
    <w:rsid w:val="00D2391F"/>
    <w:rsid w:val="00D23C99"/>
    <w:rsid w:val="00D23CE8"/>
    <w:rsid w:val="00D23D2D"/>
    <w:rsid w:val="00D23EC7"/>
    <w:rsid w:val="00D23FB9"/>
    <w:rsid w:val="00D2414C"/>
    <w:rsid w:val="00D2486A"/>
    <w:rsid w:val="00D248EF"/>
    <w:rsid w:val="00D24CE9"/>
    <w:rsid w:val="00D254DC"/>
    <w:rsid w:val="00D25CC5"/>
    <w:rsid w:val="00D25F96"/>
    <w:rsid w:val="00D25FDA"/>
    <w:rsid w:val="00D26A93"/>
    <w:rsid w:val="00D26AB8"/>
    <w:rsid w:val="00D26B31"/>
    <w:rsid w:val="00D26E8B"/>
    <w:rsid w:val="00D273EC"/>
    <w:rsid w:val="00D2775A"/>
    <w:rsid w:val="00D27DA1"/>
    <w:rsid w:val="00D27E12"/>
    <w:rsid w:val="00D304FC"/>
    <w:rsid w:val="00D3057D"/>
    <w:rsid w:val="00D309E5"/>
    <w:rsid w:val="00D31201"/>
    <w:rsid w:val="00D31392"/>
    <w:rsid w:val="00D315DD"/>
    <w:rsid w:val="00D316AA"/>
    <w:rsid w:val="00D31817"/>
    <w:rsid w:val="00D32BCD"/>
    <w:rsid w:val="00D3302A"/>
    <w:rsid w:val="00D331CD"/>
    <w:rsid w:val="00D335A4"/>
    <w:rsid w:val="00D33851"/>
    <w:rsid w:val="00D3423E"/>
    <w:rsid w:val="00D34BB0"/>
    <w:rsid w:val="00D34CC2"/>
    <w:rsid w:val="00D35BCB"/>
    <w:rsid w:val="00D35CAC"/>
    <w:rsid w:val="00D36121"/>
    <w:rsid w:val="00D36181"/>
    <w:rsid w:val="00D36676"/>
    <w:rsid w:val="00D366CD"/>
    <w:rsid w:val="00D366D8"/>
    <w:rsid w:val="00D3721D"/>
    <w:rsid w:val="00D4039B"/>
    <w:rsid w:val="00D40904"/>
    <w:rsid w:val="00D41F8A"/>
    <w:rsid w:val="00D41FC9"/>
    <w:rsid w:val="00D4237E"/>
    <w:rsid w:val="00D42B8A"/>
    <w:rsid w:val="00D42EB0"/>
    <w:rsid w:val="00D42F44"/>
    <w:rsid w:val="00D43C5B"/>
    <w:rsid w:val="00D44543"/>
    <w:rsid w:val="00D447E5"/>
    <w:rsid w:val="00D44815"/>
    <w:rsid w:val="00D44A4F"/>
    <w:rsid w:val="00D44BB7"/>
    <w:rsid w:val="00D44F7A"/>
    <w:rsid w:val="00D44FF3"/>
    <w:rsid w:val="00D4543D"/>
    <w:rsid w:val="00D455AA"/>
    <w:rsid w:val="00D45852"/>
    <w:rsid w:val="00D45A99"/>
    <w:rsid w:val="00D46238"/>
    <w:rsid w:val="00D46BC9"/>
    <w:rsid w:val="00D46F31"/>
    <w:rsid w:val="00D47594"/>
    <w:rsid w:val="00D477A1"/>
    <w:rsid w:val="00D47D94"/>
    <w:rsid w:val="00D5041C"/>
    <w:rsid w:val="00D504BC"/>
    <w:rsid w:val="00D505F8"/>
    <w:rsid w:val="00D51082"/>
    <w:rsid w:val="00D51335"/>
    <w:rsid w:val="00D5138C"/>
    <w:rsid w:val="00D516B4"/>
    <w:rsid w:val="00D5198B"/>
    <w:rsid w:val="00D519E7"/>
    <w:rsid w:val="00D5213C"/>
    <w:rsid w:val="00D52401"/>
    <w:rsid w:val="00D526A1"/>
    <w:rsid w:val="00D5276A"/>
    <w:rsid w:val="00D52968"/>
    <w:rsid w:val="00D529FD"/>
    <w:rsid w:val="00D533B4"/>
    <w:rsid w:val="00D53E51"/>
    <w:rsid w:val="00D54048"/>
    <w:rsid w:val="00D54417"/>
    <w:rsid w:val="00D5464E"/>
    <w:rsid w:val="00D549A4"/>
    <w:rsid w:val="00D54DA7"/>
    <w:rsid w:val="00D54F27"/>
    <w:rsid w:val="00D55625"/>
    <w:rsid w:val="00D56114"/>
    <w:rsid w:val="00D56DE0"/>
    <w:rsid w:val="00D56E26"/>
    <w:rsid w:val="00D56E3A"/>
    <w:rsid w:val="00D578C5"/>
    <w:rsid w:val="00D60811"/>
    <w:rsid w:val="00D6092E"/>
    <w:rsid w:val="00D609B2"/>
    <w:rsid w:val="00D60B07"/>
    <w:rsid w:val="00D60FD6"/>
    <w:rsid w:val="00D61046"/>
    <w:rsid w:val="00D61678"/>
    <w:rsid w:val="00D61D26"/>
    <w:rsid w:val="00D61EBC"/>
    <w:rsid w:val="00D625C9"/>
    <w:rsid w:val="00D626BC"/>
    <w:rsid w:val="00D6333B"/>
    <w:rsid w:val="00D63BE9"/>
    <w:rsid w:val="00D63C19"/>
    <w:rsid w:val="00D644B0"/>
    <w:rsid w:val="00D64968"/>
    <w:rsid w:val="00D65012"/>
    <w:rsid w:val="00D655AE"/>
    <w:rsid w:val="00D6570C"/>
    <w:rsid w:val="00D65C96"/>
    <w:rsid w:val="00D65CF3"/>
    <w:rsid w:val="00D660F0"/>
    <w:rsid w:val="00D662A8"/>
    <w:rsid w:val="00D66845"/>
    <w:rsid w:val="00D66CAB"/>
    <w:rsid w:val="00D66EAA"/>
    <w:rsid w:val="00D67E5F"/>
    <w:rsid w:val="00D67FAD"/>
    <w:rsid w:val="00D70145"/>
    <w:rsid w:val="00D703A4"/>
    <w:rsid w:val="00D70B0A"/>
    <w:rsid w:val="00D70B2D"/>
    <w:rsid w:val="00D715A5"/>
    <w:rsid w:val="00D7177F"/>
    <w:rsid w:val="00D71D5C"/>
    <w:rsid w:val="00D73419"/>
    <w:rsid w:val="00D73A80"/>
    <w:rsid w:val="00D73FE3"/>
    <w:rsid w:val="00D74B99"/>
    <w:rsid w:val="00D754BC"/>
    <w:rsid w:val="00D75537"/>
    <w:rsid w:val="00D75B0B"/>
    <w:rsid w:val="00D75BFC"/>
    <w:rsid w:val="00D763A7"/>
    <w:rsid w:val="00D76DE2"/>
    <w:rsid w:val="00D8123B"/>
    <w:rsid w:val="00D81729"/>
    <w:rsid w:val="00D81904"/>
    <w:rsid w:val="00D81FA1"/>
    <w:rsid w:val="00D82493"/>
    <w:rsid w:val="00D8266D"/>
    <w:rsid w:val="00D82A0B"/>
    <w:rsid w:val="00D82D76"/>
    <w:rsid w:val="00D83477"/>
    <w:rsid w:val="00D83808"/>
    <w:rsid w:val="00D848B0"/>
    <w:rsid w:val="00D85036"/>
    <w:rsid w:val="00D85542"/>
    <w:rsid w:val="00D85A9A"/>
    <w:rsid w:val="00D86674"/>
    <w:rsid w:val="00D86992"/>
    <w:rsid w:val="00D86C31"/>
    <w:rsid w:val="00D87085"/>
    <w:rsid w:val="00D87538"/>
    <w:rsid w:val="00D87864"/>
    <w:rsid w:val="00D90390"/>
    <w:rsid w:val="00D90650"/>
    <w:rsid w:val="00D908C8"/>
    <w:rsid w:val="00D90ADC"/>
    <w:rsid w:val="00D910E0"/>
    <w:rsid w:val="00D911D9"/>
    <w:rsid w:val="00D912B3"/>
    <w:rsid w:val="00D912DA"/>
    <w:rsid w:val="00D91441"/>
    <w:rsid w:val="00D91F79"/>
    <w:rsid w:val="00D92981"/>
    <w:rsid w:val="00D92CCC"/>
    <w:rsid w:val="00D92CF6"/>
    <w:rsid w:val="00D93005"/>
    <w:rsid w:val="00D93025"/>
    <w:rsid w:val="00D93BDB"/>
    <w:rsid w:val="00D947CB"/>
    <w:rsid w:val="00D94893"/>
    <w:rsid w:val="00D94BFE"/>
    <w:rsid w:val="00D94D44"/>
    <w:rsid w:val="00D94FD3"/>
    <w:rsid w:val="00D957EB"/>
    <w:rsid w:val="00D96DCB"/>
    <w:rsid w:val="00D9740A"/>
    <w:rsid w:val="00D97470"/>
    <w:rsid w:val="00D975A3"/>
    <w:rsid w:val="00D97933"/>
    <w:rsid w:val="00DA0F9B"/>
    <w:rsid w:val="00DA12BA"/>
    <w:rsid w:val="00DA1704"/>
    <w:rsid w:val="00DA19B0"/>
    <w:rsid w:val="00DA1D2A"/>
    <w:rsid w:val="00DA1D2E"/>
    <w:rsid w:val="00DA2004"/>
    <w:rsid w:val="00DA24DD"/>
    <w:rsid w:val="00DA26E2"/>
    <w:rsid w:val="00DA2DC7"/>
    <w:rsid w:val="00DA3083"/>
    <w:rsid w:val="00DA3103"/>
    <w:rsid w:val="00DA3903"/>
    <w:rsid w:val="00DA41D6"/>
    <w:rsid w:val="00DA45AF"/>
    <w:rsid w:val="00DA4A3F"/>
    <w:rsid w:val="00DA51A2"/>
    <w:rsid w:val="00DA590C"/>
    <w:rsid w:val="00DA5FFF"/>
    <w:rsid w:val="00DA6609"/>
    <w:rsid w:val="00DA6B39"/>
    <w:rsid w:val="00DA6F4F"/>
    <w:rsid w:val="00DA6FAF"/>
    <w:rsid w:val="00DA7326"/>
    <w:rsid w:val="00DA7DC8"/>
    <w:rsid w:val="00DA7F61"/>
    <w:rsid w:val="00DB00A7"/>
    <w:rsid w:val="00DB03E5"/>
    <w:rsid w:val="00DB0620"/>
    <w:rsid w:val="00DB0C2B"/>
    <w:rsid w:val="00DB1085"/>
    <w:rsid w:val="00DB15B9"/>
    <w:rsid w:val="00DB1786"/>
    <w:rsid w:val="00DB1BE7"/>
    <w:rsid w:val="00DB2CC8"/>
    <w:rsid w:val="00DB3040"/>
    <w:rsid w:val="00DB3106"/>
    <w:rsid w:val="00DB36E1"/>
    <w:rsid w:val="00DB3AF5"/>
    <w:rsid w:val="00DB3BD5"/>
    <w:rsid w:val="00DB3D6D"/>
    <w:rsid w:val="00DB3F29"/>
    <w:rsid w:val="00DB422F"/>
    <w:rsid w:val="00DB4924"/>
    <w:rsid w:val="00DB4947"/>
    <w:rsid w:val="00DB4BB0"/>
    <w:rsid w:val="00DB5CA0"/>
    <w:rsid w:val="00DB69D4"/>
    <w:rsid w:val="00DB7367"/>
    <w:rsid w:val="00DC0065"/>
    <w:rsid w:val="00DC04C8"/>
    <w:rsid w:val="00DC0C2A"/>
    <w:rsid w:val="00DC0EA7"/>
    <w:rsid w:val="00DC1688"/>
    <w:rsid w:val="00DC1973"/>
    <w:rsid w:val="00DC1DDC"/>
    <w:rsid w:val="00DC265E"/>
    <w:rsid w:val="00DC2A2E"/>
    <w:rsid w:val="00DC2B9E"/>
    <w:rsid w:val="00DC2BE8"/>
    <w:rsid w:val="00DC2D4D"/>
    <w:rsid w:val="00DC2E5E"/>
    <w:rsid w:val="00DC2FF2"/>
    <w:rsid w:val="00DC3425"/>
    <w:rsid w:val="00DC386C"/>
    <w:rsid w:val="00DC3B07"/>
    <w:rsid w:val="00DC4115"/>
    <w:rsid w:val="00DC414C"/>
    <w:rsid w:val="00DC43E5"/>
    <w:rsid w:val="00DC452E"/>
    <w:rsid w:val="00DC456A"/>
    <w:rsid w:val="00DC4A18"/>
    <w:rsid w:val="00DC4AE3"/>
    <w:rsid w:val="00DC4ED5"/>
    <w:rsid w:val="00DC4F18"/>
    <w:rsid w:val="00DC5C01"/>
    <w:rsid w:val="00DC5DEC"/>
    <w:rsid w:val="00DC6BA8"/>
    <w:rsid w:val="00DC6BFD"/>
    <w:rsid w:val="00DC6C08"/>
    <w:rsid w:val="00DC707D"/>
    <w:rsid w:val="00DC70C6"/>
    <w:rsid w:val="00DC721F"/>
    <w:rsid w:val="00DC72D2"/>
    <w:rsid w:val="00DC75EA"/>
    <w:rsid w:val="00DC7948"/>
    <w:rsid w:val="00DC7D06"/>
    <w:rsid w:val="00DC7D6E"/>
    <w:rsid w:val="00DC7E1C"/>
    <w:rsid w:val="00DD00D7"/>
    <w:rsid w:val="00DD024B"/>
    <w:rsid w:val="00DD0843"/>
    <w:rsid w:val="00DD12D6"/>
    <w:rsid w:val="00DD2021"/>
    <w:rsid w:val="00DD2104"/>
    <w:rsid w:val="00DD24B3"/>
    <w:rsid w:val="00DD25A3"/>
    <w:rsid w:val="00DD2C52"/>
    <w:rsid w:val="00DD4C50"/>
    <w:rsid w:val="00DD4EC5"/>
    <w:rsid w:val="00DD5DBF"/>
    <w:rsid w:val="00DD610B"/>
    <w:rsid w:val="00DD6360"/>
    <w:rsid w:val="00DD6B08"/>
    <w:rsid w:val="00DD6D36"/>
    <w:rsid w:val="00DD6F75"/>
    <w:rsid w:val="00DD74C1"/>
    <w:rsid w:val="00DD773B"/>
    <w:rsid w:val="00DD7994"/>
    <w:rsid w:val="00DD79EE"/>
    <w:rsid w:val="00DD7A3B"/>
    <w:rsid w:val="00DD7A59"/>
    <w:rsid w:val="00DD7B29"/>
    <w:rsid w:val="00DD7E02"/>
    <w:rsid w:val="00DE0058"/>
    <w:rsid w:val="00DE00B2"/>
    <w:rsid w:val="00DE030B"/>
    <w:rsid w:val="00DE0BD3"/>
    <w:rsid w:val="00DE116C"/>
    <w:rsid w:val="00DE17A1"/>
    <w:rsid w:val="00DE19D5"/>
    <w:rsid w:val="00DE26C8"/>
    <w:rsid w:val="00DE2CD3"/>
    <w:rsid w:val="00DE34F8"/>
    <w:rsid w:val="00DE36F8"/>
    <w:rsid w:val="00DE382C"/>
    <w:rsid w:val="00DE38FB"/>
    <w:rsid w:val="00DE3981"/>
    <w:rsid w:val="00DE44F0"/>
    <w:rsid w:val="00DE472E"/>
    <w:rsid w:val="00DE47CB"/>
    <w:rsid w:val="00DE489F"/>
    <w:rsid w:val="00DE4F80"/>
    <w:rsid w:val="00DE4FB3"/>
    <w:rsid w:val="00DE52DB"/>
    <w:rsid w:val="00DE575B"/>
    <w:rsid w:val="00DE59A8"/>
    <w:rsid w:val="00DE5A20"/>
    <w:rsid w:val="00DE6032"/>
    <w:rsid w:val="00DE633D"/>
    <w:rsid w:val="00DE64B7"/>
    <w:rsid w:val="00DE67B0"/>
    <w:rsid w:val="00DE6E40"/>
    <w:rsid w:val="00DE71B2"/>
    <w:rsid w:val="00DE748D"/>
    <w:rsid w:val="00DE76B8"/>
    <w:rsid w:val="00DF0138"/>
    <w:rsid w:val="00DF01F3"/>
    <w:rsid w:val="00DF04B1"/>
    <w:rsid w:val="00DF0A2E"/>
    <w:rsid w:val="00DF0AD7"/>
    <w:rsid w:val="00DF0C67"/>
    <w:rsid w:val="00DF1FF8"/>
    <w:rsid w:val="00DF2257"/>
    <w:rsid w:val="00DF2752"/>
    <w:rsid w:val="00DF2AA8"/>
    <w:rsid w:val="00DF33A7"/>
    <w:rsid w:val="00DF3BAA"/>
    <w:rsid w:val="00DF3C48"/>
    <w:rsid w:val="00DF3E5D"/>
    <w:rsid w:val="00DF4142"/>
    <w:rsid w:val="00DF4160"/>
    <w:rsid w:val="00DF4332"/>
    <w:rsid w:val="00DF455A"/>
    <w:rsid w:val="00DF47F6"/>
    <w:rsid w:val="00DF481A"/>
    <w:rsid w:val="00DF5486"/>
    <w:rsid w:val="00DF5FCE"/>
    <w:rsid w:val="00DF621B"/>
    <w:rsid w:val="00DF65CD"/>
    <w:rsid w:val="00DF6624"/>
    <w:rsid w:val="00DF6D5F"/>
    <w:rsid w:val="00DF7153"/>
    <w:rsid w:val="00DF73DC"/>
    <w:rsid w:val="00DF783D"/>
    <w:rsid w:val="00DF7B3C"/>
    <w:rsid w:val="00DF7DA7"/>
    <w:rsid w:val="00E00E39"/>
    <w:rsid w:val="00E0278A"/>
    <w:rsid w:val="00E02891"/>
    <w:rsid w:val="00E02D20"/>
    <w:rsid w:val="00E02E15"/>
    <w:rsid w:val="00E031C3"/>
    <w:rsid w:val="00E03264"/>
    <w:rsid w:val="00E033D7"/>
    <w:rsid w:val="00E03576"/>
    <w:rsid w:val="00E0394A"/>
    <w:rsid w:val="00E03C03"/>
    <w:rsid w:val="00E03E43"/>
    <w:rsid w:val="00E042E9"/>
    <w:rsid w:val="00E04333"/>
    <w:rsid w:val="00E048B4"/>
    <w:rsid w:val="00E04C9B"/>
    <w:rsid w:val="00E04E70"/>
    <w:rsid w:val="00E04F75"/>
    <w:rsid w:val="00E05193"/>
    <w:rsid w:val="00E05C7F"/>
    <w:rsid w:val="00E06508"/>
    <w:rsid w:val="00E06820"/>
    <w:rsid w:val="00E06DFB"/>
    <w:rsid w:val="00E06F4E"/>
    <w:rsid w:val="00E10029"/>
    <w:rsid w:val="00E1065B"/>
    <w:rsid w:val="00E117B9"/>
    <w:rsid w:val="00E11B61"/>
    <w:rsid w:val="00E11E59"/>
    <w:rsid w:val="00E1237C"/>
    <w:rsid w:val="00E12AA9"/>
    <w:rsid w:val="00E12CDC"/>
    <w:rsid w:val="00E12F53"/>
    <w:rsid w:val="00E13420"/>
    <w:rsid w:val="00E1356E"/>
    <w:rsid w:val="00E135FE"/>
    <w:rsid w:val="00E13E2D"/>
    <w:rsid w:val="00E13EF4"/>
    <w:rsid w:val="00E140F0"/>
    <w:rsid w:val="00E141D4"/>
    <w:rsid w:val="00E1496F"/>
    <w:rsid w:val="00E14BCE"/>
    <w:rsid w:val="00E14E57"/>
    <w:rsid w:val="00E14FD1"/>
    <w:rsid w:val="00E15EA6"/>
    <w:rsid w:val="00E15F6B"/>
    <w:rsid w:val="00E1628A"/>
    <w:rsid w:val="00E1634A"/>
    <w:rsid w:val="00E1642C"/>
    <w:rsid w:val="00E1661F"/>
    <w:rsid w:val="00E1665A"/>
    <w:rsid w:val="00E1668E"/>
    <w:rsid w:val="00E1681E"/>
    <w:rsid w:val="00E16D58"/>
    <w:rsid w:val="00E16EC6"/>
    <w:rsid w:val="00E16EFB"/>
    <w:rsid w:val="00E16F7D"/>
    <w:rsid w:val="00E172AA"/>
    <w:rsid w:val="00E173F8"/>
    <w:rsid w:val="00E1799B"/>
    <w:rsid w:val="00E17AAF"/>
    <w:rsid w:val="00E17B39"/>
    <w:rsid w:val="00E17C03"/>
    <w:rsid w:val="00E20467"/>
    <w:rsid w:val="00E20A45"/>
    <w:rsid w:val="00E20CD2"/>
    <w:rsid w:val="00E218BF"/>
    <w:rsid w:val="00E22F9C"/>
    <w:rsid w:val="00E2313C"/>
    <w:rsid w:val="00E23159"/>
    <w:rsid w:val="00E231E2"/>
    <w:rsid w:val="00E238B5"/>
    <w:rsid w:val="00E2390B"/>
    <w:rsid w:val="00E23B04"/>
    <w:rsid w:val="00E23E34"/>
    <w:rsid w:val="00E2583E"/>
    <w:rsid w:val="00E2590A"/>
    <w:rsid w:val="00E25A4C"/>
    <w:rsid w:val="00E25C10"/>
    <w:rsid w:val="00E25F0D"/>
    <w:rsid w:val="00E263BF"/>
    <w:rsid w:val="00E26A80"/>
    <w:rsid w:val="00E26C58"/>
    <w:rsid w:val="00E26DC7"/>
    <w:rsid w:val="00E272B6"/>
    <w:rsid w:val="00E27A4F"/>
    <w:rsid w:val="00E27BEE"/>
    <w:rsid w:val="00E27DE3"/>
    <w:rsid w:val="00E27E1A"/>
    <w:rsid w:val="00E27F1B"/>
    <w:rsid w:val="00E31081"/>
    <w:rsid w:val="00E31DD6"/>
    <w:rsid w:val="00E31EE2"/>
    <w:rsid w:val="00E3293A"/>
    <w:rsid w:val="00E32980"/>
    <w:rsid w:val="00E32BE2"/>
    <w:rsid w:val="00E3303E"/>
    <w:rsid w:val="00E336B2"/>
    <w:rsid w:val="00E339C3"/>
    <w:rsid w:val="00E33C0F"/>
    <w:rsid w:val="00E33C68"/>
    <w:rsid w:val="00E340AC"/>
    <w:rsid w:val="00E34DAD"/>
    <w:rsid w:val="00E35865"/>
    <w:rsid w:val="00E36784"/>
    <w:rsid w:val="00E36925"/>
    <w:rsid w:val="00E36A06"/>
    <w:rsid w:val="00E36CA8"/>
    <w:rsid w:val="00E36CAA"/>
    <w:rsid w:val="00E36ECB"/>
    <w:rsid w:val="00E370AE"/>
    <w:rsid w:val="00E372CA"/>
    <w:rsid w:val="00E400F3"/>
    <w:rsid w:val="00E40B32"/>
    <w:rsid w:val="00E41E9F"/>
    <w:rsid w:val="00E4257B"/>
    <w:rsid w:val="00E425B5"/>
    <w:rsid w:val="00E4278A"/>
    <w:rsid w:val="00E428E0"/>
    <w:rsid w:val="00E42BDB"/>
    <w:rsid w:val="00E42D7D"/>
    <w:rsid w:val="00E43128"/>
    <w:rsid w:val="00E431A1"/>
    <w:rsid w:val="00E43872"/>
    <w:rsid w:val="00E43DD7"/>
    <w:rsid w:val="00E44DCE"/>
    <w:rsid w:val="00E44ECF"/>
    <w:rsid w:val="00E45535"/>
    <w:rsid w:val="00E460CD"/>
    <w:rsid w:val="00E46225"/>
    <w:rsid w:val="00E46931"/>
    <w:rsid w:val="00E46BDF"/>
    <w:rsid w:val="00E471B9"/>
    <w:rsid w:val="00E47921"/>
    <w:rsid w:val="00E50188"/>
    <w:rsid w:val="00E50F61"/>
    <w:rsid w:val="00E51C16"/>
    <w:rsid w:val="00E51E71"/>
    <w:rsid w:val="00E522FE"/>
    <w:rsid w:val="00E523E2"/>
    <w:rsid w:val="00E525C5"/>
    <w:rsid w:val="00E530AD"/>
    <w:rsid w:val="00E5312C"/>
    <w:rsid w:val="00E54733"/>
    <w:rsid w:val="00E54A5B"/>
    <w:rsid w:val="00E54E26"/>
    <w:rsid w:val="00E55367"/>
    <w:rsid w:val="00E555AF"/>
    <w:rsid w:val="00E556BD"/>
    <w:rsid w:val="00E55BDD"/>
    <w:rsid w:val="00E562F8"/>
    <w:rsid w:val="00E56809"/>
    <w:rsid w:val="00E60023"/>
    <w:rsid w:val="00E602BA"/>
    <w:rsid w:val="00E60A38"/>
    <w:rsid w:val="00E61222"/>
    <w:rsid w:val="00E61702"/>
    <w:rsid w:val="00E61FE5"/>
    <w:rsid w:val="00E620B6"/>
    <w:rsid w:val="00E62230"/>
    <w:rsid w:val="00E62941"/>
    <w:rsid w:val="00E63072"/>
    <w:rsid w:val="00E632FF"/>
    <w:rsid w:val="00E63C6F"/>
    <w:rsid w:val="00E646DA"/>
    <w:rsid w:val="00E65241"/>
    <w:rsid w:val="00E6535B"/>
    <w:rsid w:val="00E65839"/>
    <w:rsid w:val="00E65977"/>
    <w:rsid w:val="00E65F5B"/>
    <w:rsid w:val="00E660E6"/>
    <w:rsid w:val="00E665D8"/>
    <w:rsid w:val="00E666C9"/>
    <w:rsid w:val="00E66739"/>
    <w:rsid w:val="00E66878"/>
    <w:rsid w:val="00E67274"/>
    <w:rsid w:val="00E675B9"/>
    <w:rsid w:val="00E67623"/>
    <w:rsid w:val="00E678FA"/>
    <w:rsid w:val="00E67A2B"/>
    <w:rsid w:val="00E704FD"/>
    <w:rsid w:val="00E7066D"/>
    <w:rsid w:val="00E70C64"/>
    <w:rsid w:val="00E712B5"/>
    <w:rsid w:val="00E7181B"/>
    <w:rsid w:val="00E71F46"/>
    <w:rsid w:val="00E72150"/>
    <w:rsid w:val="00E72415"/>
    <w:rsid w:val="00E725AC"/>
    <w:rsid w:val="00E72BBD"/>
    <w:rsid w:val="00E73073"/>
    <w:rsid w:val="00E732A8"/>
    <w:rsid w:val="00E73A0A"/>
    <w:rsid w:val="00E73B16"/>
    <w:rsid w:val="00E73E18"/>
    <w:rsid w:val="00E74C5D"/>
    <w:rsid w:val="00E74C98"/>
    <w:rsid w:val="00E7511C"/>
    <w:rsid w:val="00E753BC"/>
    <w:rsid w:val="00E758E0"/>
    <w:rsid w:val="00E75E23"/>
    <w:rsid w:val="00E76547"/>
    <w:rsid w:val="00E7681D"/>
    <w:rsid w:val="00E77041"/>
    <w:rsid w:val="00E7753B"/>
    <w:rsid w:val="00E77EE0"/>
    <w:rsid w:val="00E77EE6"/>
    <w:rsid w:val="00E8049A"/>
    <w:rsid w:val="00E80986"/>
    <w:rsid w:val="00E809EB"/>
    <w:rsid w:val="00E80EA1"/>
    <w:rsid w:val="00E80F44"/>
    <w:rsid w:val="00E80F65"/>
    <w:rsid w:val="00E80FA7"/>
    <w:rsid w:val="00E80FFB"/>
    <w:rsid w:val="00E8110A"/>
    <w:rsid w:val="00E81295"/>
    <w:rsid w:val="00E81446"/>
    <w:rsid w:val="00E81998"/>
    <w:rsid w:val="00E81C49"/>
    <w:rsid w:val="00E82552"/>
    <w:rsid w:val="00E82AB2"/>
    <w:rsid w:val="00E82EAE"/>
    <w:rsid w:val="00E8316D"/>
    <w:rsid w:val="00E83421"/>
    <w:rsid w:val="00E836CD"/>
    <w:rsid w:val="00E837E4"/>
    <w:rsid w:val="00E83838"/>
    <w:rsid w:val="00E842D1"/>
    <w:rsid w:val="00E844C7"/>
    <w:rsid w:val="00E84926"/>
    <w:rsid w:val="00E84EE8"/>
    <w:rsid w:val="00E853A6"/>
    <w:rsid w:val="00E86651"/>
    <w:rsid w:val="00E870A8"/>
    <w:rsid w:val="00E87307"/>
    <w:rsid w:val="00E879BC"/>
    <w:rsid w:val="00E907A9"/>
    <w:rsid w:val="00E907AA"/>
    <w:rsid w:val="00E907F5"/>
    <w:rsid w:val="00E90841"/>
    <w:rsid w:val="00E909C1"/>
    <w:rsid w:val="00E90A67"/>
    <w:rsid w:val="00E9122B"/>
    <w:rsid w:val="00E91A7B"/>
    <w:rsid w:val="00E91B8E"/>
    <w:rsid w:val="00E91CE5"/>
    <w:rsid w:val="00E91D8E"/>
    <w:rsid w:val="00E920BC"/>
    <w:rsid w:val="00E9210E"/>
    <w:rsid w:val="00E92423"/>
    <w:rsid w:val="00E9279F"/>
    <w:rsid w:val="00E93953"/>
    <w:rsid w:val="00E93D3B"/>
    <w:rsid w:val="00E94D20"/>
    <w:rsid w:val="00E9594A"/>
    <w:rsid w:val="00E95B9A"/>
    <w:rsid w:val="00E95F8B"/>
    <w:rsid w:val="00E95F96"/>
    <w:rsid w:val="00E96109"/>
    <w:rsid w:val="00E9659F"/>
    <w:rsid w:val="00E96B3F"/>
    <w:rsid w:val="00E96B50"/>
    <w:rsid w:val="00E96D51"/>
    <w:rsid w:val="00E96DD4"/>
    <w:rsid w:val="00E9755B"/>
    <w:rsid w:val="00E97573"/>
    <w:rsid w:val="00E97941"/>
    <w:rsid w:val="00E97DAA"/>
    <w:rsid w:val="00EA00E8"/>
    <w:rsid w:val="00EA0425"/>
    <w:rsid w:val="00EA06F9"/>
    <w:rsid w:val="00EA09F2"/>
    <w:rsid w:val="00EA111D"/>
    <w:rsid w:val="00EA14C3"/>
    <w:rsid w:val="00EA1911"/>
    <w:rsid w:val="00EA1D9F"/>
    <w:rsid w:val="00EA2C18"/>
    <w:rsid w:val="00EA386E"/>
    <w:rsid w:val="00EA4289"/>
    <w:rsid w:val="00EA467F"/>
    <w:rsid w:val="00EA4764"/>
    <w:rsid w:val="00EA4B67"/>
    <w:rsid w:val="00EA4E5A"/>
    <w:rsid w:val="00EA5159"/>
    <w:rsid w:val="00EA5F02"/>
    <w:rsid w:val="00EA6F71"/>
    <w:rsid w:val="00EA7600"/>
    <w:rsid w:val="00EA76BE"/>
    <w:rsid w:val="00EA771F"/>
    <w:rsid w:val="00EA7A45"/>
    <w:rsid w:val="00EA7AE3"/>
    <w:rsid w:val="00EA7B96"/>
    <w:rsid w:val="00EA7C5F"/>
    <w:rsid w:val="00EA7E9C"/>
    <w:rsid w:val="00EB02DD"/>
    <w:rsid w:val="00EB08F0"/>
    <w:rsid w:val="00EB106C"/>
    <w:rsid w:val="00EB256C"/>
    <w:rsid w:val="00EB27C9"/>
    <w:rsid w:val="00EB2C19"/>
    <w:rsid w:val="00EB332E"/>
    <w:rsid w:val="00EB48C6"/>
    <w:rsid w:val="00EB6381"/>
    <w:rsid w:val="00EB6B4A"/>
    <w:rsid w:val="00EB6BA0"/>
    <w:rsid w:val="00EB6D64"/>
    <w:rsid w:val="00EB7276"/>
    <w:rsid w:val="00EB788F"/>
    <w:rsid w:val="00EB7CBF"/>
    <w:rsid w:val="00EC009B"/>
    <w:rsid w:val="00EC017A"/>
    <w:rsid w:val="00EC05A4"/>
    <w:rsid w:val="00EC0D30"/>
    <w:rsid w:val="00EC1194"/>
    <w:rsid w:val="00EC124E"/>
    <w:rsid w:val="00EC15C6"/>
    <w:rsid w:val="00EC1CAB"/>
    <w:rsid w:val="00EC1D07"/>
    <w:rsid w:val="00EC1D2C"/>
    <w:rsid w:val="00EC1F92"/>
    <w:rsid w:val="00EC1FC0"/>
    <w:rsid w:val="00EC22BB"/>
    <w:rsid w:val="00EC26D6"/>
    <w:rsid w:val="00EC30B7"/>
    <w:rsid w:val="00EC3159"/>
    <w:rsid w:val="00EC31A5"/>
    <w:rsid w:val="00EC3524"/>
    <w:rsid w:val="00EC3581"/>
    <w:rsid w:val="00EC3F43"/>
    <w:rsid w:val="00EC40A8"/>
    <w:rsid w:val="00EC40C6"/>
    <w:rsid w:val="00EC4260"/>
    <w:rsid w:val="00EC4507"/>
    <w:rsid w:val="00EC4774"/>
    <w:rsid w:val="00EC4B2A"/>
    <w:rsid w:val="00EC4C4A"/>
    <w:rsid w:val="00EC4CF6"/>
    <w:rsid w:val="00EC4D15"/>
    <w:rsid w:val="00EC4D4D"/>
    <w:rsid w:val="00EC52DB"/>
    <w:rsid w:val="00EC5EBC"/>
    <w:rsid w:val="00EC6D73"/>
    <w:rsid w:val="00EC77C7"/>
    <w:rsid w:val="00EC7895"/>
    <w:rsid w:val="00EC7DAA"/>
    <w:rsid w:val="00ED0481"/>
    <w:rsid w:val="00ED0A3E"/>
    <w:rsid w:val="00ED1112"/>
    <w:rsid w:val="00ED18F1"/>
    <w:rsid w:val="00ED1E94"/>
    <w:rsid w:val="00ED2001"/>
    <w:rsid w:val="00ED2397"/>
    <w:rsid w:val="00ED2C5F"/>
    <w:rsid w:val="00ED2E19"/>
    <w:rsid w:val="00ED31F0"/>
    <w:rsid w:val="00ED32B6"/>
    <w:rsid w:val="00ED37CA"/>
    <w:rsid w:val="00ED45BF"/>
    <w:rsid w:val="00ED465E"/>
    <w:rsid w:val="00ED48F8"/>
    <w:rsid w:val="00ED49BF"/>
    <w:rsid w:val="00ED4D37"/>
    <w:rsid w:val="00ED4E8B"/>
    <w:rsid w:val="00ED5024"/>
    <w:rsid w:val="00ED5570"/>
    <w:rsid w:val="00ED586D"/>
    <w:rsid w:val="00ED62D5"/>
    <w:rsid w:val="00ED650A"/>
    <w:rsid w:val="00ED7535"/>
    <w:rsid w:val="00ED7642"/>
    <w:rsid w:val="00ED7715"/>
    <w:rsid w:val="00ED7934"/>
    <w:rsid w:val="00ED7997"/>
    <w:rsid w:val="00ED7ED1"/>
    <w:rsid w:val="00EE06B5"/>
    <w:rsid w:val="00EE10D7"/>
    <w:rsid w:val="00EE12E2"/>
    <w:rsid w:val="00EE163D"/>
    <w:rsid w:val="00EE17FB"/>
    <w:rsid w:val="00EE20C1"/>
    <w:rsid w:val="00EE293F"/>
    <w:rsid w:val="00EE2B10"/>
    <w:rsid w:val="00EE3723"/>
    <w:rsid w:val="00EE3DFE"/>
    <w:rsid w:val="00EE410B"/>
    <w:rsid w:val="00EE4953"/>
    <w:rsid w:val="00EE4B19"/>
    <w:rsid w:val="00EE4F40"/>
    <w:rsid w:val="00EE559C"/>
    <w:rsid w:val="00EE5D0C"/>
    <w:rsid w:val="00EE6463"/>
    <w:rsid w:val="00EE66DF"/>
    <w:rsid w:val="00EE6E73"/>
    <w:rsid w:val="00EE7063"/>
    <w:rsid w:val="00EE728D"/>
    <w:rsid w:val="00EE7922"/>
    <w:rsid w:val="00EE7DFD"/>
    <w:rsid w:val="00EE7E2B"/>
    <w:rsid w:val="00EF0289"/>
    <w:rsid w:val="00EF06C5"/>
    <w:rsid w:val="00EF0735"/>
    <w:rsid w:val="00EF093D"/>
    <w:rsid w:val="00EF0D8B"/>
    <w:rsid w:val="00EF26EC"/>
    <w:rsid w:val="00EF2725"/>
    <w:rsid w:val="00EF2DE0"/>
    <w:rsid w:val="00EF313B"/>
    <w:rsid w:val="00EF32D2"/>
    <w:rsid w:val="00EF3ADF"/>
    <w:rsid w:val="00EF3CFE"/>
    <w:rsid w:val="00EF40C6"/>
    <w:rsid w:val="00EF4CD3"/>
    <w:rsid w:val="00EF53AF"/>
    <w:rsid w:val="00EF53C7"/>
    <w:rsid w:val="00EF5583"/>
    <w:rsid w:val="00EF6276"/>
    <w:rsid w:val="00EF685E"/>
    <w:rsid w:val="00EF6AE1"/>
    <w:rsid w:val="00EF6B04"/>
    <w:rsid w:val="00EF6E0D"/>
    <w:rsid w:val="00EF793A"/>
    <w:rsid w:val="00EF7A17"/>
    <w:rsid w:val="00EF7D63"/>
    <w:rsid w:val="00EF7F70"/>
    <w:rsid w:val="00F00445"/>
    <w:rsid w:val="00F00937"/>
    <w:rsid w:val="00F011A5"/>
    <w:rsid w:val="00F0127C"/>
    <w:rsid w:val="00F01A22"/>
    <w:rsid w:val="00F01DD4"/>
    <w:rsid w:val="00F020AA"/>
    <w:rsid w:val="00F021AE"/>
    <w:rsid w:val="00F022DF"/>
    <w:rsid w:val="00F02584"/>
    <w:rsid w:val="00F02642"/>
    <w:rsid w:val="00F02AC1"/>
    <w:rsid w:val="00F02F30"/>
    <w:rsid w:val="00F03411"/>
    <w:rsid w:val="00F0347E"/>
    <w:rsid w:val="00F036B5"/>
    <w:rsid w:val="00F0376A"/>
    <w:rsid w:val="00F04062"/>
    <w:rsid w:val="00F042CA"/>
    <w:rsid w:val="00F04591"/>
    <w:rsid w:val="00F04BBC"/>
    <w:rsid w:val="00F051D2"/>
    <w:rsid w:val="00F055EF"/>
    <w:rsid w:val="00F06138"/>
    <w:rsid w:val="00F0651F"/>
    <w:rsid w:val="00F06CDD"/>
    <w:rsid w:val="00F07159"/>
    <w:rsid w:val="00F0715F"/>
    <w:rsid w:val="00F072E3"/>
    <w:rsid w:val="00F07380"/>
    <w:rsid w:val="00F07A5E"/>
    <w:rsid w:val="00F07E70"/>
    <w:rsid w:val="00F100F3"/>
    <w:rsid w:val="00F104DB"/>
    <w:rsid w:val="00F10605"/>
    <w:rsid w:val="00F106BB"/>
    <w:rsid w:val="00F1135A"/>
    <w:rsid w:val="00F113B4"/>
    <w:rsid w:val="00F116BA"/>
    <w:rsid w:val="00F1220D"/>
    <w:rsid w:val="00F12264"/>
    <w:rsid w:val="00F126A5"/>
    <w:rsid w:val="00F131CA"/>
    <w:rsid w:val="00F139C5"/>
    <w:rsid w:val="00F13A02"/>
    <w:rsid w:val="00F13D3A"/>
    <w:rsid w:val="00F143C3"/>
    <w:rsid w:val="00F14755"/>
    <w:rsid w:val="00F14863"/>
    <w:rsid w:val="00F14C39"/>
    <w:rsid w:val="00F15303"/>
    <w:rsid w:val="00F15413"/>
    <w:rsid w:val="00F156C9"/>
    <w:rsid w:val="00F15999"/>
    <w:rsid w:val="00F159D8"/>
    <w:rsid w:val="00F15D59"/>
    <w:rsid w:val="00F15E33"/>
    <w:rsid w:val="00F160ED"/>
    <w:rsid w:val="00F1610C"/>
    <w:rsid w:val="00F16301"/>
    <w:rsid w:val="00F167F9"/>
    <w:rsid w:val="00F16BEE"/>
    <w:rsid w:val="00F16CBE"/>
    <w:rsid w:val="00F20064"/>
    <w:rsid w:val="00F2045A"/>
    <w:rsid w:val="00F20D9A"/>
    <w:rsid w:val="00F21463"/>
    <w:rsid w:val="00F216EC"/>
    <w:rsid w:val="00F22253"/>
    <w:rsid w:val="00F225CD"/>
    <w:rsid w:val="00F226D0"/>
    <w:rsid w:val="00F22735"/>
    <w:rsid w:val="00F22820"/>
    <w:rsid w:val="00F229DB"/>
    <w:rsid w:val="00F22DDC"/>
    <w:rsid w:val="00F230FA"/>
    <w:rsid w:val="00F233A2"/>
    <w:rsid w:val="00F233BC"/>
    <w:rsid w:val="00F2422C"/>
    <w:rsid w:val="00F245B9"/>
    <w:rsid w:val="00F24649"/>
    <w:rsid w:val="00F24AAD"/>
    <w:rsid w:val="00F24B1E"/>
    <w:rsid w:val="00F25153"/>
    <w:rsid w:val="00F25772"/>
    <w:rsid w:val="00F258F7"/>
    <w:rsid w:val="00F25AD3"/>
    <w:rsid w:val="00F25F84"/>
    <w:rsid w:val="00F26283"/>
    <w:rsid w:val="00F26315"/>
    <w:rsid w:val="00F26320"/>
    <w:rsid w:val="00F266E3"/>
    <w:rsid w:val="00F27104"/>
    <w:rsid w:val="00F27638"/>
    <w:rsid w:val="00F27686"/>
    <w:rsid w:val="00F30227"/>
    <w:rsid w:val="00F30255"/>
    <w:rsid w:val="00F30866"/>
    <w:rsid w:val="00F3087E"/>
    <w:rsid w:val="00F30B23"/>
    <w:rsid w:val="00F30E93"/>
    <w:rsid w:val="00F31059"/>
    <w:rsid w:val="00F314E0"/>
    <w:rsid w:val="00F3184C"/>
    <w:rsid w:val="00F31F18"/>
    <w:rsid w:val="00F320DE"/>
    <w:rsid w:val="00F32777"/>
    <w:rsid w:val="00F3289C"/>
    <w:rsid w:val="00F32994"/>
    <w:rsid w:val="00F32AE3"/>
    <w:rsid w:val="00F32E5E"/>
    <w:rsid w:val="00F32FBD"/>
    <w:rsid w:val="00F33012"/>
    <w:rsid w:val="00F332C2"/>
    <w:rsid w:val="00F33402"/>
    <w:rsid w:val="00F335A2"/>
    <w:rsid w:val="00F3391B"/>
    <w:rsid w:val="00F33A14"/>
    <w:rsid w:val="00F33BE7"/>
    <w:rsid w:val="00F33D4D"/>
    <w:rsid w:val="00F33DB0"/>
    <w:rsid w:val="00F34556"/>
    <w:rsid w:val="00F35546"/>
    <w:rsid w:val="00F35A17"/>
    <w:rsid w:val="00F35B0E"/>
    <w:rsid w:val="00F35F85"/>
    <w:rsid w:val="00F371D7"/>
    <w:rsid w:val="00F37738"/>
    <w:rsid w:val="00F37C6B"/>
    <w:rsid w:val="00F37CB0"/>
    <w:rsid w:val="00F37D11"/>
    <w:rsid w:val="00F37EA1"/>
    <w:rsid w:val="00F40368"/>
    <w:rsid w:val="00F40A04"/>
    <w:rsid w:val="00F40C03"/>
    <w:rsid w:val="00F40E0E"/>
    <w:rsid w:val="00F40E61"/>
    <w:rsid w:val="00F4111D"/>
    <w:rsid w:val="00F41148"/>
    <w:rsid w:val="00F411D1"/>
    <w:rsid w:val="00F41381"/>
    <w:rsid w:val="00F4214C"/>
    <w:rsid w:val="00F4228E"/>
    <w:rsid w:val="00F428E6"/>
    <w:rsid w:val="00F42CF6"/>
    <w:rsid w:val="00F42D2F"/>
    <w:rsid w:val="00F4352A"/>
    <w:rsid w:val="00F43A78"/>
    <w:rsid w:val="00F43D8D"/>
    <w:rsid w:val="00F43DFB"/>
    <w:rsid w:val="00F44287"/>
    <w:rsid w:val="00F442A8"/>
    <w:rsid w:val="00F444E4"/>
    <w:rsid w:val="00F445D5"/>
    <w:rsid w:val="00F44973"/>
    <w:rsid w:val="00F449B4"/>
    <w:rsid w:val="00F44A6F"/>
    <w:rsid w:val="00F44B96"/>
    <w:rsid w:val="00F44F80"/>
    <w:rsid w:val="00F45097"/>
    <w:rsid w:val="00F4620D"/>
    <w:rsid w:val="00F4642B"/>
    <w:rsid w:val="00F468C6"/>
    <w:rsid w:val="00F47676"/>
    <w:rsid w:val="00F47FAD"/>
    <w:rsid w:val="00F50015"/>
    <w:rsid w:val="00F50184"/>
    <w:rsid w:val="00F504DD"/>
    <w:rsid w:val="00F5066C"/>
    <w:rsid w:val="00F50D48"/>
    <w:rsid w:val="00F50D97"/>
    <w:rsid w:val="00F5161E"/>
    <w:rsid w:val="00F51E9D"/>
    <w:rsid w:val="00F52216"/>
    <w:rsid w:val="00F52359"/>
    <w:rsid w:val="00F524A2"/>
    <w:rsid w:val="00F52F54"/>
    <w:rsid w:val="00F5319A"/>
    <w:rsid w:val="00F53249"/>
    <w:rsid w:val="00F534C0"/>
    <w:rsid w:val="00F53D5A"/>
    <w:rsid w:val="00F53FDB"/>
    <w:rsid w:val="00F5413B"/>
    <w:rsid w:val="00F543DE"/>
    <w:rsid w:val="00F546DA"/>
    <w:rsid w:val="00F54ACA"/>
    <w:rsid w:val="00F552F7"/>
    <w:rsid w:val="00F55E59"/>
    <w:rsid w:val="00F5632D"/>
    <w:rsid w:val="00F572B0"/>
    <w:rsid w:val="00F57583"/>
    <w:rsid w:val="00F575DB"/>
    <w:rsid w:val="00F5773B"/>
    <w:rsid w:val="00F578B4"/>
    <w:rsid w:val="00F5794F"/>
    <w:rsid w:val="00F57A1B"/>
    <w:rsid w:val="00F57AFF"/>
    <w:rsid w:val="00F57B29"/>
    <w:rsid w:val="00F57DFA"/>
    <w:rsid w:val="00F60035"/>
    <w:rsid w:val="00F607FD"/>
    <w:rsid w:val="00F60E66"/>
    <w:rsid w:val="00F611E1"/>
    <w:rsid w:val="00F61487"/>
    <w:rsid w:val="00F61588"/>
    <w:rsid w:val="00F61599"/>
    <w:rsid w:val="00F61E92"/>
    <w:rsid w:val="00F61EF6"/>
    <w:rsid w:val="00F61F23"/>
    <w:rsid w:val="00F61FFD"/>
    <w:rsid w:val="00F626D0"/>
    <w:rsid w:val="00F6368A"/>
    <w:rsid w:val="00F641F6"/>
    <w:rsid w:val="00F643FB"/>
    <w:rsid w:val="00F64431"/>
    <w:rsid w:val="00F64543"/>
    <w:rsid w:val="00F6489E"/>
    <w:rsid w:val="00F64C0C"/>
    <w:rsid w:val="00F6581E"/>
    <w:rsid w:val="00F6584F"/>
    <w:rsid w:val="00F66379"/>
    <w:rsid w:val="00F66AA4"/>
    <w:rsid w:val="00F6765B"/>
    <w:rsid w:val="00F676CD"/>
    <w:rsid w:val="00F67AE6"/>
    <w:rsid w:val="00F67D31"/>
    <w:rsid w:val="00F70362"/>
    <w:rsid w:val="00F707D7"/>
    <w:rsid w:val="00F70938"/>
    <w:rsid w:val="00F70DF2"/>
    <w:rsid w:val="00F71FFF"/>
    <w:rsid w:val="00F7233F"/>
    <w:rsid w:val="00F7492B"/>
    <w:rsid w:val="00F749EC"/>
    <w:rsid w:val="00F74D63"/>
    <w:rsid w:val="00F75596"/>
    <w:rsid w:val="00F7580C"/>
    <w:rsid w:val="00F75EC1"/>
    <w:rsid w:val="00F7603F"/>
    <w:rsid w:val="00F760F8"/>
    <w:rsid w:val="00F761F5"/>
    <w:rsid w:val="00F763EF"/>
    <w:rsid w:val="00F77403"/>
    <w:rsid w:val="00F8013C"/>
    <w:rsid w:val="00F80293"/>
    <w:rsid w:val="00F80391"/>
    <w:rsid w:val="00F8118F"/>
    <w:rsid w:val="00F81288"/>
    <w:rsid w:val="00F81714"/>
    <w:rsid w:val="00F8173F"/>
    <w:rsid w:val="00F81876"/>
    <w:rsid w:val="00F81BB2"/>
    <w:rsid w:val="00F81BD2"/>
    <w:rsid w:val="00F824FE"/>
    <w:rsid w:val="00F82F33"/>
    <w:rsid w:val="00F82FEB"/>
    <w:rsid w:val="00F832B0"/>
    <w:rsid w:val="00F8331A"/>
    <w:rsid w:val="00F83580"/>
    <w:rsid w:val="00F836C1"/>
    <w:rsid w:val="00F83796"/>
    <w:rsid w:val="00F83DA4"/>
    <w:rsid w:val="00F83E2F"/>
    <w:rsid w:val="00F84032"/>
    <w:rsid w:val="00F841D9"/>
    <w:rsid w:val="00F846C1"/>
    <w:rsid w:val="00F852EE"/>
    <w:rsid w:val="00F863C8"/>
    <w:rsid w:val="00F8685F"/>
    <w:rsid w:val="00F86C66"/>
    <w:rsid w:val="00F86F0C"/>
    <w:rsid w:val="00F87B06"/>
    <w:rsid w:val="00F87B26"/>
    <w:rsid w:val="00F906CB"/>
    <w:rsid w:val="00F90A38"/>
    <w:rsid w:val="00F91993"/>
    <w:rsid w:val="00F91FEA"/>
    <w:rsid w:val="00F93415"/>
    <w:rsid w:val="00F93492"/>
    <w:rsid w:val="00F939D2"/>
    <w:rsid w:val="00F94232"/>
    <w:rsid w:val="00F9438D"/>
    <w:rsid w:val="00F94DF4"/>
    <w:rsid w:val="00F94E3C"/>
    <w:rsid w:val="00F958B5"/>
    <w:rsid w:val="00F958E7"/>
    <w:rsid w:val="00F95EE1"/>
    <w:rsid w:val="00F961E1"/>
    <w:rsid w:val="00F963B9"/>
    <w:rsid w:val="00F9686D"/>
    <w:rsid w:val="00F96E2A"/>
    <w:rsid w:val="00F97A7E"/>
    <w:rsid w:val="00FA0562"/>
    <w:rsid w:val="00FA07B2"/>
    <w:rsid w:val="00FA09D0"/>
    <w:rsid w:val="00FA1546"/>
    <w:rsid w:val="00FA1EE9"/>
    <w:rsid w:val="00FA21E1"/>
    <w:rsid w:val="00FA2494"/>
    <w:rsid w:val="00FA2535"/>
    <w:rsid w:val="00FA272C"/>
    <w:rsid w:val="00FA289A"/>
    <w:rsid w:val="00FA2E7E"/>
    <w:rsid w:val="00FA3026"/>
    <w:rsid w:val="00FA317E"/>
    <w:rsid w:val="00FA37D5"/>
    <w:rsid w:val="00FA3B88"/>
    <w:rsid w:val="00FA3F8A"/>
    <w:rsid w:val="00FA412D"/>
    <w:rsid w:val="00FA4E95"/>
    <w:rsid w:val="00FA642B"/>
    <w:rsid w:val="00FA6619"/>
    <w:rsid w:val="00FA6701"/>
    <w:rsid w:val="00FA74A4"/>
    <w:rsid w:val="00FA7587"/>
    <w:rsid w:val="00FA75CB"/>
    <w:rsid w:val="00FA77DE"/>
    <w:rsid w:val="00FA781C"/>
    <w:rsid w:val="00FB001F"/>
    <w:rsid w:val="00FB035B"/>
    <w:rsid w:val="00FB09BC"/>
    <w:rsid w:val="00FB14B2"/>
    <w:rsid w:val="00FB15DD"/>
    <w:rsid w:val="00FB18A5"/>
    <w:rsid w:val="00FB19B7"/>
    <w:rsid w:val="00FB1D63"/>
    <w:rsid w:val="00FB20E6"/>
    <w:rsid w:val="00FB298A"/>
    <w:rsid w:val="00FB3150"/>
    <w:rsid w:val="00FB3634"/>
    <w:rsid w:val="00FB3AD2"/>
    <w:rsid w:val="00FB42AA"/>
    <w:rsid w:val="00FB46FF"/>
    <w:rsid w:val="00FB50F1"/>
    <w:rsid w:val="00FB557F"/>
    <w:rsid w:val="00FB564A"/>
    <w:rsid w:val="00FB56E9"/>
    <w:rsid w:val="00FB5720"/>
    <w:rsid w:val="00FB57A2"/>
    <w:rsid w:val="00FB5B1A"/>
    <w:rsid w:val="00FB67C7"/>
    <w:rsid w:val="00FB6BD0"/>
    <w:rsid w:val="00FB75ED"/>
    <w:rsid w:val="00FB781D"/>
    <w:rsid w:val="00FB7874"/>
    <w:rsid w:val="00FB7DAD"/>
    <w:rsid w:val="00FC093A"/>
    <w:rsid w:val="00FC0FE5"/>
    <w:rsid w:val="00FC12AB"/>
    <w:rsid w:val="00FC16E4"/>
    <w:rsid w:val="00FC176A"/>
    <w:rsid w:val="00FC1A56"/>
    <w:rsid w:val="00FC1E05"/>
    <w:rsid w:val="00FC2211"/>
    <w:rsid w:val="00FC227F"/>
    <w:rsid w:val="00FC2F4C"/>
    <w:rsid w:val="00FC3829"/>
    <w:rsid w:val="00FC43FB"/>
    <w:rsid w:val="00FC452C"/>
    <w:rsid w:val="00FC45CB"/>
    <w:rsid w:val="00FC4AFF"/>
    <w:rsid w:val="00FC4D9F"/>
    <w:rsid w:val="00FC570E"/>
    <w:rsid w:val="00FC5A0D"/>
    <w:rsid w:val="00FC6C5E"/>
    <w:rsid w:val="00FC6CA3"/>
    <w:rsid w:val="00FC70A6"/>
    <w:rsid w:val="00FC7D84"/>
    <w:rsid w:val="00FD09E8"/>
    <w:rsid w:val="00FD1B78"/>
    <w:rsid w:val="00FD1F34"/>
    <w:rsid w:val="00FD21ED"/>
    <w:rsid w:val="00FD224C"/>
    <w:rsid w:val="00FD2837"/>
    <w:rsid w:val="00FD319A"/>
    <w:rsid w:val="00FD330A"/>
    <w:rsid w:val="00FD352F"/>
    <w:rsid w:val="00FD3823"/>
    <w:rsid w:val="00FD3995"/>
    <w:rsid w:val="00FD3A29"/>
    <w:rsid w:val="00FD4585"/>
    <w:rsid w:val="00FD485A"/>
    <w:rsid w:val="00FD4AEE"/>
    <w:rsid w:val="00FD4B5B"/>
    <w:rsid w:val="00FD4C1B"/>
    <w:rsid w:val="00FD54B1"/>
    <w:rsid w:val="00FD5B23"/>
    <w:rsid w:val="00FD5EA1"/>
    <w:rsid w:val="00FD5F9C"/>
    <w:rsid w:val="00FD6A72"/>
    <w:rsid w:val="00FD6BA7"/>
    <w:rsid w:val="00FD6BDB"/>
    <w:rsid w:val="00FD7645"/>
    <w:rsid w:val="00FD7E52"/>
    <w:rsid w:val="00FE0527"/>
    <w:rsid w:val="00FE073B"/>
    <w:rsid w:val="00FE0E6E"/>
    <w:rsid w:val="00FE0FBD"/>
    <w:rsid w:val="00FE134A"/>
    <w:rsid w:val="00FE1B7B"/>
    <w:rsid w:val="00FE2007"/>
    <w:rsid w:val="00FE242A"/>
    <w:rsid w:val="00FE2BFB"/>
    <w:rsid w:val="00FE2EAC"/>
    <w:rsid w:val="00FE37E5"/>
    <w:rsid w:val="00FE38C7"/>
    <w:rsid w:val="00FE45F7"/>
    <w:rsid w:val="00FE45F9"/>
    <w:rsid w:val="00FE471A"/>
    <w:rsid w:val="00FE4916"/>
    <w:rsid w:val="00FE4E2E"/>
    <w:rsid w:val="00FE520F"/>
    <w:rsid w:val="00FE54C6"/>
    <w:rsid w:val="00FE5B0E"/>
    <w:rsid w:val="00FE5E81"/>
    <w:rsid w:val="00FE5F4E"/>
    <w:rsid w:val="00FE6578"/>
    <w:rsid w:val="00FE673C"/>
    <w:rsid w:val="00FE68A6"/>
    <w:rsid w:val="00FE6E00"/>
    <w:rsid w:val="00FE72DE"/>
    <w:rsid w:val="00FE7D76"/>
    <w:rsid w:val="00FE7DC8"/>
    <w:rsid w:val="00FF0364"/>
    <w:rsid w:val="00FF0915"/>
    <w:rsid w:val="00FF09D1"/>
    <w:rsid w:val="00FF0AA1"/>
    <w:rsid w:val="00FF0B6F"/>
    <w:rsid w:val="00FF0CCA"/>
    <w:rsid w:val="00FF0FA5"/>
    <w:rsid w:val="00FF1D66"/>
    <w:rsid w:val="00FF20AA"/>
    <w:rsid w:val="00FF2ED2"/>
    <w:rsid w:val="00FF2F2C"/>
    <w:rsid w:val="00FF30E9"/>
    <w:rsid w:val="00FF3458"/>
    <w:rsid w:val="00FF3644"/>
    <w:rsid w:val="00FF4444"/>
    <w:rsid w:val="00FF4D86"/>
    <w:rsid w:val="00FF4DD3"/>
    <w:rsid w:val="00FF5508"/>
    <w:rsid w:val="00FF55A4"/>
    <w:rsid w:val="00FF5864"/>
    <w:rsid w:val="00FF62A9"/>
    <w:rsid w:val="00FF642B"/>
    <w:rsid w:val="00FF6E17"/>
    <w:rsid w:val="00FF75A2"/>
    <w:rsid w:val="00FF7D8F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4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8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276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D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50A4"/>
    <w:pPr>
      <w:spacing w:line="276" w:lineRule="auto"/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6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A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5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E0C1-45CC-458B-8EF7-34D977CC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12</Pages>
  <Words>5456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13</cp:revision>
  <cp:lastPrinted>2013-04-15T09:34:00Z</cp:lastPrinted>
  <dcterms:created xsi:type="dcterms:W3CDTF">2013-10-28T13:36:00Z</dcterms:created>
  <dcterms:modified xsi:type="dcterms:W3CDTF">2013-11-05T06:47:00Z</dcterms:modified>
</cp:coreProperties>
</file>