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625BA1" w:rsidRDefault="00053546" w:rsidP="00962D18">
      <w:pPr>
        <w:pStyle w:val="Tytu"/>
        <w:rPr>
          <w:b w:val="0"/>
          <w:sz w:val="24"/>
        </w:rPr>
      </w:pPr>
      <w:r w:rsidRPr="00625BA1">
        <w:rPr>
          <w:b w:val="0"/>
          <w:sz w:val="24"/>
        </w:rPr>
        <w:t xml:space="preserve">  </w:t>
      </w:r>
    </w:p>
    <w:p w:rsidR="00F113B4" w:rsidRPr="00625BA1" w:rsidRDefault="00F113B4" w:rsidP="00166FBB">
      <w:pPr>
        <w:pStyle w:val="Tytu"/>
        <w:rPr>
          <w:rFonts w:asciiTheme="minorHAnsi" w:hAnsiTheme="minorHAnsi" w:cstheme="minorHAnsi"/>
          <w:b w:val="0"/>
          <w:sz w:val="24"/>
        </w:rPr>
      </w:pPr>
      <w:r w:rsidRPr="00625BA1">
        <w:rPr>
          <w:rFonts w:asciiTheme="minorHAnsi" w:hAnsiTheme="minorHAnsi" w:cstheme="minorHAnsi"/>
          <w:b w:val="0"/>
          <w:sz w:val="24"/>
        </w:rPr>
        <w:t xml:space="preserve">Protokół nr </w:t>
      </w:r>
      <w:r w:rsidR="00015FF8" w:rsidRPr="00625BA1">
        <w:rPr>
          <w:rFonts w:asciiTheme="minorHAnsi" w:hAnsiTheme="minorHAnsi" w:cstheme="minorHAnsi"/>
          <w:b w:val="0"/>
          <w:sz w:val="24"/>
        </w:rPr>
        <w:t>X</w:t>
      </w:r>
      <w:r w:rsidR="00422915" w:rsidRPr="00625BA1">
        <w:rPr>
          <w:rFonts w:asciiTheme="minorHAnsi" w:hAnsiTheme="minorHAnsi" w:cstheme="minorHAnsi"/>
          <w:b w:val="0"/>
          <w:sz w:val="24"/>
        </w:rPr>
        <w:t>X</w:t>
      </w:r>
      <w:r w:rsidR="00AE56A4">
        <w:rPr>
          <w:rFonts w:asciiTheme="minorHAnsi" w:hAnsiTheme="minorHAnsi" w:cstheme="minorHAnsi"/>
          <w:b w:val="0"/>
          <w:sz w:val="24"/>
        </w:rPr>
        <w:t>IX</w:t>
      </w:r>
      <w:r w:rsidR="00837A93" w:rsidRPr="00625BA1">
        <w:rPr>
          <w:rFonts w:asciiTheme="minorHAnsi" w:hAnsiTheme="minorHAnsi" w:cstheme="minorHAnsi"/>
          <w:b w:val="0"/>
          <w:sz w:val="24"/>
        </w:rPr>
        <w:t>/1</w:t>
      </w:r>
      <w:r w:rsidR="00847355" w:rsidRPr="00625BA1">
        <w:rPr>
          <w:rFonts w:asciiTheme="minorHAnsi" w:hAnsiTheme="minorHAnsi" w:cstheme="minorHAnsi"/>
          <w:b w:val="0"/>
          <w:sz w:val="24"/>
        </w:rPr>
        <w:t>4</w:t>
      </w:r>
    </w:p>
    <w:p w:rsidR="00FB781D"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z obrad </w:t>
      </w:r>
      <w:r w:rsidR="007A57E7" w:rsidRPr="00625BA1">
        <w:rPr>
          <w:rFonts w:asciiTheme="minorHAnsi" w:hAnsiTheme="minorHAnsi" w:cstheme="minorHAnsi"/>
        </w:rPr>
        <w:t>X</w:t>
      </w:r>
      <w:r w:rsidR="00422915" w:rsidRPr="00625BA1">
        <w:rPr>
          <w:rFonts w:asciiTheme="minorHAnsi" w:hAnsiTheme="minorHAnsi" w:cstheme="minorHAnsi"/>
        </w:rPr>
        <w:t>X</w:t>
      </w:r>
      <w:r w:rsidR="00AE56A4">
        <w:rPr>
          <w:rFonts w:asciiTheme="minorHAnsi" w:hAnsiTheme="minorHAnsi" w:cstheme="minorHAnsi"/>
        </w:rPr>
        <w:t>IX</w:t>
      </w:r>
      <w:r w:rsidR="001226B8" w:rsidRPr="00625BA1">
        <w:rPr>
          <w:rFonts w:asciiTheme="minorHAnsi" w:hAnsiTheme="minorHAnsi" w:cstheme="minorHAnsi"/>
        </w:rPr>
        <w:t xml:space="preserve"> </w:t>
      </w:r>
      <w:r w:rsidRPr="00625BA1">
        <w:rPr>
          <w:rFonts w:asciiTheme="minorHAnsi" w:hAnsiTheme="minorHAnsi" w:cstheme="minorHAnsi"/>
        </w:rPr>
        <w:t>Sesji Rady Powiatu w Częstochowie</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odbytej w dniu </w:t>
      </w:r>
      <w:r w:rsidR="00AE56A4">
        <w:rPr>
          <w:rFonts w:asciiTheme="minorHAnsi" w:hAnsiTheme="minorHAnsi" w:cstheme="minorHAnsi"/>
        </w:rPr>
        <w:t>29 maja</w:t>
      </w:r>
      <w:r w:rsidR="00487CC4" w:rsidRPr="00625BA1">
        <w:rPr>
          <w:rFonts w:asciiTheme="minorHAnsi" w:hAnsiTheme="minorHAnsi" w:cstheme="minorHAnsi"/>
        </w:rPr>
        <w:t xml:space="preserve"> </w:t>
      </w:r>
      <w:r w:rsidR="00847355" w:rsidRPr="00625BA1">
        <w:rPr>
          <w:rFonts w:asciiTheme="minorHAnsi" w:hAnsiTheme="minorHAnsi" w:cstheme="minorHAnsi"/>
        </w:rPr>
        <w:t>2014</w:t>
      </w:r>
      <w:r w:rsidR="0045429E" w:rsidRPr="00625BA1">
        <w:rPr>
          <w:rFonts w:asciiTheme="minorHAnsi" w:hAnsiTheme="minorHAnsi" w:cstheme="minorHAnsi"/>
        </w:rPr>
        <w:t xml:space="preserve"> </w:t>
      </w:r>
      <w:r w:rsidRPr="00625BA1">
        <w:rPr>
          <w:rFonts w:asciiTheme="minorHAnsi" w:hAnsiTheme="minorHAnsi" w:cstheme="minorHAnsi"/>
        </w:rPr>
        <w:t>roku w sali konferencyjnej</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Starostwa Powiatowego w Częstochowie</w:t>
      </w:r>
    </w:p>
    <w:p w:rsidR="000F51CD" w:rsidRPr="00625BA1" w:rsidRDefault="000F51CD" w:rsidP="00962D18"/>
    <w:p w:rsidR="000F51CD" w:rsidRPr="00625BA1" w:rsidRDefault="000F51CD" w:rsidP="00962D18">
      <w:pPr>
        <w:rPr>
          <w:b/>
        </w:rPr>
      </w:pPr>
      <w:r w:rsidRPr="00625BA1">
        <w:rPr>
          <w:b/>
        </w:rPr>
        <w:t>Ad.</w:t>
      </w:r>
      <w:r w:rsidR="006075D2" w:rsidRPr="00625BA1">
        <w:rPr>
          <w:b/>
        </w:rPr>
        <w:t xml:space="preserve"> </w:t>
      </w:r>
      <w:r w:rsidRPr="00625BA1">
        <w:rPr>
          <w:b/>
        </w:rPr>
        <w:t>1.</w:t>
      </w:r>
    </w:p>
    <w:p w:rsidR="000F51CD" w:rsidRPr="00625BA1" w:rsidRDefault="000F51CD" w:rsidP="00962D18">
      <w:r w:rsidRPr="00625BA1">
        <w:rPr>
          <w:b/>
        </w:rPr>
        <w:t>Przewodniczący Rady Powiatu Jarosław Rydzek</w:t>
      </w:r>
      <w:r w:rsidRPr="00625BA1">
        <w:t xml:space="preserve"> o godz. </w:t>
      </w:r>
      <w:r w:rsidR="006075D2" w:rsidRPr="00625BA1">
        <w:t>10</w:t>
      </w:r>
      <w:r w:rsidRPr="00625BA1">
        <w:t xml:space="preserve">.00 otworzył obrady </w:t>
      </w:r>
      <w:r w:rsidRPr="00625BA1">
        <w:br/>
        <w:t>X</w:t>
      </w:r>
      <w:r w:rsidR="00422915" w:rsidRPr="00625BA1">
        <w:t>X</w:t>
      </w:r>
      <w:r w:rsidR="00EB6DAA">
        <w:t>IX</w:t>
      </w:r>
      <w:r w:rsidRPr="00625BA1">
        <w:t xml:space="preserve"> Sesji witając radnych i gości</w:t>
      </w:r>
      <w:r w:rsidR="002E5348" w:rsidRPr="00625BA1">
        <w:t xml:space="preserve"> wg listy</w:t>
      </w:r>
      <w:r w:rsidR="00EB6DAA">
        <w:t xml:space="preserve"> obecności</w:t>
      </w:r>
      <w:r w:rsidR="002E5348" w:rsidRPr="00625BA1">
        <w:t>.</w:t>
      </w:r>
      <w:r w:rsidR="00E172AA" w:rsidRPr="00625BA1">
        <w:t xml:space="preserve"> </w:t>
      </w:r>
    </w:p>
    <w:p w:rsidR="00DD4D84" w:rsidRPr="00625BA1" w:rsidRDefault="00DD4D84" w:rsidP="00962D18"/>
    <w:p w:rsidR="000F51CD" w:rsidRPr="00625BA1" w:rsidRDefault="000F51CD" w:rsidP="00962D18">
      <w:pPr>
        <w:rPr>
          <w:b/>
        </w:rPr>
      </w:pPr>
      <w:r w:rsidRPr="00625BA1">
        <w:rPr>
          <w:b/>
        </w:rPr>
        <w:t>Ad.</w:t>
      </w:r>
      <w:r w:rsidR="006075D2" w:rsidRPr="00625BA1">
        <w:rPr>
          <w:b/>
        </w:rPr>
        <w:t xml:space="preserve"> </w:t>
      </w:r>
      <w:r w:rsidRPr="00625BA1">
        <w:rPr>
          <w:b/>
        </w:rPr>
        <w:t xml:space="preserve">2. </w:t>
      </w:r>
    </w:p>
    <w:p w:rsidR="00BA6352" w:rsidRDefault="000F51CD" w:rsidP="00962D18">
      <w:pPr>
        <w:rPr>
          <w:i/>
        </w:rPr>
      </w:pPr>
      <w:r w:rsidRPr="00625BA1">
        <w:rPr>
          <w:b/>
        </w:rPr>
        <w:t>Przewodniczący Rady Powiatu J.</w:t>
      </w:r>
      <w:r w:rsidR="00181BB9" w:rsidRPr="00625BA1">
        <w:rPr>
          <w:b/>
        </w:rPr>
        <w:t xml:space="preserve"> </w:t>
      </w:r>
      <w:r w:rsidRPr="00625BA1">
        <w:rPr>
          <w:b/>
        </w:rPr>
        <w:t>Rydzek</w:t>
      </w:r>
      <w:r w:rsidRPr="00625BA1">
        <w:t xml:space="preserve"> oświadczył, że zgodnie z listą obecności </w:t>
      </w:r>
      <w:r w:rsidR="00647EB5" w:rsidRPr="00625BA1">
        <w:br/>
      </w:r>
      <w:r w:rsidRPr="00625BA1">
        <w:t xml:space="preserve">w posiedzeniu uczestniczy </w:t>
      </w:r>
      <w:r w:rsidR="00A93EF1" w:rsidRPr="00625BA1">
        <w:t>2</w:t>
      </w:r>
      <w:r w:rsidR="00EB6DAA">
        <w:t>4</w:t>
      </w:r>
      <w:r w:rsidRPr="00625BA1">
        <w:t xml:space="preserve"> radnych, co wobec ustawowego składu Rady wynoszącego </w:t>
      </w:r>
      <w:r w:rsidR="00BA6352">
        <w:br/>
      </w:r>
      <w:r w:rsidRPr="00625BA1">
        <w:t>2</w:t>
      </w:r>
      <w:r w:rsidR="006075D2" w:rsidRPr="00625BA1">
        <w:t>5</w:t>
      </w:r>
      <w:r w:rsidRPr="00625BA1">
        <w:t xml:space="preserve"> osób stanowi quorum pozwalające na podejmowanie prawomocnych decyzji (</w:t>
      </w:r>
      <w:r w:rsidRPr="00625BA1">
        <w:rPr>
          <w:i/>
        </w:rPr>
        <w:t xml:space="preserve">listy obecności radnych i gości stanowią </w:t>
      </w:r>
      <w:r w:rsidRPr="00625BA1">
        <w:rPr>
          <w:i/>
          <w:u w:val="single"/>
        </w:rPr>
        <w:t xml:space="preserve">załącznik nr </w:t>
      </w:r>
      <w:r w:rsidR="00596073" w:rsidRPr="00625BA1">
        <w:rPr>
          <w:i/>
          <w:u w:val="single"/>
        </w:rPr>
        <w:t>1</w:t>
      </w:r>
      <w:r w:rsidRPr="00625BA1">
        <w:rPr>
          <w:i/>
        </w:rPr>
        <w:t xml:space="preserve"> do niniejszego protokołu).</w:t>
      </w:r>
    </w:p>
    <w:p w:rsidR="00BA6352" w:rsidRDefault="00BA6352" w:rsidP="00962D18"/>
    <w:p w:rsidR="00BA6352" w:rsidRDefault="00EB6DAA" w:rsidP="00962D18">
      <w:r>
        <w:rPr>
          <w:u w:val="single"/>
        </w:rPr>
        <w:t>Radny</w:t>
      </w:r>
      <w:r w:rsidR="00BA6352" w:rsidRPr="00BA6352">
        <w:rPr>
          <w:u w:val="single"/>
        </w:rPr>
        <w:t xml:space="preserve"> nieobecn</w:t>
      </w:r>
      <w:r>
        <w:rPr>
          <w:u w:val="single"/>
        </w:rPr>
        <w:t>y</w:t>
      </w:r>
      <w:r w:rsidR="00BA6352" w:rsidRPr="00BA6352">
        <w:t>:</w:t>
      </w:r>
    </w:p>
    <w:p w:rsidR="00BA6352" w:rsidRDefault="00BA6352" w:rsidP="00EB6DAA">
      <w:pPr>
        <w:pStyle w:val="Akapitzlist"/>
        <w:numPr>
          <w:ilvl w:val="0"/>
          <w:numId w:val="7"/>
        </w:numPr>
        <w:ind w:left="284" w:hanging="284"/>
      </w:pPr>
      <w:r>
        <w:t>Antoni Rother</w:t>
      </w:r>
    </w:p>
    <w:p w:rsidR="00AB7EED" w:rsidRPr="00BA6352" w:rsidRDefault="00BA6352" w:rsidP="00BA6352">
      <w:pPr>
        <w:ind w:left="426" w:hanging="426"/>
        <w:rPr>
          <w:i/>
        </w:rPr>
      </w:pPr>
      <w:r>
        <w:rPr>
          <w:i/>
        </w:rPr>
        <w:t xml:space="preserve"> </w:t>
      </w:r>
    </w:p>
    <w:p w:rsidR="00AB7EED" w:rsidRPr="00625BA1" w:rsidRDefault="000F51CD" w:rsidP="00962D18">
      <w:pPr>
        <w:rPr>
          <w:b/>
        </w:rPr>
      </w:pPr>
      <w:r w:rsidRPr="00625BA1">
        <w:rPr>
          <w:b/>
        </w:rPr>
        <w:t>Ad.</w:t>
      </w:r>
      <w:r w:rsidR="006075D2" w:rsidRPr="00625BA1">
        <w:rPr>
          <w:b/>
        </w:rPr>
        <w:t xml:space="preserve"> </w:t>
      </w:r>
      <w:r w:rsidRPr="00625BA1">
        <w:rPr>
          <w:b/>
        </w:rPr>
        <w:t>3.</w:t>
      </w:r>
    </w:p>
    <w:p w:rsidR="00F428BD" w:rsidRPr="00625BA1" w:rsidRDefault="009A26C5" w:rsidP="00F428BD">
      <w:r w:rsidRPr="00625BA1">
        <w:rPr>
          <w:b/>
        </w:rPr>
        <w:t>Przewodniczący Rady J. Rydzek</w:t>
      </w:r>
      <w:r w:rsidRPr="00625BA1">
        <w:t xml:space="preserve"> </w:t>
      </w:r>
      <w:r w:rsidR="00F428BD" w:rsidRPr="00625BA1">
        <w:t xml:space="preserve">poinformował, że porządek obrad został radnym przekazany wraz z </w:t>
      </w:r>
      <w:r w:rsidR="0021770A">
        <w:t xml:space="preserve">materiałami sesyjnymi. Zapytał o </w:t>
      </w:r>
      <w:r w:rsidR="00F428BD" w:rsidRPr="00625BA1">
        <w:t xml:space="preserve">uwagi i propozycje zmian do </w:t>
      </w:r>
      <w:r w:rsidR="0021770A">
        <w:t>porządku.</w:t>
      </w:r>
    </w:p>
    <w:p w:rsidR="00AB7EED" w:rsidRPr="00625BA1" w:rsidRDefault="00AB7EED" w:rsidP="00962D18"/>
    <w:p w:rsidR="009B2CF8" w:rsidRDefault="005756F8" w:rsidP="00962D18">
      <w:r w:rsidRPr="00625BA1">
        <w:rPr>
          <w:b/>
        </w:rPr>
        <w:t>Przewodniczący Rady J. Rydzek</w:t>
      </w:r>
      <w:r w:rsidRPr="00625BA1">
        <w:t xml:space="preserve"> poddał pod głosowanie porządek obrad</w:t>
      </w:r>
      <w:r w:rsidR="0021770A">
        <w:t>. Po porządku nie zgłoszono żądnych propozycji zmian.</w:t>
      </w:r>
    </w:p>
    <w:p w:rsidR="0021770A" w:rsidRPr="00625BA1" w:rsidRDefault="0021770A" w:rsidP="00962D18"/>
    <w:p w:rsidR="00A36D96" w:rsidRDefault="009A26C5" w:rsidP="00962D18">
      <w:r w:rsidRPr="00625BA1">
        <w:rPr>
          <w:b/>
        </w:rPr>
        <w:t>Rada Powiatu</w:t>
      </w:r>
      <w:r w:rsidRPr="00625BA1">
        <w:t xml:space="preserve"> w obecności </w:t>
      </w:r>
      <w:r w:rsidR="00094C93">
        <w:t>2</w:t>
      </w:r>
      <w:r w:rsidR="0021770A">
        <w:t>4</w:t>
      </w:r>
      <w:r w:rsidR="00094C93">
        <w:t xml:space="preserve"> </w:t>
      </w:r>
      <w:r w:rsidRPr="00625BA1">
        <w:t xml:space="preserve">radnych – jednogłośnie </w:t>
      </w:r>
      <w:r w:rsidR="00094C93">
        <w:t>2</w:t>
      </w:r>
      <w:r w:rsidR="0021770A">
        <w:t>4</w:t>
      </w:r>
      <w:r w:rsidR="00B30694">
        <w:t xml:space="preserve"> </w:t>
      </w:r>
      <w:r w:rsidRPr="00625BA1">
        <w:t>głosami „za”</w:t>
      </w:r>
      <w:r w:rsidR="00193A84" w:rsidRPr="00625BA1">
        <w:t xml:space="preserve"> przyjęła porządek obrad</w:t>
      </w:r>
      <w:r w:rsidR="0021770A">
        <w:t>.</w:t>
      </w:r>
    </w:p>
    <w:p w:rsidR="0021770A" w:rsidRPr="00625BA1" w:rsidRDefault="0021770A" w:rsidP="00962D18"/>
    <w:p w:rsidR="00E2053A" w:rsidRPr="00AE5487" w:rsidRDefault="009A26C5" w:rsidP="00E2053A">
      <w:pPr>
        <w:rPr>
          <w:u w:val="single"/>
        </w:rPr>
      </w:pPr>
      <w:r w:rsidRPr="00AE5487">
        <w:rPr>
          <w:u w:val="single"/>
        </w:rPr>
        <w:t>Porządek obrad przedstawiał się następująco:</w:t>
      </w:r>
    </w:p>
    <w:p w:rsidR="00086821" w:rsidRPr="00AE5487" w:rsidRDefault="00086821" w:rsidP="00086821">
      <w:pPr>
        <w:numPr>
          <w:ilvl w:val="0"/>
          <w:numId w:val="3"/>
        </w:numPr>
      </w:pPr>
      <w:r w:rsidRPr="00AE5487">
        <w:t xml:space="preserve">Otwarcie obrad XXIX Sesji Rady Powiatu i powitanie. </w:t>
      </w:r>
    </w:p>
    <w:p w:rsidR="00086821" w:rsidRPr="00AE5487" w:rsidRDefault="00086821" w:rsidP="00086821">
      <w:pPr>
        <w:numPr>
          <w:ilvl w:val="0"/>
          <w:numId w:val="3"/>
        </w:numPr>
        <w:ind w:right="-143"/>
      </w:pPr>
      <w:r w:rsidRPr="00AE5487">
        <w:t xml:space="preserve">Stwierdzenie prawomocności obrad. </w:t>
      </w:r>
    </w:p>
    <w:p w:rsidR="00086821" w:rsidRPr="00AE5487" w:rsidRDefault="00086821" w:rsidP="00086821">
      <w:pPr>
        <w:numPr>
          <w:ilvl w:val="0"/>
          <w:numId w:val="3"/>
        </w:numPr>
        <w:ind w:right="-143"/>
      </w:pPr>
      <w:r w:rsidRPr="00AE5487">
        <w:t>Przedstawienie porządku obrad.</w:t>
      </w:r>
    </w:p>
    <w:p w:rsidR="00086821" w:rsidRPr="00AE5487" w:rsidRDefault="00086821" w:rsidP="00086821">
      <w:pPr>
        <w:numPr>
          <w:ilvl w:val="0"/>
          <w:numId w:val="3"/>
        </w:numPr>
        <w:ind w:right="-143"/>
      </w:pPr>
      <w:r w:rsidRPr="00AE5487">
        <w:t>Powołanie sekretarzy obrad.</w:t>
      </w:r>
    </w:p>
    <w:p w:rsidR="00086821" w:rsidRPr="00AE5487" w:rsidRDefault="00086821" w:rsidP="00086821">
      <w:pPr>
        <w:numPr>
          <w:ilvl w:val="0"/>
          <w:numId w:val="3"/>
        </w:numPr>
        <w:ind w:right="-143"/>
      </w:pPr>
      <w:r w:rsidRPr="00AE5487">
        <w:t>Przyjęcie protokołu z obrad poprzedniej sesji.</w:t>
      </w:r>
    </w:p>
    <w:p w:rsidR="00086821" w:rsidRPr="00AE5487" w:rsidRDefault="00086821" w:rsidP="00086821">
      <w:pPr>
        <w:numPr>
          <w:ilvl w:val="0"/>
          <w:numId w:val="3"/>
        </w:numPr>
        <w:ind w:right="-143"/>
      </w:pPr>
      <w:r w:rsidRPr="00AE5487">
        <w:t>Powołanie komisji uchwał i wniosków.</w:t>
      </w:r>
    </w:p>
    <w:p w:rsidR="00086821" w:rsidRPr="00AE5487" w:rsidRDefault="00086821" w:rsidP="00086821">
      <w:pPr>
        <w:numPr>
          <w:ilvl w:val="0"/>
          <w:numId w:val="3"/>
        </w:numPr>
        <w:ind w:right="-143"/>
        <w:rPr>
          <w:i/>
        </w:rPr>
      </w:pPr>
      <w:r w:rsidRPr="00AE5487">
        <w:t>Informacja z działalności Starosty i Zarządu w okresie od  XXVIII sesji.</w:t>
      </w:r>
      <w:r w:rsidRPr="00AE5487">
        <w:rPr>
          <w:i/>
        </w:rPr>
        <w:t xml:space="preserve"> </w:t>
      </w:r>
    </w:p>
    <w:p w:rsidR="00086821" w:rsidRPr="00AE5487" w:rsidRDefault="00086821" w:rsidP="00086821">
      <w:pPr>
        <w:numPr>
          <w:ilvl w:val="0"/>
          <w:numId w:val="3"/>
        </w:numPr>
        <w:ind w:right="-143"/>
      </w:pPr>
      <w:r w:rsidRPr="00AE5487">
        <w:t>Interpelacje i zapytania radnych.</w:t>
      </w:r>
    </w:p>
    <w:p w:rsidR="00086821" w:rsidRPr="00AE5487" w:rsidRDefault="00086821" w:rsidP="00086821">
      <w:pPr>
        <w:numPr>
          <w:ilvl w:val="0"/>
          <w:numId w:val="3"/>
        </w:numPr>
        <w:ind w:right="-143"/>
        <w:rPr>
          <w:i/>
        </w:rPr>
      </w:pPr>
      <w:r w:rsidRPr="00AE5487">
        <w:t>Informacja o stanie bezpieczeństwa sanitarno-weterynaryjnego na terenie powiatu  częstochowskiego w 2013 roku.</w:t>
      </w:r>
    </w:p>
    <w:p w:rsidR="00086821" w:rsidRPr="00AE5487" w:rsidRDefault="00086821" w:rsidP="00086821">
      <w:pPr>
        <w:numPr>
          <w:ilvl w:val="0"/>
          <w:numId w:val="3"/>
        </w:numPr>
        <w:ind w:right="-143"/>
      </w:pPr>
      <w:r w:rsidRPr="00AE5487">
        <w:t xml:space="preserve">Podjęcie uchwały w sprawie zmian w Wieloletniej Prognozie Finansowej Powiatu </w:t>
      </w:r>
      <w:r w:rsidR="00F545FB">
        <w:t>Częstochowskiego na lata 2014–</w:t>
      </w:r>
      <w:r w:rsidRPr="00AE5487">
        <w:t>2027</w:t>
      </w:r>
      <w:r w:rsidRPr="00AE5487">
        <w:rPr>
          <w:i/>
        </w:rPr>
        <w:t>.</w:t>
      </w:r>
    </w:p>
    <w:p w:rsidR="00086821" w:rsidRPr="00AE5487" w:rsidRDefault="00086821" w:rsidP="00086821">
      <w:pPr>
        <w:numPr>
          <w:ilvl w:val="0"/>
          <w:numId w:val="3"/>
        </w:numPr>
        <w:ind w:right="-143"/>
      </w:pPr>
      <w:r w:rsidRPr="00AE5487">
        <w:t>Podjęcie uchwały w sprawie zmian w budżecie powiatu częstochowskiego na 2014 rok.</w:t>
      </w:r>
    </w:p>
    <w:p w:rsidR="00086821" w:rsidRPr="00AE5487" w:rsidRDefault="00086821" w:rsidP="00086821">
      <w:pPr>
        <w:numPr>
          <w:ilvl w:val="0"/>
          <w:numId w:val="3"/>
        </w:numPr>
        <w:ind w:right="-143"/>
      </w:pPr>
      <w:r w:rsidRPr="00AE5487">
        <w:t xml:space="preserve">Podjęcie uchwały w sprawie przyjęcia sprawozdania z realizacji programu współpracy powiatu częstochowskiego z organizacjami pozarządowymi prowadzącymi działalność </w:t>
      </w:r>
      <w:r w:rsidRPr="00AE5487">
        <w:br/>
        <w:t>w sferze pożytku publicznego w 2013 roku</w:t>
      </w:r>
      <w:r w:rsidRPr="00AE5487">
        <w:rPr>
          <w:i/>
        </w:rPr>
        <w:t>.</w:t>
      </w:r>
    </w:p>
    <w:p w:rsidR="00086821" w:rsidRPr="00AE5487" w:rsidRDefault="00086821" w:rsidP="00086821">
      <w:pPr>
        <w:numPr>
          <w:ilvl w:val="0"/>
          <w:numId w:val="3"/>
        </w:numPr>
        <w:ind w:right="-143"/>
      </w:pPr>
      <w:r w:rsidRPr="00AE5487">
        <w:t>Podjęcie uchwały zmieniającej uchwałę w sprawie przyjęcia do realizacji „Programu profilaktycznego - szczepienia przeciw wirusowi brodawczaka ludzkiego (HPV)”.</w:t>
      </w:r>
    </w:p>
    <w:p w:rsidR="00086821" w:rsidRPr="00AE5487" w:rsidRDefault="00086821" w:rsidP="00086821">
      <w:pPr>
        <w:numPr>
          <w:ilvl w:val="0"/>
          <w:numId w:val="3"/>
        </w:numPr>
        <w:ind w:right="-143"/>
        <w:rPr>
          <w:i/>
        </w:rPr>
      </w:pPr>
      <w:r w:rsidRPr="00AE5487">
        <w:t>Podjęcie uchwały w sprawie wezwania do usunięcia naruszenia prawa.</w:t>
      </w:r>
    </w:p>
    <w:p w:rsidR="00086821" w:rsidRPr="00AE5487" w:rsidRDefault="00086821" w:rsidP="00086821">
      <w:pPr>
        <w:numPr>
          <w:ilvl w:val="0"/>
          <w:numId w:val="3"/>
        </w:numPr>
        <w:ind w:right="-143"/>
      </w:pPr>
      <w:r w:rsidRPr="00AE5487">
        <w:t>Podjęcie uchwały w sprawie wyrażenia zgody na dzierżawę części zabudowanej nieruchomości Powiatu Częstochowskiego położonej w miejscowości Blachownia przy ul. Sienkiewicza 6.</w:t>
      </w:r>
    </w:p>
    <w:p w:rsidR="00086821" w:rsidRPr="00AE5487" w:rsidRDefault="00086821" w:rsidP="00086821">
      <w:pPr>
        <w:numPr>
          <w:ilvl w:val="0"/>
          <w:numId w:val="3"/>
        </w:numPr>
        <w:ind w:right="-143"/>
        <w:rPr>
          <w:i/>
        </w:rPr>
      </w:pPr>
      <w:r w:rsidRPr="00AE5487">
        <w:t>Podjęcie uchwały w sprawie ogłoszenia tekstu jednolitego uchwały Nr XVII/156/2008 Rady Powiatu w Częstochowie z dnia 24 kwietnia 2008 r. w sprawie zasad rozliczania tygodniowego obowiązkowego wymiaru godzin zajęć nauczycieli</w:t>
      </w:r>
      <w:r w:rsidR="00CC2513">
        <w:t>.</w:t>
      </w:r>
    </w:p>
    <w:p w:rsidR="00086821" w:rsidRPr="00AE5487" w:rsidRDefault="00086821" w:rsidP="00086821">
      <w:pPr>
        <w:numPr>
          <w:ilvl w:val="0"/>
          <w:numId w:val="3"/>
        </w:numPr>
        <w:ind w:right="-143"/>
      </w:pPr>
      <w:r w:rsidRPr="00AE5487">
        <w:lastRenderedPageBreak/>
        <w:t>Ocena zasobów pomocy społecznej na 2013 rok dla powiatu częstochowskiego.</w:t>
      </w:r>
    </w:p>
    <w:p w:rsidR="00086821" w:rsidRPr="00AE5487" w:rsidRDefault="00086821" w:rsidP="00AE5487">
      <w:pPr>
        <w:numPr>
          <w:ilvl w:val="0"/>
          <w:numId w:val="3"/>
        </w:numPr>
        <w:ind w:right="-569"/>
        <w:rPr>
          <w:i/>
        </w:rPr>
      </w:pPr>
      <w:r w:rsidRPr="00AE5487">
        <w:t>Informacja nt. przynależności powiatu często</w:t>
      </w:r>
      <w:r w:rsidR="00AE5487">
        <w:t xml:space="preserve">chowskiego do Związku Powiatów </w:t>
      </w:r>
      <w:r w:rsidRPr="00AE5487">
        <w:t>Polskich.</w:t>
      </w:r>
    </w:p>
    <w:p w:rsidR="00086821" w:rsidRPr="00AE5487" w:rsidRDefault="00086821" w:rsidP="00086821">
      <w:pPr>
        <w:numPr>
          <w:ilvl w:val="0"/>
          <w:numId w:val="3"/>
        </w:numPr>
        <w:ind w:right="-143"/>
      </w:pPr>
      <w:r w:rsidRPr="00AE5487">
        <w:t>Odpowiedzi na interpelacje i zapytania radnych.</w:t>
      </w:r>
    </w:p>
    <w:p w:rsidR="00086821" w:rsidRPr="00AE5487" w:rsidRDefault="00086821" w:rsidP="00086821">
      <w:pPr>
        <w:numPr>
          <w:ilvl w:val="0"/>
          <w:numId w:val="3"/>
        </w:numPr>
      </w:pPr>
      <w:r w:rsidRPr="00AE5487">
        <w:t>Wolne głosy, oświadczenia radnych i komunikaty</w:t>
      </w:r>
    </w:p>
    <w:p w:rsidR="00086821" w:rsidRPr="00AE5487" w:rsidRDefault="00086821" w:rsidP="00086821">
      <w:pPr>
        <w:numPr>
          <w:ilvl w:val="0"/>
          <w:numId w:val="3"/>
        </w:numPr>
      </w:pPr>
      <w:r w:rsidRPr="00AE5487">
        <w:t xml:space="preserve">Zamknięcie obrad XXIX Sesji Rady Powiatu. </w:t>
      </w:r>
    </w:p>
    <w:p w:rsidR="00086821" w:rsidRPr="00E10801" w:rsidRDefault="00086821" w:rsidP="00086821">
      <w:pPr>
        <w:pStyle w:val="Tekstpodstawowy"/>
        <w:rPr>
          <w:rFonts w:asciiTheme="minorHAnsi" w:hAnsiTheme="minorHAnsi" w:cstheme="minorHAnsi"/>
          <w:i w:val="0"/>
          <w:sz w:val="22"/>
          <w:szCs w:val="22"/>
        </w:rPr>
      </w:pPr>
    </w:p>
    <w:p w:rsidR="00963BF1" w:rsidRPr="00625BA1" w:rsidRDefault="00963BF1" w:rsidP="00962D18">
      <w:pPr>
        <w:rPr>
          <w:b/>
        </w:rPr>
      </w:pPr>
      <w:r w:rsidRPr="00625BA1">
        <w:rPr>
          <w:b/>
        </w:rPr>
        <w:t xml:space="preserve">Ad. </w:t>
      </w:r>
      <w:r w:rsidR="003B4046" w:rsidRPr="00625BA1">
        <w:rPr>
          <w:b/>
        </w:rPr>
        <w:t>4</w:t>
      </w:r>
    </w:p>
    <w:p w:rsidR="008D4011" w:rsidRPr="00625BA1" w:rsidRDefault="00FE242A" w:rsidP="00962D18">
      <w:pPr>
        <w:pStyle w:val="Tekstpodstawowy2"/>
        <w:rPr>
          <w:sz w:val="24"/>
        </w:rPr>
      </w:pPr>
      <w:r w:rsidRPr="00625BA1">
        <w:rPr>
          <w:sz w:val="24"/>
        </w:rPr>
        <w:t xml:space="preserve">Na wniosek </w:t>
      </w:r>
      <w:r w:rsidRPr="00625BA1">
        <w:rPr>
          <w:b/>
          <w:sz w:val="24"/>
        </w:rPr>
        <w:t>Przewodniczącego Rady J. Rydzek</w:t>
      </w:r>
      <w:r w:rsidRPr="00625BA1">
        <w:rPr>
          <w:sz w:val="24"/>
        </w:rPr>
        <w:t xml:space="preserve"> w porozumieniu z klubami radnych na sekretarzy obrad wybrano jednogłośnie </w:t>
      </w:r>
      <w:r w:rsidR="00094C93">
        <w:rPr>
          <w:sz w:val="24"/>
        </w:rPr>
        <w:t>2</w:t>
      </w:r>
      <w:r w:rsidR="00B30694">
        <w:rPr>
          <w:sz w:val="24"/>
        </w:rPr>
        <w:t>4</w:t>
      </w:r>
      <w:r w:rsidRPr="00625BA1">
        <w:rPr>
          <w:sz w:val="24"/>
        </w:rPr>
        <w:t xml:space="preserve"> głosami „za”:</w:t>
      </w:r>
    </w:p>
    <w:p w:rsidR="00FE242A" w:rsidRDefault="00B30694" w:rsidP="00CC612C">
      <w:pPr>
        <w:pStyle w:val="Akapitzlist"/>
        <w:numPr>
          <w:ilvl w:val="0"/>
          <w:numId w:val="1"/>
        </w:numPr>
      </w:pPr>
      <w:r>
        <w:t xml:space="preserve">Adama </w:t>
      </w:r>
      <w:proofErr w:type="spellStart"/>
      <w:r>
        <w:t>Wochala</w:t>
      </w:r>
      <w:proofErr w:type="spellEnd"/>
    </w:p>
    <w:p w:rsidR="00B30694" w:rsidRPr="00625BA1" w:rsidRDefault="00B30694" w:rsidP="00CC612C">
      <w:pPr>
        <w:pStyle w:val="Akapitzlist"/>
        <w:numPr>
          <w:ilvl w:val="0"/>
          <w:numId w:val="1"/>
        </w:numPr>
      </w:pPr>
      <w:r>
        <w:t xml:space="preserve">Jacka </w:t>
      </w:r>
      <w:r>
        <w:tab/>
        <w:t>Badorę</w:t>
      </w:r>
    </w:p>
    <w:p w:rsidR="00FE242A" w:rsidRPr="00625BA1" w:rsidRDefault="00FE242A" w:rsidP="00962D18">
      <w:r w:rsidRPr="00625BA1">
        <w:rPr>
          <w:b/>
        </w:rPr>
        <w:t>Przewodniczący Rady Powiatu J. Rydzek</w:t>
      </w:r>
      <w:r w:rsidRPr="00625BA1">
        <w:t xml:space="preserve"> potwierdził wybór sekretarzy.</w:t>
      </w:r>
    </w:p>
    <w:p w:rsidR="00EE5D0C" w:rsidRPr="00625BA1" w:rsidRDefault="00EE5D0C" w:rsidP="00962D18"/>
    <w:p w:rsidR="000F51CD" w:rsidRPr="00625BA1" w:rsidRDefault="00963BF1" w:rsidP="00962D18">
      <w:pPr>
        <w:rPr>
          <w:b/>
        </w:rPr>
      </w:pPr>
      <w:r w:rsidRPr="00625BA1">
        <w:rPr>
          <w:b/>
        </w:rPr>
        <w:t xml:space="preserve">Ad. </w:t>
      </w:r>
      <w:r w:rsidR="003B4046" w:rsidRPr="00625BA1">
        <w:rPr>
          <w:b/>
        </w:rPr>
        <w:t>5</w:t>
      </w:r>
      <w:r w:rsidR="00FE520F" w:rsidRPr="00625BA1">
        <w:rPr>
          <w:b/>
        </w:rPr>
        <w:t xml:space="preserve">. </w:t>
      </w:r>
      <w:r w:rsidR="000F51CD" w:rsidRPr="00625BA1">
        <w:rPr>
          <w:b/>
        </w:rPr>
        <w:t xml:space="preserve"> </w:t>
      </w:r>
    </w:p>
    <w:p w:rsidR="00FE242A" w:rsidRDefault="00FE242A" w:rsidP="00962D18">
      <w:r w:rsidRPr="00625BA1">
        <w:rPr>
          <w:b/>
        </w:rPr>
        <w:t>Przewodniczący Rady J. Rydzek</w:t>
      </w:r>
      <w:r w:rsidRPr="00625BA1">
        <w:t xml:space="preserve"> poinformował, że</w:t>
      </w:r>
      <w:r w:rsidR="00571F0D" w:rsidRPr="00625BA1">
        <w:t xml:space="preserve"> protokół z obrad poprzedniej X</w:t>
      </w:r>
      <w:r w:rsidRPr="00625BA1">
        <w:t>X</w:t>
      </w:r>
      <w:r w:rsidR="008D4011" w:rsidRPr="00625BA1">
        <w:t>V</w:t>
      </w:r>
      <w:r w:rsidR="00094C93">
        <w:t>I</w:t>
      </w:r>
      <w:r w:rsidR="00B30694">
        <w:t>I</w:t>
      </w:r>
      <w:r w:rsidR="003B4046" w:rsidRPr="00625BA1">
        <w:t>I</w:t>
      </w:r>
      <w:r w:rsidR="002F7CD0" w:rsidRPr="00625BA1">
        <w:t xml:space="preserve"> s</w:t>
      </w:r>
      <w:r w:rsidRPr="00625BA1">
        <w:t xml:space="preserve">esji z </w:t>
      </w:r>
      <w:r w:rsidR="00824A76" w:rsidRPr="00625BA1">
        <w:t xml:space="preserve">dnia </w:t>
      </w:r>
      <w:r w:rsidR="00B30694">
        <w:t>27 marca</w:t>
      </w:r>
      <w:r w:rsidR="00094C93">
        <w:t xml:space="preserve"> </w:t>
      </w:r>
      <w:r w:rsidRPr="00625BA1">
        <w:t>201</w:t>
      </w:r>
      <w:r w:rsidR="00094C93">
        <w:t>4</w:t>
      </w:r>
      <w:r w:rsidRPr="00625BA1">
        <w:t xml:space="preserve"> roku był udostępniony do wgląd</w:t>
      </w:r>
      <w:r w:rsidR="00DE59A8" w:rsidRPr="00625BA1">
        <w:t xml:space="preserve">u publicznego w Biurze Rady </w:t>
      </w:r>
      <w:r w:rsidR="002F7CD0" w:rsidRPr="00625BA1">
        <w:br/>
      </w:r>
      <w:r w:rsidR="00DE59A8" w:rsidRPr="00625BA1">
        <w:t xml:space="preserve">w statutowym terminie. </w:t>
      </w:r>
      <w:r w:rsidRPr="00625BA1">
        <w:t xml:space="preserve">Został również wyłożony przed niniejszą sesją. </w:t>
      </w:r>
      <w:r w:rsidR="002500AA" w:rsidRPr="00625BA1">
        <w:t>Treść</w:t>
      </w:r>
      <w:r w:rsidR="00DE59A8" w:rsidRPr="00625BA1">
        <w:t xml:space="preserve"> protokołu </w:t>
      </w:r>
      <w:r w:rsidR="003B4046" w:rsidRPr="00625BA1">
        <w:t>odzwierciedla przebieg obrad i j</w:t>
      </w:r>
      <w:r w:rsidR="002F7CD0" w:rsidRPr="00625BA1">
        <w:t>est zgodna ze stanem faktycznym</w:t>
      </w:r>
      <w:r w:rsidR="00094C93">
        <w:t>.</w:t>
      </w:r>
    </w:p>
    <w:p w:rsidR="00094C93" w:rsidRPr="00625BA1" w:rsidRDefault="00094C93" w:rsidP="00962D18"/>
    <w:p w:rsidR="00FE242A" w:rsidRPr="00625BA1" w:rsidRDefault="00FE242A" w:rsidP="00962D18">
      <w:r w:rsidRPr="00625BA1">
        <w:rPr>
          <w:b/>
        </w:rPr>
        <w:t>Przewodniczący Rady J. Rydzek</w:t>
      </w:r>
      <w:r w:rsidRPr="00625BA1">
        <w:t xml:space="preserve"> </w:t>
      </w:r>
      <w:r w:rsidR="000B5941" w:rsidRPr="00625BA1">
        <w:t>w</w:t>
      </w:r>
      <w:r w:rsidRPr="00625BA1">
        <w:t xml:space="preserve">obec braku </w:t>
      </w:r>
      <w:r w:rsidR="000B5941" w:rsidRPr="00625BA1">
        <w:t xml:space="preserve">uwag </w:t>
      </w:r>
      <w:r w:rsidRPr="00625BA1">
        <w:t xml:space="preserve">poddał </w:t>
      </w:r>
      <w:r w:rsidR="00FD1AF5">
        <w:t xml:space="preserve"> protokół  </w:t>
      </w:r>
      <w:r w:rsidRPr="00625BA1">
        <w:t>pod głosowanie.</w:t>
      </w:r>
    </w:p>
    <w:p w:rsidR="00FE242A" w:rsidRPr="00625BA1" w:rsidRDefault="00FE242A" w:rsidP="00962D18"/>
    <w:p w:rsidR="00FE242A" w:rsidRPr="00625BA1" w:rsidRDefault="00FE242A" w:rsidP="00962D18">
      <w:r w:rsidRPr="00625BA1">
        <w:rPr>
          <w:b/>
        </w:rPr>
        <w:t>Rada Powiatu</w:t>
      </w:r>
      <w:r w:rsidR="006A23F2" w:rsidRPr="00625BA1">
        <w:t xml:space="preserve"> w obecności </w:t>
      </w:r>
      <w:r w:rsidR="00094C93">
        <w:t>2</w:t>
      </w:r>
      <w:r w:rsidR="002A3715">
        <w:t>4</w:t>
      </w:r>
      <w:r w:rsidR="00094C93">
        <w:t xml:space="preserve"> </w:t>
      </w:r>
      <w:r w:rsidRPr="00625BA1">
        <w:t xml:space="preserve"> radnych</w:t>
      </w:r>
      <w:r w:rsidR="003B4046" w:rsidRPr="00625BA1">
        <w:t xml:space="preserve">: </w:t>
      </w:r>
      <w:r w:rsidRPr="00625BA1">
        <w:t xml:space="preserve"> jednogłośnie 2</w:t>
      </w:r>
      <w:r w:rsidR="002A3715">
        <w:t>4</w:t>
      </w:r>
      <w:r w:rsidRPr="00625BA1">
        <w:t xml:space="preserve"> głosami „za” przyjęła protokół </w:t>
      </w:r>
      <w:r w:rsidRPr="00625BA1">
        <w:br/>
        <w:t>nr X</w:t>
      </w:r>
      <w:r w:rsidR="00FB5B1A" w:rsidRPr="00625BA1">
        <w:t>X</w:t>
      </w:r>
      <w:r w:rsidR="002500AA" w:rsidRPr="00625BA1">
        <w:t>V</w:t>
      </w:r>
      <w:r w:rsidR="00094C93">
        <w:t>I</w:t>
      </w:r>
      <w:r w:rsidR="002A3715">
        <w:t>I</w:t>
      </w:r>
      <w:r w:rsidR="003B4046" w:rsidRPr="00625BA1">
        <w:t>I</w:t>
      </w:r>
      <w:r w:rsidR="00FB5B1A" w:rsidRPr="00625BA1">
        <w:t>/1</w:t>
      </w:r>
      <w:r w:rsidR="00094C93">
        <w:t>4</w:t>
      </w:r>
      <w:r w:rsidRPr="00625BA1">
        <w:t xml:space="preserve"> - </w:t>
      </w:r>
      <w:r w:rsidRPr="00625BA1">
        <w:rPr>
          <w:i/>
        </w:rPr>
        <w:t>bez odczytywania</w:t>
      </w:r>
      <w:r w:rsidRPr="00625BA1">
        <w:t xml:space="preserve">. </w:t>
      </w:r>
    </w:p>
    <w:p w:rsidR="00FE242A" w:rsidRPr="00625BA1" w:rsidRDefault="00FE242A" w:rsidP="00962D18"/>
    <w:p w:rsidR="000F51CD" w:rsidRPr="00625BA1" w:rsidRDefault="008B20A4" w:rsidP="00962D18">
      <w:pPr>
        <w:pStyle w:val="Tekstpodstawowy2"/>
        <w:rPr>
          <w:b/>
          <w:sz w:val="24"/>
        </w:rPr>
      </w:pPr>
      <w:r w:rsidRPr="00625BA1">
        <w:rPr>
          <w:b/>
          <w:sz w:val="24"/>
        </w:rPr>
        <w:t>Ad.</w:t>
      </w:r>
      <w:r w:rsidR="005B32C5" w:rsidRPr="00625BA1">
        <w:rPr>
          <w:b/>
          <w:sz w:val="24"/>
        </w:rPr>
        <w:t xml:space="preserve"> </w:t>
      </w:r>
      <w:r w:rsidR="002F7CD0" w:rsidRPr="00625BA1">
        <w:rPr>
          <w:b/>
          <w:sz w:val="24"/>
        </w:rPr>
        <w:t>6</w:t>
      </w:r>
      <w:r w:rsidRPr="00625BA1">
        <w:rPr>
          <w:b/>
          <w:sz w:val="24"/>
        </w:rPr>
        <w:t xml:space="preserve">. </w:t>
      </w:r>
    </w:p>
    <w:p w:rsidR="00681FA3" w:rsidRPr="00625BA1" w:rsidRDefault="00FB5B1A" w:rsidP="00962D18">
      <w:pPr>
        <w:pStyle w:val="Tekstpodstawowywcity"/>
        <w:rPr>
          <w:b w:val="0"/>
          <w:sz w:val="24"/>
        </w:rPr>
      </w:pPr>
      <w:r w:rsidRPr="00625BA1">
        <w:rPr>
          <w:b w:val="0"/>
          <w:sz w:val="24"/>
        </w:rPr>
        <w:t>Na wniosek</w:t>
      </w:r>
      <w:r w:rsidRPr="00625BA1">
        <w:rPr>
          <w:sz w:val="24"/>
        </w:rPr>
        <w:t xml:space="preserve"> Przewodniczącego Rady</w:t>
      </w:r>
      <w:r w:rsidRPr="00625BA1">
        <w:rPr>
          <w:b w:val="0"/>
          <w:sz w:val="24"/>
        </w:rPr>
        <w:t xml:space="preserve"> w uzgodnieniu z radnymi i klubami do Komisji Uchwał i Wniosków zaproponowano radnych:</w:t>
      </w:r>
    </w:p>
    <w:p w:rsidR="00B87076" w:rsidRPr="00625BA1" w:rsidRDefault="002A3715" w:rsidP="00CC612C">
      <w:pPr>
        <w:pStyle w:val="Tekstpodstawowywcity"/>
        <w:numPr>
          <w:ilvl w:val="0"/>
          <w:numId w:val="2"/>
        </w:numPr>
        <w:rPr>
          <w:b w:val="0"/>
          <w:sz w:val="24"/>
        </w:rPr>
      </w:pPr>
      <w:r>
        <w:rPr>
          <w:b w:val="0"/>
          <w:sz w:val="24"/>
        </w:rPr>
        <w:t>Mariolę Tomczyk</w:t>
      </w:r>
    </w:p>
    <w:p w:rsidR="00FB5B1A" w:rsidRPr="00625BA1" w:rsidRDefault="00AC011D" w:rsidP="00CC612C">
      <w:pPr>
        <w:pStyle w:val="Tekstpodstawowywcity"/>
        <w:numPr>
          <w:ilvl w:val="0"/>
          <w:numId w:val="2"/>
        </w:numPr>
        <w:rPr>
          <w:b w:val="0"/>
          <w:sz w:val="24"/>
        </w:rPr>
      </w:pPr>
      <w:r w:rsidRPr="00625BA1">
        <w:rPr>
          <w:b w:val="0"/>
          <w:sz w:val="24"/>
        </w:rPr>
        <w:t xml:space="preserve">Adama </w:t>
      </w:r>
      <w:proofErr w:type="spellStart"/>
      <w:r w:rsidRPr="00625BA1">
        <w:rPr>
          <w:b w:val="0"/>
          <w:sz w:val="24"/>
        </w:rPr>
        <w:t>Wochala</w:t>
      </w:r>
      <w:proofErr w:type="spellEnd"/>
    </w:p>
    <w:p w:rsidR="00FB5B1A" w:rsidRPr="00625BA1" w:rsidRDefault="00FB5B1A" w:rsidP="00962D18">
      <w:pPr>
        <w:pStyle w:val="Tekstpodstawowywcity"/>
        <w:rPr>
          <w:b w:val="0"/>
          <w:sz w:val="24"/>
        </w:rPr>
      </w:pPr>
      <w:r w:rsidRPr="00625BA1">
        <w:rPr>
          <w:sz w:val="24"/>
        </w:rPr>
        <w:t>Rada Powiatu</w:t>
      </w:r>
      <w:r w:rsidRPr="00625BA1">
        <w:rPr>
          <w:b w:val="0"/>
          <w:sz w:val="24"/>
        </w:rPr>
        <w:t xml:space="preserve"> w obecności 2</w:t>
      </w:r>
      <w:r w:rsidR="007366EC">
        <w:rPr>
          <w:b w:val="0"/>
          <w:sz w:val="24"/>
        </w:rPr>
        <w:t>4</w:t>
      </w:r>
      <w:r w:rsidRPr="00625BA1">
        <w:rPr>
          <w:b w:val="0"/>
          <w:sz w:val="24"/>
        </w:rPr>
        <w:t xml:space="preserve"> radnych</w:t>
      </w:r>
      <w:r w:rsidR="000A09BF" w:rsidRPr="00625BA1">
        <w:rPr>
          <w:b w:val="0"/>
          <w:sz w:val="24"/>
        </w:rPr>
        <w:t xml:space="preserve">: </w:t>
      </w:r>
      <w:r w:rsidRPr="00625BA1">
        <w:rPr>
          <w:b w:val="0"/>
          <w:sz w:val="24"/>
        </w:rPr>
        <w:t xml:space="preserve"> jednogłośnie 2</w:t>
      </w:r>
      <w:r w:rsidR="007366EC">
        <w:rPr>
          <w:b w:val="0"/>
          <w:sz w:val="24"/>
        </w:rPr>
        <w:t>4</w:t>
      </w:r>
      <w:r w:rsidRPr="00625BA1">
        <w:rPr>
          <w:b w:val="0"/>
          <w:sz w:val="24"/>
        </w:rPr>
        <w:t xml:space="preserve"> głosami „za” powołała Komisję Uchwał</w:t>
      </w:r>
      <w:r w:rsidR="00173214" w:rsidRPr="00625BA1">
        <w:rPr>
          <w:b w:val="0"/>
          <w:sz w:val="24"/>
        </w:rPr>
        <w:t xml:space="preserve"> </w:t>
      </w:r>
      <w:r w:rsidRPr="00625BA1">
        <w:rPr>
          <w:b w:val="0"/>
          <w:sz w:val="24"/>
        </w:rPr>
        <w:t xml:space="preserve"> i Wniosków w ww. składzie. </w:t>
      </w:r>
    </w:p>
    <w:p w:rsidR="00FB5B1A" w:rsidRPr="00625BA1" w:rsidRDefault="00FB5B1A" w:rsidP="00962D18">
      <w:pPr>
        <w:pStyle w:val="Tekstpodstawowywcity"/>
        <w:rPr>
          <w:b w:val="0"/>
          <w:sz w:val="24"/>
        </w:rPr>
      </w:pPr>
    </w:p>
    <w:p w:rsidR="00FB5B1A" w:rsidRPr="00625BA1" w:rsidRDefault="00FB5B1A" w:rsidP="00962D18">
      <w:pPr>
        <w:pStyle w:val="Tekstpodstawowywcity"/>
        <w:rPr>
          <w:b w:val="0"/>
          <w:sz w:val="24"/>
        </w:rPr>
      </w:pPr>
      <w:r w:rsidRPr="00625BA1">
        <w:rPr>
          <w:sz w:val="24"/>
        </w:rPr>
        <w:t>Przewodniczący Rady J. Rydzek</w:t>
      </w:r>
      <w:r w:rsidRPr="00625BA1">
        <w:rPr>
          <w:b w:val="0"/>
          <w:sz w:val="24"/>
        </w:rPr>
        <w:t xml:space="preserve"> stwierdził powołanie Komisji Uchwał </w:t>
      </w:r>
      <w:r w:rsidR="0081330A">
        <w:rPr>
          <w:b w:val="0"/>
          <w:sz w:val="24"/>
        </w:rPr>
        <w:t xml:space="preserve"> i </w:t>
      </w:r>
      <w:r w:rsidRPr="00625BA1">
        <w:rPr>
          <w:b w:val="0"/>
          <w:sz w:val="24"/>
        </w:rPr>
        <w:t xml:space="preserve">Wniosków. </w:t>
      </w:r>
    </w:p>
    <w:p w:rsidR="001F62CA" w:rsidRPr="00625BA1" w:rsidRDefault="001F62CA" w:rsidP="00962D18"/>
    <w:p w:rsidR="000F51CD" w:rsidRPr="00625BA1" w:rsidRDefault="008B20A4" w:rsidP="00962D18">
      <w:pPr>
        <w:rPr>
          <w:b/>
        </w:rPr>
      </w:pPr>
      <w:r w:rsidRPr="00625BA1">
        <w:rPr>
          <w:b/>
        </w:rPr>
        <w:t>Ad.</w:t>
      </w:r>
      <w:r w:rsidR="00511499" w:rsidRPr="00625BA1">
        <w:rPr>
          <w:b/>
        </w:rPr>
        <w:t xml:space="preserve"> 7</w:t>
      </w:r>
      <w:r w:rsidRPr="00625BA1">
        <w:rPr>
          <w:b/>
        </w:rPr>
        <w:t>.</w:t>
      </w:r>
      <w:r w:rsidR="003D1B4C" w:rsidRPr="00625BA1">
        <w:rPr>
          <w:b/>
        </w:rPr>
        <w:t xml:space="preserve"> </w:t>
      </w:r>
      <w:r w:rsidR="000F51CD" w:rsidRPr="00625BA1">
        <w:rPr>
          <w:b/>
        </w:rPr>
        <w:t xml:space="preserve"> </w:t>
      </w:r>
      <w:r w:rsidR="001B13C3" w:rsidRPr="00625BA1">
        <w:rPr>
          <w:b/>
        </w:rPr>
        <w:t xml:space="preserve"> </w:t>
      </w:r>
    </w:p>
    <w:p w:rsidR="00C05EEE" w:rsidRPr="00625BA1" w:rsidRDefault="00C05EEE" w:rsidP="00C05EEE">
      <w:pPr>
        <w:pStyle w:val="Tekstpodstawowy"/>
        <w:rPr>
          <w:b w:val="0"/>
          <w:i w:val="0"/>
          <w:sz w:val="24"/>
        </w:rPr>
      </w:pPr>
      <w:r w:rsidRPr="00625BA1">
        <w:rPr>
          <w:i w:val="0"/>
          <w:sz w:val="24"/>
        </w:rPr>
        <w:t>Starosta A. Kwapisz</w:t>
      </w:r>
      <w:r w:rsidRPr="00625BA1">
        <w:rPr>
          <w:sz w:val="24"/>
        </w:rPr>
        <w:t xml:space="preserve"> </w:t>
      </w:r>
      <w:r w:rsidRPr="00625BA1">
        <w:rPr>
          <w:b w:val="0"/>
          <w:i w:val="0"/>
          <w:sz w:val="24"/>
        </w:rPr>
        <w:t>przedstawił informację z działalności Starosty i Zarządu w okresie międzysesyjnym</w:t>
      </w:r>
      <w:r w:rsidRPr="00625BA1">
        <w:rPr>
          <w:b w:val="0"/>
          <w:sz w:val="24"/>
        </w:rPr>
        <w:t xml:space="preserve">. Informacja stanowi </w:t>
      </w:r>
      <w:r w:rsidRPr="00625BA1">
        <w:rPr>
          <w:b w:val="0"/>
          <w:sz w:val="24"/>
          <w:u w:val="single"/>
        </w:rPr>
        <w:t>załącznik nr 2</w:t>
      </w:r>
      <w:r w:rsidRPr="00625BA1">
        <w:rPr>
          <w:b w:val="0"/>
          <w:sz w:val="24"/>
        </w:rPr>
        <w:t xml:space="preserve"> do niniejszego protokołu.</w:t>
      </w:r>
    </w:p>
    <w:p w:rsidR="00C05EEE" w:rsidRPr="00625BA1" w:rsidRDefault="00C05EEE" w:rsidP="00C05EEE">
      <w:pPr>
        <w:pStyle w:val="Tekstpodstawowywcity"/>
        <w:rPr>
          <w:b w:val="0"/>
          <w:sz w:val="24"/>
        </w:rPr>
      </w:pPr>
    </w:p>
    <w:p w:rsidR="00C05EEE" w:rsidRPr="00625BA1" w:rsidRDefault="00C05EEE" w:rsidP="00C05EEE">
      <w:pPr>
        <w:pStyle w:val="Tekstpodstawowywcity"/>
        <w:rPr>
          <w:b w:val="0"/>
          <w:sz w:val="24"/>
        </w:rPr>
      </w:pPr>
      <w:r w:rsidRPr="00625BA1">
        <w:rPr>
          <w:sz w:val="24"/>
        </w:rPr>
        <w:t>Rada Powiatu</w:t>
      </w:r>
      <w:r w:rsidRPr="00625BA1">
        <w:rPr>
          <w:b w:val="0"/>
          <w:sz w:val="24"/>
        </w:rPr>
        <w:t xml:space="preserve"> przyjęła informację Starosty z działalności Zarządu w okresie międzysesyjnym. </w:t>
      </w:r>
    </w:p>
    <w:p w:rsidR="007A5092" w:rsidRDefault="007A5092" w:rsidP="00A656D5">
      <w:pPr>
        <w:rPr>
          <w:b/>
        </w:rPr>
      </w:pPr>
    </w:p>
    <w:p w:rsidR="007645F9" w:rsidRPr="00625BA1" w:rsidRDefault="00511499" w:rsidP="00A656D5">
      <w:pPr>
        <w:rPr>
          <w:b/>
        </w:rPr>
      </w:pPr>
      <w:r w:rsidRPr="00625BA1">
        <w:rPr>
          <w:b/>
        </w:rPr>
        <w:t>Ad. 8</w:t>
      </w:r>
      <w:r w:rsidR="00A2021F" w:rsidRPr="00625BA1">
        <w:rPr>
          <w:b/>
        </w:rPr>
        <w:t>.</w:t>
      </w:r>
    </w:p>
    <w:p w:rsidR="0081330A" w:rsidRDefault="00D14B28" w:rsidP="00D14B28">
      <w:pPr>
        <w:pStyle w:val="Tekstpodstawowy"/>
        <w:rPr>
          <w:b w:val="0"/>
          <w:i w:val="0"/>
          <w:sz w:val="24"/>
        </w:rPr>
      </w:pPr>
      <w:r>
        <w:rPr>
          <w:i w:val="0"/>
          <w:sz w:val="24"/>
        </w:rPr>
        <w:t xml:space="preserve">Radny P. Kurkowski </w:t>
      </w:r>
      <w:r w:rsidRPr="00D14B28">
        <w:rPr>
          <w:b w:val="0"/>
          <w:i w:val="0"/>
          <w:sz w:val="24"/>
        </w:rPr>
        <w:t>zgłosił interpelacje w sprawach:</w:t>
      </w:r>
    </w:p>
    <w:p w:rsidR="00D14B28" w:rsidRPr="00D14B28" w:rsidRDefault="00D14B28" w:rsidP="00D14B28">
      <w:pPr>
        <w:pStyle w:val="Tekstpodstawowy"/>
        <w:numPr>
          <w:ilvl w:val="0"/>
          <w:numId w:val="7"/>
        </w:numPr>
        <w:rPr>
          <w:b w:val="0"/>
          <w:i w:val="0"/>
          <w:sz w:val="24"/>
        </w:rPr>
      </w:pPr>
      <w:r w:rsidRPr="00D14B28">
        <w:rPr>
          <w:b w:val="0"/>
          <w:i w:val="0"/>
          <w:sz w:val="24"/>
        </w:rPr>
        <w:t>modernizacji drogi oraz przejazdu gospodarczego pod nasypem DK-1  w m. Grabowa w porozumienie z gm. Mykanów.</w:t>
      </w:r>
      <w:r>
        <w:rPr>
          <w:b w:val="0"/>
          <w:i w:val="0"/>
          <w:sz w:val="24"/>
        </w:rPr>
        <w:t xml:space="preserve"> </w:t>
      </w:r>
      <w:r w:rsidRPr="00D14B28">
        <w:rPr>
          <w:b w:val="0"/>
          <w:sz w:val="24"/>
        </w:rPr>
        <w:t xml:space="preserve">Interpelacja </w:t>
      </w:r>
      <w:r w:rsidRPr="00625BA1">
        <w:rPr>
          <w:b w:val="0"/>
          <w:sz w:val="24"/>
        </w:rPr>
        <w:t xml:space="preserve">stanowi </w:t>
      </w:r>
      <w:r w:rsidRPr="00625BA1">
        <w:rPr>
          <w:b w:val="0"/>
          <w:sz w:val="24"/>
          <w:u w:val="single"/>
        </w:rPr>
        <w:t xml:space="preserve">załącznik nr </w:t>
      </w:r>
      <w:r>
        <w:rPr>
          <w:b w:val="0"/>
          <w:sz w:val="24"/>
          <w:u w:val="single"/>
        </w:rPr>
        <w:t>3</w:t>
      </w:r>
      <w:r w:rsidRPr="00625BA1">
        <w:rPr>
          <w:b w:val="0"/>
          <w:sz w:val="24"/>
        </w:rPr>
        <w:t xml:space="preserve"> do niniejszego protokołu</w:t>
      </w:r>
      <w:r>
        <w:rPr>
          <w:b w:val="0"/>
          <w:sz w:val="24"/>
        </w:rPr>
        <w:t>.</w:t>
      </w:r>
    </w:p>
    <w:p w:rsidR="00534FA9" w:rsidRPr="00B547FC" w:rsidRDefault="00534FA9" w:rsidP="00534FA9">
      <w:pPr>
        <w:pStyle w:val="Tekstpodstawowy"/>
        <w:numPr>
          <w:ilvl w:val="0"/>
          <w:numId w:val="7"/>
        </w:numPr>
        <w:rPr>
          <w:b w:val="0"/>
          <w:i w:val="0"/>
          <w:sz w:val="24"/>
        </w:rPr>
      </w:pPr>
      <w:r w:rsidRPr="00534FA9">
        <w:rPr>
          <w:b w:val="0"/>
          <w:i w:val="0"/>
          <w:sz w:val="24"/>
        </w:rPr>
        <w:t>wy</w:t>
      </w:r>
      <w:r>
        <w:rPr>
          <w:b w:val="0"/>
          <w:i w:val="0"/>
          <w:sz w:val="24"/>
        </w:rPr>
        <w:t xml:space="preserve">konania przejścia dla pieszych w Blachowni w obrębie </w:t>
      </w:r>
      <w:r w:rsidRPr="00534FA9">
        <w:rPr>
          <w:b w:val="0"/>
          <w:i w:val="0"/>
          <w:sz w:val="24"/>
        </w:rPr>
        <w:t xml:space="preserve">skrzyżowania </w:t>
      </w:r>
      <w:r>
        <w:rPr>
          <w:b w:val="0"/>
          <w:i w:val="0"/>
          <w:sz w:val="24"/>
        </w:rPr>
        <w:t xml:space="preserve">ul. Wręczyckiej </w:t>
      </w:r>
      <w:r w:rsidRPr="00534FA9">
        <w:rPr>
          <w:b w:val="0"/>
          <w:i w:val="0"/>
          <w:sz w:val="24"/>
        </w:rPr>
        <w:t>z ul. Kościuszki</w:t>
      </w:r>
      <w:r>
        <w:rPr>
          <w:sz w:val="24"/>
        </w:rPr>
        <w:t xml:space="preserve">. </w:t>
      </w:r>
      <w:r w:rsidRPr="00D14B28">
        <w:rPr>
          <w:b w:val="0"/>
          <w:sz w:val="24"/>
        </w:rPr>
        <w:t xml:space="preserve">Interpelacja </w:t>
      </w:r>
      <w:r w:rsidRPr="00625BA1">
        <w:rPr>
          <w:b w:val="0"/>
          <w:sz w:val="24"/>
        </w:rPr>
        <w:t xml:space="preserve">stanowi </w:t>
      </w:r>
      <w:r w:rsidRPr="00625BA1">
        <w:rPr>
          <w:b w:val="0"/>
          <w:sz w:val="24"/>
          <w:u w:val="single"/>
        </w:rPr>
        <w:t xml:space="preserve">załącznik nr </w:t>
      </w:r>
      <w:r>
        <w:rPr>
          <w:b w:val="0"/>
          <w:sz w:val="24"/>
          <w:u w:val="single"/>
        </w:rPr>
        <w:t>4</w:t>
      </w:r>
      <w:r w:rsidRPr="00625BA1">
        <w:rPr>
          <w:b w:val="0"/>
          <w:sz w:val="24"/>
        </w:rPr>
        <w:t xml:space="preserve"> do niniejszego protokołu</w:t>
      </w:r>
      <w:r>
        <w:rPr>
          <w:b w:val="0"/>
          <w:sz w:val="24"/>
        </w:rPr>
        <w:t>.</w:t>
      </w:r>
    </w:p>
    <w:p w:rsidR="00B547FC" w:rsidRPr="00D14B28" w:rsidRDefault="00B547FC" w:rsidP="00B547FC">
      <w:pPr>
        <w:pStyle w:val="Tekstpodstawowy"/>
        <w:ind w:left="720"/>
        <w:rPr>
          <w:b w:val="0"/>
          <w:i w:val="0"/>
          <w:sz w:val="24"/>
        </w:rPr>
      </w:pPr>
    </w:p>
    <w:p w:rsidR="00B547FC" w:rsidRDefault="00B547FC" w:rsidP="00B547FC">
      <w:pPr>
        <w:pStyle w:val="Tekstpodstawowy"/>
        <w:rPr>
          <w:i w:val="0"/>
          <w:sz w:val="24"/>
        </w:rPr>
      </w:pPr>
    </w:p>
    <w:p w:rsidR="00B547FC" w:rsidRDefault="00B547FC" w:rsidP="00B547FC">
      <w:pPr>
        <w:pStyle w:val="Tekstpodstawowy"/>
        <w:rPr>
          <w:i w:val="0"/>
          <w:sz w:val="24"/>
        </w:rPr>
      </w:pPr>
    </w:p>
    <w:p w:rsidR="00B547FC" w:rsidRDefault="00B547FC" w:rsidP="00B547FC">
      <w:pPr>
        <w:pStyle w:val="Tekstpodstawowy"/>
        <w:rPr>
          <w:b w:val="0"/>
          <w:sz w:val="24"/>
        </w:rPr>
      </w:pPr>
      <w:r>
        <w:rPr>
          <w:i w:val="0"/>
          <w:sz w:val="24"/>
        </w:rPr>
        <w:lastRenderedPageBreak/>
        <w:t xml:space="preserve">Radny M. Chudzik </w:t>
      </w:r>
      <w:r w:rsidRPr="00B547FC">
        <w:rPr>
          <w:b w:val="0"/>
          <w:i w:val="0"/>
          <w:sz w:val="24"/>
        </w:rPr>
        <w:t>zgłosił interpelacj</w:t>
      </w:r>
      <w:r>
        <w:rPr>
          <w:b w:val="0"/>
          <w:i w:val="0"/>
          <w:sz w:val="24"/>
        </w:rPr>
        <w:t>ę</w:t>
      </w:r>
      <w:r w:rsidRPr="00B547FC">
        <w:rPr>
          <w:b w:val="0"/>
          <w:i w:val="0"/>
          <w:sz w:val="24"/>
        </w:rPr>
        <w:t xml:space="preserve"> </w:t>
      </w:r>
      <w:r>
        <w:rPr>
          <w:b w:val="0"/>
          <w:i w:val="0"/>
          <w:sz w:val="24"/>
        </w:rPr>
        <w:t xml:space="preserve">w sprawie </w:t>
      </w:r>
      <w:r w:rsidRPr="00B547FC">
        <w:rPr>
          <w:b w:val="0"/>
          <w:i w:val="0"/>
          <w:sz w:val="24"/>
        </w:rPr>
        <w:t>wykonania przejścia dla pieszych w m. Aleksandria przy ul. Gościnnej</w:t>
      </w:r>
      <w:r>
        <w:rPr>
          <w:b w:val="0"/>
          <w:i w:val="0"/>
          <w:sz w:val="24"/>
        </w:rPr>
        <w:t xml:space="preserve"> oraz </w:t>
      </w:r>
      <w:r w:rsidRPr="00B547FC">
        <w:rPr>
          <w:b w:val="0"/>
          <w:i w:val="0"/>
          <w:sz w:val="24"/>
        </w:rPr>
        <w:t xml:space="preserve">naprawienia </w:t>
      </w:r>
      <w:r w:rsidR="009E04D7">
        <w:rPr>
          <w:b w:val="0"/>
          <w:i w:val="0"/>
          <w:sz w:val="24"/>
        </w:rPr>
        <w:t xml:space="preserve">tam </w:t>
      </w:r>
      <w:r w:rsidRPr="00B547FC">
        <w:rPr>
          <w:b w:val="0"/>
          <w:i w:val="0"/>
          <w:sz w:val="24"/>
        </w:rPr>
        <w:t>jezdni i pobocza</w:t>
      </w:r>
      <w:r w:rsidRPr="00B547FC">
        <w:rPr>
          <w:sz w:val="24"/>
        </w:rPr>
        <w:t>.</w:t>
      </w:r>
      <w:r>
        <w:rPr>
          <w:b w:val="0"/>
          <w:i w:val="0"/>
          <w:sz w:val="24"/>
        </w:rPr>
        <w:t xml:space="preserve"> </w:t>
      </w:r>
      <w:r w:rsidRPr="00D14B28">
        <w:rPr>
          <w:b w:val="0"/>
          <w:sz w:val="24"/>
        </w:rPr>
        <w:t xml:space="preserve">Interpelacja </w:t>
      </w:r>
      <w:r w:rsidRPr="00625BA1">
        <w:rPr>
          <w:b w:val="0"/>
          <w:sz w:val="24"/>
        </w:rPr>
        <w:t xml:space="preserve">stanowi </w:t>
      </w:r>
      <w:r w:rsidRPr="00625BA1">
        <w:rPr>
          <w:b w:val="0"/>
          <w:sz w:val="24"/>
          <w:u w:val="single"/>
        </w:rPr>
        <w:t xml:space="preserve">załącznik nr </w:t>
      </w:r>
      <w:r>
        <w:rPr>
          <w:b w:val="0"/>
          <w:sz w:val="24"/>
          <w:u w:val="single"/>
        </w:rPr>
        <w:t>5</w:t>
      </w:r>
      <w:r w:rsidRPr="00625BA1">
        <w:rPr>
          <w:b w:val="0"/>
          <w:sz w:val="24"/>
        </w:rPr>
        <w:t xml:space="preserve"> do niniejszego protokołu</w:t>
      </w:r>
    </w:p>
    <w:p w:rsidR="00B547FC" w:rsidRDefault="00B547FC" w:rsidP="00B547FC">
      <w:pPr>
        <w:pStyle w:val="Tekstpodstawowy"/>
        <w:rPr>
          <w:b w:val="0"/>
          <w:sz w:val="24"/>
        </w:rPr>
      </w:pPr>
    </w:p>
    <w:p w:rsidR="009E04D7" w:rsidRDefault="00C2288C" w:rsidP="00D31844">
      <w:pPr>
        <w:pStyle w:val="Tekstpodstawowy"/>
        <w:rPr>
          <w:b w:val="0"/>
          <w:i w:val="0"/>
          <w:sz w:val="24"/>
        </w:rPr>
      </w:pPr>
      <w:r w:rsidRPr="00C2288C">
        <w:rPr>
          <w:i w:val="0"/>
          <w:sz w:val="24"/>
        </w:rPr>
        <w:t xml:space="preserve">Radny A. Wochal </w:t>
      </w:r>
      <w:r w:rsidR="009E04D7">
        <w:rPr>
          <w:b w:val="0"/>
          <w:i w:val="0"/>
          <w:sz w:val="24"/>
        </w:rPr>
        <w:t xml:space="preserve">zgłosił interpelacje </w:t>
      </w:r>
      <w:r w:rsidR="00D31844" w:rsidRPr="00D31844">
        <w:rPr>
          <w:b w:val="0"/>
          <w:i w:val="0"/>
          <w:sz w:val="24"/>
        </w:rPr>
        <w:t>w spraw</w:t>
      </w:r>
      <w:r w:rsidR="009E04D7">
        <w:rPr>
          <w:b w:val="0"/>
          <w:i w:val="0"/>
          <w:sz w:val="24"/>
        </w:rPr>
        <w:t>ach:</w:t>
      </w:r>
    </w:p>
    <w:p w:rsidR="00D31844" w:rsidRDefault="00D31844" w:rsidP="009E04D7">
      <w:pPr>
        <w:pStyle w:val="Tekstpodstawowy"/>
        <w:numPr>
          <w:ilvl w:val="0"/>
          <w:numId w:val="10"/>
        </w:numPr>
        <w:rPr>
          <w:b w:val="0"/>
          <w:sz w:val="24"/>
        </w:rPr>
      </w:pPr>
      <w:r w:rsidRPr="00D31844">
        <w:rPr>
          <w:b w:val="0"/>
          <w:i w:val="0"/>
          <w:sz w:val="24"/>
        </w:rPr>
        <w:t>oznakowania skrzyżowania dróg powiatowych w m. Mykanów</w:t>
      </w:r>
      <w:r w:rsidR="009E04D7">
        <w:rPr>
          <w:b w:val="0"/>
          <w:i w:val="0"/>
          <w:sz w:val="24"/>
        </w:rPr>
        <w:t xml:space="preserve"> (zbieg ulic Częstochowskiej, Słonecznej i Kościuszki)</w:t>
      </w:r>
      <w:r>
        <w:rPr>
          <w:sz w:val="24"/>
        </w:rPr>
        <w:t xml:space="preserve">. </w:t>
      </w:r>
      <w:r w:rsidRPr="00D14B28">
        <w:rPr>
          <w:b w:val="0"/>
          <w:sz w:val="24"/>
        </w:rPr>
        <w:t xml:space="preserve">Interpelacja </w:t>
      </w:r>
      <w:r w:rsidRPr="00625BA1">
        <w:rPr>
          <w:b w:val="0"/>
          <w:sz w:val="24"/>
        </w:rPr>
        <w:t xml:space="preserve">stanowi </w:t>
      </w:r>
      <w:r w:rsidRPr="00625BA1">
        <w:rPr>
          <w:b w:val="0"/>
          <w:sz w:val="24"/>
          <w:u w:val="single"/>
        </w:rPr>
        <w:t xml:space="preserve">załącznik nr </w:t>
      </w:r>
      <w:r>
        <w:rPr>
          <w:b w:val="0"/>
          <w:sz w:val="24"/>
          <w:u w:val="single"/>
        </w:rPr>
        <w:t>6</w:t>
      </w:r>
      <w:r w:rsidRPr="00625BA1">
        <w:rPr>
          <w:b w:val="0"/>
          <w:sz w:val="24"/>
        </w:rPr>
        <w:t xml:space="preserve"> do niniejszego protokołu</w:t>
      </w:r>
      <w:r>
        <w:rPr>
          <w:b w:val="0"/>
          <w:sz w:val="24"/>
        </w:rPr>
        <w:t>.</w:t>
      </w:r>
    </w:p>
    <w:p w:rsidR="00D31844" w:rsidRDefault="00D31844" w:rsidP="00D31844">
      <w:pPr>
        <w:pStyle w:val="Tekstpodstawowy"/>
        <w:numPr>
          <w:ilvl w:val="0"/>
          <w:numId w:val="10"/>
        </w:numPr>
        <w:rPr>
          <w:b w:val="0"/>
          <w:sz w:val="24"/>
        </w:rPr>
      </w:pPr>
      <w:r w:rsidRPr="009E04D7">
        <w:rPr>
          <w:b w:val="0"/>
          <w:i w:val="0"/>
          <w:sz w:val="24"/>
        </w:rPr>
        <w:t xml:space="preserve">przebudowy i zmiany w organizacji ruchu na skrzyżowaniu dróg powiatowych nr 1027S, </w:t>
      </w:r>
      <w:r w:rsidR="009D04DB">
        <w:rPr>
          <w:b w:val="0"/>
          <w:i w:val="0"/>
          <w:sz w:val="24"/>
        </w:rPr>
        <w:t xml:space="preserve">nr </w:t>
      </w:r>
      <w:r w:rsidRPr="009E04D7">
        <w:rPr>
          <w:b w:val="0"/>
          <w:i w:val="0"/>
          <w:sz w:val="24"/>
        </w:rPr>
        <w:t>1008S z drogą gminną w m. St. Kocin.</w:t>
      </w:r>
      <w:r w:rsidRPr="009E04D7">
        <w:rPr>
          <w:sz w:val="24"/>
        </w:rPr>
        <w:t xml:space="preserve"> </w:t>
      </w:r>
      <w:r w:rsidRPr="009E04D7">
        <w:rPr>
          <w:b w:val="0"/>
          <w:sz w:val="24"/>
        </w:rPr>
        <w:t xml:space="preserve">Interpelacja stanowi </w:t>
      </w:r>
      <w:r w:rsidRPr="009E04D7">
        <w:rPr>
          <w:b w:val="0"/>
          <w:sz w:val="24"/>
          <w:u w:val="single"/>
        </w:rPr>
        <w:t>załącznik nr 7</w:t>
      </w:r>
      <w:r w:rsidRPr="009E04D7">
        <w:rPr>
          <w:b w:val="0"/>
          <w:sz w:val="24"/>
        </w:rPr>
        <w:t xml:space="preserve"> do niniejszego protokołu.</w:t>
      </w:r>
    </w:p>
    <w:p w:rsidR="00D77B9F" w:rsidRDefault="00D77B9F" w:rsidP="00D77B9F">
      <w:pPr>
        <w:pStyle w:val="Tekstpodstawowy"/>
        <w:rPr>
          <w:b w:val="0"/>
          <w:sz w:val="24"/>
        </w:rPr>
      </w:pPr>
    </w:p>
    <w:p w:rsidR="0081330A" w:rsidRPr="004C4739" w:rsidRDefault="004D7C62" w:rsidP="0081330A">
      <w:pPr>
        <w:pStyle w:val="Tekstpodstawowy"/>
        <w:rPr>
          <w:b w:val="0"/>
          <w:i w:val="0"/>
          <w:sz w:val="24"/>
        </w:rPr>
      </w:pPr>
      <w:r w:rsidRPr="00625BA1">
        <w:rPr>
          <w:i w:val="0"/>
          <w:sz w:val="24"/>
        </w:rPr>
        <w:t xml:space="preserve">Radna </w:t>
      </w:r>
      <w:r w:rsidR="00D77B9F">
        <w:rPr>
          <w:i w:val="0"/>
          <w:sz w:val="24"/>
        </w:rPr>
        <w:t xml:space="preserve">U. Całusińska </w:t>
      </w:r>
      <w:r w:rsidR="00D77B9F" w:rsidRPr="00D77B9F">
        <w:rPr>
          <w:b w:val="0"/>
          <w:i w:val="0"/>
          <w:sz w:val="24"/>
        </w:rPr>
        <w:t>złożyła do</w:t>
      </w:r>
      <w:r w:rsidR="0081330A" w:rsidRPr="00D77B9F">
        <w:rPr>
          <w:b w:val="0"/>
          <w:i w:val="0"/>
          <w:sz w:val="24"/>
        </w:rPr>
        <w:t xml:space="preserve"> protokołu</w:t>
      </w:r>
      <w:r w:rsidR="0081330A">
        <w:rPr>
          <w:i w:val="0"/>
          <w:sz w:val="24"/>
        </w:rPr>
        <w:t xml:space="preserve"> </w:t>
      </w:r>
      <w:r w:rsidR="004C4739" w:rsidRPr="004C4739">
        <w:rPr>
          <w:b w:val="0"/>
          <w:i w:val="0"/>
          <w:sz w:val="24"/>
        </w:rPr>
        <w:t>interpelację w sprawie:</w:t>
      </w:r>
    </w:p>
    <w:p w:rsidR="004C4739" w:rsidRPr="004C4739" w:rsidRDefault="004C4739" w:rsidP="004C4739">
      <w:pPr>
        <w:pStyle w:val="Tekstpodstawowy"/>
        <w:numPr>
          <w:ilvl w:val="0"/>
          <w:numId w:val="11"/>
        </w:numPr>
        <w:rPr>
          <w:b w:val="0"/>
          <w:i w:val="0"/>
          <w:sz w:val="24"/>
        </w:rPr>
      </w:pPr>
      <w:r w:rsidRPr="004C4739">
        <w:rPr>
          <w:b w:val="0"/>
          <w:i w:val="0"/>
          <w:sz w:val="24"/>
        </w:rPr>
        <w:t xml:space="preserve">poinformowania o etapie </w:t>
      </w:r>
      <w:r>
        <w:rPr>
          <w:b w:val="0"/>
          <w:i w:val="0"/>
          <w:sz w:val="24"/>
        </w:rPr>
        <w:t xml:space="preserve">regulacji </w:t>
      </w:r>
      <w:r w:rsidRPr="004C4739">
        <w:rPr>
          <w:b w:val="0"/>
          <w:i w:val="0"/>
          <w:sz w:val="24"/>
        </w:rPr>
        <w:t>działek pod chodnik w Kłobukowicach;</w:t>
      </w:r>
    </w:p>
    <w:p w:rsidR="004C4739" w:rsidRPr="004C4739" w:rsidRDefault="004C4739" w:rsidP="004C4739">
      <w:pPr>
        <w:pStyle w:val="Tekstpodstawowy"/>
        <w:numPr>
          <w:ilvl w:val="0"/>
          <w:numId w:val="11"/>
        </w:numPr>
        <w:rPr>
          <w:b w:val="0"/>
          <w:i w:val="0"/>
          <w:sz w:val="24"/>
        </w:rPr>
      </w:pPr>
      <w:r w:rsidRPr="004C4739">
        <w:rPr>
          <w:b w:val="0"/>
          <w:i w:val="0"/>
          <w:sz w:val="24"/>
        </w:rPr>
        <w:t xml:space="preserve"> możliwości wcześniejszego wykonania odwodnienia i chodnika w Siedlcu;</w:t>
      </w:r>
    </w:p>
    <w:p w:rsidR="004C4739" w:rsidRDefault="004C4739" w:rsidP="004C4739">
      <w:pPr>
        <w:pStyle w:val="Tekstpodstawowy"/>
        <w:numPr>
          <w:ilvl w:val="0"/>
          <w:numId w:val="11"/>
        </w:numPr>
        <w:rPr>
          <w:sz w:val="24"/>
        </w:rPr>
      </w:pPr>
      <w:r w:rsidRPr="004C4739">
        <w:rPr>
          <w:b w:val="0"/>
          <w:i w:val="0"/>
          <w:sz w:val="24"/>
        </w:rPr>
        <w:t xml:space="preserve">wyjaśnienie kwestii wskazanej </w:t>
      </w:r>
      <w:r>
        <w:rPr>
          <w:b w:val="0"/>
          <w:i w:val="0"/>
          <w:sz w:val="24"/>
        </w:rPr>
        <w:t xml:space="preserve">w interpelacji </w:t>
      </w:r>
      <w:r w:rsidRPr="004C4739">
        <w:rPr>
          <w:b w:val="0"/>
          <w:i w:val="0"/>
          <w:sz w:val="24"/>
        </w:rPr>
        <w:t xml:space="preserve">posesji </w:t>
      </w:r>
      <w:r>
        <w:rPr>
          <w:b w:val="0"/>
          <w:i w:val="0"/>
          <w:sz w:val="24"/>
        </w:rPr>
        <w:t xml:space="preserve">prywatnej </w:t>
      </w:r>
      <w:r w:rsidRPr="004C4739">
        <w:rPr>
          <w:b w:val="0"/>
          <w:i w:val="0"/>
          <w:sz w:val="24"/>
        </w:rPr>
        <w:t>we Mstowie</w:t>
      </w:r>
      <w:r>
        <w:rPr>
          <w:sz w:val="24"/>
        </w:rPr>
        <w:t>.</w:t>
      </w:r>
    </w:p>
    <w:p w:rsidR="004C4739" w:rsidRDefault="004C4739" w:rsidP="004C4739">
      <w:pPr>
        <w:pStyle w:val="Tekstpodstawowy"/>
        <w:rPr>
          <w:b w:val="0"/>
          <w:sz w:val="24"/>
        </w:rPr>
      </w:pPr>
      <w:r w:rsidRPr="009E04D7">
        <w:rPr>
          <w:b w:val="0"/>
          <w:sz w:val="24"/>
        </w:rPr>
        <w:t xml:space="preserve">Interpelacja stanowi </w:t>
      </w:r>
      <w:r w:rsidRPr="009E04D7">
        <w:rPr>
          <w:b w:val="0"/>
          <w:sz w:val="24"/>
          <w:u w:val="single"/>
        </w:rPr>
        <w:t xml:space="preserve">załącznik nr </w:t>
      </w:r>
      <w:r w:rsidR="002959A8">
        <w:rPr>
          <w:b w:val="0"/>
          <w:sz w:val="24"/>
          <w:u w:val="single"/>
        </w:rPr>
        <w:t>8</w:t>
      </w:r>
      <w:r w:rsidRPr="009E04D7">
        <w:rPr>
          <w:b w:val="0"/>
          <w:sz w:val="24"/>
        </w:rPr>
        <w:t xml:space="preserve"> do niniejszego protokołu.</w:t>
      </w:r>
    </w:p>
    <w:p w:rsidR="003160E8" w:rsidRPr="000B3188" w:rsidRDefault="003160E8" w:rsidP="003160E8">
      <w:pPr>
        <w:pStyle w:val="Tekstpodstawowy"/>
        <w:rPr>
          <w:b w:val="0"/>
          <w:i w:val="0"/>
          <w:sz w:val="24"/>
        </w:rPr>
      </w:pPr>
    </w:p>
    <w:p w:rsidR="00975303" w:rsidRDefault="00975303" w:rsidP="00C108FA">
      <w:pPr>
        <w:pStyle w:val="Tekstpodstawowy"/>
        <w:rPr>
          <w:i w:val="0"/>
          <w:sz w:val="24"/>
        </w:rPr>
      </w:pPr>
      <w:r w:rsidRPr="000B3188">
        <w:rPr>
          <w:i w:val="0"/>
          <w:sz w:val="24"/>
        </w:rPr>
        <w:t>Ad. 9.</w:t>
      </w:r>
    </w:p>
    <w:p w:rsidR="007A7277" w:rsidRDefault="007A7277" w:rsidP="00C108FA">
      <w:pPr>
        <w:pStyle w:val="Tekstpodstawowy"/>
        <w:rPr>
          <w:i w:val="0"/>
          <w:sz w:val="24"/>
        </w:rPr>
      </w:pPr>
      <w:r>
        <w:rPr>
          <w:i w:val="0"/>
          <w:sz w:val="24"/>
        </w:rPr>
        <w:t xml:space="preserve">Przewodniczący Rady J. Rydzek </w:t>
      </w:r>
      <w:r w:rsidRPr="007A7277">
        <w:rPr>
          <w:b w:val="0"/>
          <w:i w:val="0"/>
          <w:sz w:val="24"/>
        </w:rPr>
        <w:t>poinformował, że</w:t>
      </w:r>
      <w:r>
        <w:rPr>
          <w:i w:val="0"/>
          <w:sz w:val="24"/>
        </w:rPr>
        <w:t xml:space="preserve"> </w:t>
      </w:r>
      <w:r>
        <w:rPr>
          <w:b w:val="0"/>
          <w:i w:val="0"/>
          <w:sz w:val="24"/>
        </w:rPr>
        <w:t xml:space="preserve">sprawozdanie Powiatowego Lekarza Weterynarii </w:t>
      </w:r>
      <w:r w:rsidR="00664829">
        <w:rPr>
          <w:b w:val="0"/>
          <w:i w:val="0"/>
          <w:sz w:val="24"/>
        </w:rPr>
        <w:t xml:space="preserve">za </w:t>
      </w:r>
      <w:r w:rsidR="00664829" w:rsidRPr="00FF0915">
        <w:rPr>
          <w:b w:val="0"/>
          <w:i w:val="0"/>
          <w:sz w:val="24"/>
        </w:rPr>
        <w:t>201</w:t>
      </w:r>
      <w:r w:rsidR="00664829">
        <w:rPr>
          <w:b w:val="0"/>
          <w:i w:val="0"/>
          <w:sz w:val="24"/>
        </w:rPr>
        <w:t xml:space="preserve">3 rok </w:t>
      </w:r>
      <w:r>
        <w:rPr>
          <w:b w:val="0"/>
          <w:i w:val="0"/>
          <w:sz w:val="24"/>
        </w:rPr>
        <w:t>znajdowało się do wglądu w burze rady.</w:t>
      </w:r>
    </w:p>
    <w:p w:rsidR="007A7277" w:rsidRPr="000B3188" w:rsidRDefault="007A7277" w:rsidP="00C108FA">
      <w:pPr>
        <w:pStyle w:val="Tekstpodstawowy"/>
        <w:rPr>
          <w:i w:val="0"/>
          <w:sz w:val="24"/>
        </w:rPr>
      </w:pPr>
    </w:p>
    <w:p w:rsidR="004720B5" w:rsidRDefault="00152958" w:rsidP="00A656D5">
      <w:r w:rsidRPr="00152958">
        <w:rPr>
          <w:b/>
        </w:rPr>
        <w:t>Powiatowy Lekarz Weterynarii J. Smogorzewski</w:t>
      </w:r>
      <w:r w:rsidRPr="00FF0915">
        <w:t xml:space="preserve"> przedstawił informację o stanie bezpieczeństwa sanitarno – weterynaryjnego na terenie powiatu częstochowskiego w 201</w:t>
      </w:r>
      <w:r>
        <w:t>3</w:t>
      </w:r>
      <w:r w:rsidR="007A7277">
        <w:t xml:space="preserve"> roku</w:t>
      </w:r>
      <w:r w:rsidR="00664829">
        <w:t>.</w:t>
      </w:r>
      <w:r w:rsidR="007A7277">
        <w:t xml:space="preserve"> </w:t>
      </w:r>
      <w:r w:rsidR="007A7277" w:rsidRPr="00152958">
        <w:rPr>
          <w:i/>
        </w:rPr>
        <w:t xml:space="preserve">Informacja stanowi załącznik nr </w:t>
      </w:r>
      <w:r w:rsidR="002959A8">
        <w:rPr>
          <w:i/>
        </w:rPr>
        <w:t>9</w:t>
      </w:r>
      <w:r w:rsidR="007A7277" w:rsidRPr="00152958">
        <w:rPr>
          <w:i/>
        </w:rPr>
        <w:t xml:space="preserve"> do niniejszego protokołu</w:t>
      </w:r>
      <w:r w:rsidR="00664829">
        <w:t>. Stan bezpieczeństwa w powiecie jest zadawalający</w:t>
      </w:r>
      <w:r w:rsidR="00023D25">
        <w:t xml:space="preserve"> i </w:t>
      </w:r>
      <w:r w:rsidR="00664829">
        <w:t>właściwy</w:t>
      </w:r>
      <w:r w:rsidR="00594A44">
        <w:t>. N</w:t>
      </w:r>
      <w:r w:rsidR="00664829">
        <w:t xml:space="preserve">ie </w:t>
      </w:r>
      <w:r w:rsidR="001173D9">
        <w:t xml:space="preserve">zanotowano </w:t>
      </w:r>
      <w:r w:rsidR="00023D25">
        <w:t xml:space="preserve">przypadków sygnalizujących </w:t>
      </w:r>
      <w:r w:rsidR="00664829">
        <w:t>zagroże</w:t>
      </w:r>
      <w:r w:rsidR="00023D25">
        <w:t xml:space="preserve">nia </w:t>
      </w:r>
      <w:r w:rsidR="00664829">
        <w:t xml:space="preserve">w tym zakresie. </w:t>
      </w:r>
      <w:r w:rsidR="00023D25">
        <w:t>Mimo to c</w:t>
      </w:r>
      <w:r w:rsidR="00664829">
        <w:t xml:space="preserve">ały czas prowadzony jest monitoring </w:t>
      </w:r>
      <w:r w:rsidR="00023D25">
        <w:t xml:space="preserve">i </w:t>
      </w:r>
      <w:r w:rsidR="00594A44">
        <w:t xml:space="preserve">na bieżąco prowadzona kontrola. </w:t>
      </w:r>
      <w:r w:rsidR="00F154AE">
        <w:t xml:space="preserve">Istotne kwestie </w:t>
      </w:r>
      <w:r w:rsidR="00023D25">
        <w:t xml:space="preserve"> </w:t>
      </w:r>
      <w:r w:rsidR="00594A44">
        <w:t xml:space="preserve">z zakresu bezpieczeństwa weterynaryjnego </w:t>
      </w:r>
      <w:r w:rsidR="00F154AE">
        <w:t xml:space="preserve">to wyraźny </w:t>
      </w:r>
      <w:r w:rsidR="00023D25">
        <w:t xml:space="preserve">spadek </w:t>
      </w:r>
      <w:r w:rsidR="00F154AE">
        <w:t xml:space="preserve">pogłowia bydła i hodowli świń, co spowodowane jest </w:t>
      </w:r>
      <w:r w:rsidR="001173D9">
        <w:t xml:space="preserve">najpewniej </w:t>
      </w:r>
      <w:r w:rsidR="00F154AE">
        <w:t xml:space="preserve">trudnościami ze zbytem oraz coraz </w:t>
      </w:r>
      <w:r w:rsidR="00023D25">
        <w:t xml:space="preserve">większe zainteresowanie </w:t>
      </w:r>
      <w:r w:rsidR="001173D9">
        <w:t xml:space="preserve">hodowlą </w:t>
      </w:r>
      <w:r w:rsidR="00023D25">
        <w:t>zwierz</w:t>
      </w:r>
      <w:r w:rsidR="001173D9">
        <w:t>ąt</w:t>
      </w:r>
      <w:r w:rsidR="00023D25">
        <w:t xml:space="preserve"> futerkowy</w:t>
      </w:r>
      <w:r w:rsidR="001173D9">
        <w:t>ch.</w:t>
      </w:r>
      <w:r w:rsidR="00F154AE">
        <w:t xml:space="preserve"> </w:t>
      </w:r>
      <w:r w:rsidR="009160A7">
        <w:t xml:space="preserve">Dr Smogorzewski </w:t>
      </w:r>
      <w:r w:rsidR="00415779">
        <w:t>napomknął</w:t>
      </w:r>
      <w:r w:rsidR="00F154AE">
        <w:t xml:space="preserve"> o nagłośnia</w:t>
      </w:r>
      <w:r w:rsidR="009160A7">
        <w:t>nym medialni</w:t>
      </w:r>
      <w:r w:rsidR="00F154AE">
        <w:t>e przypadku afrykańskiego pomoru</w:t>
      </w:r>
      <w:r w:rsidR="009160A7">
        <w:t xml:space="preserve"> świń na granicy </w:t>
      </w:r>
      <w:r w:rsidR="003279B1">
        <w:t xml:space="preserve">polsko- </w:t>
      </w:r>
      <w:r w:rsidR="009160A7">
        <w:t xml:space="preserve">białoruskiej, kiedy cały kraj wpadł w panikę, a państwo poniosło wysokie koszty. </w:t>
      </w:r>
      <w:r w:rsidR="001173D9">
        <w:t>Z powodu rozbieżności w podejmowaniu decyzji został w</w:t>
      </w:r>
      <w:r w:rsidR="00AD02A0">
        <w:t xml:space="preserve">ówczas odwołany </w:t>
      </w:r>
      <w:r w:rsidR="003279B1">
        <w:t xml:space="preserve">ze stanowiska </w:t>
      </w:r>
      <w:r w:rsidR="00AD02A0">
        <w:t>główny lekarz weterynarii</w:t>
      </w:r>
      <w:r w:rsidR="001A0487">
        <w:t xml:space="preserve">. </w:t>
      </w:r>
      <w:r w:rsidR="00415779">
        <w:t xml:space="preserve">Na </w:t>
      </w:r>
      <w:r w:rsidR="003279B1">
        <w:t xml:space="preserve">dwóch </w:t>
      </w:r>
      <w:proofErr w:type="spellStart"/>
      <w:r w:rsidR="00415779">
        <w:t>padłych</w:t>
      </w:r>
      <w:proofErr w:type="spellEnd"/>
      <w:r w:rsidR="00415779">
        <w:t xml:space="preserve"> dzikach zatrzymał się proces choroby i </w:t>
      </w:r>
      <w:r w:rsidR="001A0487">
        <w:t xml:space="preserve">do </w:t>
      </w:r>
      <w:r w:rsidR="00415779">
        <w:t xml:space="preserve"> dziś nie ma informacji</w:t>
      </w:r>
      <w:r w:rsidR="001A0487">
        <w:t xml:space="preserve"> w spawie, ani, czy choroba weszła</w:t>
      </w:r>
      <w:r w:rsidR="00415779">
        <w:t xml:space="preserve"> do Polski, czy nie. </w:t>
      </w:r>
      <w:r w:rsidR="001A0487">
        <w:t>Inspektor weterynarii zaznaczył, że a</w:t>
      </w:r>
      <w:r w:rsidR="003279B1">
        <w:t xml:space="preserve">frykański pomór świń do tej pory nie </w:t>
      </w:r>
      <w:r w:rsidR="009160A7">
        <w:t xml:space="preserve">występował w kraju. </w:t>
      </w:r>
      <w:r w:rsidR="003279B1">
        <w:t xml:space="preserve">Na terenie Śląska </w:t>
      </w:r>
      <w:r w:rsidR="001A0487">
        <w:t xml:space="preserve">jednak </w:t>
      </w:r>
      <w:r w:rsidR="003279B1">
        <w:t>n</w:t>
      </w:r>
      <w:r w:rsidR="00415779">
        <w:t>a wszelki wypadek</w:t>
      </w:r>
      <w:r w:rsidR="00A70904">
        <w:t xml:space="preserve"> </w:t>
      </w:r>
      <w:r w:rsidR="00415779">
        <w:t>przeprowadzono ćwiczenia sprawdzając</w:t>
      </w:r>
      <w:r w:rsidR="001A0487">
        <w:t>e</w:t>
      </w:r>
      <w:r w:rsidR="00415779">
        <w:t xml:space="preserve"> gotowość</w:t>
      </w:r>
      <w:r w:rsidR="005E509F">
        <w:t xml:space="preserve">  do działań i </w:t>
      </w:r>
      <w:r w:rsidR="00D91E6E">
        <w:t>przygotowanie  procedur</w:t>
      </w:r>
      <w:r w:rsidR="005E509F">
        <w:t xml:space="preserve"> postępowania. Powiatowy Lekarz Weterynarii wskazał na niezręczny zapis ustawy </w:t>
      </w:r>
      <w:r w:rsidR="00A70904">
        <w:t xml:space="preserve">o inspekcji weterynaryjnej, </w:t>
      </w:r>
      <w:r w:rsidR="005E509F">
        <w:t xml:space="preserve">z którego wynika, że </w:t>
      </w:r>
      <w:r w:rsidR="00A70904">
        <w:t xml:space="preserve">to </w:t>
      </w:r>
      <w:r w:rsidR="00D91E6E">
        <w:t xml:space="preserve">inspekcja ma wyznaczać </w:t>
      </w:r>
      <w:r w:rsidR="005E509F">
        <w:t xml:space="preserve"> lekarzy </w:t>
      </w:r>
      <w:r w:rsidR="00A70904">
        <w:t xml:space="preserve">do przeprowadzania lustracji gospodarstw. </w:t>
      </w:r>
      <w:r w:rsidR="001A0487">
        <w:t xml:space="preserve">Z uwagi na to, że </w:t>
      </w:r>
      <w:r w:rsidR="00D91E6E">
        <w:t>w</w:t>
      </w:r>
      <w:r w:rsidR="00BA456A">
        <w:t>eterynarz</w:t>
      </w:r>
      <w:r w:rsidR="00D91E6E">
        <w:t>e</w:t>
      </w:r>
      <w:r w:rsidR="00BA456A">
        <w:t xml:space="preserve"> </w:t>
      </w:r>
      <w:r w:rsidR="00D91E6E">
        <w:t xml:space="preserve">prowadzą </w:t>
      </w:r>
      <w:r w:rsidR="00BA456A">
        <w:t>praktyki</w:t>
      </w:r>
      <w:r w:rsidR="001A0487">
        <w:t xml:space="preserve"> prywatne </w:t>
      </w:r>
      <w:r w:rsidR="00BA456A">
        <w:t xml:space="preserve"> trudno jest ich zm</w:t>
      </w:r>
      <w:r w:rsidR="00D91E6E">
        <w:t xml:space="preserve">uszać do marnie opłacanej pracy i pozbawiać dochodów </w:t>
      </w:r>
      <w:r w:rsidR="00BA456A">
        <w:t xml:space="preserve"> z gabinet</w:t>
      </w:r>
      <w:r w:rsidR="00D91E6E">
        <w:t xml:space="preserve">ów. </w:t>
      </w:r>
      <w:r w:rsidR="00B269D7">
        <w:t xml:space="preserve">Dyskutowano o </w:t>
      </w:r>
      <w:r w:rsidR="006D36BE">
        <w:t xml:space="preserve">tym </w:t>
      </w:r>
      <w:r w:rsidR="00B269D7">
        <w:t xml:space="preserve">w gronie lekarskim i postulowano </w:t>
      </w:r>
      <w:r w:rsidR="00BA456A">
        <w:t xml:space="preserve"> wprowadzenie inn</w:t>
      </w:r>
      <w:r w:rsidR="00B269D7">
        <w:t>ych</w:t>
      </w:r>
      <w:r w:rsidR="00BA456A">
        <w:t xml:space="preserve"> mechanizm</w:t>
      </w:r>
      <w:r w:rsidR="00B269D7">
        <w:t>ów</w:t>
      </w:r>
      <w:r w:rsidR="00BA456A">
        <w:t xml:space="preserve"> </w:t>
      </w:r>
      <w:r w:rsidR="00B269D7">
        <w:t xml:space="preserve">oraz </w:t>
      </w:r>
      <w:r w:rsidR="00BA456A">
        <w:t xml:space="preserve">rekompensat za straty. Do </w:t>
      </w:r>
      <w:r w:rsidR="00AD02A0">
        <w:t xml:space="preserve">nowych </w:t>
      </w:r>
      <w:r w:rsidR="00BA456A">
        <w:t xml:space="preserve">chorób stwarzających </w:t>
      </w:r>
      <w:r w:rsidR="00A70904">
        <w:t xml:space="preserve">ewentualne </w:t>
      </w:r>
      <w:r w:rsidR="00BA456A">
        <w:t>zagrożenie w pow</w:t>
      </w:r>
      <w:r w:rsidR="00AD02A0">
        <w:t>iecie</w:t>
      </w:r>
      <w:r w:rsidR="00BA456A">
        <w:t xml:space="preserve"> </w:t>
      </w:r>
      <w:r w:rsidR="00AD02A0">
        <w:t>należą</w:t>
      </w:r>
      <w:r w:rsidR="00BA456A">
        <w:t xml:space="preserve">: </w:t>
      </w:r>
      <w:r w:rsidR="00B269D7">
        <w:t xml:space="preserve">wspomniany </w:t>
      </w:r>
      <w:r w:rsidR="00BA456A">
        <w:t xml:space="preserve">afrykański pomór </w:t>
      </w:r>
      <w:r w:rsidR="00AD02A0">
        <w:t xml:space="preserve">świń, choroba </w:t>
      </w:r>
      <w:r w:rsidR="001D767A">
        <w:t xml:space="preserve">bydła </w:t>
      </w:r>
      <w:proofErr w:type="spellStart"/>
      <w:r w:rsidR="00AD02A0">
        <w:t>Szmalenberg</w:t>
      </w:r>
      <w:r w:rsidR="001D767A">
        <w:t>era</w:t>
      </w:r>
      <w:proofErr w:type="spellEnd"/>
      <w:r w:rsidR="00012291">
        <w:t xml:space="preserve"> (</w:t>
      </w:r>
      <w:r w:rsidR="001D767A">
        <w:t>w kraju nie występuje</w:t>
      </w:r>
      <w:r w:rsidR="00AD02A0">
        <w:t xml:space="preserve">, ale być może się ujawni, </w:t>
      </w:r>
      <w:r w:rsidR="00D94A5D">
        <w:t xml:space="preserve">jako, że bardzo </w:t>
      </w:r>
      <w:r w:rsidR="00AD02A0">
        <w:t xml:space="preserve">szybko </w:t>
      </w:r>
      <w:r w:rsidR="006D36BE">
        <w:t xml:space="preserve">jest </w:t>
      </w:r>
      <w:r w:rsidR="00D94A5D">
        <w:t>przenosz</w:t>
      </w:r>
      <w:r w:rsidR="006D36BE">
        <w:t xml:space="preserve">ona przez </w:t>
      </w:r>
      <w:proofErr w:type="spellStart"/>
      <w:r w:rsidR="001D767A">
        <w:t>kuczmany</w:t>
      </w:r>
      <w:proofErr w:type="spellEnd"/>
      <w:r w:rsidR="00012291">
        <w:t xml:space="preserve">, obecnie </w:t>
      </w:r>
      <w:r w:rsidR="00243C17">
        <w:t xml:space="preserve">skrupulatnie </w:t>
      </w:r>
      <w:r w:rsidR="00012291">
        <w:t>b</w:t>
      </w:r>
      <w:r w:rsidR="00243C17">
        <w:t>adane)</w:t>
      </w:r>
      <w:r w:rsidR="00AD02A0">
        <w:t xml:space="preserve">, </w:t>
      </w:r>
      <w:r w:rsidR="001D767A">
        <w:t>choroba</w:t>
      </w:r>
      <w:r w:rsidR="00AD02A0">
        <w:t xml:space="preserve"> nieb</w:t>
      </w:r>
      <w:r w:rsidR="001D767A">
        <w:t>ies</w:t>
      </w:r>
      <w:r w:rsidR="00AD02A0">
        <w:t xml:space="preserve">kiego </w:t>
      </w:r>
      <w:r w:rsidR="001D767A">
        <w:t>języka</w:t>
      </w:r>
      <w:r w:rsidR="004E18EE">
        <w:t xml:space="preserve"> (</w:t>
      </w:r>
      <w:r w:rsidR="00012291">
        <w:t>ekonomiczna</w:t>
      </w:r>
      <w:r w:rsidR="004E18EE">
        <w:t>,</w:t>
      </w:r>
      <w:r w:rsidR="00012291">
        <w:t xml:space="preserve"> nie zagrażająca ludziom), </w:t>
      </w:r>
      <w:r w:rsidR="003A01B6">
        <w:t xml:space="preserve">niebezpieczna </w:t>
      </w:r>
      <w:r w:rsidR="00012291">
        <w:t>BSE Jacoba,</w:t>
      </w:r>
      <w:r w:rsidR="001D767A">
        <w:t xml:space="preserve"> której</w:t>
      </w:r>
      <w:r w:rsidR="00012291">
        <w:t xml:space="preserve"> od dawna </w:t>
      </w:r>
      <w:r w:rsidR="001D767A">
        <w:t xml:space="preserve">nie ma. </w:t>
      </w:r>
      <w:r w:rsidR="003A01B6">
        <w:t>W  kwestii b</w:t>
      </w:r>
      <w:r w:rsidR="00012291">
        <w:t>ezpieczeństw</w:t>
      </w:r>
      <w:r w:rsidR="004E18EE">
        <w:t>a</w:t>
      </w:r>
      <w:r w:rsidR="00243C17">
        <w:t xml:space="preserve"> </w:t>
      </w:r>
      <w:r w:rsidR="00012291">
        <w:t>żywności</w:t>
      </w:r>
      <w:r w:rsidR="00243C17">
        <w:t xml:space="preserve"> </w:t>
      </w:r>
      <w:r w:rsidR="003A01B6">
        <w:t xml:space="preserve">zauważono wyraźny </w:t>
      </w:r>
      <w:r w:rsidR="00012291">
        <w:t xml:space="preserve">spadek </w:t>
      </w:r>
      <w:r w:rsidR="003A01B6">
        <w:t xml:space="preserve">produkcji w małych zakładach przetwórczych i poważne problemy </w:t>
      </w:r>
      <w:r w:rsidR="00940693">
        <w:t xml:space="preserve">ze zbytem, </w:t>
      </w:r>
      <w:r w:rsidR="006D36BE">
        <w:t xml:space="preserve">jak </w:t>
      </w:r>
      <w:r w:rsidR="004E18EE">
        <w:t xml:space="preserve">również </w:t>
      </w:r>
      <w:r w:rsidR="00940693">
        <w:t xml:space="preserve"> kłopoty ze zbytem w dużych zakładach. Na terenie powiatu istnieje tylko jedna ubojnia bydła w Bargłach, czyli praktycznie nie ma gdzie ubi</w:t>
      </w:r>
      <w:r w:rsidR="004E18EE">
        <w:t>jać zwierząt</w:t>
      </w:r>
      <w:r w:rsidR="00940693">
        <w:t xml:space="preserve">. Nie ma </w:t>
      </w:r>
      <w:r w:rsidR="004E18EE">
        <w:t>ubojni</w:t>
      </w:r>
      <w:r w:rsidR="00940693">
        <w:t>, bo nastąpił spadek produkcji zwierząt hodowlanych, a poza tym powiat częstoc</w:t>
      </w:r>
      <w:r w:rsidR="004E18EE">
        <w:t xml:space="preserve">howski nie ma </w:t>
      </w:r>
      <w:r w:rsidR="004E18EE">
        <w:lastRenderedPageBreak/>
        <w:t>cech hodowlanych</w:t>
      </w:r>
      <w:r w:rsidR="006D36BE">
        <w:t xml:space="preserve">, przy czym </w:t>
      </w:r>
      <w:r w:rsidR="00F029FD">
        <w:t>o</w:t>
      </w:r>
      <w:r w:rsidR="00940693">
        <w:t xml:space="preserve">płacalność </w:t>
      </w:r>
      <w:r w:rsidR="004E18EE">
        <w:t xml:space="preserve">leży </w:t>
      </w:r>
      <w:r w:rsidR="00940693">
        <w:t xml:space="preserve">po stronie rzeźni skupionych wokół dużych skupisk </w:t>
      </w:r>
      <w:r w:rsidR="00D94A5D">
        <w:t>zwierząt</w:t>
      </w:r>
      <w:r w:rsidR="00940693">
        <w:t xml:space="preserve">, bo transport kosztuje i musi spełniać określone warunki. </w:t>
      </w:r>
      <w:r w:rsidR="00CC2C2A">
        <w:t xml:space="preserve">Zaobserwowano </w:t>
      </w:r>
      <w:r w:rsidR="0020334B">
        <w:t xml:space="preserve">natomiast </w:t>
      </w:r>
      <w:r w:rsidR="00CC2C2A">
        <w:t xml:space="preserve">wzrost zainteresowana wyrobem swojskich produktów wędliniarskich. </w:t>
      </w:r>
      <w:r w:rsidR="00F029FD">
        <w:t>Na tym polu s</w:t>
      </w:r>
      <w:r w:rsidR="00CC2C2A">
        <w:t xml:space="preserve">ą bezradni, bo </w:t>
      </w:r>
      <w:r w:rsidR="00F029FD">
        <w:t xml:space="preserve">działalność taka </w:t>
      </w:r>
      <w:r w:rsidR="00CC2C2A">
        <w:t xml:space="preserve">nigdzie nie jest rejestrowana i nigdzie </w:t>
      </w:r>
      <w:r w:rsidR="00F029FD">
        <w:t>nie zgłaszana</w:t>
      </w:r>
      <w:r w:rsidR="00CC2C2A">
        <w:t xml:space="preserve">, </w:t>
      </w:r>
      <w:r w:rsidR="00F029FD">
        <w:t xml:space="preserve">więc </w:t>
      </w:r>
      <w:r w:rsidR="00CC2C2A">
        <w:t xml:space="preserve"> nie wiadomo w jakich warunkach</w:t>
      </w:r>
      <w:r w:rsidR="00F029FD">
        <w:t xml:space="preserve"> się odbywa, ale o</w:t>
      </w:r>
      <w:r w:rsidR="00CC2C2A">
        <w:t xml:space="preserve">bywatel ma do </w:t>
      </w:r>
      <w:r w:rsidR="0020334B">
        <w:t xml:space="preserve">niej pełne </w:t>
      </w:r>
      <w:r w:rsidR="00CC2C2A">
        <w:t xml:space="preserve">prawo. Na szczęście </w:t>
      </w:r>
      <w:r w:rsidR="003672B4">
        <w:t xml:space="preserve">do tego typu wyrobów </w:t>
      </w:r>
      <w:r w:rsidR="00CC2C2A">
        <w:t xml:space="preserve">używane jest </w:t>
      </w:r>
      <w:r w:rsidR="003672B4">
        <w:t xml:space="preserve">przebadane </w:t>
      </w:r>
      <w:r w:rsidR="00CC2C2A">
        <w:t xml:space="preserve">mięso </w:t>
      </w:r>
      <w:r w:rsidR="003672B4">
        <w:t xml:space="preserve">z </w:t>
      </w:r>
      <w:r w:rsidR="00CC2C2A">
        <w:t xml:space="preserve"> marke</w:t>
      </w:r>
      <w:r w:rsidR="003672B4">
        <w:t>tów.</w:t>
      </w:r>
      <w:r w:rsidR="00CC2C2A">
        <w:t xml:space="preserve"> Kolejny temat to dobrostan zwierząt</w:t>
      </w:r>
      <w:r w:rsidR="003672B4">
        <w:t xml:space="preserve"> mocno eksponowany podczas narad. </w:t>
      </w:r>
      <w:r w:rsidR="00B53685">
        <w:t>Dr Smogo</w:t>
      </w:r>
      <w:r w:rsidR="0020334B">
        <w:t xml:space="preserve">rzewski zaznaczył, że dla niego </w:t>
      </w:r>
      <w:r w:rsidR="00B53685">
        <w:t xml:space="preserve">ważniejszy jest </w:t>
      </w:r>
      <w:r w:rsidR="003672B4">
        <w:t>dobrostan człowieka</w:t>
      </w:r>
      <w:r w:rsidR="0068060E">
        <w:t>. Dlatego t</w:t>
      </w:r>
      <w:r w:rsidR="00B53685">
        <w:t xml:space="preserve">rzeba rozumieć pewne mechanizmy i nie </w:t>
      </w:r>
      <w:r w:rsidR="003672B4">
        <w:t xml:space="preserve">doprowadzać </w:t>
      </w:r>
      <w:r w:rsidR="00B53685">
        <w:t>do histerii, którą częst</w:t>
      </w:r>
      <w:r w:rsidR="0068060E">
        <w:t xml:space="preserve">o nakręcają media, że zwierzęta (nie można przypisywać </w:t>
      </w:r>
      <w:r w:rsidR="002D64C5">
        <w:t>cech</w:t>
      </w:r>
      <w:r w:rsidR="0068060E">
        <w:t xml:space="preserve"> ludzkich, aby nie dochodzić do absurdów</w:t>
      </w:r>
      <w:r w:rsidR="00DC1AFC">
        <w:t>)</w:t>
      </w:r>
      <w:r w:rsidR="0068060E">
        <w:t xml:space="preserve"> </w:t>
      </w:r>
      <w:r w:rsidR="002D64C5">
        <w:t xml:space="preserve"> </w:t>
      </w:r>
      <w:r w:rsidR="0068060E">
        <w:t xml:space="preserve">rozstrzygają o świecie. </w:t>
      </w:r>
      <w:r w:rsidR="00DC1AFC">
        <w:t>Bezwarunkowo</w:t>
      </w:r>
      <w:r w:rsidR="003F0D63">
        <w:t xml:space="preserve"> </w:t>
      </w:r>
      <w:r w:rsidR="00783088">
        <w:t>n</w:t>
      </w:r>
      <w:r w:rsidR="0068060E">
        <w:t>ależy</w:t>
      </w:r>
      <w:r w:rsidR="00783088">
        <w:t xml:space="preserve"> umieć po</w:t>
      </w:r>
      <w:r w:rsidR="002D64C5">
        <w:t xml:space="preserve">stępować ze zwierzętami i nie zadawać im </w:t>
      </w:r>
      <w:r w:rsidR="00E83588">
        <w:t>świadomie bólu, ale muszą</w:t>
      </w:r>
      <w:r w:rsidR="002D64C5">
        <w:t xml:space="preserve"> istnieć granice rozumu i rozsądku. </w:t>
      </w:r>
      <w:r w:rsidR="00BA1726">
        <w:t xml:space="preserve">Powiatowy Lekarz Weterynarii poinformował, że </w:t>
      </w:r>
      <w:r w:rsidR="00D074C8">
        <w:t xml:space="preserve">tematem skupów, targów  i spędów zwierząt w </w:t>
      </w:r>
      <w:r w:rsidR="00BA1726">
        <w:t xml:space="preserve"> powiecie częstochowskim interesowała się </w:t>
      </w:r>
      <w:r w:rsidR="00D074C8">
        <w:t xml:space="preserve">komisja rolnictwa, w której posiedzeniu uczestniczył. </w:t>
      </w:r>
      <w:r w:rsidR="003F0D63">
        <w:t xml:space="preserve">Pod </w:t>
      </w:r>
      <w:r w:rsidR="00D074C8">
        <w:t xml:space="preserve">nadzorem weterynaryjnym znajdują się dwa </w:t>
      </w:r>
      <w:r w:rsidR="00783088">
        <w:t xml:space="preserve">takie </w:t>
      </w:r>
      <w:r w:rsidR="00D074C8">
        <w:t>targi</w:t>
      </w:r>
      <w:r w:rsidR="00DB41CB">
        <w:t xml:space="preserve"> w regionie</w:t>
      </w:r>
      <w:r w:rsidR="00D074C8">
        <w:t xml:space="preserve">: ryneczek w Częstochowie i </w:t>
      </w:r>
      <w:r w:rsidR="003F0D63">
        <w:t xml:space="preserve">w </w:t>
      </w:r>
      <w:r w:rsidR="00D074C8">
        <w:t>Nierad</w:t>
      </w:r>
      <w:r w:rsidR="003F0D63">
        <w:t>zie</w:t>
      </w:r>
      <w:r w:rsidR="00D074C8">
        <w:t xml:space="preserve">. </w:t>
      </w:r>
      <w:r w:rsidR="00783088">
        <w:t>Natomiast n</w:t>
      </w:r>
      <w:r w:rsidR="00D074C8">
        <w:t>ie ma żadnych punktów skup</w:t>
      </w:r>
      <w:r w:rsidR="003F0D63">
        <w:t>u</w:t>
      </w:r>
      <w:r w:rsidR="00D117D5">
        <w:t>, a s</w:t>
      </w:r>
      <w:r w:rsidR="00DB41CB">
        <w:t xml:space="preserve">pędy </w:t>
      </w:r>
      <w:r w:rsidR="00783088">
        <w:t xml:space="preserve">organizowane są sporadycznie przez pośrednika </w:t>
      </w:r>
      <w:r w:rsidR="00DB41CB">
        <w:t xml:space="preserve">w Lelowie. Powodem jest małe zainteresowanie rolników i  </w:t>
      </w:r>
      <w:r w:rsidR="00D117D5">
        <w:t>rygorystyczne wymagania unijne</w:t>
      </w:r>
      <w:r w:rsidR="00DB41CB">
        <w:t xml:space="preserve">, którym muszą podlegać te </w:t>
      </w:r>
      <w:r w:rsidR="00D117D5">
        <w:t>formy</w:t>
      </w:r>
      <w:r w:rsidR="003F0D63">
        <w:t xml:space="preserve"> działalności</w:t>
      </w:r>
      <w:r w:rsidR="00D117D5">
        <w:t>.</w:t>
      </w:r>
      <w:r w:rsidR="003F0D63">
        <w:t xml:space="preserve"> Problem </w:t>
      </w:r>
      <w:r w:rsidR="003B10FB">
        <w:t xml:space="preserve">jest w tym, że </w:t>
      </w:r>
      <w:r w:rsidR="0064714A">
        <w:t>to samorząd musiał</w:t>
      </w:r>
      <w:r w:rsidR="003F0D63">
        <w:t>y</w:t>
      </w:r>
      <w:r w:rsidR="0064714A">
        <w:t xml:space="preserve">by wyłożyć pieniądze, </w:t>
      </w:r>
      <w:r w:rsidR="003F0D63">
        <w:t xml:space="preserve">a </w:t>
      </w:r>
      <w:r w:rsidR="0064714A">
        <w:t xml:space="preserve">który słusznie zastanawia się, jakie zadanie wśród własnych licznych jest bardziej </w:t>
      </w:r>
      <w:r w:rsidR="003B10FB">
        <w:t xml:space="preserve">zasadne i </w:t>
      </w:r>
      <w:r w:rsidR="0064714A">
        <w:t xml:space="preserve">celowe. </w:t>
      </w:r>
    </w:p>
    <w:p w:rsidR="000E2AE8" w:rsidRDefault="000E2AE8" w:rsidP="00A656D5"/>
    <w:p w:rsidR="00CC2513" w:rsidRDefault="00CC2513" w:rsidP="000E2AE8">
      <w:pPr>
        <w:pStyle w:val="Tekstpodstawowy"/>
        <w:rPr>
          <w:b w:val="0"/>
          <w:i w:val="0"/>
          <w:sz w:val="24"/>
        </w:rPr>
      </w:pPr>
      <w:r w:rsidRPr="00FF0915">
        <w:rPr>
          <w:i w:val="0"/>
          <w:sz w:val="24"/>
        </w:rPr>
        <w:t>Przewodniczący Rady J. Rydzek</w:t>
      </w:r>
      <w:r w:rsidRPr="00FF0915">
        <w:rPr>
          <w:b w:val="0"/>
          <w:i w:val="0"/>
          <w:sz w:val="24"/>
        </w:rPr>
        <w:t xml:space="preserve">  </w:t>
      </w:r>
      <w:r>
        <w:rPr>
          <w:b w:val="0"/>
          <w:i w:val="0"/>
          <w:sz w:val="24"/>
        </w:rPr>
        <w:t xml:space="preserve">podziękował </w:t>
      </w:r>
      <w:r w:rsidRPr="00CC2513">
        <w:rPr>
          <w:b w:val="0"/>
          <w:i w:val="0"/>
          <w:sz w:val="24"/>
        </w:rPr>
        <w:t>Powiatowemu Lekarzowi</w:t>
      </w:r>
      <w:r>
        <w:rPr>
          <w:b w:val="0"/>
          <w:i w:val="0"/>
          <w:sz w:val="24"/>
        </w:rPr>
        <w:t xml:space="preserve"> </w:t>
      </w:r>
      <w:r w:rsidRPr="00CC2513">
        <w:rPr>
          <w:b w:val="0"/>
          <w:i w:val="0"/>
          <w:sz w:val="24"/>
        </w:rPr>
        <w:t>Weterynarii</w:t>
      </w:r>
      <w:r>
        <w:rPr>
          <w:b w:val="0"/>
          <w:i w:val="0"/>
          <w:sz w:val="24"/>
        </w:rPr>
        <w:t xml:space="preserve"> Jerzemu Smogorzewskiemu za wystąpienie i za dobrą współpracę z powiatem. </w:t>
      </w:r>
    </w:p>
    <w:p w:rsidR="00CC2513" w:rsidRDefault="00CC2513" w:rsidP="000E2AE8">
      <w:pPr>
        <w:pStyle w:val="Tekstpodstawowy"/>
        <w:rPr>
          <w:b w:val="0"/>
          <w:i w:val="0"/>
          <w:sz w:val="24"/>
        </w:rPr>
      </w:pPr>
    </w:p>
    <w:p w:rsidR="000E2AE8" w:rsidRPr="00FF0915" w:rsidRDefault="000E2AE8" w:rsidP="000E2AE8">
      <w:pPr>
        <w:pStyle w:val="Tekstpodstawowy"/>
        <w:rPr>
          <w:b w:val="0"/>
          <w:i w:val="0"/>
          <w:sz w:val="24"/>
        </w:rPr>
      </w:pPr>
      <w:r w:rsidRPr="00FF0915">
        <w:rPr>
          <w:i w:val="0"/>
          <w:sz w:val="24"/>
        </w:rPr>
        <w:t xml:space="preserve">Rada Powiatu </w:t>
      </w:r>
      <w:r w:rsidRPr="00FF0915">
        <w:rPr>
          <w:b w:val="0"/>
          <w:i w:val="0"/>
          <w:sz w:val="24"/>
        </w:rPr>
        <w:t>przyjęła do wiadomości informację o stanie bezpieczeństwa sanitarno – weterynaryjnego na terenie powiat</w:t>
      </w:r>
      <w:r w:rsidR="008033F7">
        <w:rPr>
          <w:b w:val="0"/>
          <w:i w:val="0"/>
          <w:sz w:val="24"/>
        </w:rPr>
        <w:t xml:space="preserve">u częstochowskiego w </w:t>
      </w:r>
      <w:r w:rsidR="005B4AE9">
        <w:rPr>
          <w:b w:val="0"/>
          <w:i w:val="0"/>
          <w:sz w:val="24"/>
        </w:rPr>
        <w:t>2013</w:t>
      </w:r>
      <w:r w:rsidRPr="00FF0915">
        <w:rPr>
          <w:b w:val="0"/>
          <w:i w:val="0"/>
          <w:sz w:val="24"/>
        </w:rPr>
        <w:t xml:space="preserve"> roku.</w:t>
      </w:r>
    </w:p>
    <w:p w:rsidR="000E2AE8" w:rsidRPr="00FF0915" w:rsidRDefault="000E2AE8" w:rsidP="000E2AE8">
      <w:pPr>
        <w:pStyle w:val="Tekstpodstawowy"/>
        <w:rPr>
          <w:i w:val="0"/>
          <w:sz w:val="24"/>
        </w:rPr>
      </w:pPr>
    </w:p>
    <w:p w:rsidR="005B4AE9" w:rsidRDefault="005B4AE9" w:rsidP="000E2AE8">
      <w:pPr>
        <w:pStyle w:val="Tekstpodstawowy"/>
        <w:rPr>
          <w:i w:val="0"/>
          <w:sz w:val="24"/>
        </w:rPr>
      </w:pPr>
      <w:r>
        <w:rPr>
          <w:i w:val="0"/>
          <w:sz w:val="24"/>
        </w:rPr>
        <w:t>Ad. 10.</w:t>
      </w:r>
    </w:p>
    <w:p w:rsidR="000E2AE8" w:rsidRPr="00FF0915" w:rsidRDefault="000E2AE8" w:rsidP="000E2AE8">
      <w:pPr>
        <w:pStyle w:val="Tekstpodstawowy"/>
        <w:rPr>
          <w:i w:val="0"/>
          <w:sz w:val="24"/>
        </w:rPr>
      </w:pPr>
      <w:r w:rsidRPr="00FF0915">
        <w:rPr>
          <w:i w:val="0"/>
          <w:sz w:val="24"/>
        </w:rPr>
        <w:t>Przewodniczący Rady J. Rydzek</w:t>
      </w:r>
      <w:r w:rsidRPr="00FF0915">
        <w:rPr>
          <w:b w:val="0"/>
          <w:i w:val="0"/>
          <w:sz w:val="24"/>
        </w:rPr>
        <w:t xml:space="preserve">  poinformował, że wszystkie projekty uchwał będące przedmiotem obrad sesji zostały poddane analizie merytorycznej i prawnej, a także zostały  omówione na posiedzeniach komisji. Radni otrzymali stosowne projekty uchwał  i </w:t>
      </w:r>
      <w:r w:rsidR="005B4AE9">
        <w:rPr>
          <w:b w:val="0"/>
          <w:i w:val="0"/>
          <w:sz w:val="24"/>
        </w:rPr>
        <w:t xml:space="preserve">informacje </w:t>
      </w:r>
      <w:r w:rsidRPr="00FF0915">
        <w:rPr>
          <w:b w:val="0"/>
          <w:i w:val="0"/>
          <w:sz w:val="24"/>
        </w:rPr>
        <w:t xml:space="preserve"> wraz z zawiadomieniem o zwołaniu sesji. </w:t>
      </w:r>
    </w:p>
    <w:p w:rsidR="000E2AE8" w:rsidRPr="00FF0915" w:rsidRDefault="000E2AE8" w:rsidP="000E2AE8">
      <w:pPr>
        <w:pStyle w:val="Tekstpodstawowy"/>
        <w:rPr>
          <w:i w:val="0"/>
          <w:sz w:val="24"/>
        </w:rPr>
      </w:pPr>
    </w:p>
    <w:p w:rsidR="00456290" w:rsidRPr="00737A7E" w:rsidRDefault="00456290" w:rsidP="00456290">
      <w:r w:rsidRPr="00737A7E">
        <w:rPr>
          <w:b/>
        </w:rPr>
        <w:t>Przewodniczący Rady J. Rydzek</w:t>
      </w:r>
      <w:r w:rsidRPr="00737A7E">
        <w:t xml:space="preserve"> poinformował, że projekt uchwały w sprawie zmian w Wieloletniej Prognozie Finansowej powiatu częstochowskiego na lata 2014 – 2027 został dostarczony  radnym wraz z materiałami sesyjnymi  i omówiony na posiedzeniu komisji merytorycznej. Zapytał, czy jest potrzeba dodatkowego rekomendowania oraz czy są zapytania.</w:t>
      </w:r>
    </w:p>
    <w:p w:rsidR="00456290" w:rsidRPr="00737A7E" w:rsidRDefault="00456290" w:rsidP="00456290">
      <w:pPr>
        <w:pStyle w:val="Tekstpodstawowy"/>
        <w:rPr>
          <w:b w:val="0"/>
          <w:i w:val="0"/>
          <w:sz w:val="24"/>
        </w:rPr>
      </w:pPr>
    </w:p>
    <w:p w:rsidR="00456290" w:rsidRPr="00737A7E" w:rsidRDefault="00456290" w:rsidP="00456290">
      <w:pPr>
        <w:pStyle w:val="Tekstpodstawowy"/>
        <w:rPr>
          <w:b w:val="0"/>
          <w:i w:val="0"/>
          <w:sz w:val="24"/>
        </w:rPr>
      </w:pPr>
      <w:r w:rsidRPr="00737A7E">
        <w:rPr>
          <w:i w:val="0"/>
          <w:sz w:val="24"/>
        </w:rPr>
        <w:t>Przewodniczący Rady J. Rydzek</w:t>
      </w:r>
      <w:r w:rsidRPr="00737A7E">
        <w:rPr>
          <w:b w:val="0"/>
          <w:i w:val="0"/>
          <w:sz w:val="24"/>
        </w:rPr>
        <w:t xml:space="preserve">  poddał pod głosowanie ww. projekt uchwały.</w:t>
      </w:r>
    </w:p>
    <w:p w:rsidR="00456290" w:rsidRPr="00737A7E" w:rsidRDefault="00456290" w:rsidP="00456290"/>
    <w:p w:rsidR="00456290" w:rsidRPr="00737A7E" w:rsidRDefault="00456290" w:rsidP="00456290">
      <w:pPr>
        <w:rPr>
          <w:i/>
        </w:rPr>
      </w:pPr>
      <w:r w:rsidRPr="00737A7E">
        <w:rPr>
          <w:b/>
        </w:rPr>
        <w:t>Rada Powiatu</w:t>
      </w:r>
      <w:r w:rsidRPr="00737A7E">
        <w:t xml:space="preserve"> w obecności 2</w:t>
      </w:r>
      <w:r w:rsidR="00737A7E" w:rsidRPr="00737A7E">
        <w:t>4</w:t>
      </w:r>
      <w:r w:rsidRPr="00737A7E">
        <w:t xml:space="preserve"> radnych: jednogłośnie 2</w:t>
      </w:r>
      <w:r w:rsidR="00737A7E" w:rsidRPr="00737A7E">
        <w:t>4</w:t>
      </w:r>
      <w:r w:rsidRPr="00737A7E">
        <w:t xml:space="preserve"> głosami „za” podjęła uchwałę </w:t>
      </w:r>
      <w:r w:rsidRPr="00737A7E">
        <w:br/>
        <w:t xml:space="preserve">Nr </w:t>
      </w:r>
      <w:r w:rsidR="00737A7E" w:rsidRPr="00737A7E">
        <w:t>XXIX/223</w:t>
      </w:r>
      <w:r w:rsidRPr="00737A7E">
        <w:t xml:space="preserve">/2014 w sprawie zmian w Wieloletniej Prognozie Finansowej powiatu częstochowskiego na lata 2014 – 2027. </w:t>
      </w:r>
      <w:r w:rsidRPr="00737A7E">
        <w:rPr>
          <w:i/>
        </w:rPr>
        <w:t xml:space="preserve">Uchwała stanowi </w:t>
      </w:r>
      <w:r w:rsidRPr="00737A7E">
        <w:rPr>
          <w:i/>
          <w:u w:val="single"/>
        </w:rPr>
        <w:t xml:space="preserve">załącznik nr </w:t>
      </w:r>
      <w:r w:rsidR="002959A8">
        <w:rPr>
          <w:i/>
          <w:u w:val="single"/>
        </w:rPr>
        <w:t>10</w:t>
      </w:r>
      <w:r w:rsidRPr="00737A7E">
        <w:rPr>
          <w:i/>
        </w:rPr>
        <w:t xml:space="preserve"> do niniejszego protokołu.</w:t>
      </w:r>
    </w:p>
    <w:p w:rsidR="00456290" w:rsidRPr="00737A7E" w:rsidRDefault="00456290" w:rsidP="00456290"/>
    <w:p w:rsidR="00456290" w:rsidRPr="00737A7E" w:rsidRDefault="00456290" w:rsidP="00456290">
      <w:r w:rsidRPr="00737A7E">
        <w:rPr>
          <w:b/>
        </w:rPr>
        <w:t>Przewodniczący Rady J. Rydzek</w:t>
      </w:r>
      <w:r w:rsidRPr="00737A7E">
        <w:t xml:space="preserve"> stwierdził podjęcie ww. uchwały. </w:t>
      </w:r>
    </w:p>
    <w:p w:rsidR="00737A7E" w:rsidRDefault="00737A7E" w:rsidP="003C68DD">
      <w:pPr>
        <w:rPr>
          <w:b/>
        </w:rPr>
      </w:pPr>
    </w:p>
    <w:p w:rsidR="00FC2703" w:rsidRPr="00737A7E" w:rsidRDefault="00FC2703" w:rsidP="003C68DD">
      <w:pPr>
        <w:rPr>
          <w:b/>
        </w:rPr>
      </w:pPr>
      <w:r w:rsidRPr="00737A7E">
        <w:rPr>
          <w:b/>
        </w:rPr>
        <w:t>Ad. 1</w:t>
      </w:r>
      <w:r w:rsidR="006E3DD5" w:rsidRPr="00737A7E">
        <w:rPr>
          <w:b/>
        </w:rPr>
        <w:t>1</w:t>
      </w:r>
      <w:r w:rsidR="008033F7">
        <w:rPr>
          <w:b/>
        </w:rPr>
        <w:t>.</w:t>
      </w:r>
    </w:p>
    <w:p w:rsidR="00FC2703" w:rsidRPr="00737A7E" w:rsidRDefault="00FC2703" w:rsidP="00FC2703">
      <w:pPr>
        <w:pStyle w:val="Tekstpodstawowy"/>
        <w:rPr>
          <w:b w:val="0"/>
          <w:i w:val="0"/>
          <w:sz w:val="24"/>
        </w:rPr>
      </w:pPr>
      <w:r w:rsidRPr="00737A7E">
        <w:rPr>
          <w:i w:val="0"/>
          <w:sz w:val="24"/>
        </w:rPr>
        <w:t>Przewodniczący Rady J. Rydzek</w:t>
      </w:r>
      <w:r w:rsidRPr="00737A7E">
        <w:rPr>
          <w:b w:val="0"/>
          <w:i w:val="0"/>
          <w:sz w:val="24"/>
        </w:rPr>
        <w:t xml:space="preserve"> poinformował, że projekt uchwały w sprawie zmian w budżecie powiatu częstochowskiego na 2014 rok został dostarczony  radnym wraz z </w:t>
      </w:r>
      <w:r w:rsidRPr="00737A7E">
        <w:rPr>
          <w:b w:val="0"/>
          <w:i w:val="0"/>
          <w:sz w:val="24"/>
        </w:rPr>
        <w:lastRenderedPageBreak/>
        <w:t xml:space="preserve">materiałami sesyjnymi  i omówiony na posiedzeniu komisji merytorycznej. Zapytał, czy jest potrzeba dodatkowego rekomendowania oraz czy są zapytania. </w:t>
      </w:r>
    </w:p>
    <w:p w:rsidR="00D512FC" w:rsidRPr="00737A7E" w:rsidRDefault="00D512FC" w:rsidP="00FC2703">
      <w:pPr>
        <w:pStyle w:val="Tekstpodstawowy"/>
        <w:rPr>
          <w:b w:val="0"/>
          <w:i w:val="0"/>
          <w:sz w:val="24"/>
        </w:rPr>
      </w:pPr>
    </w:p>
    <w:p w:rsidR="00FC2703" w:rsidRPr="00737A7E" w:rsidRDefault="00FC2703" w:rsidP="00FC2703">
      <w:pPr>
        <w:pStyle w:val="Tekstpodstawowy"/>
        <w:rPr>
          <w:b w:val="0"/>
          <w:i w:val="0"/>
          <w:sz w:val="24"/>
        </w:rPr>
      </w:pPr>
      <w:r w:rsidRPr="00737A7E">
        <w:rPr>
          <w:i w:val="0"/>
          <w:sz w:val="24"/>
        </w:rPr>
        <w:t>Przewodniczący Rady J. Rydzek</w:t>
      </w:r>
      <w:r w:rsidRPr="00737A7E">
        <w:rPr>
          <w:b w:val="0"/>
          <w:i w:val="0"/>
          <w:sz w:val="24"/>
        </w:rPr>
        <w:t xml:space="preserve">  poddał pod głosowanie </w:t>
      </w:r>
      <w:r w:rsidR="006453B1" w:rsidRPr="00737A7E">
        <w:rPr>
          <w:b w:val="0"/>
          <w:i w:val="0"/>
          <w:sz w:val="24"/>
        </w:rPr>
        <w:t>projekt uchwały w sprawie zmian w budżecie powiatu częstochowskiego na 2014 rok.</w:t>
      </w:r>
    </w:p>
    <w:p w:rsidR="00FC2703" w:rsidRPr="00737A7E" w:rsidRDefault="00FC2703" w:rsidP="00FC2703"/>
    <w:p w:rsidR="00FC2703" w:rsidRPr="00737A7E" w:rsidRDefault="00FC2703" w:rsidP="00FC2703">
      <w:pPr>
        <w:rPr>
          <w:i/>
        </w:rPr>
      </w:pPr>
      <w:r w:rsidRPr="00737A7E">
        <w:rPr>
          <w:b/>
        </w:rPr>
        <w:t>Rada Powiatu</w:t>
      </w:r>
      <w:r w:rsidRPr="00737A7E">
        <w:t xml:space="preserve"> w obecności 2</w:t>
      </w:r>
      <w:r w:rsidR="00737A7E" w:rsidRPr="00737A7E">
        <w:t>4</w:t>
      </w:r>
      <w:r w:rsidRPr="00737A7E">
        <w:t xml:space="preserve"> radnych: jednogłośnie 2</w:t>
      </w:r>
      <w:r w:rsidR="00737A7E" w:rsidRPr="00737A7E">
        <w:t>4</w:t>
      </w:r>
      <w:r w:rsidRPr="00737A7E">
        <w:t xml:space="preserve"> głosami „</w:t>
      </w:r>
      <w:r w:rsidR="000C3E50" w:rsidRPr="00737A7E">
        <w:t xml:space="preserve">za” podjęła uchwałę </w:t>
      </w:r>
      <w:r w:rsidR="000C3E50" w:rsidRPr="00737A7E">
        <w:br/>
        <w:t xml:space="preserve">Nr </w:t>
      </w:r>
      <w:r w:rsidR="00737A7E" w:rsidRPr="00737A7E">
        <w:t xml:space="preserve">XXIX/224/2014 </w:t>
      </w:r>
      <w:r w:rsidRPr="00737A7E">
        <w:t xml:space="preserve">w sprawie </w:t>
      </w:r>
      <w:r w:rsidR="006453B1" w:rsidRPr="00737A7E">
        <w:t xml:space="preserve">zmian w budżecie powiatu częstochowskiego na 2014 rok. </w:t>
      </w:r>
      <w:r w:rsidRPr="00737A7E">
        <w:rPr>
          <w:i/>
        </w:rPr>
        <w:t xml:space="preserve">Uchwała stanowi </w:t>
      </w:r>
      <w:r w:rsidRPr="00737A7E">
        <w:rPr>
          <w:i/>
          <w:u w:val="single"/>
        </w:rPr>
        <w:t xml:space="preserve">załącznik nr </w:t>
      </w:r>
      <w:r w:rsidR="00737A7E" w:rsidRPr="00737A7E">
        <w:rPr>
          <w:i/>
          <w:u w:val="single"/>
        </w:rPr>
        <w:t>1</w:t>
      </w:r>
      <w:r w:rsidR="002959A8">
        <w:rPr>
          <w:i/>
          <w:u w:val="single"/>
        </w:rPr>
        <w:t>1</w:t>
      </w:r>
      <w:r w:rsidRPr="00737A7E">
        <w:rPr>
          <w:i/>
          <w:u w:val="single"/>
        </w:rPr>
        <w:t xml:space="preserve"> </w:t>
      </w:r>
      <w:r w:rsidRPr="00737A7E">
        <w:rPr>
          <w:i/>
        </w:rPr>
        <w:t>do niniejszego protokołu.</w:t>
      </w:r>
    </w:p>
    <w:p w:rsidR="00FC2703" w:rsidRPr="000C3E50" w:rsidRDefault="00FC2703" w:rsidP="00FC2703"/>
    <w:p w:rsidR="00FC2703" w:rsidRPr="000C3E50" w:rsidRDefault="00FC2703" w:rsidP="00FC2703">
      <w:r w:rsidRPr="000C3E50">
        <w:rPr>
          <w:b/>
        </w:rPr>
        <w:t>Przewodniczący Rady J. Rydzek</w:t>
      </w:r>
      <w:r w:rsidRPr="000C3E50">
        <w:t xml:space="preserve"> stwierdził podjęcie ww. uchwały. </w:t>
      </w:r>
    </w:p>
    <w:p w:rsidR="00895A7E" w:rsidRPr="00D44F2F" w:rsidRDefault="00895A7E" w:rsidP="00FC2703">
      <w:pPr>
        <w:rPr>
          <w:color w:val="FF0000"/>
        </w:rPr>
      </w:pPr>
    </w:p>
    <w:p w:rsidR="00516FEE" w:rsidRDefault="000C3E50" w:rsidP="000C3E50">
      <w:pPr>
        <w:rPr>
          <w:b/>
        </w:rPr>
      </w:pPr>
      <w:r w:rsidRPr="000C3E50">
        <w:rPr>
          <w:b/>
        </w:rPr>
        <w:t>Ad. 1</w:t>
      </w:r>
      <w:r w:rsidR="00737A7E">
        <w:rPr>
          <w:b/>
        </w:rPr>
        <w:t>2</w:t>
      </w:r>
      <w:r w:rsidRPr="000C3E50">
        <w:rPr>
          <w:b/>
        </w:rPr>
        <w:t>.</w:t>
      </w:r>
    </w:p>
    <w:p w:rsidR="00737A7E" w:rsidRPr="00737A7E" w:rsidRDefault="00737A7E" w:rsidP="00737A7E">
      <w:pPr>
        <w:pStyle w:val="Tekstpodstawowy"/>
        <w:rPr>
          <w:b w:val="0"/>
          <w:i w:val="0"/>
          <w:sz w:val="24"/>
        </w:rPr>
      </w:pPr>
      <w:r w:rsidRPr="00737A7E">
        <w:rPr>
          <w:i w:val="0"/>
          <w:sz w:val="24"/>
        </w:rPr>
        <w:t>Przewodniczący Rady J. Rydzek</w:t>
      </w:r>
      <w:r w:rsidRPr="00737A7E">
        <w:rPr>
          <w:b w:val="0"/>
          <w:i w:val="0"/>
          <w:sz w:val="24"/>
        </w:rPr>
        <w:t xml:space="preserve"> poinformował, że projekt uchwały </w:t>
      </w:r>
      <w:r w:rsidR="003C61E3" w:rsidRPr="003C61E3">
        <w:rPr>
          <w:b w:val="0"/>
          <w:i w:val="0"/>
          <w:sz w:val="24"/>
        </w:rPr>
        <w:t>w sprawie przyjęcia sprawozdania z realizacji programu współpracy powiatu częstochowskiego z organizacjami pozarząd</w:t>
      </w:r>
      <w:r w:rsidR="003C61E3">
        <w:rPr>
          <w:b w:val="0"/>
          <w:i w:val="0"/>
          <w:sz w:val="24"/>
        </w:rPr>
        <w:t xml:space="preserve">owymi prowadzącymi działalność </w:t>
      </w:r>
      <w:r w:rsidR="003C61E3" w:rsidRPr="003C61E3">
        <w:rPr>
          <w:b w:val="0"/>
          <w:i w:val="0"/>
          <w:sz w:val="24"/>
        </w:rPr>
        <w:t xml:space="preserve">w sferze pożytku publicznego w 2013 roku </w:t>
      </w:r>
      <w:r w:rsidRPr="003C61E3">
        <w:rPr>
          <w:b w:val="0"/>
          <w:i w:val="0"/>
          <w:sz w:val="24"/>
        </w:rPr>
        <w:t>został dostarczony  radnym</w:t>
      </w:r>
      <w:r w:rsidRPr="00737A7E">
        <w:rPr>
          <w:b w:val="0"/>
          <w:i w:val="0"/>
          <w:sz w:val="24"/>
        </w:rPr>
        <w:t xml:space="preserve"> wraz z materiałami sesyjnymi  i omówiony na posiedzeniu komisji merytorycznej. Zapytał, czy jest potrzeba dodatkowego rekomendowania oraz czy są zapytania. </w:t>
      </w:r>
    </w:p>
    <w:p w:rsidR="00737A7E" w:rsidRPr="00737A7E" w:rsidRDefault="00737A7E" w:rsidP="00737A7E">
      <w:pPr>
        <w:pStyle w:val="Tekstpodstawowy"/>
        <w:rPr>
          <w:b w:val="0"/>
          <w:i w:val="0"/>
          <w:sz w:val="24"/>
        </w:rPr>
      </w:pPr>
    </w:p>
    <w:p w:rsidR="00737A7E" w:rsidRPr="00737A7E" w:rsidRDefault="00737A7E" w:rsidP="00737A7E">
      <w:pPr>
        <w:pStyle w:val="Tekstpodstawowy"/>
        <w:rPr>
          <w:b w:val="0"/>
          <w:i w:val="0"/>
          <w:sz w:val="24"/>
        </w:rPr>
      </w:pPr>
      <w:r w:rsidRPr="00737A7E">
        <w:rPr>
          <w:i w:val="0"/>
          <w:sz w:val="24"/>
        </w:rPr>
        <w:t>Przewodniczący Rady J. Rydzek</w:t>
      </w:r>
      <w:r w:rsidRPr="00737A7E">
        <w:rPr>
          <w:b w:val="0"/>
          <w:i w:val="0"/>
          <w:sz w:val="24"/>
        </w:rPr>
        <w:t xml:space="preserve">  poddał pod głosowanie </w:t>
      </w:r>
      <w:r w:rsidR="003C61E3">
        <w:rPr>
          <w:b w:val="0"/>
          <w:i w:val="0"/>
          <w:sz w:val="24"/>
        </w:rPr>
        <w:t>ww. projekt uchwały.</w:t>
      </w:r>
    </w:p>
    <w:p w:rsidR="00737A7E" w:rsidRPr="00737A7E" w:rsidRDefault="00737A7E" w:rsidP="00737A7E"/>
    <w:p w:rsidR="00737A7E" w:rsidRPr="00737A7E" w:rsidRDefault="00737A7E" w:rsidP="00737A7E">
      <w:pPr>
        <w:rPr>
          <w:i/>
        </w:rPr>
      </w:pPr>
      <w:r w:rsidRPr="00737A7E">
        <w:rPr>
          <w:b/>
        </w:rPr>
        <w:t>Rada Powiatu</w:t>
      </w:r>
      <w:r w:rsidRPr="00737A7E">
        <w:t xml:space="preserve"> w obecności 24 radnych: jednogłośnie 24 głosami „za” podjęła uchwałę </w:t>
      </w:r>
      <w:r w:rsidRPr="00737A7E">
        <w:br/>
        <w:t>Nr XXIX/22</w:t>
      </w:r>
      <w:r w:rsidR="003C61E3">
        <w:t>5</w:t>
      </w:r>
      <w:r w:rsidRPr="00737A7E">
        <w:t xml:space="preserve">/2014 w sprawie </w:t>
      </w:r>
      <w:r w:rsidR="003C61E3" w:rsidRPr="00AE5487">
        <w:t xml:space="preserve">przyjęcia sprawozdania z realizacji programu współpracy powiatu częstochowskiego z organizacjami pozarządowymi prowadzącymi działalność </w:t>
      </w:r>
      <w:r w:rsidR="003C61E3" w:rsidRPr="00AE5487">
        <w:br/>
        <w:t>w sferze pożytku publicznego w 2013 roku</w:t>
      </w:r>
      <w:r w:rsidR="00700949">
        <w:t>.</w:t>
      </w:r>
      <w:r w:rsidR="003C61E3" w:rsidRPr="00737A7E">
        <w:rPr>
          <w:i/>
        </w:rPr>
        <w:t xml:space="preserve"> </w:t>
      </w:r>
      <w:r w:rsidRPr="00737A7E">
        <w:rPr>
          <w:i/>
        </w:rPr>
        <w:t xml:space="preserve">Uchwała stanowi </w:t>
      </w:r>
      <w:r w:rsidRPr="00737A7E">
        <w:rPr>
          <w:i/>
          <w:u w:val="single"/>
        </w:rPr>
        <w:t xml:space="preserve">załącznik nr </w:t>
      </w:r>
      <w:r w:rsidR="003C61E3">
        <w:rPr>
          <w:i/>
          <w:u w:val="single"/>
        </w:rPr>
        <w:t>1</w:t>
      </w:r>
      <w:r w:rsidR="002959A8">
        <w:rPr>
          <w:i/>
          <w:u w:val="single"/>
        </w:rPr>
        <w:t>2</w:t>
      </w:r>
      <w:r w:rsidRPr="00737A7E">
        <w:rPr>
          <w:i/>
          <w:u w:val="single"/>
        </w:rPr>
        <w:t xml:space="preserve"> </w:t>
      </w:r>
      <w:r w:rsidRPr="00737A7E">
        <w:rPr>
          <w:i/>
        </w:rPr>
        <w:t>do niniejszego protokołu.</w:t>
      </w:r>
    </w:p>
    <w:p w:rsidR="00737A7E" w:rsidRPr="000C3E50" w:rsidRDefault="00737A7E" w:rsidP="00737A7E"/>
    <w:p w:rsidR="00737A7E" w:rsidRPr="000C3E50" w:rsidRDefault="00737A7E" w:rsidP="00737A7E">
      <w:r w:rsidRPr="000C3E50">
        <w:rPr>
          <w:b/>
        </w:rPr>
        <w:t>Przewodniczący Rady J. Rydzek</w:t>
      </w:r>
      <w:r w:rsidRPr="000C3E50">
        <w:t xml:space="preserve"> stwierdził podjęcie ww. uchwały. </w:t>
      </w:r>
    </w:p>
    <w:p w:rsidR="003C61E3" w:rsidRDefault="003C61E3" w:rsidP="000C3E50">
      <w:pPr>
        <w:rPr>
          <w:b/>
        </w:rPr>
      </w:pPr>
    </w:p>
    <w:p w:rsidR="003C61E3" w:rsidRDefault="003C61E3" w:rsidP="000C3E50">
      <w:pPr>
        <w:rPr>
          <w:b/>
        </w:rPr>
      </w:pPr>
      <w:r>
        <w:rPr>
          <w:b/>
        </w:rPr>
        <w:t>Ad. 13.</w:t>
      </w:r>
    </w:p>
    <w:p w:rsidR="003C61E3" w:rsidRPr="00737A7E" w:rsidRDefault="003C61E3" w:rsidP="003C61E3">
      <w:pPr>
        <w:pStyle w:val="Tekstpodstawowy"/>
        <w:rPr>
          <w:b w:val="0"/>
          <w:i w:val="0"/>
          <w:sz w:val="24"/>
        </w:rPr>
      </w:pPr>
      <w:r w:rsidRPr="00737A7E">
        <w:rPr>
          <w:i w:val="0"/>
          <w:sz w:val="24"/>
        </w:rPr>
        <w:t>Przewodniczący Rady J. Rydzek</w:t>
      </w:r>
      <w:r w:rsidRPr="00737A7E">
        <w:rPr>
          <w:b w:val="0"/>
          <w:i w:val="0"/>
          <w:sz w:val="24"/>
        </w:rPr>
        <w:t xml:space="preserve"> poinformował, że projekt </w:t>
      </w:r>
      <w:r w:rsidRPr="003C61E3">
        <w:rPr>
          <w:b w:val="0"/>
          <w:i w:val="0"/>
          <w:sz w:val="24"/>
        </w:rPr>
        <w:t>uchwały w sprawie przyjęcia do realizacji „Programu profilaktycznego - szczepienia przeciw wiruso</w:t>
      </w:r>
      <w:r w:rsidR="00700949">
        <w:rPr>
          <w:b w:val="0"/>
          <w:i w:val="0"/>
          <w:sz w:val="24"/>
        </w:rPr>
        <w:t xml:space="preserve">wi brodawczaka ludzkiego (HPV)” </w:t>
      </w:r>
      <w:r w:rsidRPr="003C61E3">
        <w:rPr>
          <w:b w:val="0"/>
          <w:i w:val="0"/>
          <w:sz w:val="24"/>
        </w:rPr>
        <w:t>został dostarczony  radnym wraz z</w:t>
      </w:r>
      <w:r w:rsidRPr="00737A7E">
        <w:rPr>
          <w:b w:val="0"/>
          <w:i w:val="0"/>
          <w:sz w:val="24"/>
        </w:rPr>
        <w:t xml:space="preserve"> materiałami sesyjnymi  i omówiony na posiedzeniu komisji merytorycznej. Zapytał, czy jest potrzeba dodatkowego rekomendowania oraz czy są zapytania. </w:t>
      </w:r>
    </w:p>
    <w:p w:rsidR="003C61E3" w:rsidRPr="00737A7E" w:rsidRDefault="003C61E3" w:rsidP="003C61E3">
      <w:pPr>
        <w:pStyle w:val="Tekstpodstawowy"/>
        <w:rPr>
          <w:b w:val="0"/>
          <w:i w:val="0"/>
          <w:sz w:val="24"/>
        </w:rPr>
      </w:pPr>
    </w:p>
    <w:p w:rsidR="003C61E3" w:rsidRPr="00737A7E" w:rsidRDefault="003C61E3" w:rsidP="003C61E3">
      <w:pPr>
        <w:pStyle w:val="Tekstpodstawowy"/>
        <w:rPr>
          <w:b w:val="0"/>
          <w:i w:val="0"/>
          <w:sz w:val="24"/>
        </w:rPr>
      </w:pPr>
      <w:r w:rsidRPr="00737A7E">
        <w:rPr>
          <w:i w:val="0"/>
          <w:sz w:val="24"/>
        </w:rPr>
        <w:t>Przewodniczący Rady J. Rydzek</w:t>
      </w:r>
      <w:r w:rsidRPr="00737A7E">
        <w:rPr>
          <w:b w:val="0"/>
          <w:i w:val="0"/>
          <w:sz w:val="24"/>
        </w:rPr>
        <w:t xml:space="preserve">  poddał pod głosowanie </w:t>
      </w:r>
      <w:r>
        <w:rPr>
          <w:b w:val="0"/>
          <w:i w:val="0"/>
          <w:sz w:val="24"/>
        </w:rPr>
        <w:t>ww. projekt uchwały.</w:t>
      </w:r>
    </w:p>
    <w:p w:rsidR="003C61E3" w:rsidRPr="00737A7E" w:rsidRDefault="003C61E3" w:rsidP="003C61E3"/>
    <w:p w:rsidR="003C61E3" w:rsidRPr="00737A7E" w:rsidRDefault="003C61E3" w:rsidP="003C61E3">
      <w:pPr>
        <w:rPr>
          <w:i/>
        </w:rPr>
      </w:pPr>
      <w:r w:rsidRPr="00737A7E">
        <w:rPr>
          <w:b/>
        </w:rPr>
        <w:t>Rada Powiatu</w:t>
      </w:r>
      <w:r w:rsidRPr="00737A7E">
        <w:t xml:space="preserve"> w obecności 24 radnych: jednogłośnie 24 głosami „za” podjęła uchwałę </w:t>
      </w:r>
      <w:r w:rsidRPr="00737A7E">
        <w:br/>
        <w:t>Nr XXIX/22</w:t>
      </w:r>
      <w:r w:rsidR="00700949">
        <w:t>6</w:t>
      </w:r>
      <w:r w:rsidRPr="00737A7E">
        <w:t xml:space="preserve">/2014 </w:t>
      </w:r>
      <w:r w:rsidR="00700949" w:rsidRPr="00AE5487">
        <w:t>w sprawie przyjęcia do realizacji „Programu profilaktycznego - szczepienia przeciw wirusowi brodawczaka ludzkiego (HPV)”.</w:t>
      </w:r>
      <w:r w:rsidR="00700949">
        <w:t xml:space="preserve"> </w:t>
      </w:r>
      <w:r w:rsidRPr="00737A7E">
        <w:rPr>
          <w:i/>
        </w:rPr>
        <w:t xml:space="preserve">Uchwała stanowi </w:t>
      </w:r>
      <w:r w:rsidRPr="00737A7E">
        <w:rPr>
          <w:i/>
          <w:u w:val="single"/>
        </w:rPr>
        <w:t xml:space="preserve">załącznik nr </w:t>
      </w:r>
      <w:r>
        <w:rPr>
          <w:i/>
          <w:u w:val="single"/>
        </w:rPr>
        <w:t>1</w:t>
      </w:r>
      <w:r w:rsidR="002959A8">
        <w:rPr>
          <w:i/>
          <w:u w:val="single"/>
        </w:rPr>
        <w:t>3</w:t>
      </w:r>
      <w:r w:rsidRPr="00737A7E">
        <w:rPr>
          <w:i/>
          <w:u w:val="single"/>
        </w:rPr>
        <w:t xml:space="preserve"> </w:t>
      </w:r>
      <w:r w:rsidRPr="00737A7E">
        <w:rPr>
          <w:i/>
        </w:rPr>
        <w:t>do niniejszego protokołu.</w:t>
      </w:r>
    </w:p>
    <w:p w:rsidR="003C61E3" w:rsidRPr="000C3E50" w:rsidRDefault="003C61E3" w:rsidP="003C61E3"/>
    <w:p w:rsidR="003C61E3" w:rsidRDefault="003C61E3" w:rsidP="003C61E3">
      <w:r w:rsidRPr="000C3E50">
        <w:rPr>
          <w:b/>
        </w:rPr>
        <w:t>Przewodniczący Rady J. Rydzek</w:t>
      </w:r>
      <w:r w:rsidRPr="000C3E50">
        <w:t xml:space="preserve"> stwierdził podjęcie ww. uchwały. </w:t>
      </w:r>
    </w:p>
    <w:p w:rsidR="00700949" w:rsidRDefault="00700949" w:rsidP="003C61E3"/>
    <w:p w:rsidR="00700949" w:rsidRDefault="00700949" w:rsidP="003C61E3">
      <w:pPr>
        <w:rPr>
          <w:b/>
        </w:rPr>
      </w:pPr>
      <w:r w:rsidRPr="00700949">
        <w:rPr>
          <w:b/>
        </w:rPr>
        <w:t>Ad. 14.</w:t>
      </w:r>
    </w:p>
    <w:p w:rsidR="00700949" w:rsidRPr="00700949" w:rsidRDefault="00700949" w:rsidP="00700949">
      <w:pPr>
        <w:pStyle w:val="Tekstpodstawowy"/>
        <w:rPr>
          <w:b w:val="0"/>
          <w:i w:val="0"/>
          <w:sz w:val="24"/>
        </w:rPr>
      </w:pPr>
      <w:r w:rsidRPr="00700949">
        <w:rPr>
          <w:i w:val="0"/>
          <w:sz w:val="24"/>
        </w:rPr>
        <w:t>Przewodniczący Rady J. Rydzek</w:t>
      </w:r>
      <w:r w:rsidRPr="00700949">
        <w:rPr>
          <w:b w:val="0"/>
          <w:i w:val="0"/>
          <w:sz w:val="24"/>
        </w:rPr>
        <w:t xml:space="preserve"> poinformował, że projekt uchwały w sprawie wezwania do usunięcia naruszenia prawa został dostarczony  radnym wraz z materiałami sesyjnymi  i omówiony na posiedzeniu komisji merytorycznej. Zapytał, czy jest potrzeba dodatkowego rekomendowania oraz czy są zapytania. </w:t>
      </w:r>
    </w:p>
    <w:p w:rsidR="00700949" w:rsidRPr="00700949" w:rsidRDefault="00700949" w:rsidP="00700949">
      <w:pPr>
        <w:pStyle w:val="Tekstpodstawowy"/>
        <w:rPr>
          <w:b w:val="0"/>
          <w:i w:val="0"/>
          <w:sz w:val="24"/>
        </w:rPr>
      </w:pPr>
    </w:p>
    <w:p w:rsidR="00700949" w:rsidRPr="00737A7E" w:rsidRDefault="00700949" w:rsidP="00700949">
      <w:pPr>
        <w:pStyle w:val="Tekstpodstawowy"/>
        <w:rPr>
          <w:b w:val="0"/>
          <w:i w:val="0"/>
          <w:sz w:val="24"/>
        </w:rPr>
      </w:pPr>
      <w:r w:rsidRPr="00737A7E">
        <w:rPr>
          <w:i w:val="0"/>
          <w:sz w:val="24"/>
        </w:rPr>
        <w:lastRenderedPageBreak/>
        <w:t>Przewodniczący Rady J. Rydzek</w:t>
      </w:r>
      <w:r w:rsidRPr="00737A7E">
        <w:rPr>
          <w:b w:val="0"/>
          <w:i w:val="0"/>
          <w:sz w:val="24"/>
        </w:rPr>
        <w:t xml:space="preserve">  poddał pod głosowanie </w:t>
      </w:r>
      <w:r>
        <w:rPr>
          <w:b w:val="0"/>
          <w:i w:val="0"/>
          <w:sz w:val="24"/>
        </w:rPr>
        <w:t>ww. projekt uchwały.</w:t>
      </w:r>
    </w:p>
    <w:p w:rsidR="00700949" w:rsidRPr="00737A7E" w:rsidRDefault="00700949" w:rsidP="00700949"/>
    <w:p w:rsidR="00700949" w:rsidRPr="00737A7E" w:rsidRDefault="00700949" w:rsidP="00700949">
      <w:pPr>
        <w:rPr>
          <w:i/>
        </w:rPr>
      </w:pPr>
      <w:r w:rsidRPr="00737A7E">
        <w:rPr>
          <w:b/>
        </w:rPr>
        <w:t>Rada Powiatu</w:t>
      </w:r>
      <w:r w:rsidRPr="00737A7E">
        <w:t xml:space="preserve"> w obecności 24 radnych: jednogłośnie 24 głosami „za” podjęła uchwałę </w:t>
      </w:r>
      <w:r w:rsidRPr="00737A7E">
        <w:br/>
        <w:t>Nr XXIX/22</w:t>
      </w:r>
      <w:r w:rsidR="00F71834">
        <w:t>7</w:t>
      </w:r>
      <w:r w:rsidRPr="00737A7E">
        <w:t xml:space="preserve">/2014 </w:t>
      </w:r>
      <w:r w:rsidRPr="00AE5487">
        <w:t xml:space="preserve">w sprawie </w:t>
      </w:r>
      <w:r w:rsidR="00F71834" w:rsidRPr="00AE5487">
        <w:t>wezwania do usunięcia naruszenia prawa</w:t>
      </w:r>
      <w:r w:rsidR="00F71834">
        <w:rPr>
          <w:i/>
        </w:rPr>
        <w:t xml:space="preserve">. </w:t>
      </w:r>
      <w:r w:rsidRPr="00737A7E">
        <w:rPr>
          <w:i/>
        </w:rPr>
        <w:t xml:space="preserve">Uchwała stanowi </w:t>
      </w:r>
      <w:r w:rsidRPr="00737A7E">
        <w:rPr>
          <w:i/>
          <w:u w:val="single"/>
        </w:rPr>
        <w:t xml:space="preserve">załącznik nr </w:t>
      </w:r>
      <w:r>
        <w:rPr>
          <w:i/>
          <w:u w:val="single"/>
        </w:rPr>
        <w:t>1</w:t>
      </w:r>
      <w:r w:rsidR="002959A8">
        <w:rPr>
          <w:i/>
          <w:u w:val="single"/>
        </w:rPr>
        <w:t>4</w:t>
      </w:r>
      <w:r w:rsidRPr="00737A7E">
        <w:rPr>
          <w:i/>
          <w:u w:val="single"/>
        </w:rPr>
        <w:t xml:space="preserve"> </w:t>
      </w:r>
      <w:r w:rsidRPr="00737A7E">
        <w:rPr>
          <w:i/>
        </w:rPr>
        <w:t>do niniejszego protokołu.</w:t>
      </w:r>
    </w:p>
    <w:p w:rsidR="00700949" w:rsidRPr="000C3E50" w:rsidRDefault="00700949" w:rsidP="00700949"/>
    <w:p w:rsidR="00700949" w:rsidRDefault="00700949" w:rsidP="00700949">
      <w:r w:rsidRPr="000C3E50">
        <w:rPr>
          <w:b/>
        </w:rPr>
        <w:t>Przewodniczący Rady J. Rydzek</w:t>
      </w:r>
      <w:r w:rsidRPr="000C3E50">
        <w:t xml:space="preserve"> stwierdził podjęcie ww. uchwały. </w:t>
      </w:r>
    </w:p>
    <w:p w:rsidR="00F71834" w:rsidRDefault="00F71834" w:rsidP="00700949"/>
    <w:p w:rsidR="00F71834" w:rsidRPr="00F71834" w:rsidRDefault="00F71834" w:rsidP="00700949">
      <w:pPr>
        <w:rPr>
          <w:b/>
        </w:rPr>
      </w:pPr>
      <w:r w:rsidRPr="00F71834">
        <w:rPr>
          <w:b/>
        </w:rPr>
        <w:t>Ad. 15.</w:t>
      </w:r>
    </w:p>
    <w:p w:rsidR="00F71834" w:rsidRDefault="00F71834" w:rsidP="00F71834">
      <w:pPr>
        <w:pStyle w:val="Tekstpodstawowy"/>
        <w:rPr>
          <w:b w:val="0"/>
          <w:i w:val="0"/>
          <w:sz w:val="24"/>
        </w:rPr>
      </w:pPr>
      <w:r w:rsidRPr="00700949">
        <w:rPr>
          <w:i w:val="0"/>
          <w:sz w:val="24"/>
        </w:rPr>
        <w:t>Przewodniczący Rady J. Rydzek</w:t>
      </w:r>
      <w:r w:rsidRPr="00700949">
        <w:rPr>
          <w:b w:val="0"/>
          <w:i w:val="0"/>
          <w:sz w:val="24"/>
        </w:rPr>
        <w:t xml:space="preserve"> poinformował, że </w:t>
      </w:r>
      <w:r w:rsidRPr="00F71834">
        <w:rPr>
          <w:b w:val="0"/>
          <w:i w:val="0"/>
          <w:sz w:val="24"/>
        </w:rPr>
        <w:t>projekt uchwały w sprawie wyrażenia zgody na dzierżawę części zabudowanej nieruchomości Powiatu Częstochowskiego położonej w miejscowości Blachownia przy ul. Sienkiewicza 6 został</w:t>
      </w:r>
      <w:r w:rsidRPr="00700949">
        <w:rPr>
          <w:b w:val="0"/>
          <w:i w:val="0"/>
          <w:sz w:val="24"/>
        </w:rPr>
        <w:t xml:space="preserve"> dostarczony  radnym wraz z materiałami sesyjnymi  i omówiony na posiedzeniu komisji merytorycznej. Zapytał, czy jest potrzeba dodatkowego rekome</w:t>
      </w:r>
      <w:r w:rsidR="002F2375">
        <w:rPr>
          <w:b w:val="0"/>
          <w:i w:val="0"/>
          <w:sz w:val="24"/>
        </w:rPr>
        <w:t>ndowania oraz czy są zapytania, a następnie otworzył dyskusję.</w:t>
      </w:r>
    </w:p>
    <w:p w:rsidR="00D912F4" w:rsidRDefault="00D912F4" w:rsidP="00F71834">
      <w:pPr>
        <w:pStyle w:val="Tekstpodstawowy"/>
        <w:rPr>
          <w:b w:val="0"/>
          <w:i w:val="0"/>
          <w:sz w:val="24"/>
        </w:rPr>
      </w:pPr>
    </w:p>
    <w:p w:rsidR="00A4769C" w:rsidRDefault="00D912F4" w:rsidP="00F71834">
      <w:pPr>
        <w:pStyle w:val="Tekstpodstawowy"/>
        <w:rPr>
          <w:b w:val="0"/>
          <w:i w:val="0"/>
          <w:sz w:val="24"/>
        </w:rPr>
      </w:pPr>
      <w:r w:rsidRPr="002F2375">
        <w:rPr>
          <w:i w:val="0"/>
          <w:sz w:val="24"/>
        </w:rPr>
        <w:t xml:space="preserve">Radny P. Kurkowski </w:t>
      </w:r>
      <w:r w:rsidR="002F2375" w:rsidRPr="002F2375">
        <w:rPr>
          <w:b w:val="0"/>
          <w:i w:val="0"/>
          <w:sz w:val="24"/>
        </w:rPr>
        <w:t>oświadczył, że nie ma zastrzeżeń</w:t>
      </w:r>
      <w:r w:rsidR="001D0EFE">
        <w:rPr>
          <w:b w:val="0"/>
          <w:i w:val="0"/>
          <w:sz w:val="24"/>
        </w:rPr>
        <w:t xml:space="preserve">, co </w:t>
      </w:r>
      <w:r w:rsidR="002F2375" w:rsidRPr="002F2375">
        <w:rPr>
          <w:b w:val="0"/>
          <w:i w:val="0"/>
          <w:sz w:val="24"/>
        </w:rPr>
        <w:t xml:space="preserve">do słuszności podjęcia uchwały, ale ma </w:t>
      </w:r>
      <w:r w:rsidR="002F2375">
        <w:rPr>
          <w:b w:val="0"/>
          <w:i w:val="0"/>
          <w:sz w:val="24"/>
        </w:rPr>
        <w:t>pytania</w:t>
      </w:r>
      <w:r w:rsidR="002F2375" w:rsidRPr="002F2375">
        <w:rPr>
          <w:b w:val="0"/>
          <w:i w:val="0"/>
          <w:sz w:val="24"/>
        </w:rPr>
        <w:t xml:space="preserve"> do uzasadnienia. </w:t>
      </w:r>
      <w:r w:rsidR="002F2375">
        <w:rPr>
          <w:b w:val="0"/>
          <w:i w:val="0"/>
          <w:sz w:val="24"/>
        </w:rPr>
        <w:t>Chciałby, aby starosta wyjaśni</w:t>
      </w:r>
      <w:r w:rsidR="00A4769C">
        <w:rPr>
          <w:b w:val="0"/>
          <w:i w:val="0"/>
          <w:sz w:val="24"/>
        </w:rPr>
        <w:t>ł:</w:t>
      </w:r>
    </w:p>
    <w:p w:rsidR="008D7455" w:rsidRDefault="00232846" w:rsidP="00A4769C">
      <w:pPr>
        <w:pStyle w:val="Tekstpodstawowy"/>
        <w:numPr>
          <w:ilvl w:val="0"/>
          <w:numId w:val="12"/>
        </w:numPr>
        <w:rPr>
          <w:b w:val="0"/>
          <w:i w:val="0"/>
          <w:sz w:val="24"/>
        </w:rPr>
      </w:pPr>
      <w:r>
        <w:rPr>
          <w:b w:val="0"/>
          <w:i w:val="0"/>
          <w:sz w:val="24"/>
        </w:rPr>
        <w:t xml:space="preserve">na jakiej </w:t>
      </w:r>
      <w:r w:rsidR="002F2375">
        <w:rPr>
          <w:b w:val="0"/>
          <w:i w:val="0"/>
          <w:sz w:val="24"/>
        </w:rPr>
        <w:t>podstawie wyliczono podstawę czynszu dzierżawnego dla firmy,</w:t>
      </w:r>
      <w:r w:rsidR="00A4769C">
        <w:rPr>
          <w:b w:val="0"/>
          <w:i w:val="0"/>
          <w:sz w:val="24"/>
        </w:rPr>
        <w:t xml:space="preserve"> z którą </w:t>
      </w:r>
      <w:r>
        <w:rPr>
          <w:b w:val="0"/>
          <w:i w:val="0"/>
          <w:sz w:val="24"/>
        </w:rPr>
        <w:t xml:space="preserve">starosta </w:t>
      </w:r>
      <w:r w:rsidR="00A4769C">
        <w:rPr>
          <w:b w:val="0"/>
          <w:i w:val="0"/>
          <w:sz w:val="24"/>
        </w:rPr>
        <w:t xml:space="preserve">ma podpisać umowę </w:t>
      </w:r>
      <w:r w:rsidR="001D0EFE">
        <w:rPr>
          <w:b w:val="0"/>
          <w:i w:val="0"/>
          <w:sz w:val="24"/>
        </w:rPr>
        <w:t xml:space="preserve">na </w:t>
      </w:r>
      <w:r w:rsidR="00A4769C">
        <w:rPr>
          <w:b w:val="0"/>
          <w:i w:val="0"/>
          <w:sz w:val="24"/>
        </w:rPr>
        <w:t xml:space="preserve">dzierżawy </w:t>
      </w:r>
      <w:r>
        <w:rPr>
          <w:b w:val="0"/>
          <w:i w:val="0"/>
          <w:sz w:val="24"/>
        </w:rPr>
        <w:t xml:space="preserve">części </w:t>
      </w:r>
      <w:r w:rsidR="00A4769C">
        <w:rPr>
          <w:b w:val="0"/>
          <w:i w:val="0"/>
          <w:sz w:val="24"/>
        </w:rPr>
        <w:t xml:space="preserve">dachu </w:t>
      </w:r>
      <w:r w:rsidR="001D0EFE">
        <w:rPr>
          <w:b w:val="0"/>
          <w:i w:val="0"/>
          <w:sz w:val="24"/>
        </w:rPr>
        <w:t xml:space="preserve">w DPS </w:t>
      </w:r>
      <w:r w:rsidR="00A4769C">
        <w:rPr>
          <w:b w:val="0"/>
          <w:i w:val="0"/>
          <w:sz w:val="24"/>
        </w:rPr>
        <w:t xml:space="preserve">na zainstalowanie anteny;  </w:t>
      </w:r>
    </w:p>
    <w:p w:rsidR="00D912F4" w:rsidRDefault="00232846" w:rsidP="00A4769C">
      <w:pPr>
        <w:pStyle w:val="Tekstpodstawowy"/>
        <w:numPr>
          <w:ilvl w:val="0"/>
          <w:numId w:val="12"/>
        </w:numPr>
        <w:rPr>
          <w:b w:val="0"/>
          <w:i w:val="0"/>
          <w:sz w:val="24"/>
        </w:rPr>
      </w:pPr>
      <w:r>
        <w:rPr>
          <w:b w:val="0"/>
          <w:i w:val="0"/>
          <w:sz w:val="24"/>
        </w:rPr>
        <w:t xml:space="preserve">jaka jest </w:t>
      </w:r>
      <w:r w:rsidR="00A4769C">
        <w:rPr>
          <w:b w:val="0"/>
          <w:i w:val="0"/>
          <w:sz w:val="24"/>
        </w:rPr>
        <w:t>wartość</w:t>
      </w:r>
      <w:r w:rsidR="008D7455">
        <w:rPr>
          <w:b w:val="0"/>
          <w:i w:val="0"/>
          <w:sz w:val="24"/>
        </w:rPr>
        <w:t xml:space="preserve"> u</w:t>
      </w:r>
      <w:r>
        <w:rPr>
          <w:b w:val="0"/>
          <w:i w:val="0"/>
          <w:sz w:val="24"/>
        </w:rPr>
        <w:t>sługi</w:t>
      </w:r>
      <w:r w:rsidR="00A4769C">
        <w:rPr>
          <w:b w:val="0"/>
          <w:i w:val="0"/>
          <w:sz w:val="24"/>
        </w:rPr>
        <w:t xml:space="preserve"> </w:t>
      </w:r>
      <w:r w:rsidR="001D0EFE">
        <w:rPr>
          <w:b w:val="0"/>
          <w:i w:val="0"/>
          <w:sz w:val="24"/>
        </w:rPr>
        <w:t xml:space="preserve">świadczonej przez dzierżawcę </w:t>
      </w:r>
      <w:r w:rsidR="008D7455">
        <w:rPr>
          <w:b w:val="0"/>
          <w:i w:val="0"/>
          <w:sz w:val="24"/>
        </w:rPr>
        <w:t xml:space="preserve">za obsługę </w:t>
      </w:r>
      <w:r w:rsidR="00A4769C">
        <w:rPr>
          <w:b w:val="0"/>
          <w:i w:val="0"/>
          <w:sz w:val="24"/>
        </w:rPr>
        <w:t xml:space="preserve">sieci informatycznej </w:t>
      </w:r>
      <w:r w:rsidR="008D7455">
        <w:rPr>
          <w:b w:val="0"/>
          <w:i w:val="0"/>
          <w:sz w:val="24"/>
        </w:rPr>
        <w:t>w DPS;</w:t>
      </w:r>
    </w:p>
    <w:p w:rsidR="008D7455" w:rsidRDefault="008D7455" w:rsidP="00A4769C">
      <w:pPr>
        <w:pStyle w:val="Tekstpodstawowy"/>
        <w:numPr>
          <w:ilvl w:val="0"/>
          <w:numId w:val="12"/>
        </w:numPr>
        <w:rPr>
          <w:b w:val="0"/>
          <w:i w:val="0"/>
          <w:sz w:val="24"/>
        </w:rPr>
      </w:pPr>
      <w:r>
        <w:rPr>
          <w:b w:val="0"/>
          <w:i w:val="0"/>
          <w:sz w:val="24"/>
        </w:rPr>
        <w:t>czy w umowach zostały uregulowane</w:t>
      </w:r>
      <w:r w:rsidR="00232846">
        <w:rPr>
          <w:b w:val="0"/>
          <w:i w:val="0"/>
          <w:sz w:val="24"/>
        </w:rPr>
        <w:t xml:space="preserve"> świadczenia wzajemne;</w:t>
      </w:r>
    </w:p>
    <w:p w:rsidR="00232846" w:rsidRDefault="00232846" w:rsidP="00A4769C">
      <w:pPr>
        <w:pStyle w:val="Tekstpodstawowy"/>
        <w:numPr>
          <w:ilvl w:val="0"/>
          <w:numId w:val="12"/>
        </w:numPr>
        <w:rPr>
          <w:b w:val="0"/>
          <w:i w:val="0"/>
          <w:sz w:val="24"/>
        </w:rPr>
      </w:pPr>
      <w:r>
        <w:rPr>
          <w:b w:val="0"/>
          <w:i w:val="0"/>
          <w:sz w:val="24"/>
        </w:rPr>
        <w:t>czy  można w nieskończoność podpisywać i przedłużać umowę na ten sam przedmiot dzierżawy bez przetargu.</w:t>
      </w:r>
    </w:p>
    <w:p w:rsidR="00552A45" w:rsidRDefault="00552A45" w:rsidP="00552A45">
      <w:pPr>
        <w:pStyle w:val="Tekstpodstawowy"/>
        <w:rPr>
          <w:b w:val="0"/>
          <w:i w:val="0"/>
          <w:sz w:val="24"/>
        </w:rPr>
      </w:pPr>
    </w:p>
    <w:p w:rsidR="00552A45" w:rsidRDefault="00552A45" w:rsidP="00552A45">
      <w:pPr>
        <w:pStyle w:val="Tekstpodstawowy"/>
        <w:rPr>
          <w:b w:val="0"/>
          <w:i w:val="0"/>
          <w:sz w:val="24"/>
        </w:rPr>
      </w:pPr>
      <w:r w:rsidRPr="003468FF">
        <w:rPr>
          <w:i w:val="0"/>
          <w:sz w:val="24"/>
        </w:rPr>
        <w:t>Starosta A. Kwapisz</w:t>
      </w:r>
      <w:r>
        <w:rPr>
          <w:b w:val="0"/>
          <w:i w:val="0"/>
          <w:sz w:val="24"/>
        </w:rPr>
        <w:t xml:space="preserve"> poinformował, że spra</w:t>
      </w:r>
      <w:r w:rsidR="003468FF">
        <w:rPr>
          <w:b w:val="0"/>
          <w:i w:val="0"/>
          <w:sz w:val="24"/>
        </w:rPr>
        <w:t xml:space="preserve">wa była wyjaśniana i dyskutowana na posiedzeniu komisji rozwoju </w:t>
      </w:r>
      <w:r w:rsidR="00B66F5B">
        <w:rPr>
          <w:b w:val="0"/>
          <w:i w:val="0"/>
          <w:sz w:val="24"/>
        </w:rPr>
        <w:t xml:space="preserve">gospodarczego </w:t>
      </w:r>
      <w:r w:rsidR="008033F7">
        <w:rPr>
          <w:b w:val="0"/>
          <w:i w:val="0"/>
          <w:sz w:val="24"/>
        </w:rPr>
        <w:t xml:space="preserve">i </w:t>
      </w:r>
      <w:r w:rsidR="003468FF">
        <w:rPr>
          <w:b w:val="0"/>
          <w:i w:val="0"/>
          <w:sz w:val="24"/>
        </w:rPr>
        <w:t>ostatecznie uzna</w:t>
      </w:r>
      <w:r w:rsidR="008033F7">
        <w:rPr>
          <w:b w:val="0"/>
          <w:i w:val="0"/>
          <w:sz w:val="24"/>
        </w:rPr>
        <w:t>no</w:t>
      </w:r>
      <w:r w:rsidR="003468FF">
        <w:rPr>
          <w:b w:val="0"/>
          <w:i w:val="0"/>
          <w:sz w:val="24"/>
        </w:rPr>
        <w:t xml:space="preserve">, że jest </w:t>
      </w:r>
      <w:r w:rsidR="004E061C">
        <w:rPr>
          <w:b w:val="0"/>
          <w:i w:val="0"/>
          <w:sz w:val="24"/>
        </w:rPr>
        <w:t xml:space="preserve">dla </w:t>
      </w:r>
      <w:r w:rsidR="003468FF">
        <w:rPr>
          <w:b w:val="0"/>
          <w:i w:val="0"/>
          <w:sz w:val="24"/>
        </w:rPr>
        <w:t>zrozumienie</w:t>
      </w:r>
      <w:r w:rsidR="00B66F5B">
        <w:rPr>
          <w:b w:val="0"/>
          <w:i w:val="0"/>
          <w:sz w:val="24"/>
        </w:rPr>
        <w:t xml:space="preserve"> ze strony radnych. </w:t>
      </w:r>
      <w:r w:rsidR="00B15AA9">
        <w:rPr>
          <w:b w:val="0"/>
          <w:i w:val="0"/>
          <w:sz w:val="24"/>
        </w:rPr>
        <w:t>Kwota czynsz</w:t>
      </w:r>
      <w:r w:rsidR="004E061C">
        <w:rPr>
          <w:b w:val="0"/>
          <w:i w:val="0"/>
          <w:sz w:val="24"/>
        </w:rPr>
        <w:t>u</w:t>
      </w:r>
      <w:r w:rsidR="00B15AA9">
        <w:rPr>
          <w:b w:val="0"/>
          <w:i w:val="0"/>
          <w:sz w:val="24"/>
        </w:rPr>
        <w:t xml:space="preserve"> pozostała bez zmian w stosunku do poprzedniej umowy. </w:t>
      </w:r>
      <w:r w:rsidR="005E7B6A">
        <w:rPr>
          <w:b w:val="0"/>
          <w:i w:val="0"/>
          <w:sz w:val="24"/>
        </w:rPr>
        <w:t xml:space="preserve">Nie podnoszono jej, bo obawiano się, że </w:t>
      </w:r>
      <w:r w:rsidR="004E061C">
        <w:rPr>
          <w:b w:val="0"/>
          <w:i w:val="0"/>
          <w:sz w:val="24"/>
        </w:rPr>
        <w:t xml:space="preserve">dzierżawca nie będzie </w:t>
      </w:r>
      <w:r w:rsidR="006F41F6">
        <w:rPr>
          <w:b w:val="0"/>
          <w:i w:val="0"/>
          <w:sz w:val="24"/>
        </w:rPr>
        <w:t>wyższą kwotą</w:t>
      </w:r>
      <w:r w:rsidR="005E7B6A">
        <w:rPr>
          <w:b w:val="0"/>
          <w:i w:val="0"/>
          <w:sz w:val="24"/>
        </w:rPr>
        <w:t xml:space="preserve">, </w:t>
      </w:r>
      <w:r w:rsidR="006F41F6">
        <w:rPr>
          <w:b w:val="0"/>
          <w:i w:val="0"/>
          <w:sz w:val="24"/>
        </w:rPr>
        <w:t xml:space="preserve">jak </w:t>
      </w:r>
      <w:r w:rsidR="004E061C">
        <w:rPr>
          <w:b w:val="0"/>
          <w:i w:val="0"/>
          <w:sz w:val="24"/>
        </w:rPr>
        <w:t>w innych przypadkach</w:t>
      </w:r>
      <w:r w:rsidR="005E7B6A">
        <w:rPr>
          <w:b w:val="0"/>
          <w:i w:val="0"/>
          <w:sz w:val="24"/>
        </w:rPr>
        <w:t>, a tak jakiś dochód dla powiatu jest.</w:t>
      </w:r>
      <w:r w:rsidR="004E061C">
        <w:rPr>
          <w:b w:val="0"/>
          <w:i w:val="0"/>
          <w:sz w:val="24"/>
        </w:rPr>
        <w:t xml:space="preserve"> </w:t>
      </w:r>
      <w:r w:rsidR="003468FF">
        <w:rPr>
          <w:b w:val="0"/>
          <w:i w:val="0"/>
          <w:sz w:val="24"/>
        </w:rPr>
        <w:t>Nadmienił</w:t>
      </w:r>
      <w:r w:rsidR="00B15AA9">
        <w:rPr>
          <w:b w:val="0"/>
          <w:i w:val="0"/>
          <w:sz w:val="24"/>
        </w:rPr>
        <w:t>, ż</w:t>
      </w:r>
      <w:r w:rsidR="003468FF">
        <w:rPr>
          <w:b w:val="0"/>
          <w:i w:val="0"/>
          <w:sz w:val="24"/>
        </w:rPr>
        <w:t xml:space="preserve">e stosowne wyliczenia i wyjaśnienia </w:t>
      </w:r>
      <w:r w:rsidR="00B15AA9">
        <w:rPr>
          <w:b w:val="0"/>
          <w:i w:val="0"/>
          <w:sz w:val="24"/>
        </w:rPr>
        <w:t xml:space="preserve">w sprawie doprecyzuje </w:t>
      </w:r>
      <w:r w:rsidR="003468FF">
        <w:rPr>
          <w:b w:val="0"/>
          <w:i w:val="0"/>
          <w:sz w:val="24"/>
        </w:rPr>
        <w:t xml:space="preserve"> naczelnik H. Sobel, </w:t>
      </w:r>
      <w:r w:rsidR="00B15AA9">
        <w:rPr>
          <w:b w:val="0"/>
          <w:i w:val="0"/>
          <w:sz w:val="24"/>
        </w:rPr>
        <w:t xml:space="preserve">jak </w:t>
      </w:r>
      <w:r w:rsidR="00B66F5B">
        <w:rPr>
          <w:b w:val="0"/>
          <w:i w:val="0"/>
          <w:sz w:val="24"/>
        </w:rPr>
        <w:t xml:space="preserve">tylko </w:t>
      </w:r>
      <w:r w:rsidR="00B15AA9">
        <w:rPr>
          <w:b w:val="0"/>
          <w:i w:val="0"/>
          <w:sz w:val="24"/>
        </w:rPr>
        <w:t xml:space="preserve">przybędzie na sesję. </w:t>
      </w:r>
      <w:r w:rsidR="005E7B6A">
        <w:rPr>
          <w:b w:val="0"/>
          <w:i w:val="0"/>
          <w:sz w:val="24"/>
        </w:rPr>
        <w:t xml:space="preserve">Wobec pozyskania </w:t>
      </w:r>
      <w:r w:rsidR="00B66F5B">
        <w:rPr>
          <w:b w:val="0"/>
          <w:i w:val="0"/>
          <w:sz w:val="24"/>
        </w:rPr>
        <w:t xml:space="preserve">od pracowników </w:t>
      </w:r>
      <w:r w:rsidR="005E7B6A">
        <w:rPr>
          <w:b w:val="0"/>
          <w:i w:val="0"/>
          <w:sz w:val="24"/>
        </w:rPr>
        <w:t>informacji, że naczelnik przebywa</w:t>
      </w:r>
      <w:r w:rsidR="00B66F5B">
        <w:rPr>
          <w:b w:val="0"/>
          <w:i w:val="0"/>
          <w:sz w:val="24"/>
        </w:rPr>
        <w:t xml:space="preserve"> na urlopie, </w:t>
      </w:r>
      <w:r w:rsidR="005E7B6A">
        <w:rPr>
          <w:b w:val="0"/>
          <w:i w:val="0"/>
          <w:sz w:val="24"/>
        </w:rPr>
        <w:t xml:space="preserve">o szczegóły sprawy poprosił </w:t>
      </w:r>
      <w:r w:rsidR="006F41F6">
        <w:rPr>
          <w:b w:val="0"/>
          <w:i w:val="0"/>
          <w:sz w:val="24"/>
        </w:rPr>
        <w:t xml:space="preserve">zastępującą naczelnika </w:t>
      </w:r>
      <w:r w:rsidR="005E7B6A">
        <w:rPr>
          <w:b w:val="0"/>
          <w:i w:val="0"/>
          <w:sz w:val="24"/>
        </w:rPr>
        <w:t xml:space="preserve">kierownik referatu wydziału OK. </w:t>
      </w:r>
    </w:p>
    <w:p w:rsidR="005E7B6A" w:rsidRDefault="005E7B6A" w:rsidP="00552A45">
      <w:pPr>
        <w:pStyle w:val="Tekstpodstawowy"/>
        <w:rPr>
          <w:b w:val="0"/>
          <w:i w:val="0"/>
          <w:sz w:val="24"/>
        </w:rPr>
      </w:pPr>
    </w:p>
    <w:p w:rsidR="005E7B6A" w:rsidRDefault="005E7B6A" w:rsidP="00552A45">
      <w:pPr>
        <w:pStyle w:val="Tekstpodstawowy"/>
        <w:rPr>
          <w:b w:val="0"/>
          <w:i w:val="0"/>
          <w:sz w:val="24"/>
        </w:rPr>
      </w:pPr>
      <w:r w:rsidRPr="004E061C">
        <w:rPr>
          <w:i w:val="0"/>
          <w:sz w:val="24"/>
        </w:rPr>
        <w:t>Kier</w:t>
      </w:r>
      <w:r w:rsidR="004E061C" w:rsidRPr="004E061C">
        <w:rPr>
          <w:i w:val="0"/>
          <w:sz w:val="24"/>
        </w:rPr>
        <w:t xml:space="preserve">ownik </w:t>
      </w:r>
      <w:r w:rsidRPr="004E061C">
        <w:rPr>
          <w:i w:val="0"/>
          <w:sz w:val="24"/>
        </w:rPr>
        <w:t xml:space="preserve"> Referatu Z. Kuśmierska </w:t>
      </w:r>
      <w:r w:rsidR="00EC1A66" w:rsidRPr="00EC1A66">
        <w:rPr>
          <w:b w:val="0"/>
          <w:i w:val="0"/>
          <w:sz w:val="24"/>
        </w:rPr>
        <w:t xml:space="preserve">poinformowała, że projekt uchwały powstał z tytułu wcześniejszego </w:t>
      </w:r>
      <w:r w:rsidR="00EC1A66">
        <w:rPr>
          <w:b w:val="0"/>
          <w:i w:val="0"/>
          <w:sz w:val="24"/>
        </w:rPr>
        <w:t xml:space="preserve">najmu </w:t>
      </w:r>
      <w:r w:rsidR="00B66F5B">
        <w:rPr>
          <w:b w:val="0"/>
          <w:i w:val="0"/>
          <w:sz w:val="24"/>
        </w:rPr>
        <w:t xml:space="preserve">nieruchomości </w:t>
      </w:r>
      <w:r w:rsidR="00F64E68">
        <w:rPr>
          <w:b w:val="0"/>
          <w:i w:val="0"/>
          <w:sz w:val="24"/>
        </w:rPr>
        <w:t xml:space="preserve">przez </w:t>
      </w:r>
      <w:r w:rsidR="006F41F6">
        <w:rPr>
          <w:b w:val="0"/>
          <w:i w:val="0"/>
          <w:sz w:val="24"/>
        </w:rPr>
        <w:t xml:space="preserve">okres </w:t>
      </w:r>
      <w:r w:rsidR="00F64E68">
        <w:rPr>
          <w:b w:val="0"/>
          <w:i w:val="0"/>
          <w:sz w:val="24"/>
        </w:rPr>
        <w:t>3 lat, gdzie k</w:t>
      </w:r>
      <w:r w:rsidR="00EC1A66">
        <w:rPr>
          <w:b w:val="0"/>
          <w:i w:val="0"/>
          <w:sz w:val="24"/>
        </w:rPr>
        <w:t>olejne przedłużenie wymaga zgody Rady. Konkursu nie ogłoszono</w:t>
      </w:r>
      <w:r w:rsidR="00485F8F">
        <w:rPr>
          <w:b w:val="0"/>
          <w:i w:val="0"/>
          <w:sz w:val="24"/>
        </w:rPr>
        <w:t xml:space="preserve">, </w:t>
      </w:r>
      <w:r w:rsidR="00EC1A66">
        <w:rPr>
          <w:b w:val="0"/>
          <w:i w:val="0"/>
          <w:sz w:val="24"/>
        </w:rPr>
        <w:t>gdyż sprawa wynik</w:t>
      </w:r>
      <w:r w:rsidR="00F64E68">
        <w:rPr>
          <w:b w:val="0"/>
          <w:i w:val="0"/>
          <w:sz w:val="24"/>
        </w:rPr>
        <w:t>a</w:t>
      </w:r>
      <w:r w:rsidR="00EC1A66">
        <w:rPr>
          <w:b w:val="0"/>
          <w:i w:val="0"/>
          <w:sz w:val="24"/>
        </w:rPr>
        <w:t xml:space="preserve">ła z </w:t>
      </w:r>
      <w:r w:rsidR="00485F8F">
        <w:rPr>
          <w:b w:val="0"/>
          <w:i w:val="0"/>
          <w:sz w:val="24"/>
        </w:rPr>
        <w:t xml:space="preserve">potrzeb firmy, której odpowiadał </w:t>
      </w:r>
      <w:r w:rsidR="006F41F6">
        <w:rPr>
          <w:b w:val="0"/>
          <w:i w:val="0"/>
          <w:sz w:val="24"/>
        </w:rPr>
        <w:t xml:space="preserve"> </w:t>
      </w:r>
      <w:r w:rsidR="00485F8F">
        <w:rPr>
          <w:b w:val="0"/>
          <w:i w:val="0"/>
          <w:sz w:val="24"/>
        </w:rPr>
        <w:t>punkt na zainstalowanie anteny</w:t>
      </w:r>
      <w:r w:rsidR="00EC1A66">
        <w:rPr>
          <w:b w:val="0"/>
          <w:i w:val="0"/>
          <w:sz w:val="24"/>
        </w:rPr>
        <w:t xml:space="preserve">, a nie z </w:t>
      </w:r>
      <w:r w:rsidR="00485F8F">
        <w:rPr>
          <w:b w:val="0"/>
          <w:i w:val="0"/>
          <w:sz w:val="24"/>
        </w:rPr>
        <w:t>inicjatywy starost</w:t>
      </w:r>
      <w:r w:rsidR="00F64E68">
        <w:rPr>
          <w:b w:val="0"/>
          <w:i w:val="0"/>
          <w:sz w:val="24"/>
        </w:rPr>
        <w:t>w</w:t>
      </w:r>
      <w:r w:rsidR="00485F8F">
        <w:rPr>
          <w:b w:val="0"/>
          <w:i w:val="0"/>
          <w:sz w:val="24"/>
        </w:rPr>
        <w:t>a</w:t>
      </w:r>
      <w:r w:rsidR="00F64E68">
        <w:rPr>
          <w:b w:val="0"/>
          <w:i w:val="0"/>
          <w:sz w:val="24"/>
        </w:rPr>
        <w:t xml:space="preserve">, </w:t>
      </w:r>
      <w:r w:rsidR="00EC1A66">
        <w:rPr>
          <w:b w:val="0"/>
          <w:i w:val="0"/>
          <w:sz w:val="24"/>
        </w:rPr>
        <w:t xml:space="preserve">że </w:t>
      </w:r>
      <w:r w:rsidR="00485F8F">
        <w:rPr>
          <w:b w:val="0"/>
          <w:i w:val="0"/>
          <w:sz w:val="24"/>
        </w:rPr>
        <w:t>jest</w:t>
      </w:r>
      <w:r w:rsidR="00EC1A66">
        <w:rPr>
          <w:b w:val="0"/>
          <w:i w:val="0"/>
          <w:sz w:val="24"/>
        </w:rPr>
        <w:t xml:space="preserve"> </w:t>
      </w:r>
      <w:r w:rsidR="00485F8F">
        <w:rPr>
          <w:b w:val="0"/>
          <w:i w:val="0"/>
          <w:sz w:val="24"/>
        </w:rPr>
        <w:t>powierzchnia do wynajęcia. Poprzednia  umowa</w:t>
      </w:r>
      <w:r w:rsidR="00485F8F" w:rsidRPr="00485F8F">
        <w:rPr>
          <w:b w:val="0"/>
          <w:i w:val="0"/>
          <w:sz w:val="24"/>
        </w:rPr>
        <w:t xml:space="preserve"> </w:t>
      </w:r>
      <w:r w:rsidR="00485F8F">
        <w:rPr>
          <w:b w:val="0"/>
          <w:i w:val="0"/>
          <w:sz w:val="24"/>
        </w:rPr>
        <w:t xml:space="preserve">powstała w drodze negocjacji z Zarządem. </w:t>
      </w:r>
      <w:r w:rsidR="00AE10A0">
        <w:rPr>
          <w:b w:val="0"/>
          <w:i w:val="0"/>
          <w:sz w:val="24"/>
        </w:rPr>
        <w:t>Pani kierownik z</w:t>
      </w:r>
      <w:r w:rsidR="00F64E68">
        <w:rPr>
          <w:b w:val="0"/>
          <w:i w:val="0"/>
          <w:sz w:val="24"/>
        </w:rPr>
        <w:t>auważyła, że n</w:t>
      </w:r>
      <w:r w:rsidR="00485F8F">
        <w:rPr>
          <w:b w:val="0"/>
          <w:i w:val="0"/>
          <w:sz w:val="24"/>
        </w:rPr>
        <w:t xml:space="preserve">a wielu powiatowych obiektach </w:t>
      </w:r>
      <w:r w:rsidR="00F64E68">
        <w:rPr>
          <w:b w:val="0"/>
          <w:i w:val="0"/>
          <w:sz w:val="24"/>
        </w:rPr>
        <w:t xml:space="preserve">istnieją </w:t>
      </w:r>
      <w:r w:rsidR="00485F8F">
        <w:rPr>
          <w:b w:val="0"/>
          <w:i w:val="0"/>
          <w:sz w:val="24"/>
        </w:rPr>
        <w:t xml:space="preserve">tego typu  maszty, bo to firmy zabiegają o dogodną lokalizację. </w:t>
      </w:r>
    </w:p>
    <w:p w:rsidR="001F0703" w:rsidRDefault="001F0703" w:rsidP="00552A45">
      <w:pPr>
        <w:pStyle w:val="Tekstpodstawowy"/>
        <w:rPr>
          <w:b w:val="0"/>
          <w:i w:val="0"/>
          <w:sz w:val="24"/>
        </w:rPr>
      </w:pPr>
    </w:p>
    <w:p w:rsidR="001D0EFE" w:rsidRDefault="001F0703" w:rsidP="001D0EFE">
      <w:pPr>
        <w:pStyle w:val="Tekstpodstawowy"/>
        <w:rPr>
          <w:b w:val="0"/>
          <w:i w:val="0"/>
          <w:sz w:val="24"/>
        </w:rPr>
      </w:pPr>
      <w:r w:rsidRPr="001F0703">
        <w:rPr>
          <w:i w:val="0"/>
          <w:sz w:val="24"/>
        </w:rPr>
        <w:t>Radca prawny B. Kosińska-Bus</w:t>
      </w:r>
      <w:r>
        <w:rPr>
          <w:b w:val="0"/>
          <w:i w:val="0"/>
          <w:sz w:val="24"/>
        </w:rPr>
        <w:t xml:space="preserve"> </w:t>
      </w:r>
      <w:r w:rsidR="00AE10A0">
        <w:rPr>
          <w:b w:val="0"/>
          <w:i w:val="0"/>
          <w:sz w:val="24"/>
        </w:rPr>
        <w:t>oznajmiła</w:t>
      </w:r>
      <w:r>
        <w:rPr>
          <w:b w:val="0"/>
          <w:i w:val="0"/>
          <w:sz w:val="24"/>
        </w:rPr>
        <w:t xml:space="preserve">, że </w:t>
      </w:r>
      <w:r w:rsidR="00AE10A0">
        <w:rPr>
          <w:b w:val="0"/>
          <w:i w:val="0"/>
          <w:sz w:val="24"/>
        </w:rPr>
        <w:t xml:space="preserve">decyzję ma podjąć </w:t>
      </w:r>
      <w:r w:rsidR="004F3CA3">
        <w:rPr>
          <w:b w:val="0"/>
          <w:i w:val="0"/>
          <w:sz w:val="24"/>
        </w:rPr>
        <w:t xml:space="preserve">Rada, </w:t>
      </w:r>
      <w:r>
        <w:rPr>
          <w:b w:val="0"/>
          <w:i w:val="0"/>
          <w:sz w:val="24"/>
        </w:rPr>
        <w:t>bo chodzi o kolejn</w:t>
      </w:r>
      <w:r w:rsidR="00FC33C7">
        <w:rPr>
          <w:b w:val="0"/>
          <w:i w:val="0"/>
          <w:sz w:val="24"/>
        </w:rPr>
        <w:t>ą</w:t>
      </w:r>
      <w:r>
        <w:rPr>
          <w:b w:val="0"/>
          <w:i w:val="0"/>
          <w:sz w:val="24"/>
        </w:rPr>
        <w:t xml:space="preserve"> umowę </w:t>
      </w:r>
      <w:r w:rsidR="00FC33C7">
        <w:rPr>
          <w:b w:val="0"/>
          <w:i w:val="0"/>
          <w:sz w:val="24"/>
        </w:rPr>
        <w:t xml:space="preserve"> na dzierżawę części dachu. </w:t>
      </w:r>
      <w:r w:rsidR="004F3CA3">
        <w:rPr>
          <w:b w:val="0"/>
          <w:i w:val="0"/>
          <w:sz w:val="24"/>
        </w:rPr>
        <w:t xml:space="preserve">Zarząd nie może </w:t>
      </w:r>
      <w:r w:rsidR="00AE10A0">
        <w:rPr>
          <w:b w:val="0"/>
          <w:i w:val="0"/>
          <w:sz w:val="24"/>
        </w:rPr>
        <w:t xml:space="preserve">sam tego zrobić. </w:t>
      </w:r>
      <w:r w:rsidR="00FC33C7">
        <w:rPr>
          <w:b w:val="0"/>
          <w:i w:val="0"/>
          <w:sz w:val="24"/>
        </w:rPr>
        <w:t xml:space="preserve">Umowa poprzednia i obecna nie przekraczają w sumie okresu </w:t>
      </w:r>
      <w:r w:rsidR="006A18F7">
        <w:rPr>
          <w:b w:val="0"/>
          <w:i w:val="0"/>
          <w:sz w:val="24"/>
        </w:rPr>
        <w:t xml:space="preserve">3 </w:t>
      </w:r>
      <w:r w:rsidR="00FC33C7">
        <w:rPr>
          <w:b w:val="0"/>
          <w:i w:val="0"/>
          <w:sz w:val="24"/>
        </w:rPr>
        <w:t xml:space="preserve">lat, jeśli dobrze pamięta. </w:t>
      </w:r>
      <w:r w:rsidR="00E47A11">
        <w:rPr>
          <w:b w:val="0"/>
          <w:i w:val="0"/>
          <w:sz w:val="24"/>
        </w:rPr>
        <w:t xml:space="preserve">Forma </w:t>
      </w:r>
      <w:proofErr w:type="spellStart"/>
      <w:r w:rsidR="00E47A11">
        <w:rPr>
          <w:b w:val="0"/>
          <w:i w:val="0"/>
          <w:sz w:val="24"/>
        </w:rPr>
        <w:t>bezprzetargowa</w:t>
      </w:r>
      <w:proofErr w:type="spellEnd"/>
      <w:r w:rsidR="00E47A11">
        <w:rPr>
          <w:b w:val="0"/>
          <w:i w:val="0"/>
          <w:sz w:val="24"/>
        </w:rPr>
        <w:t xml:space="preserve"> wynika z tego, że </w:t>
      </w:r>
      <w:r w:rsidR="004F3CA3">
        <w:rPr>
          <w:b w:val="0"/>
          <w:i w:val="0"/>
          <w:sz w:val="24"/>
        </w:rPr>
        <w:t xml:space="preserve">to </w:t>
      </w:r>
      <w:r w:rsidR="00E47A11">
        <w:rPr>
          <w:b w:val="0"/>
          <w:i w:val="0"/>
          <w:sz w:val="24"/>
        </w:rPr>
        <w:t xml:space="preserve">kontrahent </w:t>
      </w:r>
      <w:r w:rsidR="004F3CA3">
        <w:rPr>
          <w:b w:val="0"/>
          <w:i w:val="0"/>
          <w:sz w:val="24"/>
        </w:rPr>
        <w:t xml:space="preserve">występuje z wnioskiem, bo </w:t>
      </w:r>
      <w:r w:rsidR="00E47A11">
        <w:rPr>
          <w:b w:val="0"/>
          <w:i w:val="0"/>
          <w:sz w:val="24"/>
        </w:rPr>
        <w:t xml:space="preserve">jest zainteresowany </w:t>
      </w:r>
      <w:r w:rsidR="004F3CA3">
        <w:rPr>
          <w:b w:val="0"/>
          <w:i w:val="0"/>
          <w:sz w:val="24"/>
        </w:rPr>
        <w:t>najmem</w:t>
      </w:r>
      <w:r w:rsidR="00645128">
        <w:rPr>
          <w:b w:val="0"/>
          <w:i w:val="0"/>
          <w:sz w:val="24"/>
        </w:rPr>
        <w:t xml:space="preserve"> części </w:t>
      </w:r>
      <w:r w:rsidR="004F3CA3">
        <w:rPr>
          <w:b w:val="0"/>
          <w:i w:val="0"/>
          <w:sz w:val="24"/>
        </w:rPr>
        <w:t xml:space="preserve">dachu. </w:t>
      </w:r>
    </w:p>
    <w:p w:rsidR="00CB6D36" w:rsidRPr="00554838" w:rsidRDefault="00CB6D36" w:rsidP="001D0EFE">
      <w:pPr>
        <w:pStyle w:val="Tekstpodstawowy"/>
        <w:rPr>
          <w:b w:val="0"/>
          <w:i w:val="0"/>
          <w:color w:val="FF0000"/>
          <w:sz w:val="24"/>
        </w:rPr>
      </w:pPr>
    </w:p>
    <w:p w:rsidR="001D0EFE" w:rsidRPr="007909F8" w:rsidRDefault="00CB6D36" w:rsidP="001D0EFE">
      <w:pPr>
        <w:pStyle w:val="Tekstpodstawowy"/>
        <w:rPr>
          <w:b w:val="0"/>
          <w:i w:val="0"/>
          <w:sz w:val="24"/>
        </w:rPr>
      </w:pPr>
      <w:r w:rsidRPr="007909F8">
        <w:rPr>
          <w:i w:val="0"/>
          <w:sz w:val="24"/>
        </w:rPr>
        <w:t>Radny P. Kurkowski</w:t>
      </w:r>
      <w:r w:rsidRPr="007909F8">
        <w:rPr>
          <w:b w:val="0"/>
          <w:i w:val="0"/>
          <w:sz w:val="24"/>
        </w:rPr>
        <w:t xml:space="preserve"> nie zgodził się z opinią </w:t>
      </w:r>
      <w:r w:rsidR="00626688" w:rsidRPr="007909F8">
        <w:rPr>
          <w:b w:val="0"/>
          <w:i w:val="0"/>
          <w:sz w:val="24"/>
        </w:rPr>
        <w:t>radcy</w:t>
      </w:r>
      <w:r w:rsidRPr="007909F8">
        <w:rPr>
          <w:b w:val="0"/>
          <w:i w:val="0"/>
          <w:sz w:val="24"/>
        </w:rPr>
        <w:t xml:space="preserve">, bo 3-letni okres umowy minął w lutym br. Ponadto nie odpowiedziano mu na zapytanie, na </w:t>
      </w:r>
      <w:r w:rsidR="004A6AF4" w:rsidRPr="007909F8">
        <w:rPr>
          <w:b w:val="0"/>
          <w:i w:val="0"/>
          <w:sz w:val="24"/>
        </w:rPr>
        <w:t xml:space="preserve">jakiej podstawie ustalono wartość </w:t>
      </w:r>
      <w:r w:rsidR="00645128" w:rsidRPr="007909F8">
        <w:rPr>
          <w:b w:val="0"/>
          <w:i w:val="0"/>
          <w:sz w:val="24"/>
        </w:rPr>
        <w:t xml:space="preserve">poprzedniego </w:t>
      </w:r>
      <w:r w:rsidRPr="007909F8">
        <w:rPr>
          <w:b w:val="0"/>
          <w:i w:val="0"/>
          <w:sz w:val="24"/>
        </w:rPr>
        <w:t xml:space="preserve">czynszu </w:t>
      </w:r>
      <w:r w:rsidR="004A6AF4" w:rsidRPr="007909F8">
        <w:rPr>
          <w:b w:val="0"/>
          <w:i w:val="0"/>
          <w:sz w:val="24"/>
        </w:rPr>
        <w:t xml:space="preserve">dzierżawnego i obecnie zadeklarowanego. Nie </w:t>
      </w:r>
      <w:r w:rsidR="00581631" w:rsidRPr="007909F8">
        <w:rPr>
          <w:b w:val="0"/>
          <w:i w:val="0"/>
          <w:sz w:val="24"/>
        </w:rPr>
        <w:t xml:space="preserve">podano </w:t>
      </w:r>
      <w:r w:rsidR="004A6AF4" w:rsidRPr="007909F8">
        <w:rPr>
          <w:b w:val="0"/>
          <w:i w:val="0"/>
          <w:sz w:val="24"/>
        </w:rPr>
        <w:t xml:space="preserve">również </w:t>
      </w:r>
      <w:r w:rsidR="004A6AF4" w:rsidRPr="007909F8">
        <w:rPr>
          <w:b w:val="0"/>
          <w:i w:val="0"/>
          <w:sz w:val="24"/>
        </w:rPr>
        <w:lastRenderedPageBreak/>
        <w:t>wartości</w:t>
      </w:r>
      <w:r w:rsidR="00581631" w:rsidRPr="007909F8">
        <w:rPr>
          <w:b w:val="0"/>
          <w:i w:val="0"/>
          <w:sz w:val="24"/>
        </w:rPr>
        <w:t xml:space="preserve"> usługi </w:t>
      </w:r>
      <w:r w:rsidR="00F721A4" w:rsidRPr="007909F8">
        <w:rPr>
          <w:b w:val="0"/>
          <w:i w:val="0"/>
          <w:sz w:val="24"/>
        </w:rPr>
        <w:t xml:space="preserve">w zakresie </w:t>
      </w:r>
      <w:r w:rsidR="00645128" w:rsidRPr="007909F8">
        <w:rPr>
          <w:b w:val="0"/>
          <w:i w:val="0"/>
          <w:sz w:val="24"/>
        </w:rPr>
        <w:t xml:space="preserve">informatycznej </w:t>
      </w:r>
      <w:r w:rsidR="00581631" w:rsidRPr="007909F8">
        <w:rPr>
          <w:b w:val="0"/>
          <w:i w:val="0"/>
          <w:sz w:val="24"/>
        </w:rPr>
        <w:t xml:space="preserve">obsługi </w:t>
      </w:r>
      <w:r w:rsidR="004A6AF4" w:rsidRPr="007909F8">
        <w:rPr>
          <w:b w:val="0"/>
          <w:i w:val="0"/>
          <w:sz w:val="24"/>
        </w:rPr>
        <w:t>sieci budynku</w:t>
      </w:r>
      <w:r w:rsidR="00581631" w:rsidRPr="007909F8">
        <w:rPr>
          <w:b w:val="0"/>
          <w:i w:val="0"/>
          <w:sz w:val="24"/>
        </w:rPr>
        <w:t xml:space="preserve"> DPS, ani informacji, czy w umowie ujęte jest świadczenie tych dwóch usług. </w:t>
      </w:r>
      <w:r w:rsidR="00645128" w:rsidRPr="007909F8">
        <w:rPr>
          <w:b w:val="0"/>
          <w:i w:val="0"/>
          <w:sz w:val="24"/>
        </w:rPr>
        <w:t>Pytał, d</w:t>
      </w:r>
      <w:r w:rsidR="00581631" w:rsidRPr="007909F8">
        <w:rPr>
          <w:b w:val="0"/>
          <w:i w:val="0"/>
          <w:sz w:val="24"/>
        </w:rPr>
        <w:t xml:space="preserve">laczego to </w:t>
      </w:r>
      <w:r w:rsidR="006A18F7" w:rsidRPr="007909F8">
        <w:rPr>
          <w:b w:val="0"/>
          <w:i w:val="0"/>
          <w:sz w:val="24"/>
        </w:rPr>
        <w:t xml:space="preserve">właśnie </w:t>
      </w:r>
      <w:r w:rsidR="00581631" w:rsidRPr="007909F8">
        <w:rPr>
          <w:b w:val="0"/>
          <w:i w:val="0"/>
          <w:sz w:val="24"/>
        </w:rPr>
        <w:t xml:space="preserve">Rada ma podjąć decyzję i </w:t>
      </w:r>
      <w:r w:rsidR="002C6AD5" w:rsidRPr="007909F8">
        <w:rPr>
          <w:b w:val="0"/>
          <w:i w:val="0"/>
          <w:sz w:val="24"/>
        </w:rPr>
        <w:t xml:space="preserve">wziąć </w:t>
      </w:r>
      <w:r w:rsidR="00645128" w:rsidRPr="007909F8">
        <w:rPr>
          <w:b w:val="0"/>
          <w:i w:val="0"/>
          <w:sz w:val="24"/>
        </w:rPr>
        <w:t xml:space="preserve">dzierżawę </w:t>
      </w:r>
      <w:r w:rsidR="002C6AD5" w:rsidRPr="007909F8">
        <w:rPr>
          <w:b w:val="0"/>
          <w:i w:val="0"/>
          <w:sz w:val="24"/>
        </w:rPr>
        <w:t xml:space="preserve">na siebie w drodze </w:t>
      </w:r>
      <w:r w:rsidR="006A18F7" w:rsidRPr="007909F8">
        <w:rPr>
          <w:b w:val="0"/>
          <w:i w:val="0"/>
          <w:sz w:val="24"/>
        </w:rPr>
        <w:t xml:space="preserve"> </w:t>
      </w:r>
      <w:proofErr w:type="spellStart"/>
      <w:r w:rsidR="006A18F7" w:rsidRPr="007909F8">
        <w:rPr>
          <w:b w:val="0"/>
          <w:i w:val="0"/>
          <w:sz w:val="24"/>
        </w:rPr>
        <w:t>bezprzetargowej</w:t>
      </w:r>
      <w:proofErr w:type="spellEnd"/>
      <w:r w:rsidR="006A18F7" w:rsidRPr="007909F8">
        <w:rPr>
          <w:b w:val="0"/>
          <w:i w:val="0"/>
          <w:sz w:val="24"/>
        </w:rPr>
        <w:t xml:space="preserve"> nie znajdując podstawy,</w:t>
      </w:r>
      <w:r w:rsidR="00645128" w:rsidRPr="007909F8">
        <w:rPr>
          <w:b w:val="0"/>
          <w:i w:val="0"/>
          <w:sz w:val="24"/>
        </w:rPr>
        <w:t xml:space="preserve"> nie znając wartości i </w:t>
      </w:r>
      <w:r w:rsidR="006A18F7" w:rsidRPr="007909F8">
        <w:rPr>
          <w:b w:val="0"/>
          <w:i w:val="0"/>
          <w:sz w:val="24"/>
        </w:rPr>
        <w:t xml:space="preserve">innych </w:t>
      </w:r>
      <w:r w:rsidR="00645128" w:rsidRPr="007909F8">
        <w:rPr>
          <w:b w:val="0"/>
          <w:i w:val="0"/>
          <w:sz w:val="24"/>
        </w:rPr>
        <w:t>kwestii</w:t>
      </w:r>
      <w:r w:rsidR="006A18F7" w:rsidRPr="007909F8">
        <w:rPr>
          <w:b w:val="0"/>
          <w:i w:val="0"/>
          <w:sz w:val="24"/>
        </w:rPr>
        <w:t xml:space="preserve">. Dlaczego </w:t>
      </w:r>
      <w:r w:rsidR="00AB6DC1" w:rsidRPr="007909F8">
        <w:rPr>
          <w:b w:val="0"/>
          <w:i w:val="0"/>
          <w:sz w:val="24"/>
        </w:rPr>
        <w:t xml:space="preserve">to </w:t>
      </w:r>
      <w:r w:rsidR="006A18F7" w:rsidRPr="007909F8">
        <w:rPr>
          <w:b w:val="0"/>
          <w:i w:val="0"/>
          <w:sz w:val="24"/>
        </w:rPr>
        <w:t xml:space="preserve">radni mieliby być </w:t>
      </w:r>
      <w:r w:rsidR="00F41606" w:rsidRPr="007909F8">
        <w:rPr>
          <w:b w:val="0"/>
          <w:i w:val="0"/>
          <w:sz w:val="24"/>
        </w:rPr>
        <w:t>odpowiedzialni</w:t>
      </w:r>
      <w:r w:rsidR="006A18F7" w:rsidRPr="007909F8">
        <w:rPr>
          <w:b w:val="0"/>
          <w:i w:val="0"/>
          <w:sz w:val="24"/>
        </w:rPr>
        <w:t xml:space="preserve"> za ewentualny bubel prawny. </w:t>
      </w:r>
      <w:r w:rsidR="00F41606" w:rsidRPr="007909F8">
        <w:rPr>
          <w:b w:val="0"/>
          <w:i w:val="0"/>
          <w:sz w:val="24"/>
        </w:rPr>
        <w:t xml:space="preserve">Jest </w:t>
      </w:r>
      <w:r w:rsidR="00AB6DC1" w:rsidRPr="007909F8">
        <w:rPr>
          <w:b w:val="0"/>
          <w:i w:val="0"/>
          <w:sz w:val="24"/>
        </w:rPr>
        <w:t>tyle niejasności, a n</w:t>
      </w:r>
      <w:r w:rsidR="00F41606" w:rsidRPr="007909F8">
        <w:rPr>
          <w:b w:val="0"/>
          <w:i w:val="0"/>
          <w:sz w:val="24"/>
        </w:rPr>
        <w:t xml:space="preserve">ie odpowiedziano na jego zapytania. Z tego powodu nie będzie głosował za uchwałą. </w:t>
      </w:r>
      <w:r w:rsidR="00AB6DC1" w:rsidRPr="007909F8">
        <w:rPr>
          <w:b w:val="0"/>
          <w:i w:val="0"/>
          <w:sz w:val="24"/>
        </w:rPr>
        <w:t>Zauważył, że jeżeli</w:t>
      </w:r>
      <w:r w:rsidR="00F41606" w:rsidRPr="007909F8">
        <w:rPr>
          <w:b w:val="0"/>
          <w:i w:val="0"/>
          <w:sz w:val="24"/>
        </w:rPr>
        <w:t xml:space="preserve"> byłby ogłoszon</w:t>
      </w:r>
      <w:r w:rsidR="00AB6DC1" w:rsidRPr="007909F8">
        <w:rPr>
          <w:b w:val="0"/>
          <w:i w:val="0"/>
          <w:sz w:val="24"/>
        </w:rPr>
        <w:t>y</w:t>
      </w:r>
      <w:r w:rsidR="00F41606" w:rsidRPr="007909F8">
        <w:rPr>
          <w:b w:val="0"/>
          <w:i w:val="0"/>
          <w:sz w:val="24"/>
        </w:rPr>
        <w:t xml:space="preserve"> przetarg, czyli </w:t>
      </w:r>
      <w:r w:rsidR="00554838" w:rsidRPr="007909F8">
        <w:rPr>
          <w:b w:val="0"/>
          <w:i w:val="0"/>
          <w:sz w:val="24"/>
        </w:rPr>
        <w:t>zach</w:t>
      </w:r>
      <w:r w:rsidR="00AB6DC1" w:rsidRPr="007909F8">
        <w:rPr>
          <w:b w:val="0"/>
          <w:i w:val="0"/>
          <w:sz w:val="24"/>
        </w:rPr>
        <w:t>owan</w:t>
      </w:r>
      <w:r w:rsidR="007909F8" w:rsidRPr="007909F8">
        <w:rPr>
          <w:b w:val="0"/>
          <w:i w:val="0"/>
          <w:sz w:val="24"/>
        </w:rPr>
        <w:t>e</w:t>
      </w:r>
      <w:r w:rsidR="00AB6DC1" w:rsidRPr="007909F8">
        <w:rPr>
          <w:b w:val="0"/>
          <w:i w:val="0"/>
          <w:sz w:val="24"/>
        </w:rPr>
        <w:t xml:space="preserve"> </w:t>
      </w:r>
      <w:r w:rsidR="00F41606" w:rsidRPr="007909F8">
        <w:rPr>
          <w:b w:val="0"/>
          <w:i w:val="0"/>
          <w:sz w:val="24"/>
        </w:rPr>
        <w:t xml:space="preserve">warunki równego traktowania </w:t>
      </w:r>
      <w:r w:rsidR="00554838" w:rsidRPr="007909F8">
        <w:rPr>
          <w:b w:val="0"/>
          <w:i w:val="0"/>
          <w:sz w:val="24"/>
        </w:rPr>
        <w:t>przedsiębiorców</w:t>
      </w:r>
      <w:r w:rsidR="00F41606" w:rsidRPr="007909F8">
        <w:rPr>
          <w:b w:val="0"/>
          <w:i w:val="0"/>
          <w:sz w:val="24"/>
        </w:rPr>
        <w:t xml:space="preserve"> byłaby realna wartość zadania, nawet w przypadku, jeśli zgłosiłby się jeden dzierżawca. </w:t>
      </w:r>
    </w:p>
    <w:p w:rsidR="00554838" w:rsidRPr="00554838" w:rsidRDefault="00554838" w:rsidP="001D0EFE">
      <w:pPr>
        <w:pStyle w:val="Tekstpodstawowy"/>
        <w:rPr>
          <w:b w:val="0"/>
          <w:i w:val="0"/>
          <w:color w:val="FF0000"/>
          <w:sz w:val="24"/>
        </w:rPr>
      </w:pPr>
    </w:p>
    <w:p w:rsidR="00554838" w:rsidRPr="003C7E77" w:rsidRDefault="00554838" w:rsidP="001D0EFE">
      <w:pPr>
        <w:pStyle w:val="Tekstpodstawowy"/>
        <w:rPr>
          <w:b w:val="0"/>
          <w:i w:val="0"/>
          <w:sz w:val="24"/>
        </w:rPr>
      </w:pPr>
      <w:r w:rsidRPr="003C7E77">
        <w:rPr>
          <w:i w:val="0"/>
          <w:sz w:val="24"/>
        </w:rPr>
        <w:t>Przewodniczący Rady J. Rydzek</w:t>
      </w:r>
      <w:r w:rsidRPr="003C7E77">
        <w:rPr>
          <w:b w:val="0"/>
          <w:i w:val="0"/>
          <w:sz w:val="24"/>
        </w:rPr>
        <w:t xml:space="preserve"> poprosił radczynię prawną, aby udowodniła</w:t>
      </w:r>
      <w:r w:rsidR="007909F8" w:rsidRPr="003C7E77">
        <w:rPr>
          <w:b w:val="0"/>
          <w:i w:val="0"/>
          <w:sz w:val="24"/>
        </w:rPr>
        <w:t>,</w:t>
      </w:r>
      <w:r w:rsidRPr="003C7E77">
        <w:rPr>
          <w:b w:val="0"/>
          <w:i w:val="0"/>
          <w:sz w:val="24"/>
        </w:rPr>
        <w:t xml:space="preserve"> że </w:t>
      </w:r>
      <w:r w:rsidR="007909F8" w:rsidRPr="003C7E77">
        <w:rPr>
          <w:b w:val="0"/>
          <w:i w:val="0"/>
          <w:sz w:val="24"/>
        </w:rPr>
        <w:t>uchwała nie jest bublem</w:t>
      </w:r>
      <w:r w:rsidRPr="003C7E77">
        <w:rPr>
          <w:b w:val="0"/>
          <w:i w:val="0"/>
          <w:sz w:val="24"/>
        </w:rPr>
        <w:t xml:space="preserve"> prawny</w:t>
      </w:r>
      <w:r w:rsidR="007909F8" w:rsidRPr="003C7E77">
        <w:rPr>
          <w:b w:val="0"/>
          <w:i w:val="0"/>
          <w:sz w:val="24"/>
        </w:rPr>
        <w:t>m</w:t>
      </w:r>
      <w:r w:rsidRPr="003C7E77">
        <w:rPr>
          <w:b w:val="0"/>
          <w:i w:val="0"/>
          <w:sz w:val="24"/>
        </w:rPr>
        <w:t xml:space="preserve">, tym bardziej że pod </w:t>
      </w:r>
      <w:r w:rsidR="007909F8" w:rsidRPr="003C7E77">
        <w:rPr>
          <w:b w:val="0"/>
          <w:i w:val="0"/>
          <w:sz w:val="24"/>
        </w:rPr>
        <w:t xml:space="preserve">jej </w:t>
      </w:r>
      <w:r w:rsidRPr="003C7E77">
        <w:rPr>
          <w:b w:val="0"/>
          <w:i w:val="0"/>
          <w:sz w:val="24"/>
        </w:rPr>
        <w:t xml:space="preserve">projektem widnieje podpis radcy. </w:t>
      </w:r>
    </w:p>
    <w:p w:rsidR="00554838" w:rsidRPr="00554838" w:rsidRDefault="00554838" w:rsidP="001D0EFE">
      <w:pPr>
        <w:pStyle w:val="Tekstpodstawowy"/>
        <w:rPr>
          <w:i w:val="0"/>
          <w:color w:val="FF0000"/>
          <w:sz w:val="24"/>
        </w:rPr>
      </w:pPr>
    </w:p>
    <w:p w:rsidR="00554838" w:rsidRPr="00EC26DB" w:rsidRDefault="00554838" w:rsidP="001D0EFE">
      <w:pPr>
        <w:pStyle w:val="Tekstpodstawowy"/>
        <w:rPr>
          <w:b w:val="0"/>
          <w:i w:val="0"/>
          <w:sz w:val="24"/>
        </w:rPr>
      </w:pPr>
      <w:r w:rsidRPr="00EC26DB">
        <w:rPr>
          <w:i w:val="0"/>
          <w:sz w:val="24"/>
        </w:rPr>
        <w:t>Radca B. Kosińska-Bus</w:t>
      </w:r>
      <w:r w:rsidRPr="00EC26DB">
        <w:rPr>
          <w:b w:val="0"/>
          <w:i w:val="0"/>
          <w:sz w:val="24"/>
        </w:rPr>
        <w:t xml:space="preserve"> wyjaśniła, że nie można ogłaszać przetargu</w:t>
      </w:r>
      <w:r w:rsidR="00361ED4" w:rsidRPr="00EC26DB">
        <w:rPr>
          <w:b w:val="0"/>
          <w:i w:val="0"/>
          <w:sz w:val="24"/>
        </w:rPr>
        <w:t xml:space="preserve"> na powierzchnię do wynajęcia </w:t>
      </w:r>
      <w:r w:rsidR="003C7E77" w:rsidRPr="00EC26DB">
        <w:rPr>
          <w:b w:val="0"/>
          <w:i w:val="0"/>
          <w:sz w:val="24"/>
        </w:rPr>
        <w:t xml:space="preserve">usytuowana </w:t>
      </w:r>
      <w:r w:rsidR="00361ED4" w:rsidRPr="00EC26DB">
        <w:rPr>
          <w:b w:val="0"/>
          <w:i w:val="0"/>
          <w:sz w:val="24"/>
        </w:rPr>
        <w:t>na dachu powiatow</w:t>
      </w:r>
      <w:r w:rsidR="003C7E77" w:rsidRPr="00EC26DB">
        <w:rPr>
          <w:b w:val="0"/>
          <w:i w:val="0"/>
          <w:sz w:val="24"/>
        </w:rPr>
        <w:t>ej</w:t>
      </w:r>
      <w:r w:rsidR="00361ED4" w:rsidRPr="00EC26DB">
        <w:rPr>
          <w:b w:val="0"/>
          <w:i w:val="0"/>
          <w:sz w:val="24"/>
        </w:rPr>
        <w:t xml:space="preserve"> nieruchomości. Powierzchnię </w:t>
      </w:r>
      <w:r w:rsidR="003C7E77" w:rsidRPr="00EC26DB">
        <w:rPr>
          <w:b w:val="0"/>
          <w:i w:val="0"/>
          <w:sz w:val="24"/>
        </w:rPr>
        <w:t xml:space="preserve">taką </w:t>
      </w:r>
      <w:r w:rsidR="00361ED4" w:rsidRPr="00EC26DB">
        <w:rPr>
          <w:b w:val="0"/>
          <w:i w:val="0"/>
          <w:sz w:val="24"/>
        </w:rPr>
        <w:t>wydzierżawia się w sytuacji, gdy ktoś jest tym zainteresowany</w:t>
      </w:r>
      <w:r w:rsidR="00492727" w:rsidRPr="00EC26DB">
        <w:rPr>
          <w:b w:val="0"/>
          <w:i w:val="0"/>
          <w:sz w:val="24"/>
        </w:rPr>
        <w:t xml:space="preserve"> i na okres 3 lat.</w:t>
      </w:r>
      <w:r w:rsidR="00361ED4" w:rsidRPr="00EC26DB">
        <w:rPr>
          <w:b w:val="0"/>
          <w:i w:val="0"/>
          <w:sz w:val="24"/>
        </w:rPr>
        <w:t xml:space="preserve"> </w:t>
      </w:r>
      <w:r w:rsidR="00492727" w:rsidRPr="00EC26DB">
        <w:rPr>
          <w:b w:val="0"/>
          <w:i w:val="0"/>
          <w:sz w:val="24"/>
        </w:rPr>
        <w:t>W omawianym przypadku chodzi o kolejną</w:t>
      </w:r>
      <w:r w:rsidR="0096203B" w:rsidRPr="00EC26DB">
        <w:rPr>
          <w:b w:val="0"/>
          <w:i w:val="0"/>
          <w:sz w:val="24"/>
        </w:rPr>
        <w:t xml:space="preserve"> umow</w:t>
      </w:r>
      <w:r w:rsidR="00492727" w:rsidRPr="00EC26DB">
        <w:rPr>
          <w:b w:val="0"/>
          <w:i w:val="0"/>
          <w:sz w:val="24"/>
        </w:rPr>
        <w:t>ę</w:t>
      </w:r>
      <w:r w:rsidR="0096203B" w:rsidRPr="00EC26DB">
        <w:rPr>
          <w:b w:val="0"/>
          <w:i w:val="0"/>
          <w:sz w:val="24"/>
        </w:rPr>
        <w:t xml:space="preserve">, stąd potrzebna uchwała i zgoda Rady. </w:t>
      </w:r>
      <w:r w:rsidR="00492727" w:rsidRPr="00EC26DB">
        <w:rPr>
          <w:b w:val="0"/>
          <w:i w:val="0"/>
          <w:sz w:val="24"/>
        </w:rPr>
        <w:t>U</w:t>
      </w:r>
      <w:r w:rsidR="0096203B" w:rsidRPr="00EC26DB">
        <w:rPr>
          <w:b w:val="0"/>
          <w:i w:val="0"/>
          <w:sz w:val="24"/>
        </w:rPr>
        <w:t xml:space="preserve">mowa </w:t>
      </w:r>
      <w:r w:rsidR="00492727" w:rsidRPr="00EC26DB">
        <w:rPr>
          <w:b w:val="0"/>
          <w:i w:val="0"/>
          <w:sz w:val="24"/>
        </w:rPr>
        <w:t xml:space="preserve">ta </w:t>
      </w:r>
      <w:r w:rsidR="0096203B" w:rsidRPr="00EC26DB">
        <w:rPr>
          <w:b w:val="0"/>
          <w:i w:val="0"/>
          <w:sz w:val="24"/>
        </w:rPr>
        <w:t>będzie podobna do pierwotnej, której fragmenty odczytała radczyni. Poprzednia kwota najmu wynosiła 100 zł. T</w:t>
      </w:r>
      <w:r w:rsidR="00EC2F2A" w:rsidRPr="00EC26DB">
        <w:rPr>
          <w:b w:val="0"/>
          <w:i w:val="0"/>
          <w:sz w:val="24"/>
        </w:rPr>
        <w:t xml:space="preserve">eraz proponowana jest kwota </w:t>
      </w:r>
      <w:r w:rsidR="0096203B" w:rsidRPr="00EC26DB">
        <w:rPr>
          <w:b w:val="0"/>
          <w:i w:val="0"/>
          <w:sz w:val="24"/>
        </w:rPr>
        <w:t xml:space="preserve">200 </w:t>
      </w:r>
      <w:r w:rsidR="00EC2F2A" w:rsidRPr="00EC26DB">
        <w:rPr>
          <w:b w:val="0"/>
          <w:i w:val="0"/>
          <w:sz w:val="24"/>
        </w:rPr>
        <w:t xml:space="preserve">zł </w:t>
      </w:r>
      <w:r w:rsidR="0096203B" w:rsidRPr="00EC26DB">
        <w:rPr>
          <w:b w:val="0"/>
          <w:i w:val="0"/>
          <w:sz w:val="24"/>
        </w:rPr>
        <w:t xml:space="preserve">plus podatek VAT. </w:t>
      </w:r>
      <w:r w:rsidR="00EC2F2A" w:rsidRPr="00EC26DB">
        <w:rPr>
          <w:b w:val="0"/>
          <w:i w:val="0"/>
          <w:sz w:val="24"/>
        </w:rPr>
        <w:t xml:space="preserve">Przy </w:t>
      </w:r>
      <w:r w:rsidR="00492727" w:rsidRPr="00EC26DB">
        <w:rPr>
          <w:b w:val="0"/>
          <w:i w:val="0"/>
          <w:sz w:val="24"/>
        </w:rPr>
        <w:t xml:space="preserve">takiej </w:t>
      </w:r>
      <w:r w:rsidR="00EC2F2A" w:rsidRPr="00EC26DB">
        <w:rPr>
          <w:b w:val="0"/>
          <w:i w:val="0"/>
          <w:sz w:val="24"/>
        </w:rPr>
        <w:t xml:space="preserve">kwocie opinia biegłego i szacunek byłby wyższy. Poprzednia umowa rzeczywiście trwała do marca 2014 r. Teraz </w:t>
      </w:r>
      <w:r w:rsidR="00EC26DB" w:rsidRPr="00EC26DB">
        <w:rPr>
          <w:b w:val="0"/>
          <w:i w:val="0"/>
          <w:sz w:val="24"/>
        </w:rPr>
        <w:t>być zawarta na okres 2 lat,</w:t>
      </w:r>
      <w:r w:rsidR="00EC2F2A" w:rsidRPr="00EC26DB">
        <w:rPr>
          <w:b w:val="0"/>
          <w:i w:val="0"/>
          <w:sz w:val="24"/>
        </w:rPr>
        <w:t xml:space="preserve"> bo </w:t>
      </w:r>
      <w:r w:rsidR="00C104E7" w:rsidRPr="00EC26DB">
        <w:rPr>
          <w:b w:val="0"/>
          <w:i w:val="0"/>
          <w:sz w:val="24"/>
        </w:rPr>
        <w:t>Zarząd</w:t>
      </w:r>
      <w:r w:rsidR="00EC2F2A" w:rsidRPr="00EC26DB">
        <w:rPr>
          <w:b w:val="0"/>
          <w:i w:val="0"/>
          <w:sz w:val="24"/>
        </w:rPr>
        <w:t xml:space="preserve"> sam nie może </w:t>
      </w:r>
      <w:r w:rsidR="00C104E7" w:rsidRPr="00EC26DB">
        <w:rPr>
          <w:b w:val="0"/>
          <w:i w:val="0"/>
          <w:sz w:val="24"/>
        </w:rPr>
        <w:t>decydować</w:t>
      </w:r>
      <w:r w:rsidR="00EC2F2A" w:rsidRPr="00EC26DB">
        <w:rPr>
          <w:b w:val="0"/>
          <w:i w:val="0"/>
          <w:sz w:val="24"/>
        </w:rPr>
        <w:t xml:space="preserve"> . </w:t>
      </w:r>
      <w:r w:rsidR="00C104E7" w:rsidRPr="00EC26DB">
        <w:rPr>
          <w:b w:val="0"/>
          <w:i w:val="0"/>
          <w:sz w:val="24"/>
        </w:rPr>
        <w:t xml:space="preserve">W zamian </w:t>
      </w:r>
      <w:r w:rsidR="00EC26DB" w:rsidRPr="00EC26DB">
        <w:rPr>
          <w:b w:val="0"/>
          <w:i w:val="0"/>
          <w:sz w:val="24"/>
        </w:rPr>
        <w:t xml:space="preserve">za wynajem dachu </w:t>
      </w:r>
      <w:r w:rsidR="00C104E7" w:rsidRPr="00EC26DB">
        <w:rPr>
          <w:b w:val="0"/>
          <w:i w:val="0"/>
          <w:sz w:val="24"/>
        </w:rPr>
        <w:t xml:space="preserve">zapewniona jest </w:t>
      </w:r>
      <w:r w:rsidR="00EC2F2A" w:rsidRPr="00EC26DB">
        <w:rPr>
          <w:b w:val="0"/>
          <w:i w:val="0"/>
          <w:sz w:val="24"/>
        </w:rPr>
        <w:t>obsługa informatyczna</w:t>
      </w:r>
      <w:r w:rsidR="00C104E7" w:rsidRPr="00EC26DB">
        <w:rPr>
          <w:b w:val="0"/>
          <w:i w:val="0"/>
          <w:sz w:val="24"/>
        </w:rPr>
        <w:t xml:space="preserve"> w całym budynku DPS. </w:t>
      </w:r>
    </w:p>
    <w:p w:rsidR="00C104E7" w:rsidRDefault="00C104E7" w:rsidP="001D0EFE">
      <w:pPr>
        <w:pStyle w:val="Tekstpodstawowy"/>
        <w:rPr>
          <w:b w:val="0"/>
          <w:i w:val="0"/>
          <w:color w:val="FF0000"/>
          <w:sz w:val="24"/>
        </w:rPr>
      </w:pPr>
    </w:p>
    <w:p w:rsidR="00C104E7" w:rsidRDefault="00581516" w:rsidP="001D0EFE">
      <w:pPr>
        <w:pStyle w:val="Tekstpodstawowy"/>
        <w:rPr>
          <w:b w:val="0"/>
          <w:i w:val="0"/>
          <w:sz w:val="24"/>
        </w:rPr>
      </w:pPr>
      <w:r w:rsidRPr="00BC51C0">
        <w:rPr>
          <w:i w:val="0"/>
          <w:sz w:val="24"/>
        </w:rPr>
        <w:t xml:space="preserve">Radna G. Knapik </w:t>
      </w:r>
      <w:r w:rsidRPr="00BC51C0">
        <w:rPr>
          <w:b w:val="0"/>
          <w:i w:val="0"/>
          <w:sz w:val="24"/>
        </w:rPr>
        <w:t xml:space="preserve">stwierdziła, że w dalszym ciągu </w:t>
      </w:r>
      <w:r w:rsidR="00EC26DB" w:rsidRPr="00BC51C0">
        <w:rPr>
          <w:b w:val="0"/>
          <w:i w:val="0"/>
          <w:sz w:val="24"/>
        </w:rPr>
        <w:t xml:space="preserve">radni </w:t>
      </w:r>
      <w:r w:rsidRPr="00BC51C0">
        <w:rPr>
          <w:b w:val="0"/>
          <w:i w:val="0"/>
          <w:sz w:val="24"/>
        </w:rPr>
        <w:t>nie uzyska</w:t>
      </w:r>
      <w:r w:rsidR="00EC26DB" w:rsidRPr="00BC51C0">
        <w:rPr>
          <w:b w:val="0"/>
          <w:i w:val="0"/>
          <w:sz w:val="24"/>
        </w:rPr>
        <w:t>li</w:t>
      </w:r>
      <w:r w:rsidRPr="00BC51C0">
        <w:rPr>
          <w:b w:val="0"/>
          <w:i w:val="0"/>
          <w:sz w:val="24"/>
        </w:rPr>
        <w:t xml:space="preserve"> odpowiedzi na</w:t>
      </w:r>
      <w:r w:rsidRPr="00BC51C0">
        <w:rPr>
          <w:i w:val="0"/>
          <w:sz w:val="24"/>
        </w:rPr>
        <w:t xml:space="preserve"> </w:t>
      </w:r>
      <w:r w:rsidRPr="00BC51C0">
        <w:rPr>
          <w:b w:val="0"/>
          <w:i w:val="0"/>
          <w:sz w:val="24"/>
        </w:rPr>
        <w:t>kluczowe zapytania dotyczące kalkulacji kwoty dzierżawy. W uzasadnieniu napisano, że jest to kwota 100 zł</w:t>
      </w:r>
      <w:r w:rsidR="00EC26DB" w:rsidRPr="00BC51C0">
        <w:rPr>
          <w:b w:val="0"/>
          <w:i w:val="0"/>
          <w:sz w:val="24"/>
        </w:rPr>
        <w:t xml:space="preserve"> obejmująca </w:t>
      </w:r>
      <w:r w:rsidR="00A42DE7" w:rsidRPr="00BC51C0">
        <w:rPr>
          <w:b w:val="0"/>
          <w:i w:val="0"/>
          <w:sz w:val="24"/>
        </w:rPr>
        <w:t>nieodpłatny dostę</w:t>
      </w:r>
      <w:r w:rsidRPr="00BC51C0">
        <w:rPr>
          <w:b w:val="0"/>
          <w:i w:val="0"/>
          <w:sz w:val="24"/>
        </w:rPr>
        <w:t xml:space="preserve">p do Internetu. </w:t>
      </w:r>
      <w:r w:rsidR="00EC26DB" w:rsidRPr="00BC51C0">
        <w:rPr>
          <w:b w:val="0"/>
          <w:i w:val="0"/>
          <w:sz w:val="24"/>
        </w:rPr>
        <w:t>W takim razie, jak to technicznie wygląda, jeśli chodzi o sprawy księgowe? Jest wpływ 100 zł i jednocześnie darowizn</w:t>
      </w:r>
      <w:r w:rsidR="00BC51C0" w:rsidRPr="00BC51C0">
        <w:rPr>
          <w:b w:val="0"/>
          <w:i w:val="0"/>
          <w:sz w:val="24"/>
        </w:rPr>
        <w:t>a</w:t>
      </w:r>
      <w:r w:rsidR="00EC26DB" w:rsidRPr="00BC51C0">
        <w:rPr>
          <w:b w:val="0"/>
          <w:i w:val="0"/>
          <w:sz w:val="24"/>
        </w:rPr>
        <w:t xml:space="preserve">, która nie jest </w:t>
      </w:r>
      <w:r w:rsidR="00BC51C0" w:rsidRPr="00BC51C0">
        <w:rPr>
          <w:b w:val="0"/>
          <w:i w:val="0"/>
          <w:sz w:val="24"/>
        </w:rPr>
        <w:t xml:space="preserve">ani wyszacowana, ani </w:t>
      </w:r>
      <w:r w:rsidR="00EC26DB" w:rsidRPr="00BC51C0">
        <w:rPr>
          <w:b w:val="0"/>
          <w:i w:val="0"/>
          <w:sz w:val="24"/>
        </w:rPr>
        <w:t xml:space="preserve">określona. Jak technicznie te wyliczenia z firmą wyglądają?  </w:t>
      </w:r>
      <w:r w:rsidR="00BC51C0" w:rsidRPr="00BC51C0">
        <w:rPr>
          <w:b w:val="0"/>
          <w:i w:val="0"/>
          <w:sz w:val="24"/>
        </w:rPr>
        <w:t>O</w:t>
      </w:r>
      <w:r w:rsidRPr="00BC51C0">
        <w:rPr>
          <w:b w:val="0"/>
          <w:i w:val="0"/>
          <w:sz w:val="24"/>
        </w:rPr>
        <w:t>bejmuj</w:t>
      </w:r>
      <w:r w:rsidR="00BC51C0" w:rsidRPr="00BC51C0">
        <w:rPr>
          <w:b w:val="0"/>
          <w:i w:val="0"/>
          <w:sz w:val="24"/>
        </w:rPr>
        <w:t>ą</w:t>
      </w:r>
      <w:r w:rsidRPr="00BC51C0">
        <w:rPr>
          <w:b w:val="0"/>
          <w:i w:val="0"/>
          <w:sz w:val="24"/>
        </w:rPr>
        <w:t xml:space="preserve"> per saldo</w:t>
      </w:r>
      <w:r w:rsidR="00BC51C0" w:rsidRPr="00BC51C0">
        <w:rPr>
          <w:b w:val="0"/>
          <w:i w:val="0"/>
          <w:sz w:val="24"/>
        </w:rPr>
        <w:t>?</w:t>
      </w:r>
    </w:p>
    <w:p w:rsidR="00BC51C0" w:rsidRDefault="00BC51C0" w:rsidP="001D0EFE">
      <w:pPr>
        <w:pStyle w:val="Tekstpodstawowy"/>
        <w:rPr>
          <w:b w:val="0"/>
          <w:i w:val="0"/>
          <w:sz w:val="24"/>
        </w:rPr>
      </w:pPr>
    </w:p>
    <w:p w:rsidR="00BC51C0" w:rsidRDefault="00BC51C0" w:rsidP="001D0EFE">
      <w:pPr>
        <w:pStyle w:val="Tekstpodstawowy"/>
        <w:rPr>
          <w:b w:val="0"/>
          <w:i w:val="0"/>
          <w:sz w:val="24"/>
        </w:rPr>
      </w:pPr>
      <w:r w:rsidRPr="00BC51C0">
        <w:rPr>
          <w:i w:val="0"/>
          <w:sz w:val="24"/>
        </w:rPr>
        <w:t xml:space="preserve">Starosta A. Kwapisz </w:t>
      </w:r>
      <w:r w:rsidRPr="00BC51C0">
        <w:rPr>
          <w:b w:val="0"/>
          <w:i w:val="0"/>
          <w:sz w:val="24"/>
        </w:rPr>
        <w:t xml:space="preserve">poinformował, że </w:t>
      </w:r>
      <w:r>
        <w:rPr>
          <w:b w:val="0"/>
          <w:i w:val="0"/>
          <w:sz w:val="24"/>
        </w:rPr>
        <w:t>kwotę czynszu dzierżawy uzyskano w negocjacjach</w:t>
      </w:r>
      <w:r w:rsidR="001E4C31">
        <w:rPr>
          <w:b w:val="0"/>
          <w:i w:val="0"/>
          <w:sz w:val="24"/>
        </w:rPr>
        <w:t xml:space="preserve"> z firmą</w:t>
      </w:r>
      <w:r>
        <w:rPr>
          <w:b w:val="0"/>
          <w:i w:val="0"/>
          <w:sz w:val="24"/>
        </w:rPr>
        <w:t xml:space="preserve">, w których osobiście </w:t>
      </w:r>
      <w:r w:rsidRPr="00BC51C0">
        <w:rPr>
          <w:b w:val="0"/>
          <w:i w:val="0"/>
          <w:sz w:val="24"/>
        </w:rPr>
        <w:t>nie uczestniczy</w:t>
      </w:r>
      <w:r>
        <w:rPr>
          <w:b w:val="0"/>
          <w:i w:val="0"/>
          <w:sz w:val="24"/>
        </w:rPr>
        <w:t xml:space="preserve">ł. </w:t>
      </w:r>
      <w:r w:rsidR="001E4C31">
        <w:rPr>
          <w:b w:val="0"/>
          <w:i w:val="0"/>
          <w:sz w:val="24"/>
        </w:rPr>
        <w:t xml:space="preserve">Dodatkowe świadczenie, o które radna pyta dotyczy dostępu do sygnału, z którego korzysta DPS w Blachowni. </w:t>
      </w:r>
      <w:r w:rsidR="00071D55">
        <w:rPr>
          <w:b w:val="0"/>
          <w:i w:val="0"/>
          <w:sz w:val="24"/>
        </w:rPr>
        <w:t>Sprawa ta była rozpatrywana na posiedzeniu komisji. Był przekonany, że nie budzi już kontrowersji. Jeżeli nadal budzi to na piśm</w:t>
      </w:r>
      <w:r w:rsidR="00BC716E">
        <w:rPr>
          <w:b w:val="0"/>
          <w:i w:val="0"/>
          <w:sz w:val="24"/>
        </w:rPr>
        <w:t>ie wyjaśni</w:t>
      </w:r>
      <w:r w:rsidR="00071D55">
        <w:rPr>
          <w:b w:val="0"/>
          <w:i w:val="0"/>
          <w:sz w:val="24"/>
        </w:rPr>
        <w:t xml:space="preserve">. </w:t>
      </w:r>
    </w:p>
    <w:p w:rsidR="003427D5" w:rsidRDefault="003427D5" w:rsidP="001D0EFE">
      <w:pPr>
        <w:pStyle w:val="Tekstpodstawowy"/>
        <w:rPr>
          <w:b w:val="0"/>
          <w:i w:val="0"/>
          <w:sz w:val="24"/>
        </w:rPr>
      </w:pPr>
    </w:p>
    <w:p w:rsidR="003427D5" w:rsidRDefault="003427D5" w:rsidP="001D0EFE">
      <w:pPr>
        <w:pStyle w:val="Tekstpodstawowy"/>
        <w:rPr>
          <w:b w:val="0"/>
          <w:i w:val="0"/>
          <w:sz w:val="24"/>
        </w:rPr>
      </w:pPr>
      <w:r w:rsidRPr="003427D5">
        <w:rPr>
          <w:i w:val="0"/>
          <w:sz w:val="24"/>
        </w:rPr>
        <w:t>Radny P. Kurkowski</w:t>
      </w:r>
      <w:r>
        <w:rPr>
          <w:b w:val="0"/>
          <w:i w:val="0"/>
          <w:sz w:val="24"/>
        </w:rPr>
        <w:t xml:space="preserve"> zapytał, kto odpowiada za podatek CIT i VAT od darowizny </w:t>
      </w:r>
      <w:r w:rsidR="00623ED7">
        <w:rPr>
          <w:b w:val="0"/>
          <w:i w:val="0"/>
          <w:sz w:val="24"/>
        </w:rPr>
        <w:t xml:space="preserve">świadczonej dla </w:t>
      </w:r>
      <w:r>
        <w:rPr>
          <w:b w:val="0"/>
          <w:i w:val="0"/>
          <w:sz w:val="24"/>
        </w:rPr>
        <w:t xml:space="preserve">DPS Blachownia </w:t>
      </w:r>
      <w:r w:rsidR="00A3703B">
        <w:rPr>
          <w:b w:val="0"/>
          <w:i w:val="0"/>
          <w:sz w:val="24"/>
        </w:rPr>
        <w:t xml:space="preserve">obejmującej usługę </w:t>
      </w:r>
      <w:r>
        <w:rPr>
          <w:b w:val="0"/>
          <w:i w:val="0"/>
          <w:sz w:val="24"/>
        </w:rPr>
        <w:t>internetow</w:t>
      </w:r>
      <w:r w:rsidR="00A3703B">
        <w:rPr>
          <w:b w:val="0"/>
          <w:i w:val="0"/>
          <w:sz w:val="24"/>
        </w:rPr>
        <w:t>ą</w:t>
      </w:r>
      <w:r>
        <w:rPr>
          <w:b w:val="0"/>
          <w:i w:val="0"/>
          <w:sz w:val="24"/>
        </w:rPr>
        <w:t xml:space="preserve">. </w:t>
      </w:r>
    </w:p>
    <w:p w:rsidR="003427D5" w:rsidRDefault="003427D5" w:rsidP="001D0EFE">
      <w:pPr>
        <w:pStyle w:val="Tekstpodstawowy"/>
        <w:rPr>
          <w:b w:val="0"/>
          <w:i w:val="0"/>
          <w:sz w:val="24"/>
        </w:rPr>
      </w:pPr>
    </w:p>
    <w:p w:rsidR="00623ED7" w:rsidRDefault="00623ED7" w:rsidP="001D0EFE">
      <w:pPr>
        <w:pStyle w:val="Tekstpodstawowy"/>
        <w:rPr>
          <w:b w:val="0"/>
          <w:i w:val="0"/>
          <w:sz w:val="24"/>
        </w:rPr>
      </w:pPr>
      <w:r w:rsidRPr="00213A54">
        <w:rPr>
          <w:i w:val="0"/>
          <w:sz w:val="24"/>
        </w:rPr>
        <w:t>Radczyni prawna B. Kosińska-Bus</w:t>
      </w:r>
      <w:r>
        <w:rPr>
          <w:b w:val="0"/>
          <w:i w:val="0"/>
          <w:sz w:val="24"/>
        </w:rPr>
        <w:t xml:space="preserve"> </w:t>
      </w:r>
      <w:r w:rsidR="0089002B">
        <w:rPr>
          <w:b w:val="0"/>
          <w:i w:val="0"/>
          <w:sz w:val="24"/>
        </w:rPr>
        <w:t xml:space="preserve">poinformowała, że wysokość czynszu </w:t>
      </w:r>
      <w:r w:rsidR="00213A54">
        <w:rPr>
          <w:b w:val="0"/>
          <w:i w:val="0"/>
          <w:sz w:val="24"/>
        </w:rPr>
        <w:t xml:space="preserve">dzierżawnego </w:t>
      </w:r>
      <w:r w:rsidR="0089002B">
        <w:rPr>
          <w:b w:val="0"/>
          <w:i w:val="0"/>
          <w:sz w:val="24"/>
        </w:rPr>
        <w:t xml:space="preserve">ustala Zarząd, natomiast Rada wydaje zgodę nas </w:t>
      </w:r>
      <w:proofErr w:type="spellStart"/>
      <w:r w:rsidR="0089002B">
        <w:rPr>
          <w:b w:val="0"/>
          <w:i w:val="0"/>
          <w:sz w:val="24"/>
        </w:rPr>
        <w:t>bezprzetargowe</w:t>
      </w:r>
      <w:proofErr w:type="spellEnd"/>
      <w:r w:rsidR="0089002B">
        <w:rPr>
          <w:b w:val="0"/>
          <w:i w:val="0"/>
          <w:sz w:val="24"/>
        </w:rPr>
        <w:t xml:space="preserve"> przedłużenie umowy. </w:t>
      </w:r>
    </w:p>
    <w:p w:rsidR="00623ED7" w:rsidRDefault="00623ED7" w:rsidP="001D0EFE">
      <w:pPr>
        <w:pStyle w:val="Tekstpodstawowy"/>
        <w:rPr>
          <w:b w:val="0"/>
          <w:i w:val="0"/>
          <w:sz w:val="24"/>
        </w:rPr>
      </w:pPr>
    </w:p>
    <w:p w:rsidR="003427D5" w:rsidRDefault="003427D5" w:rsidP="001D0EFE">
      <w:pPr>
        <w:pStyle w:val="Tekstpodstawowy"/>
        <w:rPr>
          <w:i w:val="0"/>
          <w:sz w:val="24"/>
        </w:rPr>
      </w:pPr>
      <w:r w:rsidRPr="00213A54">
        <w:rPr>
          <w:i w:val="0"/>
          <w:sz w:val="24"/>
        </w:rPr>
        <w:t xml:space="preserve">Radna G. Knapik </w:t>
      </w:r>
      <w:r w:rsidR="00F10D55">
        <w:rPr>
          <w:b w:val="0"/>
          <w:i w:val="0"/>
          <w:sz w:val="24"/>
        </w:rPr>
        <w:t xml:space="preserve">ponowiła </w:t>
      </w:r>
      <w:r w:rsidR="00F10D55" w:rsidRPr="00F10D55">
        <w:rPr>
          <w:b w:val="0"/>
          <w:i w:val="0"/>
          <w:sz w:val="24"/>
        </w:rPr>
        <w:t>zapytanie</w:t>
      </w:r>
      <w:r w:rsidR="00F10D55">
        <w:rPr>
          <w:b w:val="0"/>
          <w:i w:val="0"/>
          <w:sz w:val="24"/>
        </w:rPr>
        <w:t xml:space="preserve"> do Zarządu, </w:t>
      </w:r>
      <w:r w:rsidR="00213A54" w:rsidRPr="00213A54">
        <w:rPr>
          <w:b w:val="0"/>
          <w:i w:val="0"/>
          <w:sz w:val="24"/>
        </w:rPr>
        <w:t xml:space="preserve">skąd </w:t>
      </w:r>
      <w:r w:rsidR="00F10D55">
        <w:rPr>
          <w:b w:val="0"/>
          <w:i w:val="0"/>
          <w:sz w:val="24"/>
        </w:rPr>
        <w:t xml:space="preserve">wzięła się kwota </w:t>
      </w:r>
      <w:r w:rsidR="00CE73C7">
        <w:rPr>
          <w:b w:val="0"/>
          <w:i w:val="0"/>
          <w:sz w:val="24"/>
        </w:rPr>
        <w:t xml:space="preserve">dzierżawy w wysokości </w:t>
      </w:r>
      <w:r w:rsidR="00213A54" w:rsidRPr="00213A54">
        <w:rPr>
          <w:b w:val="0"/>
          <w:i w:val="0"/>
          <w:sz w:val="24"/>
        </w:rPr>
        <w:t>100 zł</w:t>
      </w:r>
      <w:r w:rsidR="00F10D55">
        <w:rPr>
          <w:b w:val="0"/>
          <w:i w:val="0"/>
          <w:sz w:val="24"/>
        </w:rPr>
        <w:t xml:space="preserve"> i n</w:t>
      </w:r>
      <w:r w:rsidR="00213A54" w:rsidRPr="00213A54">
        <w:rPr>
          <w:b w:val="0"/>
          <w:i w:val="0"/>
          <w:sz w:val="24"/>
        </w:rPr>
        <w:t>a jakiej podstawie</w:t>
      </w:r>
      <w:r w:rsidR="00F10D55">
        <w:rPr>
          <w:b w:val="0"/>
          <w:i w:val="0"/>
          <w:sz w:val="24"/>
        </w:rPr>
        <w:t xml:space="preserve"> ją ustalono. Prosi o uzasadnienie. </w:t>
      </w:r>
    </w:p>
    <w:p w:rsidR="00213A54" w:rsidRDefault="00213A54" w:rsidP="001D0EFE">
      <w:pPr>
        <w:pStyle w:val="Tekstpodstawowy"/>
        <w:rPr>
          <w:i w:val="0"/>
          <w:sz w:val="24"/>
        </w:rPr>
      </w:pPr>
    </w:p>
    <w:p w:rsidR="00BC51C0" w:rsidRDefault="00213A54" w:rsidP="001D0EFE">
      <w:pPr>
        <w:pStyle w:val="Tekstpodstawowy"/>
        <w:rPr>
          <w:b w:val="0"/>
          <w:i w:val="0"/>
          <w:sz w:val="24"/>
        </w:rPr>
      </w:pPr>
      <w:r>
        <w:rPr>
          <w:i w:val="0"/>
          <w:sz w:val="24"/>
        </w:rPr>
        <w:t xml:space="preserve">Radczyni prawna B. Kosińska Bus </w:t>
      </w:r>
      <w:r w:rsidR="009F1033" w:rsidRPr="009F1033">
        <w:rPr>
          <w:b w:val="0"/>
          <w:i w:val="0"/>
          <w:sz w:val="24"/>
        </w:rPr>
        <w:t>oznajmiła, że</w:t>
      </w:r>
      <w:r w:rsidR="009F1033">
        <w:rPr>
          <w:i w:val="0"/>
          <w:sz w:val="24"/>
        </w:rPr>
        <w:t xml:space="preserve"> </w:t>
      </w:r>
      <w:r w:rsidR="00F10D55" w:rsidRPr="009F1033">
        <w:rPr>
          <w:b w:val="0"/>
          <w:i w:val="0"/>
          <w:sz w:val="24"/>
        </w:rPr>
        <w:t xml:space="preserve">nie ma </w:t>
      </w:r>
      <w:r w:rsidR="009F1033">
        <w:rPr>
          <w:b w:val="0"/>
          <w:i w:val="0"/>
          <w:sz w:val="24"/>
        </w:rPr>
        <w:t xml:space="preserve">rozeznania, jak ustalono cenę w tym </w:t>
      </w:r>
      <w:r w:rsidR="00CE73C7">
        <w:rPr>
          <w:b w:val="0"/>
          <w:i w:val="0"/>
          <w:sz w:val="24"/>
        </w:rPr>
        <w:t xml:space="preserve">konkretnym </w:t>
      </w:r>
      <w:r w:rsidR="009F1033">
        <w:rPr>
          <w:b w:val="0"/>
          <w:i w:val="0"/>
          <w:sz w:val="24"/>
        </w:rPr>
        <w:t xml:space="preserve">przypadku, ale wie, jak to się generalnie robi. Porównuje się wysokości czynszów dzierżawnych </w:t>
      </w:r>
      <w:r w:rsidR="00CE73C7">
        <w:rPr>
          <w:b w:val="0"/>
          <w:i w:val="0"/>
          <w:sz w:val="24"/>
        </w:rPr>
        <w:t xml:space="preserve">do </w:t>
      </w:r>
      <w:r w:rsidR="009F1033">
        <w:rPr>
          <w:b w:val="0"/>
          <w:i w:val="0"/>
          <w:sz w:val="24"/>
        </w:rPr>
        <w:t>podobn</w:t>
      </w:r>
      <w:r w:rsidR="00CE73C7">
        <w:rPr>
          <w:b w:val="0"/>
          <w:i w:val="0"/>
          <w:sz w:val="24"/>
        </w:rPr>
        <w:t xml:space="preserve">ych </w:t>
      </w:r>
      <w:r w:rsidR="009F1033">
        <w:rPr>
          <w:b w:val="0"/>
          <w:i w:val="0"/>
          <w:sz w:val="24"/>
        </w:rPr>
        <w:t xml:space="preserve"> obiekt</w:t>
      </w:r>
      <w:r w:rsidR="00CE73C7">
        <w:rPr>
          <w:b w:val="0"/>
          <w:i w:val="0"/>
          <w:sz w:val="24"/>
        </w:rPr>
        <w:t>ów</w:t>
      </w:r>
      <w:r w:rsidR="009F1033">
        <w:rPr>
          <w:b w:val="0"/>
          <w:i w:val="0"/>
          <w:sz w:val="24"/>
        </w:rPr>
        <w:t xml:space="preserve"> w powiecie i </w:t>
      </w:r>
      <w:r w:rsidR="00CE73C7">
        <w:rPr>
          <w:b w:val="0"/>
          <w:i w:val="0"/>
          <w:sz w:val="24"/>
        </w:rPr>
        <w:t xml:space="preserve">w sąsiednich </w:t>
      </w:r>
      <w:r w:rsidR="009F1033">
        <w:rPr>
          <w:b w:val="0"/>
          <w:i w:val="0"/>
          <w:sz w:val="24"/>
        </w:rPr>
        <w:t xml:space="preserve">samorządach. Przedmiotowa wartość czynszu jest prawdopodobnie </w:t>
      </w:r>
      <w:r w:rsidR="00CE73C7">
        <w:rPr>
          <w:b w:val="0"/>
          <w:i w:val="0"/>
          <w:sz w:val="24"/>
        </w:rPr>
        <w:t>porównywalna z c</w:t>
      </w:r>
      <w:r w:rsidR="009F1033">
        <w:rPr>
          <w:b w:val="0"/>
          <w:i w:val="0"/>
          <w:sz w:val="24"/>
        </w:rPr>
        <w:t>zynsz</w:t>
      </w:r>
      <w:r w:rsidR="00CE73C7">
        <w:rPr>
          <w:b w:val="0"/>
          <w:i w:val="0"/>
          <w:sz w:val="24"/>
        </w:rPr>
        <w:t>em</w:t>
      </w:r>
      <w:r w:rsidR="009F1033">
        <w:rPr>
          <w:b w:val="0"/>
          <w:i w:val="0"/>
          <w:sz w:val="24"/>
        </w:rPr>
        <w:t xml:space="preserve"> w Częstochowie. </w:t>
      </w:r>
      <w:r w:rsidR="008A78E2">
        <w:rPr>
          <w:b w:val="0"/>
          <w:i w:val="0"/>
          <w:sz w:val="24"/>
        </w:rPr>
        <w:t xml:space="preserve">Za ustalenie wysokości czynszu odpowiada Zarząd. </w:t>
      </w:r>
      <w:r w:rsidR="00491C79">
        <w:rPr>
          <w:b w:val="0"/>
          <w:i w:val="0"/>
          <w:sz w:val="24"/>
        </w:rPr>
        <w:t>Natomiast k</w:t>
      </w:r>
      <w:r w:rsidR="008A78E2">
        <w:rPr>
          <w:b w:val="0"/>
          <w:i w:val="0"/>
          <w:sz w:val="24"/>
        </w:rPr>
        <w:t xml:space="preserve">ompetencją Rady jest wyrażenie zgody na </w:t>
      </w:r>
      <w:proofErr w:type="spellStart"/>
      <w:r w:rsidR="008A78E2">
        <w:rPr>
          <w:b w:val="0"/>
          <w:i w:val="0"/>
          <w:sz w:val="24"/>
        </w:rPr>
        <w:t>bezprzetargową</w:t>
      </w:r>
      <w:proofErr w:type="spellEnd"/>
      <w:r w:rsidR="008A78E2">
        <w:rPr>
          <w:b w:val="0"/>
          <w:i w:val="0"/>
          <w:sz w:val="24"/>
        </w:rPr>
        <w:t xml:space="preserve"> dzierżawę i </w:t>
      </w:r>
      <w:r w:rsidR="00491C79">
        <w:rPr>
          <w:b w:val="0"/>
          <w:i w:val="0"/>
          <w:sz w:val="24"/>
        </w:rPr>
        <w:t xml:space="preserve">określenie </w:t>
      </w:r>
      <w:r w:rsidR="008A78E2">
        <w:rPr>
          <w:b w:val="0"/>
          <w:i w:val="0"/>
          <w:sz w:val="24"/>
        </w:rPr>
        <w:t>okres</w:t>
      </w:r>
      <w:r w:rsidR="00491C79">
        <w:rPr>
          <w:b w:val="0"/>
          <w:i w:val="0"/>
          <w:sz w:val="24"/>
        </w:rPr>
        <w:t xml:space="preserve">u jej obowiązywania. </w:t>
      </w:r>
      <w:r w:rsidR="008A78E2">
        <w:rPr>
          <w:b w:val="0"/>
          <w:i w:val="0"/>
          <w:sz w:val="24"/>
        </w:rPr>
        <w:t xml:space="preserve">I w takiej formie </w:t>
      </w:r>
      <w:r w:rsidR="00491C79">
        <w:rPr>
          <w:b w:val="0"/>
          <w:i w:val="0"/>
          <w:sz w:val="24"/>
        </w:rPr>
        <w:t xml:space="preserve">została </w:t>
      </w:r>
      <w:r w:rsidR="008A78E2">
        <w:rPr>
          <w:b w:val="0"/>
          <w:i w:val="0"/>
          <w:sz w:val="24"/>
        </w:rPr>
        <w:t>przygotowana uchwała. W uchwale takiej nie może być podana wartość czynsz</w:t>
      </w:r>
      <w:r w:rsidR="00216723">
        <w:rPr>
          <w:b w:val="0"/>
          <w:i w:val="0"/>
          <w:sz w:val="24"/>
        </w:rPr>
        <w:t>u</w:t>
      </w:r>
      <w:r w:rsidR="00491C79">
        <w:rPr>
          <w:b w:val="0"/>
          <w:i w:val="0"/>
          <w:sz w:val="24"/>
        </w:rPr>
        <w:t xml:space="preserve"> dzierżawnego</w:t>
      </w:r>
      <w:r w:rsidR="00BC716E">
        <w:rPr>
          <w:b w:val="0"/>
          <w:i w:val="0"/>
          <w:sz w:val="24"/>
        </w:rPr>
        <w:t xml:space="preserve">, bo byłaby niezgodna z prawem, </w:t>
      </w:r>
      <w:r w:rsidR="00491C79">
        <w:rPr>
          <w:b w:val="0"/>
          <w:i w:val="0"/>
          <w:sz w:val="24"/>
        </w:rPr>
        <w:t xml:space="preserve">jako że </w:t>
      </w:r>
      <w:r w:rsidR="00BC716E">
        <w:rPr>
          <w:b w:val="0"/>
          <w:i w:val="0"/>
          <w:sz w:val="24"/>
        </w:rPr>
        <w:t xml:space="preserve">jest to </w:t>
      </w:r>
      <w:r w:rsidR="00BC716E">
        <w:rPr>
          <w:b w:val="0"/>
          <w:i w:val="0"/>
          <w:sz w:val="24"/>
        </w:rPr>
        <w:lastRenderedPageBreak/>
        <w:t xml:space="preserve">kompetencja Zarządu, który </w:t>
      </w:r>
      <w:r w:rsidR="00491C79">
        <w:rPr>
          <w:b w:val="0"/>
          <w:i w:val="0"/>
          <w:sz w:val="24"/>
        </w:rPr>
        <w:t xml:space="preserve">czynsz </w:t>
      </w:r>
      <w:r w:rsidR="00BC716E">
        <w:rPr>
          <w:b w:val="0"/>
          <w:i w:val="0"/>
          <w:sz w:val="24"/>
        </w:rPr>
        <w:t xml:space="preserve">określa w swojej uchwale i </w:t>
      </w:r>
      <w:r w:rsidR="00491C79">
        <w:rPr>
          <w:b w:val="0"/>
          <w:i w:val="0"/>
          <w:sz w:val="24"/>
        </w:rPr>
        <w:t xml:space="preserve">w </w:t>
      </w:r>
      <w:r w:rsidR="00BC716E">
        <w:rPr>
          <w:b w:val="0"/>
          <w:i w:val="0"/>
          <w:sz w:val="24"/>
        </w:rPr>
        <w:t xml:space="preserve">umowie dzierżawy. Co do </w:t>
      </w:r>
      <w:r w:rsidR="00BA7603">
        <w:rPr>
          <w:b w:val="0"/>
          <w:i w:val="0"/>
          <w:sz w:val="24"/>
        </w:rPr>
        <w:t xml:space="preserve">zapytania o </w:t>
      </w:r>
      <w:r w:rsidR="00BC716E">
        <w:rPr>
          <w:b w:val="0"/>
          <w:i w:val="0"/>
          <w:sz w:val="24"/>
        </w:rPr>
        <w:t>podat</w:t>
      </w:r>
      <w:r w:rsidR="00BA7603">
        <w:rPr>
          <w:b w:val="0"/>
          <w:i w:val="0"/>
          <w:sz w:val="24"/>
        </w:rPr>
        <w:t xml:space="preserve">ek - musiałaby mieć rozeznanie, czy nie rozlicza go DPS w Blachowni. Powiat na pewno nie płaci podatku z tego tytułu. </w:t>
      </w:r>
    </w:p>
    <w:p w:rsidR="00BA7603" w:rsidRDefault="00BA7603" w:rsidP="001D0EFE">
      <w:pPr>
        <w:pStyle w:val="Tekstpodstawowy"/>
        <w:rPr>
          <w:b w:val="0"/>
          <w:i w:val="0"/>
          <w:sz w:val="24"/>
        </w:rPr>
      </w:pPr>
    </w:p>
    <w:p w:rsidR="00BA7603" w:rsidRDefault="00BA7603" w:rsidP="001D0EFE">
      <w:pPr>
        <w:pStyle w:val="Tekstpodstawowy"/>
        <w:rPr>
          <w:b w:val="0"/>
          <w:i w:val="0"/>
          <w:sz w:val="24"/>
        </w:rPr>
      </w:pPr>
      <w:r w:rsidRPr="00BA7603">
        <w:rPr>
          <w:i w:val="0"/>
          <w:sz w:val="24"/>
        </w:rPr>
        <w:t xml:space="preserve">Radna G. Knapik </w:t>
      </w:r>
      <w:r w:rsidRPr="0052413D">
        <w:rPr>
          <w:b w:val="0"/>
          <w:i w:val="0"/>
          <w:sz w:val="24"/>
        </w:rPr>
        <w:t xml:space="preserve">podtrzymała zapytanie </w:t>
      </w:r>
      <w:r w:rsidR="0052413D" w:rsidRPr="0052413D">
        <w:rPr>
          <w:b w:val="0"/>
          <w:i w:val="0"/>
          <w:sz w:val="24"/>
        </w:rPr>
        <w:t xml:space="preserve">w sprawie wyjaśnienia wysokości </w:t>
      </w:r>
      <w:r w:rsidR="00216723">
        <w:rPr>
          <w:b w:val="0"/>
          <w:i w:val="0"/>
          <w:sz w:val="24"/>
        </w:rPr>
        <w:t xml:space="preserve">czynszu </w:t>
      </w:r>
      <w:r w:rsidR="0052413D" w:rsidRPr="0052413D">
        <w:rPr>
          <w:b w:val="0"/>
          <w:i w:val="0"/>
          <w:sz w:val="24"/>
        </w:rPr>
        <w:t xml:space="preserve">dzierżawy wnioskując jednocześnie o udostępnienie protokołu z negocjacji. </w:t>
      </w:r>
    </w:p>
    <w:p w:rsidR="0052413D" w:rsidRDefault="0052413D" w:rsidP="001D0EFE">
      <w:pPr>
        <w:pStyle w:val="Tekstpodstawowy"/>
        <w:rPr>
          <w:b w:val="0"/>
          <w:i w:val="0"/>
          <w:sz w:val="24"/>
        </w:rPr>
      </w:pPr>
    </w:p>
    <w:p w:rsidR="0052413D" w:rsidRDefault="0052413D" w:rsidP="001D0EFE">
      <w:pPr>
        <w:pStyle w:val="Tekstpodstawowy"/>
        <w:rPr>
          <w:b w:val="0"/>
          <w:i w:val="0"/>
          <w:sz w:val="24"/>
        </w:rPr>
      </w:pPr>
      <w:r w:rsidRPr="0052413D">
        <w:rPr>
          <w:i w:val="0"/>
          <w:sz w:val="24"/>
        </w:rPr>
        <w:t>Skarbnik K. Toczko</w:t>
      </w:r>
      <w:r>
        <w:rPr>
          <w:b w:val="0"/>
          <w:i w:val="0"/>
          <w:sz w:val="24"/>
        </w:rPr>
        <w:t xml:space="preserve"> </w:t>
      </w:r>
      <w:r w:rsidR="00216723">
        <w:rPr>
          <w:b w:val="0"/>
          <w:i w:val="0"/>
          <w:sz w:val="24"/>
        </w:rPr>
        <w:t xml:space="preserve">oznajmił, </w:t>
      </w:r>
      <w:r>
        <w:rPr>
          <w:b w:val="0"/>
          <w:i w:val="0"/>
          <w:sz w:val="24"/>
        </w:rPr>
        <w:t xml:space="preserve">że </w:t>
      </w:r>
      <w:r w:rsidR="001C0591">
        <w:rPr>
          <w:b w:val="0"/>
          <w:i w:val="0"/>
          <w:sz w:val="24"/>
        </w:rPr>
        <w:t xml:space="preserve">nie </w:t>
      </w:r>
      <w:proofErr w:type="spellStart"/>
      <w:r w:rsidR="001C0591">
        <w:rPr>
          <w:b w:val="0"/>
          <w:i w:val="0"/>
          <w:sz w:val="24"/>
        </w:rPr>
        <w:t>negocjonował</w:t>
      </w:r>
      <w:proofErr w:type="spellEnd"/>
      <w:r w:rsidR="00216723">
        <w:rPr>
          <w:b w:val="0"/>
          <w:i w:val="0"/>
          <w:sz w:val="24"/>
        </w:rPr>
        <w:t xml:space="preserve"> ceny</w:t>
      </w:r>
      <w:r w:rsidR="001C0591">
        <w:rPr>
          <w:b w:val="0"/>
          <w:i w:val="0"/>
          <w:sz w:val="24"/>
        </w:rPr>
        <w:t>, ale wie, że spółka chciała zdjąć antenę</w:t>
      </w:r>
      <w:r w:rsidR="003208EA">
        <w:rPr>
          <w:b w:val="0"/>
          <w:i w:val="0"/>
          <w:sz w:val="24"/>
        </w:rPr>
        <w:t xml:space="preserve">  i przenieść w inne miejsce, gdyż nie </w:t>
      </w:r>
      <w:r w:rsidR="00AB1C6D">
        <w:rPr>
          <w:b w:val="0"/>
          <w:i w:val="0"/>
          <w:sz w:val="24"/>
        </w:rPr>
        <w:t xml:space="preserve">zgadzała się </w:t>
      </w:r>
      <w:r w:rsidR="003208EA">
        <w:rPr>
          <w:b w:val="0"/>
          <w:i w:val="0"/>
          <w:sz w:val="24"/>
        </w:rPr>
        <w:t xml:space="preserve">na </w:t>
      </w:r>
      <w:r w:rsidR="00216723">
        <w:rPr>
          <w:b w:val="0"/>
          <w:i w:val="0"/>
          <w:sz w:val="24"/>
        </w:rPr>
        <w:t xml:space="preserve">proponowany </w:t>
      </w:r>
      <w:r w:rsidR="00AB1C6D">
        <w:rPr>
          <w:b w:val="0"/>
          <w:i w:val="0"/>
          <w:sz w:val="24"/>
        </w:rPr>
        <w:t xml:space="preserve">wyższy </w:t>
      </w:r>
      <w:r w:rsidR="00216723">
        <w:rPr>
          <w:b w:val="0"/>
          <w:i w:val="0"/>
          <w:sz w:val="24"/>
        </w:rPr>
        <w:t xml:space="preserve">czynsz. </w:t>
      </w:r>
      <w:r w:rsidR="003208EA">
        <w:rPr>
          <w:b w:val="0"/>
          <w:i w:val="0"/>
          <w:sz w:val="24"/>
        </w:rPr>
        <w:t xml:space="preserve">Negocjacje </w:t>
      </w:r>
      <w:r w:rsidR="00216723">
        <w:rPr>
          <w:b w:val="0"/>
          <w:i w:val="0"/>
          <w:sz w:val="24"/>
        </w:rPr>
        <w:t xml:space="preserve">te </w:t>
      </w:r>
      <w:r w:rsidR="003208EA">
        <w:rPr>
          <w:b w:val="0"/>
          <w:i w:val="0"/>
          <w:sz w:val="24"/>
        </w:rPr>
        <w:t xml:space="preserve">prowadzone były na zasadzie rozmowy, a nie mnożenia pomiarów dachów przez </w:t>
      </w:r>
      <w:r w:rsidR="006033FB">
        <w:rPr>
          <w:b w:val="0"/>
          <w:i w:val="0"/>
          <w:sz w:val="24"/>
        </w:rPr>
        <w:t>wartości</w:t>
      </w:r>
      <w:r w:rsidR="003208EA">
        <w:rPr>
          <w:b w:val="0"/>
          <w:i w:val="0"/>
          <w:sz w:val="24"/>
        </w:rPr>
        <w:t xml:space="preserve">. </w:t>
      </w:r>
      <w:r w:rsidR="00AB1C6D">
        <w:rPr>
          <w:b w:val="0"/>
          <w:i w:val="0"/>
          <w:sz w:val="24"/>
        </w:rPr>
        <w:t xml:space="preserve">W odpowiedzi na propozycję podwyżki czynszu </w:t>
      </w:r>
      <w:r w:rsidR="003208EA">
        <w:rPr>
          <w:b w:val="0"/>
          <w:i w:val="0"/>
          <w:sz w:val="24"/>
        </w:rPr>
        <w:t xml:space="preserve">spółka chciała się wycofać, gdyż miała </w:t>
      </w:r>
      <w:r w:rsidR="006033FB">
        <w:rPr>
          <w:b w:val="0"/>
          <w:i w:val="0"/>
          <w:sz w:val="24"/>
        </w:rPr>
        <w:t xml:space="preserve">na oku </w:t>
      </w:r>
      <w:r w:rsidR="003208EA">
        <w:rPr>
          <w:b w:val="0"/>
          <w:i w:val="0"/>
          <w:sz w:val="24"/>
        </w:rPr>
        <w:t>inn</w:t>
      </w:r>
      <w:r w:rsidR="006033FB">
        <w:rPr>
          <w:b w:val="0"/>
          <w:i w:val="0"/>
          <w:sz w:val="24"/>
        </w:rPr>
        <w:t xml:space="preserve">ą, </w:t>
      </w:r>
      <w:r w:rsidR="003208EA">
        <w:rPr>
          <w:b w:val="0"/>
          <w:i w:val="0"/>
          <w:sz w:val="24"/>
        </w:rPr>
        <w:t>korzystniejszą możliwość</w:t>
      </w:r>
      <w:r w:rsidR="006033FB">
        <w:rPr>
          <w:b w:val="0"/>
          <w:i w:val="0"/>
          <w:sz w:val="24"/>
        </w:rPr>
        <w:t>. W związku</w:t>
      </w:r>
      <w:r w:rsidR="008B3B99">
        <w:rPr>
          <w:b w:val="0"/>
          <w:i w:val="0"/>
          <w:sz w:val="24"/>
        </w:rPr>
        <w:t xml:space="preserve"> z tym</w:t>
      </w:r>
      <w:r w:rsidR="006033FB">
        <w:rPr>
          <w:b w:val="0"/>
          <w:i w:val="0"/>
          <w:sz w:val="24"/>
        </w:rPr>
        <w:t xml:space="preserve">, że </w:t>
      </w:r>
      <w:r w:rsidR="004A41E4">
        <w:rPr>
          <w:b w:val="0"/>
          <w:i w:val="0"/>
          <w:sz w:val="24"/>
        </w:rPr>
        <w:t xml:space="preserve">dzięki antenie spółki </w:t>
      </w:r>
      <w:r w:rsidR="003208EA">
        <w:rPr>
          <w:b w:val="0"/>
          <w:i w:val="0"/>
          <w:sz w:val="24"/>
        </w:rPr>
        <w:t xml:space="preserve">DPS </w:t>
      </w:r>
      <w:r w:rsidR="008B3B99">
        <w:rPr>
          <w:b w:val="0"/>
          <w:i w:val="0"/>
          <w:sz w:val="24"/>
        </w:rPr>
        <w:t xml:space="preserve">w </w:t>
      </w:r>
      <w:r w:rsidR="003208EA">
        <w:rPr>
          <w:b w:val="0"/>
          <w:i w:val="0"/>
          <w:sz w:val="24"/>
        </w:rPr>
        <w:t>Blachowni</w:t>
      </w:r>
      <w:r w:rsidR="008B3B99">
        <w:rPr>
          <w:b w:val="0"/>
          <w:i w:val="0"/>
          <w:sz w:val="24"/>
        </w:rPr>
        <w:t xml:space="preserve"> </w:t>
      </w:r>
      <w:r w:rsidR="003208EA">
        <w:rPr>
          <w:b w:val="0"/>
          <w:i w:val="0"/>
          <w:sz w:val="24"/>
        </w:rPr>
        <w:t xml:space="preserve"> korzysta z</w:t>
      </w:r>
      <w:r w:rsidR="006033FB">
        <w:rPr>
          <w:b w:val="0"/>
          <w:i w:val="0"/>
          <w:sz w:val="24"/>
        </w:rPr>
        <w:t xml:space="preserve"> nieodpłatnego z </w:t>
      </w:r>
      <w:r w:rsidR="004A41E4">
        <w:rPr>
          <w:b w:val="0"/>
          <w:i w:val="0"/>
          <w:sz w:val="24"/>
        </w:rPr>
        <w:t xml:space="preserve">Internetu </w:t>
      </w:r>
      <w:r w:rsidR="006033FB">
        <w:rPr>
          <w:b w:val="0"/>
          <w:i w:val="0"/>
          <w:sz w:val="24"/>
        </w:rPr>
        <w:t xml:space="preserve"> </w:t>
      </w:r>
      <w:r w:rsidR="003208EA">
        <w:rPr>
          <w:b w:val="0"/>
          <w:i w:val="0"/>
          <w:sz w:val="24"/>
        </w:rPr>
        <w:t xml:space="preserve">ostatecznie uznano, że opłacalne będzie pozostawienie </w:t>
      </w:r>
      <w:r w:rsidR="00B915EF">
        <w:rPr>
          <w:b w:val="0"/>
          <w:i w:val="0"/>
          <w:sz w:val="24"/>
        </w:rPr>
        <w:t xml:space="preserve">czynszu bez zmian w symbolicznej wysokości. Umowa uwzględnia </w:t>
      </w:r>
      <w:r w:rsidR="00C71B72">
        <w:rPr>
          <w:b w:val="0"/>
          <w:i w:val="0"/>
          <w:sz w:val="24"/>
        </w:rPr>
        <w:t xml:space="preserve">kwotę czynszu 100 zł oraz </w:t>
      </w:r>
      <w:r w:rsidR="00B915EF">
        <w:rPr>
          <w:b w:val="0"/>
          <w:i w:val="0"/>
          <w:sz w:val="24"/>
        </w:rPr>
        <w:t xml:space="preserve">zapis o </w:t>
      </w:r>
      <w:r w:rsidR="001F6F71">
        <w:rPr>
          <w:b w:val="0"/>
          <w:i w:val="0"/>
          <w:sz w:val="24"/>
        </w:rPr>
        <w:t>nieod</w:t>
      </w:r>
      <w:r w:rsidR="00B915EF">
        <w:rPr>
          <w:b w:val="0"/>
          <w:i w:val="0"/>
          <w:sz w:val="24"/>
        </w:rPr>
        <w:t xml:space="preserve">płatnym </w:t>
      </w:r>
      <w:r w:rsidR="00C71B72">
        <w:rPr>
          <w:b w:val="0"/>
          <w:i w:val="0"/>
          <w:sz w:val="24"/>
        </w:rPr>
        <w:t>(</w:t>
      </w:r>
      <w:proofErr w:type="spellStart"/>
      <w:r w:rsidR="00C71B72">
        <w:rPr>
          <w:b w:val="0"/>
          <w:i w:val="0"/>
          <w:sz w:val="24"/>
        </w:rPr>
        <w:t>bezkwotowym</w:t>
      </w:r>
      <w:proofErr w:type="spellEnd"/>
      <w:r w:rsidR="00C71B72">
        <w:rPr>
          <w:b w:val="0"/>
          <w:i w:val="0"/>
          <w:sz w:val="24"/>
        </w:rPr>
        <w:t xml:space="preserve">) </w:t>
      </w:r>
      <w:r w:rsidR="00B915EF">
        <w:rPr>
          <w:b w:val="0"/>
          <w:i w:val="0"/>
          <w:sz w:val="24"/>
        </w:rPr>
        <w:t>korzystaniu  z Internetu</w:t>
      </w:r>
      <w:r w:rsidR="00C71B72">
        <w:rPr>
          <w:b w:val="0"/>
          <w:i w:val="0"/>
          <w:sz w:val="24"/>
        </w:rPr>
        <w:t xml:space="preserve">. </w:t>
      </w:r>
      <w:r w:rsidR="00B915EF">
        <w:rPr>
          <w:b w:val="0"/>
          <w:i w:val="0"/>
          <w:sz w:val="24"/>
        </w:rPr>
        <w:t xml:space="preserve"> </w:t>
      </w:r>
      <w:r w:rsidR="004A41E4">
        <w:rPr>
          <w:b w:val="0"/>
          <w:i w:val="0"/>
          <w:sz w:val="24"/>
        </w:rPr>
        <w:t xml:space="preserve">Podatek od czynszu wynoszącego 100 zł jest rozliczany </w:t>
      </w:r>
      <w:r w:rsidR="00F07B14">
        <w:rPr>
          <w:b w:val="0"/>
          <w:i w:val="0"/>
          <w:sz w:val="24"/>
        </w:rPr>
        <w:t>zgodnie z zobowiązaniami. N</w:t>
      </w:r>
      <w:r w:rsidR="00C71B72">
        <w:rPr>
          <w:b w:val="0"/>
          <w:i w:val="0"/>
          <w:sz w:val="24"/>
        </w:rPr>
        <w:t xml:space="preserve">atomiast </w:t>
      </w:r>
      <w:r w:rsidR="00962013">
        <w:rPr>
          <w:b w:val="0"/>
          <w:i w:val="0"/>
          <w:sz w:val="24"/>
        </w:rPr>
        <w:t xml:space="preserve">usługa internetowa nie jest traktowana jako darowizna, a dodatkowa ulga. </w:t>
      </w:r>
    </w:p>
    <w:p w:rsidR="00C71B72" w:rsidRDefault="00C71B72" w:rsidP="001D0EFE">
      <w:pPr>
        <w:pStyle w:val="Tekstpodstawowy"/>
        <w:rPr>
          <w:b w:val="0"/>
          <w:i w:val="0"/>
          <w:sz w:val="24"/>
        </w:rPr>
      </w:pPr>
    </w:p>
    <w:p w:rsidR="00BC51C0" w:rsidRPr="0032439C" w:rsidRDefault="00C71B72" w:rsidP="001D0EFE">
      <w:pPr>
        <w:pStyle w:val="Tekstpodstawowy"/>
        <w:rPr>
          <w:b w:val="0"/>
          <w:sz w:val="24"/>
        </w:rPr>
      </w:pPr>
      <w:r w:rsidRPr="00C71B72">
        <w:rPr>
          <w:i w:val="0"/>
          <w:sz w:val="24"/>
        </w:rPr>
        <w:t>Radny J. Badora</w:t>
      </w:r>
      <w:r>
        <w:rPr>
          <w:b w:val="0"/>
          <w:i w:val="0"/>
          <w:sz w:val="24"/>
        </w:rPr>
        <w:t xml:space="preserve"> zapytał radcę prawnego, w jakich przypadkach potrzebna jest zgoda Rady </w:t>
      </w:r>
      <w:r w:rsidR="006704BC">
        <w:rPr>
          <w:b w:val="0"/>
          <w:i w:val="0"/>
          <w:sz w:val="24"/>
        </w:rPr>
        <w:t xml:space="preserve">na dzierżawę powiatowych dachów i lokali, a w jakich nie. </w:t>
      </w:r>
      <w:r w:rsidR="006A177F">
        <w:rPr>
          <w:b w:val="0"/>
          <w:i w:val="0"/>
          <w:sz w:val="24"/>
        </w:rPr>
        <w:t>Pyta, bo w</w:t>
      </w:r>
      <w:r w:rsidR="006704BC">
        <w:rPr>
          <w:b w:val="0"/>
          <w:i w:val="0"/>
          <w:sz w:val="24"/>
        </w:rPr>
        <w:t xml:space="preserve">idzi zbieżność sytuacji, jaką przedstawiał </w:t>
      </w:r>
      <w:r w:rsidR="00F07B14">
        <w:rPr>
          <w:b w:val="0"/>
          <w:i w:val="0"/>
          <w:sz w:val="24"/>
        </w:rPr>
        <w:t xml:space="preserve">na okoliczność </w:t>
      </w:r>
      <w:r w:rsidR="00A04EAA">
        <w:rPr>
          <w:b w:val="0"/>
          <w:i w:val="0"/>
          <w:sz w:val="24"/>
        </w:rPr>
        <w:t>dzierżawy pomieszczeń w starostwie</w:t>
      </w:r>
      <w:r w:rsidR="00846DDA">
        <w:rPr>
          <w:b w:val="0"/>
          <w:i w:val="0"/>
          <w:sz w:val="24"/>
        </w:rPr>
        <w:t xml:space="preserve">, a teraz </w:t>
      </w:r>
      <w:r w:rsidR="006A177F">
        <w:rPr>
          <w:b w:val="0"/>
          <w:i w:val="0"/>
          <w:sz w:val="24"/>
        </w:rPr>
        <w:t xml:space="preserve">znowu pojawia się </w:t>
      </w:r>
      <w:r w:rsidR="0032439C">
        <w:rPr>
          <w:b w:val="0"/>
          <w:i w:val="0"/>
          <w:sz w:val="24"/>
        </w:rPr>
        <w:t xml:space="preserve">osoba pana </w:t>
      </w:r>
      <w:r w:rsidR="006A177F">
        <w:rPr>
          <w:b w:val="0"/>
          <w:i w:val="0"/>
          <w:sz w:val="24"/>
        </w:rPr>
        <w:t>naczelnik</w:t>
      </w:r>
      <w:r w:rsidR="0032439C">
        <w:rPr>
          <w:b w:val="0"/>
          <w:i w:val="0"/>
          <w:sz w:val="24"/>
        </w:rPr>
        <w:t>a</w:t>
      </w:r>
      <w:r w:rsidR="006A177F">
        <w:rPr>
          <w:b w:val="0"/>
          <w:i w:val="0"/>
          <w:sz w:val="24"/>
        </w:rPr>
        <w:t xml:space="preserve"> H. Sob</w:t>
      </w:r>
      <w:r w:rsidR="0032439C">
        <w:rPr>
          <w:b w:val="0"/>
          <w:i w:val="0"/>
          <w:sz w:val="24"/>
        </w:rPr>
        <w:t>la, choć z</w:t>
      </w:r>
      <w:r w:rsidR="00F07B14">
        <w:rPr>
          <w:b w:val="0"/>
          <w:i w:val="0"/>
          <w:sz w:val="24"/>
        </w:rPr>
        <w:t>apewni</w:t>
      </w:r>
      <w:r w:rsidR="0032439C">
        <w:rPr>
          <w:b w:val="0"/>
          <w:i w:val="0"/>
          <w:sz w:val="24"/>
        </w:rPr>
        <w:t>a</w:t>
      </w:r>
      <w:r w:rsidR="00F07B14">
        <w:rPr>
          <w:b w:val="0"/>
          <w:i w:val="0"/>
          <w:sz w:val="24"/>
        </w:rPr>
        <w:t xml:space="preserve">, że nie chce </w:t>
      </w:r>
      <w:r w:rsidR="006A177F">
        <w:rPr>
          <w:b w:val="0"/>
          <w:i w:val="0"/>
          <w:sz w:val="24"/>
        </w:rPr>
        <w:t xml:space="preserve">wiązać negatywnie tych sytuacji. </w:t>
      </w:r>
      <w:r w:rsidR="00EE2A9A">
        <w:rPr>
          <w:b w:val="0"/>
          <w:i w:val="0"/>
          <w:sz w:val="24"/>
        </w:rPr>
        <w:t xml:space="preserve">Następnie </w:t>
      </w:r>
      <w:r w:rsidR="0032439C">
        <w:rPr>
          <w:b w:val="0"/>
          <w:i w:val="0"/>
          <w:sz w:val="24"/>
        </w:rPr>
        <w:t>radny zwrócił się z uwagą</w:t>
      </w:r>
      <w:r w:rsidR="006A177F">
        <w:rPr>
          <w:b w:val="0"/>
          <w:i w:val="0"/>
          <w:sz w:val="24"/>
        </w:rPr>
        <w:t xml:space="preserve"> do radczyni</w:t>
      </w:r>
      <w:r w:rsidR="0032439C">
        <w:rPr>
          <w:b w:val="0"/>
          <w:i w:val="0"/>
          <w:sz w:val="24"/>
        </w:rPr>
        <w:t xml:space="preserve"> prawnej: </w:t>
      </w:r>
      <w:r w:rsidR="00671F4E">
        <w:rPr>
          <w:b w:val="0"/>
          <w:i w:val="0"/>
          <w:sz w:val="24"/>
        </w:rPr>
        <w:t>c</w:t>
      </w:r>
      <w:r w:rsidR="006A177F">
        <w:rPr>
          <w:b w:val="0"/>
          <w:i w:val="0"/>
          <w:sz w:val="24"/>
        </w:rPr>
        <w:t xml:space="preserve">o się dziwić opozycji, że obnaża </w:t>
      </w:r>
      <w:r w:rsidR="00671F4E">
        <w:rPr>
          <w:b w:val="0"/>
          <w:i w:val="0"/>
          <w:sz w:val="24"/>
        </w:rPr>
        <w:t>słabość</w:t>
      </w:r>
      <w:r w:rsidR="0032439C">
        <w:rPr>
          <w:b w:val="0"/>
          <w:i w:val="0"/>
          <w:sz w:val="24"/>
        </w:rPr>
        <w:t xml:space="preserve"> Zarządu</w:t>
      </w:r>
      <w:r w:rsidR="006A177F">
        <w:rPr>
          <w:b w:val="0"/>
          <w:i w:val="0"/>
          <w:sz w:val="24"/>
        </w:rPr>
        <w:t xml:space="preserve">, </w:t>
      </w:r>
      <w:r w:rsidR="00671F4E">
        <w:rPr>
          <w:b w:val="0"/>
          <w:i w:val="0"/>
          <w:sz w:val="24"/>
        </w:rPr>
        <w:t xml:space="preserve">skoro </w:t>
      </w:r>
      <w:r w:rsidR="006A177F">
        <w:rPr>
          <w:b w:val="0"/>
          <w:i w:val="0"/>
          <w:sz w:val="24"/>
        </w:rPr>
        <w:t>radca prawny używa sformułowań typu</w:t>
      </w:r>
      <w:r w:rsidR="00EE2A9A">
        <w:rPr>
          <w:b w:val="0"/>
          <w:i w:val="0"/>
          <w:sz w:val="24"/>
        </w:rPr>
        <w:t>:</w:t>
      </w:r>
      <w:r w:rsidR="006A177F">
        <w:rPr>
          <w:b w:val="0"/>
          <w:i w:val="0"/>
          <w:sz w:val="24"/>
        </w:rPr>
        <w:t xml:space="preserve"> </w:t>
      </w:r>
      <w:r w:rsidR="00671F4E">
        <w:rPr>
          <w:b w:val="0"/>
          <w:i w:val="0"/>
          <w:sz w:val="24"/>
        </w:rPr>
        <w:t>„</w:t>
      </w:r>
      <w:r w:rsidR="00671F4E" w:rsidRPr="0032439C">
        <w:rPr>
          <w:b w:val="0"/>
          <w:sz w:val="24"/>
        </w:rPr>
        <w:t>prawdopodobnie nikt by się nie zgłosił”</w:t>
      </w:r>
      <w:r w:rsidR="0032439C" w:rsidRPr="0032439C">
        <w:rPr>
          <w:b w:val="0"/>
          <w:i w:val="0"/>
          <w:sz w:val="24"/>
        </w:rPr>
        <w:t xml:space="preserve">, </w:t>
      </w:r>
      <w:r w:rsidR="00671F4E" w:rsidRPr="0032439C">
        <w:rPr>
          <w:b w:val="0"/>
          <w:i w:val="0"/>
          <w:sz w:val="24"/>
        </w:rPr>
        <w:t>albo</w:t>
      </w:r>
      <w:r w:rsidR="00671F4E" w:rsidRPr="0032439C">
        <w:rPr>
          <w:b w:val="0"/>
          <w:sz w:val="24"/>
        </w:rPr>
        <w:t xml:space="preserve"> „prawdopodobnie operat szacunkowy byłby wyższy” . </w:t>
      </w:r>
    </w:p>
    <w:p w:rsidR="00671F4E" w:rsidRDefault="00671F4E" w:rsidP="001D0EFE">
      <w:pPr>
        <w:pStyle w:val="Tekstpodstawowy"/>
        <w:rPr>
          <w:b w:val="0"/>
          <w:i w:val="0"/>
          <w:sz w:val="24"/>
        </w:rPr>
      </w:pPr>
    </w:p>
    <w:p w:rsidR="00671F4E" w:rsidRDefault="00671F4E" w:rsidP="001D0EFE">
      <w:pPr>
        <w:pStyle w:val="Tekstpodstawowy"/>
        <w:rPr>
          <w:b w:val="0"/>
          <w:i w:val="0"/>
          <w:sz w:val="24"/>
        </w:rPr>
      </w:pPr>
      <w:r w:rsidRPr="002E7409">
        <w:rPr>
          <w:i w:val="0"/>
          <w:sz w:val="24"/>
        </w:rPr>
        <w:t>Radna L. Burzyńska</w:t>
      </w:r>
      <w:r>
        <w:rPr>
          <w:b w:val="0"/>
          <w:i w:val="0"/>
          <w:sz w:val="24"/>
        </w:rPr>
        <w:t xml:space="preserve"> </w:t>
      </w:r>
      <w:r w:rsidR="004428CD">
        <w:rPr>
          <w:b w:val="0"/>
          <w:i w:val="0"/>
          <w:sz w:val="24"/>
        </w:rPr>
        <w:t xml:space="preserve">poparła przedmówcę </w:t>
      </w:r>
      <w:r w:rsidR="002E7409">
        <w:rPr>
          <w:b w:val="0"/>
          <w:i w:val="0"/>
          <w:sz w:val="24"/>
        </w:rPr>
        <w:t>stwierdz</w:t>
      </w:r>
      <w:r w:rsidR="004428CD">
        <w:rPr>
          <w:b w:val="0"/>
          <w:i w:val="0"/>
          <w:sz w:val="24"/>
        </w:rPr>
        <w:t xml:space="preserve">ając, </w:t>
      </w:r>
      <w:r w:rsidR="0032439C">
        <w:rPr>
          <w:b w:val="0"/>
          <w:i w:val="0"/>
          <w:sz w:val="24"/>
        </w:rPr>
        <w:t>wyprzedził jej spostrzeżenia.</w:t>
      </w:r>
      <w:r w:rsidR="004428CD">
        <w:rPr>
          <w:b w:val="0"/>
          <w:i w:val="0"/>
          <w:sz w:val="24"/>
        </w:rPr>
        <w:t xml:space="preserve"> </w:t>
      </w:r>
      <w:r w:rsidR="0032439C">
        <w:rPr>
          <w:b w:val="0"/>
          <w:i w:val="0"/>
          <w:sz w:val="24"/>
        </w:rPr>
        <w:t>Ktoś przysłuchujący się debacie pomiędzy opozycj</w:t>
      </w:r>
      <w:r w:rsidR="002E7409">
        <w:rPr>
          <w:b w:val="0"/>
          <w:i w:val="0"/>
          <w:sz w:val="24"/>
        </w:rPr>
        <w:t>ą</w:t>
      </w:r>
      <w:r w:rsidR="0049367F">
        <w:rPr>
          <w:b w:val="0"/>
          <w:i w:val="0"/>
          <w:sz w:val="24"/>
        </w:rPr>
        <w:t xml:space="preserve"> a koalicją</w:t>
      </w:r>
      <w:r w:rsidR="0032439C">
        <w:rPr>
          <w:b w:val="0"/>
          <w:i w:val="0"/>
          <w:sz w:val="24"/>
        </w:rPr>
        <w:t xml:space="preserve"> zada pytanie, czy nie </w:t>
      </w:r>
      <w:r w:rsidR="002E7409">
        <w:rPr>
          <w:b w:val="0"/>
          <w:i w:val="0"/>
          <w:sz w:val="24"/>
        </w:rPr>
        <w:t>ma</w:t>
      </w:r>
      <w:r w:rsidR="0032439C">
        <w:rPr>
          <w:b w:val="0"/>
          <w:i w:val="0"/>
          <w:sz w:val="24"/>
        </w:rPr>
        <w:t xml:space="preserve"> innych </w:t>
      </w:r>
      <w:r w:rsidR="00EE2A9A">
        <w:rPr>
          <w:b w:val="0"/>
          <w:i w:val="0"/>
          <w:sz w:val="24"/>
        </w:rPr>
        <w:t xml:space="preserve">problemów, </w:t>
      </w:r>
      <w:r w:rsidR="002E7409">
        <w:rPr>
          <w:b w:val="0"/>
          <w:i w:val="0"/>
          <w:sz w:val="24"/>
        </w:rPr>
        <w:t xml:space="preserve">jak </w:t>
      </w:r>
      <w:r w:rsidR="00EE2A9A">
        <w:rPr>
          <w:b w:val="0"/>
          <w:i w:val="0"/>
          <w:sz w:val="24"/>
        </w:rPr>
        <w:t xml:space="preserve">sprzeczać się </w:t>
      </w:r>
      <w:r w:rsidR="002E7409">
        <w:rPr>
          <w:b w:val="0"/>
          <w:i w:val="0"/>
          <w:sz w:val="24"/>
        </w:rPr>
        <w:t>o</w:t>
      </w:r>
      <w:r w:rsidR="00EE2A9A">
        <w:rPr>
          <w:b w:val="0"/>
          <w:i w:val="0"/>
          <w:sz w:val="24"/>
        </w:rPr>
        <w:t xml:space="preserve"> małe kwoty. Ch</w:t>
      </w:r>
      <w:r w:rsidR="002E7409">
        <w:rPr>
          <w:b w:val="0"/>
          <w:i w:val="0"/>
          <w:sz w:val="24"/>
        </w:rPr>
        <w:t xml:space="preserve">odzi </w:t>
      </w:r>
      <w:r w:rsidR="00EE2A9A">
        <w:rPr>
          <w:b w:val="0"/>
          <w:i w:val="0"/>
          <w:sz w:val="24"/>
        </w:rPr>
        <w:t xml:space="preserve">jednak </w:t>
      </w:r>
      <w:r w:rsidR="002E7409">
        <w:rPr>
          <w:b w:val="0"/>
          <w:i w:val="0"/>
          <w:sz w:val="24"/>
        </w:rPr>
        <w:t xml:space="preserve">o zasadę. </w:t>
      </w:r>
      <w:r w:rsidR="004428CD">
        <w:rPr>
          <w:b w:val="0"/>
          <w:i w:val="0"/>
          <w:sz w:val="24"/>
        </w:rPr>
        <w:t xml:space="preserve">Jeżeli podczas podejmowania uchwały </w:t>
      </w:r>
      <w:r w:rsidR="002E7409">
        <w:rPr>
          <w:b w:val="0"/>
          <w:i w:val="0"/>
          <w:sz w:val="24"/>
        </w:rPr>
        <w:t>pani mecenas używa sformułowania</w:t>
      </w:r>
      <w:r w:rsidR="00991432">
        <w:rPr>
          <w:b w:val="0"/>
          <w:i w:val="0"/>
          <w:sz w:val="24"/>
        </w:rPr>
        <w:t>:</w:t>
      </w:r>
      <w:r w:rsidR="002E7409">
        <w:rPr>
          <w:b w:val="0"/>
          <w:i w:val="0"/>
          <w:sz w:val="24"/>
        </w:rPr>
        <w:t xml:space="preserve"> „</w:t>
      </w:r>
      <w:r w:rsidR="001B50FC">
        <w:rPr>
          <w:b w:val="0"/>
          <w:sz w:val="24"/>
        </w:rPr>
        <w:t xml:space="preserve">decyzje, </w:t>
      </w:r>
      <w:r w:rsidR="0049367F" w:rsidRPr="00EE2A9A">
        <w:rPr>
          <w:b w:val="0"/>
          <w:sz w:val="24"/>
        </w:rPr>
        <w:t>co do wysokości kwoty podejmuje prawdopodobnie Zarząd</w:t>
      </w:r>
      <w:r w:rsidR="00991432" w:rsidRPr="00EE2A9A">
        <w:rPr>
          <w:b w:val="0"/>
          <w:sz w:val="24"/>
        </w:rPr>
        <w:t>”</w:t>
      </w:r>
      <w:r w:rsidR="00991432">
        <w:rPr>
          <w:b w:val="0"/>
          <w:i w:val="0"/>
          <w:sz w:val="24"/>
        </w:rPr>
        <w:t xml:space="preserve"> </w:t>
      </w:r>
      <w:r w:rsidR="002E7409">
        <w:rPr>
          <w:b w:val="0"/>
          <w:i w:val="0"/>
          <w:sz w:val="24"/>
        </w:rPr>
        <w:t>i</w:t>
      </w:r>
      <w:r w:rsidR="00991432">
        <w:rPr>
          <w:b w:val="0"/>
          <w:i w:val="0"/>
          <w:sz w:val="24"/>
        </w:rPr>
        <w:t xml:space="preserve"> odnosi się wrażenie, że </w:t>
      </w:r>
      <w:r w:rsidR="001B50FC">
        <w:rPr>
          <w:b w:val="0"/>
          <w:i w:val="0"/>
          <w:sz w:val="24"/>
        </w:rPr>
        <w:t>Z</w:t>
      </w:r>
      <w:r w:rsidR="00991432">
        <w:rPr>
          <w:b w:val="0"/>
          <w:i w:val="0"/>
          <w:sz w:val="24"/>
        </w:rPr>
        <w:t xml:space="preserve">arząd nie musi tłumaczyć </w:t>
      </w:r>
      <w:r w:rsidR="001B50FC">
        <w:rPr>
          <w:b w:val="0"/>
          <w:i w:val="0"/>
          <w:sz w:val="24"/>
        </w:rPr>
        <w:t xml:space="preserve">się </w:t>
      </w:r>
      <w:r w:rsidR="00991432">
        <w:rPr>
          <w:b w:val="0"/>
          <w:i w:val="0"/>
          <w:sz w:val="24"/>
        </w:rPr>
        <w:t>Radzie</w:t>
      </w:r>
      <w:r w:rsidR="002E7409">
        <w:rPr>
          <w:b w:val="0"/>
          <w:i w:val="0"/>
          <w:sz w:val="24"/>
        </w:rPr>
        <w:t xml:space="preserve"> </w:t>
      </w:r>
      <w:r w:rsidR="001B50FC">
        <w:rPr>
          <w:b w:val="0"/>
          <w:i w:val="0"/>
          <w:sz w:val="24"/>
        </w:rPr>
        <w:t xml:space="preserve"> - </w:t>
      </w:r>
      <w:r w:rsidR="00991432">
        <w:rPr>
          <w:b w:val="0"/>
          <w:i w:val="0"/>
          <w:sz w:val="24"/>
        </w:rPr>
        <w:t xml:space="preserve"> to chyba </w:t>
      </w:r>
      <w:r w:rsidR="001B50FC">
        <w:rPr>
          <w:b w:val="0"/>
          <w:i w:val="0"/>
          <w:sz w:val="24"/>
        </w:rPr>
        <w:t xml:space="preserve">coś </w:t>
      </w:r>
      <w:r w:rsidR="00991432">
        <w:rPr>
          <w:b w:val="0"/>
          <w:i w:val="0"/>
          <w:sz w:val="24"/>
        </w:rPr>
        <w:t xml:space="preserve">jest nie tak. Nie chodzi </w:t>
      </w:r>
      <w:r w:rsidR="001B50FC">
        <w:rPr>
          <w:b w:val="0"/>
          <w:i w:val="0"/>
          <w:sz w:val="24"/>
        </w:rPr>
        <w:t>o sam</w:t>
      </w:r>
      <w:r w:rsidR="00025E9A">
        <w:rPr>
          <w:b w:val="0"/>
          <w:i w:val="0"/>
          <w:sz w:val="24"/>
        </w:rPr>
        <w:t>ą</w:t>
      </w:r>
      <w:r w:rsidR="001B50FC">
        <w:rPr>
          <w:b w:val="0"/>
          <w:i w:val="0"/>
          <w:sz w:val="24"/>
        </w:rPr>
        <w:t xml:space="preserve"> </w:t>
      </w:r>
      <w:r w:rsidR="00991432">
        <w:rPr>
          <w:b w:val="0"/>
          <w:i w:val="0"/>
          <w:sz w:val="24"/>
        </w:rPr>
        <w:t xml:space="preserve">kwotę, a zasadę </w:t>
      </w:r>
      <w:r w:rsidR="001B50FC">
        <w:rPr>
          <w:b w:val="0"/>
          <w:i w:val="0"/>
          <w:sz w:val="24"/>
        </w:rPr>
        <w:t xml:space="preserve">poważnego </w:t>
      </w:r>
      <w:r w:rsidR="00991432">
        <w:rPr>
          <w:b w:val="0"/>
          <w:i w:val="0"/>
          <w:sz w:val="24"/>
        </w:rPr>
        <w:t xml:space="preserve">traktowania Rady. </w:t>
      </w:r>
      <w:r w:rsidR="00846DDA">
        <w:rPr>
          <w:b w:val="0"/>
          <w:i w:val="0"/>
          <w:sz w:val="24"/>
        </w:rPr>
        <w:t>Jeżeli jest problem</w:t>
      </w:r>
      <w:r w:rsidR="0013777E">
        <w:rPr>
          <w:b w:val="0"/>
          <w:i w:val="0"/>
          <w:sz w:val="24"/>
        </w:rPr>
        <w:t xml:space="preserve">, </w:t>
      </w:r>
      <w:r w:rsidR="00846DDA">
        <w:rPr>
          <w:b w:val="0"/>
          <w:i w:val="0"/>
          <w:sz w:val="24"/>
        </w:rPr>
        <w:t xml:space="preserve">to </w:t>
      </w:r>
      <w:r w:rsidR="0013777E">
        <w:rPr>
          <w:b w:val="0"/>
          <w:i w:val="0"/>
          <w:sz w:val="24"/>
        </w:rPr>
        <w:t xml:space="preserve">należy się </w:t>
      </w:r>
      <w:r w:rsidR="00846DDA">
        <w:rPr>
          <w:b w:val="0"/>
          <w:i w:val="0"/>
          <w:sz w:val="24"/>
        </w:rPr>
        <w:t>wycof</w:t>
      </w:r>
      <w:r w:rsidR="0013777E">
        <w:rPr>
          <w:b w:val="0"/>
          <w:i w:val="0"/>
          <w:sz w:val="24"/>
        </w:rPr>
        <w:t xml:space="preserve">ać </w:t>
      </w:r>
      <w:r w:rsidR="00846DDA">
        <w:rPr>
          <w:b w:val="0"/>
          <w:i w:val="0"/>
          <w:sz w:val="24"/>
        </w:rPr>
        <w:t>z uchwały z twarzą, a nie szuka</w:t>
      </w:r>
      <w:r w:rsidR="0013777E">
        <w:rPr>
          <w:b w:val="0"/>
          <w:i w:val="0"/>
          <w:sz w:val="24"/>
        </w:rPr>
        <w:t xml:space="preserve">ć </w:t>
      </w:r>
      <w:r w:rsidR="00846DDA">
        <w:rPr>
          <w:b w:val="0"/>
          <w:i w:val="0"/>
          <w:sz w:val="24"/>
        </w:rPr>
        <w:t xml:space="preserve">kolejnego naczelnika i </w:t>
      </w:r>
      <w:r w:rsidR="0013777E">
        <w:rPr>
          <w:b w:val="0"/>
          <w:i w:val="0"/>
          <w:sz w:val="24"/>
        </w:rPr>
        <w:t xml:space="preserve">kolejnego </w:t>
      </w:r>
      <w:r w:rsidR="00846DDA">
        <w:rPr>
          <w:b w:val="0"/>
          <w:i w:val="0"/>
          <w:sz w:val="24"/>
        </w:rPr>
        <w:t xml:space="preserve">zastępcy do wyjaśnienia sprawy. Im dłużej </w:t>
      </w:r>
      <w:r w:rsidR="0013777E">
        <w:rPr>
          <w:b w:val="0"/>
          <w:i w:val="0"/>
          <w:sz w:val="24"/>
        </w:rPr>
        <w:t xml:space="preserve">będą </w:t>
      </w:r>
      <w:r w:rsidR="00846DDA">
        <w:rPr>
          <w:b w:val="0"/>
          <w:i w:val="0"/>
          <w:sz w:val="24"/>
        </w:rPr>
        <w:t xml:space="preserve">w to wchodzić, tym bardziej </w:t>
      </w:r>
      <w:r w:rsidR="0013777E">
        <w:rPr>
          <w:b w:val="0"/>
          <w:i w:val="0"/>
          <w:sz w:val="24"/>
        </w:rPr>
        <w:t xml:space="preserve">będą </w:t>
      </w:r>
      <w:r w:rsidR="00846DDA">
        <w:rPr>
          <w:b w:val="0"/>
          <w:i w:val="0"/>
          <w:sz w:val="24"/>
        </w:rPr>
        <w:t>się ośmiesza</w:t>
      </w:r>
      <w:r w:rsidR="0013777E">
        <w:rPr>
          <w:b w:val="0"/>
          <w:i w:val="0"/>
          <w:sz w:val="24"/>
        </w:rPr>
        <w:t>ć</w:t>
      </w:r>
      <w:r w:rsidR="00846DDA">
        <w:rPr>
          <w:b w:val="0"/>
          <w:i w:val="0"/>
          <w:sz w:val="24"/>
        </w:rPr>
        <w:t xml:space="preserve"> i denerw</w:t>
      </w:r>
      <w:r w:rsidR="0013777E">
        <w:rPr>
          <w:b w:val="0"/>
          <w:i w:val="0"/>
          <w:sz w:val="24"/>
        </w:rPr>
        <w:t xml:space="preserve">ować. </w:t>
      </w:r>
      <w:r w:rsidR="00846DDA">
        <w:rPr>
          <w:b w:val="0"/>
          <w:i w:val="0"/>
          <w:sz w:val="24"/>
        </w:rPr>
        <w:t xml:space="preserve"> </w:t>
      </w:r>
    </w:p>
    <w:p w:rsidR="00EF6A01" w:rsidRDefault="00EF6A01" w:rsidP="001D0EFE">
      <w:pPr>
        <w:pStyle w:val="Tekstpodstawowy"/>
        <w:rPr>
          <w:b w:val="0"/>
          <w:i w:val="0"/>
          <w:sz w:val="24"/>
        </w:rPr>
      </w:pPr>
    </w:p>
    <w:p w:rsidR="00F71834" w:rsidRDefault="00EF6A01" w:rsidP="00F71834">
      <w:pPr>
        <w:pStyle w:val="Tekstpodstawowy"/>
        <w:rPr>
          <w:b w:val="0"/>
          <w:i w:val="0"/>
          <w:sz w:val="24"/>
        </w:rPr>
      </w:pPr>
      <w:r w:rsidRPr="00EF6A01">
        <w:rPr>
          <w:i w:val="0"/>
          <w:sz w:val="24"/>
        </w:rPr>
        <w:t>Przewodniczący Rady J. Rydzek</w:t>
      </w:r>
      <w:r>
        <w:rPr>
          <w:b w:val="0"/>
          <w:i w:val="0"/>
          <w:sz w:val="24"/>
        </w:rPr>
        <w:t xml:space="preserve"> </w:t>
      </w:r>
      <w:r w:rsidR="006E0F03">
        <w:rPr>
          <w:b w:val="0"/>
          <w:i w:val="0"/>
          <w:sz w:val="24"/>
        </w:rPr>
        <w:t xml:space="preserve">oznajmił, że </w:t>
      </w:r>
      <w:r>
        <w:rPr>
          <w:b w:val="0"/>
          <w:i w:val="0"/>
          <w:sz w:val="24"/>
        </w:rPr>
        <w:t>pod</w:t>
      </w:r>
      <w:r w:rsidR="006E0F03">
        <w:rPr>
          <w:b w:val="0"/>
          <w:i w:val="0"/>
          <w:sz w:val="24"/>
        </w:rPr>
        <w:t>stawową</w:t>
      </w:r>
      <w:r>
        <w:rPr>
          <w:b w:val="0"/>
          <w:i w:val="0"/>
          <w:sz w:val="24"/>
        </w:rPr>
        <w:t xml:space="preserve"> zasadą Rady jest podejmowanie uchwał po uprzednim </w:t>
      </w:r>
      <w:r w:rsidR="006E0F03">
        <w:rPr>
          <w:b w:val="0"/>
          <w:i w:val="0"/>
          <w:sz w:val="24"/>
        </w:rPr>
        <w:t xml:space="preserve">ich </w:t>
      </w:r>
      <w:r>
        <w:rPr>
          <w:b w:val="0"/>
          <w:i w:val="0"/>
          <w:sz w:val="24"/>
        </w:rPr>
        <w:t>zaopiniowaniu merytoryczn</w:t>
      </w:r>
      <w:r w:rsidR="006E0F03">
        <w:rPr>
          <w:b w:val="0"/>
          <w:i w:val="0"/>
          <w:sz w:val="24"/>
        </w:rPr>
        <w:t xml:space="preserve">ym oraz </w:t>
      </w:r>
      <w:r>
        <w:rPr>
          <w:b w:val="0"/>
          <w:i w:val="0"/>
          <w:sz w:val="24"/>
        </w:rPr>
        <w:t>prawn</w:t>
      </w:r>
      <w:r w:rsidR="006E0F03">
        <w:rPr>
          <w:b w:val="0"/>
          <w:i w:val="0"/>
          <w:sz w:val="24"/>
        </w:rPr>
        <w:t>ym</w:t>
      </w:r>
      <w:r>
        <w:rPr>
          <w:b w:val="0"/>
          <w:i w:val="0"/>
          <w:sz w:val="24"/>
        </w:rPr>
        <w:t xml:space="preserve">, </w:t>
      </w:r>
      <w:r w:rsidR="006E0F03">
        <w:rPr>
          <w:b w:val="0"/>
          <w:i w:val="0"/>
          <w:sz w:val="24"/>
        </w:rPr>
        <w:t xml:space="preserve">za co odpowiada  radca prawny. </w:t>
      </w:r>
      <w:r w:rsidR="005C006B">
        <w:rPr>
          <w:b w:val="0"/>
          <w:i w:val="0"/>
          <w:sz w:val="24"/>
        </w:rPr>
        <w:t>Tak więc m</w:t>
      </w:r>
      <w:r w:rsidR="00021FD4">
        <w:rPr>
          <w:b w:val="0"/>
          <w:i w:val="0"/>
          <w:sz w:val="24"/>
        </w:rPr>
        <w:t xml:space="preserve">erytorycznie dyskusja nt. prawa powinna się odbywać </w:t>
      </w:r>
      <w:r w:rsidR="005C006B">
        <w:rPr>
          <w:b w:val="0"/>
          <w:i w:val="0"/>
          <w:sz w:val="24"/>
        </w:rPr>
        <w:t xml:space="preserve">głównie </w:t>
      </w:r>
      <w:r w:rsidR="00021FD4">
        <w:rPr>
          <w:b w:val="0"/>
          <w:i w:val="0"/>
          <w:sz w:val="24"/>
        </w:rPr>
        <w:t xml:space="preserve">z panią mecenas. </w:t>
      </w:r>
    </w:p>
    <w:p w:rsidR="006E0F03" w:rsidRDefault="006E0F03" w:rsidP="00F71834">
      <w:pPr>
        <w:pStyle w:val="Tekstpodstawowy"/>
        <w:rPr>
          <w:b w:val="0"/>
          <w:i w:val="0"/>
          <w:sz w:val="24"/>
        </w:rPr>
      </w:pPr>
    </w:p>
    <w:p w:rsidR="006E0F03" w:rsidRPr="000F442A" w:rsidRDefault="006E0F03" w:rsidP="00F71834">
      <w:pPr>
        <w:pStyle w:val="Tekstpodstawowy"/>
        <w:rPr>
          <w:b w:val="0"/>
          <w:i w:val="0"/>
          <w:sz w:val="24"/>
        </w:rPr>
      </w:pPr>
      <w:r w:rsidRPr="000F442A">
        <w:rPr>
          <w:i w:val="0"/>
          <w:sz w:val="24"/>
        </w:rPr>
        <w:t xml:space="preserve">Radny </w:t>
      </w:r>
      <w:r w:rsidR="00021FD4" w:rsidRPr="000F442A">
        <w:rPr>
          <w:i w:val="0"/>
          <w:sz w:val="24"/>
        </w:rPr>
        <w:t>A. Wochal</w:t>
      </w:r>
      <w:r w:rsidR="00021FD4" w:rsidRPr="000F442A">
        <w:rPr>
          <w:b w:val="0"/>
          <w:i w:val="0"/>
          <w:sz w:val="24"/>
        </w:rPr>
        <w:t xml:space="preserve"> </w:t>
      </w:r>
      <w:r w:rsidR="005C006B" w:rsidRPr="000F442A">
        <w:rPr>
          <w:b w:val="0"/>
          <w:i w:val="0"/>
          <w:sz w:val="24"/>
        </w:rPr>
        <w:t xml:space="preserve">zauważył, że </w:t>
      </w:r>
      <w:r w:rsidR="00021FD4" w:rsidRPr="000F442A">
        <w:rPr>
          <w:b w:val="0"/>
          <w:i w:val="0"/>
          <w:sz w:val="24"/>
        </w:rPr>
        <w:t xml:space="preserve">uchwałę </w:t>
      </w:r>
      <w:r w:rsidR="005C006B" w:rsidRPr="000F442A">
        <w:rPr>
          <w:b w:val="0"/>
          <w:i w:val="0"/>
          <w:sz w:val="24"/>
        </w:rPr>
        <w:t xml:space="preserve">trzeba podjąć, bo Zarząd  w trybie bezprzetargowym może wydzierżawiać  pomieszczenia i powierzchnię na okres tylko 3 lat. </w:t>
      </w:r>
      <w:r w:rsidR="00324056" w:rsidRPr="000F442A">
        <w:rPr>
          <w:b w:val="0"/>
          <w:i w:val="0"/>
          <w:sz w:val="24"/>
        </w:rPr>
        <w:t xml:space="preserve">W związku z tym, że okres ten mija </w:t>
      </w:r>
      <w:r w:rsidR="000F442A" w:rsidRPr="000F442A">
        <w:rPr>
          <w:b w:val="0"/>
          <w:i w:val="0"/>
          <w:sz w:val="24"/>
        </w:rPr>
        <w:t xml:space="preserve">wystąpiono o zgodę </w:t>
      </w:r>
      <w:r w:rsidR="005C006B" w:rsidRPr="000F442A">
        <w:rPr>
          <w:b w:val="0"/>
          <w:i w:val="0"/>
          <w:sz w:val="24"/>
        </w:rPr>
        <w:t xml:space="preserve">do Rady. </w:t>
      </w:r>
      <w:r w:rsidR="000F442A" w:rsidRPr="000F442A">
        <w:rPr>
          <w:b w:val="0"/>
          <w:i w:val="0"/>
          <w:sz w:val="24"/>
        </w:rPr>
        <w:t xml:space="preserve">Prosił, </w:t>
      </w:r>
      <w:r w:rsidR="00E525DD" w:rsidRPr="000F442A">
        <w:rPr>
          <w:b w:val="0"/>
          <w:i w:val="0"/>
          <w:sz w:val="24"/>
        </w:rPr>
        <w:t xml:space="preserve"> aby zważyć  wagę problemu, bo czy to będ</w:t>
      </w:r>
      <w:r w:rsidR="00324056" w:rsidRPr="000F442A">
        <w:rPr>
          <w:b w:val="0"/>
          <w:i w:val="0"/>
          <w:sz w:val="24"/>
        </w:rPr>
        <w:t xml:space="preserve">zie 100 zł, czy 120 zł żadnej drogi, ani chodnika nie wybudują. </w:t>
      </w:r>
      <w:r w:rsidR="00E525DD" w:rsidRPr="000F442A">
        <w:rPr>
          <w:b w:val="0"/>
          <w:i w:val="0"/>
          <w:sz w:val="24"/>
        </w:rPr>
        <w:t xml:space="preserve"> Przestrzegał, aby „nie wyl</w:t>
      </w:r>
      <w:r w:rsidR="000F442A" w:rsidRPr="000F442A">
        <w:rPr>
          <w:b w:val="0"/>
          <w:i w:val="0"/>
          <w:sz w:val="24"/>
        </w:rPr>
        <w:t>ew</w:t>
      </w:r>
      <w:r w:rsidR="00E525DD" w:rsidRPr="000F442A">
        <w:rPr>
          <w:b w:val="0"/>
          <w:i w:val="0"/>
          <w:sz w:val="24"/>
        </w:rPr>
        <w:t>ać dziecka z kąpielą”, bo wtedy nie będzie ani 100 zł, ani bezpłatnego Internetu, a przetarg na dach i  tak nie będzie ogł</w:t>
      </w:r>
      <w:r w:rsidR="00324056" w:rsidRPr="000F442A">
        <w:rPr>
          <w:b w:val="0"/>
          <w:i w:val="0"/>
          <w:sz w:val="24"/>
        </w:rPr>
        <w:t>o</w:t>
      </w:r>
      <w:r w:rsidR="00E525DD" w:rsidRPr="000F442A">
        <w:rPr>
          <w:b w:val="0"/>
          <w:i w:val="0"/>
          <w:sz w:val="24"/>
        </w:rPr>
        <w:t>sz</w:t>
      </w:r>
      <w:r w:rsidR="00324056" w:rsidRPr="000F442A">
        <w:rPr>
          <w:b w:val="0"/>
          <w:i w:val="0"/>
          <w:sz w:val="24"/>
        </w:rPr>
        <w:t>o</w:t>
      </w:r>
      <w:r w:rsidR="00E525DD" w:rsidRPr="000F442A">
        <w:rPr>
          <w:b w:val="0"/>
          <w:i w:val="0"/>
          <w:sz w:val="24"/>
        </w:rPr>
        <w:t xml:space="preserve">ny. </w:t>
      </w:r>
      <w:r w:rsidR="00324056" w:rsidRPr="000F442A">
        <w:rPr>
          <w:b w:val="0"/>
          <w:i w:val="0"/>
          <w:sz w:val="24"/>
        </w:rPr>
        <w:t xml:space="preserve"> </w:t>
      </w:r>
    </w:p>
    <w:p w:rsidR="00324056" w:rsidRPr="000F442A" w:rsidRDefault="00324056" w:rsidP="00F71834">
      <w:pPr>
        <w:pStyle w:val="Tekstpodstawowy"/>
        <w:rPr>
          <w:b w:val="0"/>
          <w:i w:val="0"/>
          <w:sz w:val="24"/>
        </w:rPr>
      </w:pPr>
    </w:p>
    <w:p w:rsidR="00616BD7" w:rsidRDefault="00324056" w:rsidP="00F71834">
      <w:pPr>
        <w:pStyle w:val="Tekstpodstawowy"/>
        <w:rPr>
          <w:b w:val="0"/>
          <w:i w:val="0"/>
          <w:sz w:val="24"/>
        </w:rPr>
      </w:pPr>
      <w:r w:rsidRPr="000F442A">
        <w:rPr>
          <w:i w:val="0"/>
          <w:sz w:val="24"/>
        </w:rPr>
        <w:t>Radny P. Kurkowski</w:t>
      </w:r>
      <w:r w:rsidRPr="000F442A">
        <w:rPr>
          <w:b w:val="0"/>
          <w:i w:val="0"/>
          <w:sz w:val="24"/>
        </w:rPr>
        <w:t xml:space="preserve"> </w:t>
      </w:r>
      <w:r w:rsidR="000F442A" w:rsidRPr="000F442A">
        <w:rPr>
          <w:b w:val="0"/>
          <w:i w:val="0"/>
          <w:sz w:val="24"/>
        </w:rPr>
        <w:t xml:space="preserve">stwierdził, że owszem powiat odprowadza podatek za czynsz dachu,  ale za usługę informatyczną żadne podatki nie są uiszczane. Jeżeli urząd skarbowy poweźmie takową informację, to firma, jako spółka cywilna będzie miała naliczone podatki VAT i CIT za 3 lata wstecz. Jak wyjdzie taka konstrukcja i uchwała zostanie podjęta po raz kolejny ktoś </w:t>
      </w:r>
      <w:r w:rsidR="000F442A" w:rsidRPr="000F442A">
        <w:rPr>
          <w:b w:val="0"/>
          <w:i w:val="0"/>
          <w:sz w:val="24"/>
        </w:rPr>
        <w:lastRenderedPageBreak/>
        <w:t xml:space="preserve">sobie „wytrze buty” Radą, która poprze rozwiązania niezgodne z prawem skarbowym. Ponadto nie zgodził się z Przewodniczącym Rady, że  jeżeli na uchwale widnieje parafka prawnika to Rada ma ją bezmyślnie podjąć, bo uczestnictwo  w sesji to nie tylko kondycja fizyczna pozwalająca na podnoszenie ręki do góry, tylko merytoryczne rozpatrywanie problemów i analiza tego, co jest głosowane. Zaznaczył, że uchwały Rady Powiatu to prawo lokalne, które musi być zgodne  z prawem krajowym, unijnym i  konstytucją. </w:t>
      </w:r>
    </w:p>
    <w:p w:rsidR="000F442A" w:rsidRDefault="000F442A" w:rsidP="00F71834">
      <w:pPr>
        <w:pStyle w:val="Tekstpodstawowy"/>
        <w:rPr>
          <w:b w:val="0"/>
          <w:i w:val="0"/>
          <w:sz w:val="24"/>
        </w:rPr>
      </w:pPr>
    </w:p>
    <w:p w:rsidR="000F442A" w:rsidRDefault="000F442A" w:rsidP="00F71834">
      <w:pPr>
        <w:pStyle w:val="Tekstpodstawowy"/>
        <w:rPr>
          <w:b w:val="0"/>
          <w:i w:val="0"/>
          <w:sz w:val="24"/>
        </w:rPr>
      </w:pPr>
      <w:r w:rsidRPr="000F442A">
        <w:rPr>
          <w:i w:val="0"/>
          <w:sz w:val="24"/>
        </w:rPr>
        <w:t>Przewodniczący Rady J. Rydzek</w:t>
      </w:r>
      <w:r>
        <w:rPr>
          <w:b w:val="0"/>
          <w:i w:val="0"/>
          <w:sz w:val="24"/>
        </w:rPr>
        <w:t xml:space="preserve"> podziękował radnemu za trafne opinie. Zauważył, że na posiedzeniach Rady powinno się głosować zgodnie z prawem i w związku z tym za najbardziej merytoryczną osobę </w:t>
      </w:r>
      <w:r w:rsidR="008B1F90">
        <w:rPr>
          <w:b w:val="0"/>
          <w:i w:val="0"/>
          <w:sz w:val="24"/>
        </w:rPr>
        <w:t xml:space="preserve">w aspekcie prawa uważa </w:t>
      </w:r>
      <w:r>
        <w:rPr>
          <w:b w:val="0"/>
          <w:i w:val="0"/>
          <w:sz w:val="24"/>
        </w:rPr>
        <w:t>na sali panią mecenas. Potwierdzenie przez nią zgodności z prawem w uchwale jest równoznaczne z potwierdzeniem prawdy. Z kolei najbardzie</w:t>
      </w:r>
      <w:r w:rsidR="001B68EC">
        <w:rPr>
          <w:b w:val="0"/>
          <w:i w:val="0"/>
          <w:sz w:val="24"/>
        </w:rPr>
        <w:t xml:space="preserve">j merytoryczną osobą na sali w  </w:t>
      </w:r>
      <w:r>
        <w:rPr>
          <w:b w:val="0"/>
          <w:i w:val="0"/>
          <w:sz w:val="24"/>
        </w:rPr>
        <w:t xml:space="preserve">dziedzinie ekonomii jest skarbnik, który jasno przedstawił sens umowy. Każdy może tu dyskutować na różne tematy, ale obowiązują odgórne reguły i należy </w:t>
      </w:r>
      <w:r w:rsidR="000638CE">
        <w:rPr>
          <w:b w:val="0"/>
          <w:i w:val="0"/>
          <w:sz w:val="24"/>
        </w:rPr>
        <w:t xml:space="preserve">ich </w:t>
      </w:r>
      <w:r>
        <w:rPr>
          <w:b w:val="0"/>
          <w:i w:val="0"/>
          <w:sz w:val="24"/>
        </w:rPr>
        <w:t xml:space="preserve">przestrzegać. Poprosił radcę prawnego, aby ostatecznie potwierdził zgodność projektu uchwały z prawem, co upoważni do jej przegłosowania. </w:t>
      </w:r>
    </w:p>
    <w:p w:rsidR="000F442A" w:rsidRDefault="000F442A" w:rsidP="00F71834">
      <w:pPr>
        <w:pStyle w:val="Tekstpodstawowy"/>
        <w:rPr>
          <w:b w:val="0"/>
          <w:i w:val="0"/>
          <w:sz w:val="24"/>
        </w:rPr>
      </w:pPr>
    </w:p>
    <w:p w:rsidR="00616BD7" w:rsidRDefault="008B1F90" w:rsidP="00F71834">
      <w:pPr>
        <w:pStyle w:val="Tekstpodstawowy"/>
        <w:rPr>
          <w:b w:val="0"/>
          <w:i w:val="0"/>
          <w:sz w:val="24"/>
        </w:rPr>
      </w:pPr>
      <w:r>
        <w:rPr>
          <w:i w:val="0"/>
          <w:sz w:val="24"/>
        </w:rPr>
        <w:t>Radca prawny</w:t>
      </w:r>
      <w:r w:rsidRPr="008B1F90">
        <w:rPr>
          <w:i w:val="0"/>
          <w:sz w:val="24"/>
        </w:rPr>
        <w:t xml:space="preserve"> B. Kosińska Bus</w:t>
      </w:r>
      <w:r>
        <w:rPr>
          <w:b w:val="0"/>
          <w:i w:val="0"/>
          <w:sz w:val="24"/>
        </w:rPr>
        <w:t xml:space="preserve"> zapewniła, że treść uchwały jest zgodna z prawem, bo gdyby była niezgodna nie parafowałaby jej. </w:t>
      </w:r>
      <w:r w:rsidR="00935E2D">
        <w:rPr>
          <w:b w:val="0"/>
          <w:i w:val="0"/>
          <w:sz w:val="24"/>
        </w:rPr>
        <w:t xml:space="preserve">Zawiera tylko dwa elementy: wyrażenie zgody </w:t>
      </w:r>
      <w:r w:rsidR="008C769A">
        <w:rPr>
          <w:b w:val="0"/>
          <w:i w:val="0"/>
          <w:sz w:val="24"/>
        </w:rPr>
        <w:t xml:space="preserve">przez Radę </w:t>
      </w:r>
      <w:r w:rsidR="00935E2D">
        <w:rPr>
          <w:b w:val="0"/>
          <w:i w:val="0"/>
          <w:sz w:val="24"/>
        </w:rPr>
        <w:t xml:space="preserve">na formę </w:t>
      </w:r>
      <w:proofErr w:type="spellStart"/>
      <w:r w:rsidR="00935E2D">
        <w:rPr>
          <w:b w:val="0"/>
          <w:i w:val="0"/>
          <w:sz w:val="24"/>
        </w:rPr>
        <w:t>bezprzetargową</w:t>
      </w:r>
      <w:proofErr w:type="spellEnd"/>
      <w:r w:rsidR="00935E2D">
        <w:rPr>
          <w:b w:val="0"/>
          <w:i w:val="0"/>
          <w:sz w:val="24"/>
        </w:rPr>
        <w:t xml:space="preserve"> dzierżawy oraz na </w:t>
      </w:r>
      <w:r w:rsidR="008C769A">
        <w:rPr>
          <w:b w:val="0"/>
          <w:i w:val="0"/>
          <w:sz w:val="24"/>
        </w:rPr>
        <w:t xml:space="preserve">okres powyżej 3 lat </w:t>
      </w:r>
      <w:r w:rsidR="00772EEB">
        <w:rPr>
          <w:b w:val="0"/>
          <w:i w:val="0"/>
          <w:sz w:val="24"/>
        </w:rPr>
        <w:t xml:space="preserve">- </w:t>
      </w:r>
      <w:r w:rsidR="008C769A">
        <w:rPr>
          <w:b w:val="0"/>
          <w:i w:val="0"/>
          <w:sz w:val="24"/>
        </w:rPr>
        <w:t>zgodnie z kompetencjami. W uchwale nie wspomina się o umowie</w:t>
      </w:r>
      <w:r w:rsidR="00C2026F">
        <w:rPr>
          <w:b w:val="0"/>
          <w:i w:val="0"/>
          <w:sz w:val="24"/>
        </w:rPr>
        <w:t xml:space="preserve"> dzierżawy</w:t>
      </w:r>
      <w:r w:rsidR="008C769A">
        <w:rPr>
          <w:b w:val="0"/>
          <w:i w:val="0"/>
          <w:sz w:val="24"/>
        </w:rPr>
        <w:t xml:space="preserve">, </w:t>
      </w:r>
      <w:r w:rsidR="001B68EC">
        <w:rPr>
          <w:b w:val="0"/>
          <w:i w:val="0"/>
          <w:sz w:val="24"/>
        </w:rPr>
        <w:t>ani o</w:t>
      </w:r>
      <w:r w:rsidR="008C769A">
        <w:rPr>
          <w:b w:val="0"/>
          <w:i w:val="0"/>
          <w:sz w:val="24"/>
        </w:rPr>
        <w:t xml:space="preserve"> sposobie rozliczeń, bo </w:t>
      </w:r>
      <w:r w:rsidR="00772EEB">
        <w:rPr>
          <w:b w:val="0"/>
          <w:i w:val="0"/>
          <w:sz w:val="24"/>
        </w:rPr>
        <w:t xml:space="preserve">ta </w:t>
      </w:r>
      <w:r w:rsidR="008C769A">
        <w:rPr>
          <w:b w:val="0"/>
          <w:i w:val="0"/>
          <w:sz w:val="24"/>
        </w:rPr>
        <w:t xml:space="preserve">będzie </w:t>
      </w:r>
      <w:r w:rsidR="00C2026F">
        <w:rPr>
          <w:b w:val="0"/>
          <w:i w:val="0"/>
          <w:sz w:val="24"/>
        </w:rPr>
        <w:t xml:space="preserve">zawarta przez Zarząd i to Zarząd będzie odpowiadał za </w:t>
      </w:r>
      <w:r w:rsidR="00772EEB">
        <w:rPr>
          <w:b w:val="0"/>
          <w:i w:val="0"/>
          <w:sz w:val="24"/>
        </w:rPr>
        <w:t xml:space="preserve">jej </w:t>
      </w:r>
      <w:r w:rsidR="00C2026F">
        <w:rPr>
          <w:b w:val="0"/>
          <w:i w:val="0"/>
          <w:sz w:val="24"/>
        </w:rPr>
        <w:t xml:space="preserve">treść </w:t>
      </w:r>
      <w:r w:rsidR="00772EEB">
        <w:rPr>
          <w:b w:val="0"/>
          <w:i w:val="0"/>
          <w:sz w:val="24"/>
        </w:rPr>
        <w:t>i</w:t>
      </w:r>
      <w:r w:rsidR="00C2026F">
        <w:rPr>
          <w:b w:val="0"/>
          <w:i w:val="0"/>
          <w:sz w:val="24"/>
        </w:rPr>
        <w:t xml:space="preserve"> za podatki. </w:t>
      </w:r>
      <w:r w:rsidR="001B68EC">
        <w:rPr>
          <w:b w:val="0"/>
          <w:i w:val="0"/>
          <w:sz w:val="24"/>
        </w:rPr>
        <w:t>Jednocześnie z</w:t>
      </w:r>
      <w:r w:rsidR="00C2026F">
        <w:rPr>
          <w:b w:val="0"/>
          <w:i w:val="0"/>
          <w:sz w:val="24"/>
        </w:rPr>
        <w:t xml:space="preserve">aznaczyła, że co  rozliczeń podatkowych nie czuje się kompetentna, </w:t>
      </w:r>
      <w:r w:rsidR="00772EEB">
        <w:rPr>
          <w:b w:val="0"/>
          <w:i w:val="0"/>
          <w:sz w:val="24"/>
        </w:rPr>
        <w:t xml:space="preserve">a z resztą </w:t>
      </w:r>
      <w:r w:rsidR="00C2026F">
        <w:rPr>
          <w:b w:val="0"/>
          <w:i w:val="0"/>
          <w:sz w:val="24"/>
        </w:rPr>
        <w:t xml:space="preserve">uchwale nic o nich nie ma. </w:t>
      </w:r>
      <w:r w:rsidR="00772EEB">
        <w:rPr>
          <w:b w:val="0"/>
          <w:i w:val="0"/>
          <w:sz w:val="24"/>
        </w:rPr>
        <w:t xml:space="preserve">Poinformowała ponadto, że </w:t>
      </w:r>
      <w:r w:rsidR="000F19A3">
        <w:rPr>
          <w:b w:val="0"/>
          <w:i w:val="0"/>
          <w:sz w:val="24"/>
        </w:rPr>
        <w:t>art. 35 ustawy o gospodarce nieruchomościami mówi, że ogłoszenie o przetargu dotyczy nieruchomości lokalowej</w:t>
      </w:r>
      <w:r w:rsidR="00772EEB">
        <w:rPr>
          <w:b w:val="0"/>
          <w:i w:val="0"/>
          <w:sz w:val="24"/>
        </w:rPr>
        <w:t xml:space="preserve"> nic nie wspominając o powierzchni </w:t>
      </w:r>
      <w:r w:rsidR="000F19A3">
        <w:rPr>
          <w:b w:val="0"/>
          <w:i w:val="0"/>
          <w:sz w:val="24"/>
        </w:rPr>
        <w:t>dachowej</w:t>
      </w:r>
      <w:r w:rsidR="00772EEB">
        <w:rPr>
          <w:b w:val="0"/>
          <w:i w:val="0"/>
          <w:sz w:val="24"/>
        </w:rPr>
        <w:t>.</w:t>
      </w:r>
    </w:p>
    <w:p w:rsidR="00772EEB" w:rsidRDefault="00772EEB" w:rsidP="00F71834">
      <w:pPr>
        <w:pStyle w:val="Tekstpodstawowy"/>
        <w:rPr>
          <w:b w:val="0"/>
          <w:i w:val="0"/>
          <w:sz w:val="24"/>
        </w:rPr>
      </w:pPr>
    </w:p>
    <w:p w:rsidR="00772EEB" w:rsidRDefault="00370271" w:rsidP="00F71834">
      <w:pPr>
        <w:pStyle w:val="Tekstpodstawowy"/>
        <w:rPr>
          <w:b w:val="0"/>
          <w:i w:val="0"/>
          <w:sz w:val="24"/>
        </w:rPr>
      </w:pPr>
      <w:r w:rsidRPr="00370271">
        <w:rPr>
          <w:i w:val="0"/>
          <w:sz w:val="24"/>
        </w:rPr>
        <w:t>Radny M. Chudzik</w:t>
      </w:r>
      <w:r>
        <w:rPr>
          <w:b w:val="0"/>
          <w:i w:val="0"/>
          <w:sz w:val="24"/>
        </w:rPr>
        <w:t xml:space="preserve"> zauważył, że z punktu widzenia finansowego DPS powinien wystawiać faktur</w:t>
      </w:r>
      <w:r w:rsidR="00E965A1">
        <w:rPr>
          <w:b w:val="0"/>
          <w:i w:val="0"/>
          <w:sz w:val="24"/>
        </w:rPr>
        <w:t>y</w:t>
      </w:r>
      <w:r w:rsidR="00FD2225">
        <w:rPr>
          <w:b w:val="0"/>
          <w:i w:val="0"/>
          <w:sz w:val="24"/>
        </w:rPr>
        <w:t xml:space="preserve"> na 100 zł i </w:t>
      </w:r>
      <w:r>
        <w:rPr>
          <w:b w:val="0"/>
          <w:i w:val="0"/>
          <w:sz w:val="24"/>
        </w:rPr>
        <w:t xml:space="preserve"> </w:t>
      </w:r>
      <w:r w:rsidR="00FD2225">
        <w:rPr>
          <w:b w:val="0"/>
          <w:i w:val="0"/>
          <w:sz w:val="24"/>
        </w:rPr>
        <w:t>tak samo w drugą</w:t>
      </w:r>
      <w:r>
        <w:rPr>
          <w:b w:val="0"/>
          <w:i w:val="0"/>
          <w:sz w:val="24"/>
        </w:rPr>
        <w:t xml:space="preserve"> stronę spółka dzierżawiąca</w:t>
      </w:r>
      <w:r w:rsidR="00FD2225">
        <w:rPr>
          <w:b w:val="0"/>
          <w:i w:val="0"/>
          <w:sz w:val="24"/>
        </w:rPr>
        <w:t xml:space="preserve"> dach. </w:t>
      </w:r>
      <w:r>
        <w:rPr>
          <w:b w:val="0"/>
          <w:i w:val="0"/>
          <w:sz w:val="24"/>
        </w:rPr>
        <w:t xml:space="preserve">Proponuje </w:t>
      </w:r>
      <w:r w:rsidR="00FD2225">
        <w:rPr>
          <w:b w:val="0"/>
          <w:i w:val="0"/>
          <w:sz w:val="24"/>
        </w:rPr>
        <w:t xml:space="preserve">zatem </w:t>
      </w:r>
      <w:r>
        <w:rPr>
          <w:b w:val="0"/>
          <w:i w:val="0"/>
          <w:sz w:val="24"/>
        </w:rPr>
        <w:t>zapisać, że będzie to realizowane przez</w:t>
      </w:r>
      <w:r w:rsidR="00FD2225">
        <w:rPr>
          <w:b w:val="0"/>
          <w:i w:val="0"/>
          <w:sz w:val="24"/>
        </w:rPr>
        <w:t xml:space="preserve"> wzajemne faktury </w:t>
      </w:r>
      <w:r>
        <w:rPr>
          <w:b w:val="0"/>
          <w:i w:val="0"/>
          <w:sz w:val="24"/>
        </w:rPr>
        <w:t xml:space="preserve"> i zamknąć sprawę. </w:t>
      </w:r>
    </w:p>
    <w:p w:rsidR="00FD2225" w:rsidRDefault="00FD2225" w:rsidP="00F71834">
      <w:pPr>
        <w:pStyle w:val="Tekstpodstawowy"/>
        <w:rPr>
          <w:b w:val="0"/>
          <w:i w:val="0"/>
          <w:sz w:val="24"/>
        </w:rPr>
      </w:pPr>
    </w:p>
    <w:p w:rsidR="004356BB" w:rsidRDefault="00FD2225" w:rsidP="00F71834">
      <w:pPr>
        <w:pStyle w:val="Tekstpodstawowy"/>
        <w:rPr>
          <w:b w:val="0"/>
          <w:i w:val="0"/>
          <w:sz w:val="24"/>
        </w:rPr>
      </w:pPr>
      <w:r w:rsidRPr="00FD2225">
        <w:rPr>
          <w:i w:val="0"/>
          <w:sz w:val="24"/>
        </w:rPr>
        <w:t>Radny P. Kurkowski</w:t>
      </w:r>
      <w:r>
        <w:rPr>
          <w:b w:val="0"/>
          <w:i w:val="0"/>
          <w:sz w:val="24"/>
        </w:rPr>
        <w:t xml:space="preserve"> podtrzymał</w:t>
      </w:r>
      <w:r w:rsidR="009373D4">
        <w:rPr>
          <w:b w:val="0"/>
          <w:i w:val="0"/>
          <w:sz w:val="24"/>
        </w:rPr>
        <w:t xml:space="preserve"> swoją opinię</w:t>
      </w:r>
      <w:r>
        <w:rPr>
          <w:b w:val="0"/>
          <w:i w:val="0"/>
          <w:sz w:val="24"/>
        </w:rPr>
        <w:t xml:space="preserve">, że temat uchwały jest niejasny. Wątpliwości budzi umowa zawarta z firmą. </w:t>
      </w:r>
      <w:r w:rsidR="009373D4">
        <w:rPr>
          <w:b w:val="0"/>
          <w:i w:val="0"/>
          <w:sz w:val="24"/>
        </w:rPr>
        <w:t>Skoro p</w:t>
      </w:r>
      <w:r>
        <w:rPr>
          <w:b w:val="0"/>
          <w:i w:val="0"/>
          <w:sz w:val="24"/>
        </w:rPr>
        <w:t xml:space="preserve">ani mecenas </w:t>
      </w:r>
      <w:r w:rsidR="009373D4">
        <w:rPr>
          <w:b w:val="0"/>
          <w:i w:val="0"/>
          <w:sz w:val="24"/>
        </w:rPr>
        <w:t>twie</w:t>
      </w:r>
      <w:r>
        <w:rPr>
          <w:b w:val="0"/>
          <w:i w:val="0"/>
          <w:sz w:val="24"/>
        </w:rPr>
        <w:t xml:space="preserve">rdzi, że nie ma tu  </w:t>
      </w:r>
      <w:r w:rsidR="009373D4">
        <w:rPr>
          <w:b w:val="0"/>
          <w:i w:val="0"/>
          <w:sz w:val="24"/>
        </w:rPr>
        <w:t>zastosowania</w:t>
      </w:r>
      <w:r>
        <w:rPr>
          <w:b w:val="0"/>
          <w:i w:val="0"/>
          <w:sz w:val="24"/>
        </w:rPr>
        <w:t xml:space="preserve"> </w:t>
      </w:r>
      <w:r w:rsidR="009373D4">
        <w:rPr>
          <w:b w:val="0"/>
          <w:i w:val="0"/>
          <w:sz w:val="24"/>
        </w:rPr>
        <w:t>ustawa</w:t>
      </w:r>
      <w:r>
        <w:rPr>
          <w:b w:val="0"/>
          <w:i w:val="0"/>
          <w:sz w:val="24"/>
        </w:rPr>
        <w:t xml:space="preserve"> o go</w:t>
      </w:r>
      <w:r w:rsidR="009373D4">
        <w:rPr>
          <w:b w:val="0"/>
          <w:i w:val="0"/>
          <w:sz w:val="24"/>
        </w:rPr>
        <w:t>spodarce  nieruchomościami</w:t>
      </w:r>
      <w:r>
        <w:rPr>
          <w:b w:val="0"/>
          <w:i w:val="0"/>
          <w:sz w:val="24"/>
        </w:rPr>
        <w:t xml:space="preserve">, to w takim razie uchwała jest </w:t>
      </w:r>
      <w:r w:rsidR="009373D4">
        <w:rPr>
          <w:b w:val="0"/>
          <w:i w:val="0"/>
          <w:sz w:val="24"/>
        </w:rPr>
        <w:t>niepo</w:t>
      </w:r>
      <w:r w:rsidR="004356BB">
        <w:rPr>
          <w:b w:val="0"/>
          <w:i w:val="0"/>
          <w:sz w:val="24"/>
        </w:rPr>
        <w:t>trzebna</w:t>
      </w:r>
      <w:r w:rsidR="00E965A1">
        <w:rPr>
          <w:b w:val="0"/>
          <w:i w:val="0"/>
          <w:sz w:val="24"/>
        </w:rPr>
        <w:t xml:space="preserve">, bo przedmiot umowy nie wymaga </w:t>
      </w:r>
      <w:r w:rsidR="009373D4">
        <w:rPr>
          <w:b w:val="0"/>
          <w:i w:val="0"/>
          <w:sz w:val="24"/>
        </w:rPr>
        <w:t>postępowani</w:t>
      </w:r>
      <w:r w:rsidR="00E965A1">
        <w:rPr>
          <w:b w:val="0"/>
          <w:i w:val="0"/>
          <w:sz w:val="24"/>
        </w:rPr>
        <w:t>a</w:t>
      </w:r>
      <w:r w:rsidR="009373D4">
        <w:rPr>
          <w:b w:val="0"/>
          <w:i w:val="0"/>
          <w:sz w:val="24"/>
        </w:rPr>
        <w:t xml:space="preserve"> przetargowe</w:t>
      </w:r>
      <w:r w:rsidR="00E965A1">
        <w:rPr>
          <w:b w:val="0"/>
          <w:i w:val="0"/>
          <w:sz w:val="24"/>
        </w:rPr>
        <w:t>go</w:t>
      </w:r>
      <w:r w:rsidR="009373D4">
        <w:rPr>
          <w:b w:val="0"/>
          <w:i w:val="0"/>
          <w:sz w:val="24"/>
        </w:rPr>
        <w:t>.</w:t>
      </w:r>
      <w:r w:rsidR="0012488B">
        <w:rPr>
          <w:b w:val="0"/>
          <w:i w:val="0"/>
          <w:sz w:val="24"/>
        </w:rPr>
        <w:t xml:space="preserve"> W taki</w:t>
      </w:r>
      <w:r w:rsidR="00E965A1">
        <w:rPr>
          <w:b w:val="0"/>
          <w:i w:val="0"/>
          <w:sz w:val="24"/>
        </w:rPr>
        <w:t>ej sytuacji</w:t>
      </w:r>
      <w:r w:rsidR="0012488B">
        <w:rPr>
          <w:b w:val="0"/>
          <w:i w:val="0"/>
          <w:sz w:val="24"/>
        </w:rPr>
        <w:t xml:space="preserve"> zdejmijmy uchwałę z porządku obrad i nie głosujmy, tym bardziej, że </w:t>
      </w:r>
      <w:r w:rsidR="00E965A1">
        <w:rPr>
          <w:b w:val="0"/>
          <w:i w:val="0"/>
          <w:sz w:val="24"/>
        </w:rPr>
        <w:t xml:space="preserve">3- letni </w:t>
      </w:r>
      <w:r w:rsidR="0012488B">
        <w:rPr>
          <w:b w:val="0"/>
          <w:i w:val="0"/>
          <w:sz w:val="24"/>
        </w:rPr>
        <w:t>okres minął w lutym</w:t>
      </w:r>
      <w:r w:rsidR="00E965A1">
        <w:rPr>
          <w:b w:val="0"/>
          <w:i w:val="0"/>
          <w:sz w:val="24"/>
        </w:rPr>
        <w:t xml:space="preserve">, </w:t>
      </w:r>
      <w:r w:rsidR="0012488B">
        <w:rPr>
          <w:b w:val="0"/>
          <w:i w:val="0"/>
          <w:sz w:val="24"/>
        </w:rPr>
        <w:t xml:space="preserve">więc i tak znajdują się w niedoczasie. Zarząd </w:t>
      </w:r>
      <w:r w:rsidR="00F46F3D">
        <w:rPr>
          <w:b w:val="0"/>
          <w:i w:val="0"/>
          <w:sz w:val="24"/>
        </w:rPr>
        <w:t xml:space="preserve"> i tak </w:t>
      </w:r>
      <w:r w:rsidR="0012488B">
        <w:rPr>
          <w:b w:val="0"/>
          <w:i w:val="0"/>
          <w:sz w:val="24"/>
        </w:rPr>
        <w:t>naruszył postanowienia ustawy o samorządzie p</w:t>
      </w:r>
      <w:r w:rsidR="00F46F3D">
        <w:rPr>
          <w:b w:val="0"/>
          <w:i w:val="0"/>
          <w:sz w:val="24"/>
        </w:rPr>
        <w:t>owi</w:t>
      </w:r>
      <w:r w:rsidR="0012488B">
        <w:rPr>
          <w:b w:val="0"/>
          <w:i w:val="0"/>
          <w:sz w:val="24"/>
        </w:rPr>
        <w:t xml:space="preserve">atowym, bo </w:t>
      </w:r>
      <w:r w:rsidR="00F46F3D">
        <w:rPr>
          <w:b w:val="0"/>
          <w:i w:val="0"/>
          <w:sz w:val="24"/>
        </w:rPr>
        <w:t xml:space="preserve">uchwała powinna być </w:t>
      </w:r>
      <w:r w:rsidR="004356BB">
        <w:rPr>
          <w:b w:val="0"/>
          <w:i w:val="0"/>
          <w:sz w:val="24"/>
        </w:rPr>
        <w:t xml:space="preserve">podjęta </w:t>
      </w:r>
      <w:r w:rsidR="00F46F3D">
        <w:rPr>
          <w:b w:val="0"/>
          <w:i w:val="0"/>
          <w:sz w:val="24"/>
        </w:rPr>
        <w:t xml:space="preserve">w momencie podpisywania </w:t>
      </w:r>
      <w:r w:rsidR="00AE5A39">
        <w:rPr>
          <w:b w:val="0"/>
          <w:i w:val="0"/>
          <w:sz w:val="24"/>
        </w:rPr>
        <w:t xml:space="preserve">kolejnej </w:t>
      </w:r>
      <w:r w:rsidR="00F46F3D">
        <w:rPr>
          <w:b w:val="0"/>
          <w:i w:val="0"/>
          <w:sz w:val="24"/>
        </w:rPr>
        <w:t xml:space="preserve">umowy lub aneksu </w:t>
      </w:r>
      <w:r w:rsidR="004356BB">
        <w:rPr>
          <w:b w:val="0"/>
          <w:i w:val="0"/>
          <w:sz w:val="24"/>
        </w:rPr>
        <w:t xml:space="preserve">przedłużającego </w:t>
      </w:r>
      <w:r w:rsidR="00AE5A39">
        <w:rPr>
          <w:b w:val="0"/>
          <w:i w:val="0"/>
          <w:sz w:val="24"/>
        </w:rPr>
        <w:t xml:space="preserve">tj. </w:t>
      </w:r>
      <w:r w:rsidR="00F46F3D">
        <w:rPr>
          <w:b w:val="0"/>
          <w:i w:val="0"/>
          <w:sz w:val="24"/>
        </w:rPr>
        <w:t>w lutym</w:t>
      </w:r>
      <w:r w:rsidR="004356BB">
        <w:rPr>
          <w:b w:val="0"/>
          <w:i w:val="0"/>
          <w:sz w:val="24"/>
        </w:rPr>
        <w:t xml:space="preserve">. </w:t>
      </w:r>
    </w:p>
    <w:p w:rsidR="004356BB" w:rsidRDefault="004356BB" w:rsidP="00F71834">
      <w:pPr>
        <w:pStyle w:val="Tekstpodstawowy"/>
        <w:rPr>
          <w:b w:val="0"/>
          <w:i w:val="0"/>
          <w:sz w:val="24"/>
        </w:rPr>
      </w:pPr>
    </w:p>
    <w:p w:rsidR="00616BD7" w:rsidRDefault="004356BB" w:rsidP="00F71834">
      <w:pPr>
        <w:pStyle w:val="Tekstpodstawowy"/>
        <w:rPr>
          <w:b w:val="0"/>
          <w:i w:val="0"/>
          <w:sz w:val="24"/>
        </w:rPr>
      </w:pPr>
      <w:r w:rsidRPr="00AE5A39">
        <w:rPr>
          <w:i w:val="0"/>
          <w:sz w:val="24"/>
        </w:rPr>
        <w:t>Radca prawny B. Kosińska-Bus</w:t>
      </w:r>
      <w:r>
        <w:rPr>
          <w:b w:val="0"/>
          <w:i w:val="0"/>
          <w:sz w:val="24"/>
        </w:rPr>
        <w:t xml:space="preserve"> </w:t>
      </w:r>
      <w:r w:rsidR="00AE5A39">
        <w:rPr>
          <w:b w:val="0"/>
          <w:i w:val="0"/>
          <w:sz w:val="24"/>
        </w:rPr>
        <w:t xml:space="preserve">powtórzyła, że </w:t>
      </w:r>
      <w:r>
        <w:rPr>
          <w:b w:val="0"/>
          <w:i w:val="0"/>
          <w:sz w:val="24"/>
        </w:rPr>
        <w:t xml:space="preserve">powierzchnia dachu </w:t>
      </w:r>
      <w:r w:rsidR="00AE5A39">
        <w:rPr>
          <w:b w:val="0"/>
          <w:i w:val="0"/>
          <w:sz w:val="24"/>
        </w:rPr>
        <w:t xml:space="preserve"> nie podlega postępowaniu przetargowemu z uwagi na </w:t>
      </w:r>
      <w:r w:rsidR="00046975">
        <w:rPr>
          <w:b w:val="0"/>
          <w:i w:val="0"/>
          <w:sz w:val="24"/>
        </w:rPr>
        <w:t>rozsądek</w:t>
      </w:r>
      <w:r w:rsidR="00B74DB6">
        <w:rPr>
          <w:b w:val="0"/>
          <w:i w:val="0"/>
          <w:sz w:val="24"/>
        </w:rPr>
        <w:t>, a z</w:t>
      </w:r>
      <w:r w:rsidR="00AE5A39">
        <w:rPr>
          <w:b w:val="0"/>
          <w:i w:val="0"/>
          <w:sz w:val="24"/>
        </w:rPr>
        <w:t xml:space="preserve">acytowany  art. ww. ustawy tegoż dachu nie wymienia. </w:t>
      </w:r>
      <w:r w:rsidR="00B74DB6">
        <w:rPr>
          <w:b w:val="0"/>
          <w:i w:val="0"/>
          <w:sz w:val="24"/>
        </w:rPr>
        <w:t xml:space="preserve">Jednak z ostrożności </w:t>
      </w:r>
      <w:r w:rsidR="00AE5A39">
        <w:rPr>
          <w:b w:val="0"/>
          <w:i w:val="0"/>
          <w:sz w:val="24"/>
        </w:rPr>
        <w:t xml:space="preserve">przyjęto, że dach jest częścią nieruchomości. </w:t>
      </w:r>
    </w:p>
    <w:p w:rsidR="00B74DB6" w:rsidRDefault="00B74DB6" w:rsidP="00F71834">
      <w:pPr>
        <w:pStyle w:val="Tekstpodstawowy"/>
        <w:rPr>
          <w:b w:val="0"/>
          <w:i w:val="0"/>
          <w:sz w:val="24"/>
        </w:rPr>
      </w:pPr>
    </w:p>
    <w:p w:rsidR="00616BD7" w:rsidRDefault="00B74DB6" w:rsidP="00F71834">
      <w:pPr>
        <w:pStyle w:val="Tekstpodstawowy"/>
        <w:rPr>
          <w:b w:val="0"/>
          <w:i w:val="0"/>
          <w:sz w:val="24"/>
        </w:rPr>
      </w:pPr>
      <w:r w:rsidRPr="00B74DB6">
        <w:rPr>
          <w:i w:val="0"/>
          <w:sz w:val="24"/>
        </w:rPr>
        <w:t>Radna G. Knapik</w:t>
      </w:r>
      <w:r>
        <w:rPr>
          <w:b w:val="0"/>
          <w:i w:val="0"/>
          <w:sz w:val="24"/>
        </w:rPr>
        <w:t xml:space="preserve"> </w:t>
      </w:r>
      <w:r w:rsidR="00046975">
        <w:rPr>
          <w:b w:val="0"/>
          <w:i w:val="0"/>
          <w:sz w:val="24"/>
        </w:rPr>
        <w:t xml:space="preserve">stwierdziła, że </w:t>
      </w:r>
      <w:r>
        <w:rPr>
          <w:b w:val="0"/>
          <w:i w:val="0"/>
          <w:sz w:val="24"/>
        </w:rPr>
        <w:t>z wypowiedzi radcy odnosi</w:t>
      </w:r>
      <w:r w:rsidR="00F4763B">
        <w:rPr>
          <w:b w:val="0"/>
          <w:i w:val="0"/>
          <w:sz w:val="24"/>
        </w:rPr>
        <w:t xml:space="preserve"> wrażenie, że Rada </w:t>
      </w:r>
      <w:r>
        <w:rPr>
          <w:b w:val="0"/>
          <w:i w:val="0"/>
          <w:sz w:val="24"/>
        </w:rPr>
        <w:t xml:space="preserve">ma </w:t>
      </w:r>
      <w:r w:rsidR="00F4763B">
        <w:rPr>
          <w:b w:val="0"/>
          <w:i w:val="0"/>
          <w:sz w:val="24"/>
        </w:rPr>
        <w:t>podjąć decyzję</w:t>
      </w:r>
      <w:r>
        <w:rPr>
          <w:b w:val="0"/>
          <w:i w:val="0"/>
          <w:sz w:val="24"/>
        </w:rPr>
        <w:t xml:space="preserve">, ale </w:t>
      </w:r>
      <w:r w:rsidR="00F4763B">
        <w:rPr>
          <w:b w:val="0"/>
          <w:i w:val="0"/>
          <w:sz w:val="24"/>
        </w:rPr>
        <w:t>„</w:t>
      </w:r>
      <w:r>
        <w:rPr>
          <w:b w:val="0"/>
          <w:i w:val="0"/>
          <w:sz w:val="24"/>
        </w:rPr>
        <w:t>wara wam</w:t>
      </w:r>
      <w:r w:rsidR="00F4763B">
        <w:rPr>
          <w:b w:val="0"/>
          <w:i w:val="0"/>
          <w:sz w:val="24"/>
        </w:rPr>
        <w:t>”</w:t>
      </w:r>
      <w:r w:rsidR="00046975">
        <w:rPr>
          <w:b w:val="0"/>
          <w:i w:val="0"/>
          <w:sz w:val="24"/>
        </w:rPr>
        <w:t xml:space="preserve"> od tego, </w:t>
      </w:r>
      <w:r w:rsidR="00F4763B">
        <w:rPr>
          <w:b w:val="0"/>
          <w:i w:val="0"/>
          <w:sz w:val="24"/>
        </w:rPr>
        <w:t xml:space="preserve">ile Zarząd </w:t>
      </w:r>
      <w:r>
        <w:rPr>
          <w:b w:val="0"/>
          <w:i w:val="0"/>
          <w:sz w:val="24"/>
        </w:rPr>
        <w:t xml:space="preserve"> </w:t>
      </w:r>
      <w:r w:rsidR="00F4763B">
        <w:rPr>
          <w:b w:val="0"/>
          <w:i w:val="0"/>
          <w:sz w:val="24"/>
        </w:rPr>
        <w:t>weźmie pieniędzy,  jak rozegra</w:t>
      </w:r>
      <w:r w:rsidR="00046975">
        <w:rPr>
          <w:b w:val="0"/>
          <w:i w:val="0"/>
          <w:sz w:val="24"/>
        </w:rPr>
        <w:t xml:space="preserve"> sprawę</w:t>
      </w:r>
      <w:r w:rsidR="00F4763B">
        <w:rPr>
          <w:b w:val="0"/>
          <w:i w:val="0"/>
          <w:sz w:val="24"/>
        </w:rPr>
        <w:t>, kiedy rozlicz</w:t>
      </w:r>
      <w:r w:rsidR="00046975">
        <w:rPr>
          <w:b w:val="0"/>
          <w:i w:val="0"/>
          <w:sz w:val="24"/>
        </w:rPr>
        <w:t>y</w:t>
      </w:r>
      <w:r w:rsidR="00F4763B">
        <w:rPr>
          <w:b w:val="0"/>
          <w:i w:val="0"/>
          <w:sz w:val="24"/>
        </w:rPr>
        <w:t xml:space="preserve"> i z kim. Na takie wprowadzanie uchwał nie zgadza się i tak samo nie zgadza się z uzasadnieniem pani mecenas. </w:t>
      </w:r>
    </w:p>
    <w:p w:rsidR="00046975" w:rsidRPr="00651C1C" w:rsidRDefault="00046975" w:rsidP="00F71834">
      <w:pPr>
        <w:pStyle w:val="Tekstpodstawowy"/>
        <w:rPr>
          <w:b w:val="0"/>
          <w:i w:val="0"/>
          <w:sz w:val="24"/>
        </w:rPr>
      </w:pPr>
    </w:p>
    <w:p w:rsidR="00616BD7" w:rsidRPr="00651C1C" w:rsidRDefault="00046975" w:rsidP="00F71834">
      <w:pPr>
        <w:pStyle w:val="Tekstpodstawowy"/>
        <w:rPr>
          <w:b w:val="0"/>
          <w:i w:val="0"/>
          <w:sz w:val="24"/>
        </w:rPr>
      </w:pPr>
      <w:r w:rsidRPr="00651C1C">
        <w:rPr>
          <w:i w:val="0"/>
          <w:sz w:val="24"/>
        </w:rPr>
        <w:t>Skarbnik K. Toczko</w:t>
      </w:r>
      <w:r w:rsidRPr="00651C1C">
        <w:rPr>
          <w:b w:val="0"/>
          <w:i w:val="0"/>
          <w:sz w:val="24"/>
        </w:rPr>
        <w:t xml:space="preserve"> zauważył, że jak się bardzo chce</w:t>
      </w:r>
      <w:r w:rsidR="00A4522C" w:rsidRPr="00651C1C">
        <w:rPr>
          <w:b w:val="0"/>
          <w:i w:val="0"/>
          <w:sz w:val="24"/>
        </w:rPr>
        <w:t>,</w:t>
      </w:r>
      <w:r w:rsidRPr="00651C1C">
        <w:rPr>
          <w:b w:val="0"/>
          <w:i w:val="0"/>
          <w:sz w:val="24"/>
        </w:rPr>
        <w:t xml:space="preserve"> można się do wszystkiego doczepić</w:t>
      </w:r>
      <w:r w:rsidR="00DC7E85" w:rsidRPr="00651C1C">
        <w:rPr>
          <w:b w:val="0"/>
          <w:i w:val="0"/>
          <w:sz w:val="24"/>
        </w:rPr>
        <w:t xml:space="preserve">, a nie docenia się </w:t>
      </w:r>
      <w:r w:rsidR="00741FB4" w:rsidRPr="00651C1C">
        <w:rPr>
          <w:b w:val="0"/>
          <w:i w:val="0"/>
          <w:sz w:val="24"/>
        </w:rPr>
        <w:t>dobr</w:t>
      </w:r>
      <w:r w:rsidR="00A4522C" w:rsidRPr="00651C1C">
        <w:rPr>
          <w:b w:val="0"/>
          <w:i w:val="0"/>
          <w:sz w:val="24"/>
        </w:rPr>
        <w:t>ej</w:t>
      </w:r>
      <w:r w:rsidR="00741FB4" w:rsidRPr="00651C1C">
        <w:rPr>
          <w:b w:val="0"/>
          <w:i w:val="0"/>
          <w:sz w:val="24"/>
        </w:rPr>
        <w:t xml:space="preserve"> współprac</w:t>
      </w:r>
      <w:r w:rsidR="00A4522C" w:rsidRPr="00651C1C">
        <w:rPr>
          <w:b w:val="0"/>
          <w:i w:val="0"/>
          <w:sz w:val="24"/>
        </w:rPr>
        <w:t>y</w:t>
      </w:r>
      <w:r w:rsidR="00741FB4" w:rsidRPr="00651C1C">
        <w:rPr>
          <w:b w:val="0"/>
          <w:i w:val="0"/>
          <w:sz w:val="24"/>
        </w:rPr>
        <w:t xml:space="preserve"> dyrektora </w:t>
      </w:r>
      <w:r w:rsidRPr="00651C1C">
        <w:rPr>
          <w:b w:val="0"/>
          <w:i w:val="0"/>
          <w:sz w:val="24"/>
        </w:rPr>
        <w:t xml:space="preserve"> </w:t>
      </w:r>
      <w:proofErr w:type="spellStart"/>
      <w:r w:rsidRPr="00651C1C">
        <w:rPr>
          <w:b w:val="0"/>
          <w:i w:val="0"/>
          <w:sz w:val="24"/>
        </w:rPr>
        <w:t>DPS</w:t>
      </w:r>
      <w:r w:rsidR="00A4522C" w:rsidRPr="00651C1C">
        <w:rPr>
          <w:b w:val="0"/>
          <w:i w:val="0"/>
          <w:sz w:val="24"/>
        </w:rPr>
        <w:t>-u</w:t>
      </w:r>
      <w:proofErr w:type="spellEnd"/>
      <w:r w:rsidRPr="00651C1C">
        <w:rPr>
          <w:b w:val="0"/>
          <w:i w:val="0"/>
          <w:sz w:val="24"/>
        </w:rPr>
        <w:t xml:space="preserve"> </w:t>
      </w:r>
      <w:r w:rsidR="00741FB4" w:rsidRPr="00651C1C">
        <w:rPr>
          <w:b w:val="0"/>
          <w:i w:val="0"/>
          <w:sz w:val="24"/>
        </w:rPr>
        <w:t xml:space="preserve"> z miejscowym przedsiębiorc</w:t>
      </w:r>
      <w:r w:rsidR="00A4522C" w:rsidRPr="00651C1C">
        <w:rPr>
          <w:b w:val="0"/>
          <w:i w:val="0"/>
          <w:sz w:val="24"/>
        </w:rPr>
        <w:t>ą</w:t>
      </w:r>
      <w:r w:rsidR="00741FB4" w:rsidRPr="00651C1C">
        <w:rPr>
          <w:b w:val="0"/>
          <w:i w:val="0"/>
          <w:sz w:val="24"/>
        </w:rPr>
        <w:t xml:space="preserve"> i  </w:t>
      </w:r>
      <w:r w:rsidR="00DC7E85" w:rsidRPr="00651C1C">
        <w:rPr>
          <w:b w:val="0"/>
          <w:i w:val="0"/>
          <w:sz w:val="24"/>
        </w:rPr>
        <w:t xml:space="preserve">otrzymywanych </w:t>
      </w:r>
      <w:r w:rsidR="00741FB4" w:rsidRPr="00651C1C">
        <w:rPr>
          <w:b w:val="0"/>
          <w:i w:val="0"/>
          <w:sz w:val="24"/>
        </w:rPr>
        <w:t xml:space="preserve"> z tego tytułu  ulg i profit</w:t>
      </w:r>
      <w:r w:rsidR="00DC7E85" w:rsidRPr="00651C1C">
        <w:rPr>
          <w:b w:val="0"/>
          <w:i w:val="0"/>
          <w:sz w:val="24"/>
        </w:rPr>
        <w:t>ów</w:t>
      </w:r>
      <w:r w:rsidR="00741FB4" w:rsidRPr="00651C1C">
        <w:rPr>
          <w:b w:val="0"/>
          <w:i w:val="0"/>
          <w:sz w:val="24"/>
        </w:rPr>
        <w:t xml:space="preserve">. To nie jest tak, że ogłoszono przetarg na wolny </w:t>
      </w:r>
      <w:r w:rsidR="00741FB4" w:rsidRPr="00651C1C">
        <w:rPr>
          <w:b w:val="0"/>
          <w:i w:val="0"/>
          <w:sz w:val="24"/>
        </w:rPr>
        <w:lastRenderedPageBreak/>
        <w:t xml:space="preserve">dach w Blachowni i </w:t>
      </w:r>
      <w:r w:rsidR="00DC7E85" w:rsidRPr="00651C1C">
        <w:rPr>
          <w:b w:val="0"/>
          <w:i w:val="0"/>
          <w:sz w:val="24"/>
        </w:rPr>
        <w:t xml:space="preserve">że </w:t>
      </w:r>
      <w:r w:rsidR="002B5EAC" w:rsidRPr="00651C1C">
        <w:rPr>
          <w:b w:val="0"/>
          <w:i w:val="0"/>
          <w:sz w:val="24"/>
        </w:rPr>
        <w:t xml:space="preserve">chętni są proszeni na wykorzystanie. </w:t>
      </w:r>
      <w:r w:rsidR="00DC7E85" w:rsidRPr="00651C1C">
        <w:rPr>
          <w:b w:val="0"/>
          <w:i w:val="0"/>
          <w:sz w:val="24"/>
        </w:rPr>
        <w:t>Ze  stosownym wnioskiem z</w:t>
      </w:r>
      <w:r w:rsidR="002B5EAC" w:rsidRPr="00651C1C">
        <w:rPr>
          <w:b w:val="0"/>
          <w:i w:val="0"/>
          <w:sz w:val="24"/>
        </w:rPr>
        <w:t xml:space="preserve">głosił się przedsiębiorca, który chciał </w:t>
      </w:r>
      <w:r w:rsidR="00DC7E85" w:rsidRPr="00651C1C">
        <w:rPr>
          <w:b w:val="0"/>
          <w:i w:val="0"/>
          <w:sz w:val="24"/>
        </w:rPr>
        <w:t xml:space="preserve">zainstalować na dachu </w:t>
      </w:r>
      <w:r w:rsidR="002B5EAC" w:rsidRPr="00651C1C">
        <w:rPr>
          <w:b w:val="0"/>
          <w:i w:val="0"/>
          <w:sz w:val="24"/>
        </w:rPr>
        <w:t xml:space="preserve"> antenę. Zarząd miał prawo wyraz</w:t>
      </w:r>
      <w:r w:rsidR="00DC7E85" w:rsidRPr="00651C1C">
        <w:rPr>
          <w:b w:val="0"/>
          <w:i w:val="0"/>
          <w:sz w:val="24"/>
        </w:rPr>
        <w:t>ić zgodę do 3 lat, więc wyraził, gdyż jest to mienie powiatu i a</w:t>
      </w:r>
      <w:r w:rsidR="002B5EAC" w:rsidRPr="00651C1C">
        <w:rPr>
          <w:b w:val="0"/>
          <w:i w:val="0"/>
          <w:sz w:val="24"/>
        </w:rPr>
        <w:t xml:space="preserve">ntena tam stanęła. Za wynegocjowaną cenę  </w:t>
      </w:r>
      <w:r w:rsidR="00100307" w:rsidRPr="00651C1C">
        <w:rPr>
          <w:b w:val="0"/>
          <w:i w:val="0"/>
          <w:sz w:val="24"/>
        </w:rPr>
        <w:t xml:space="preserve">przedsiębiorca </w:t>
      </w:r>
      <w:r w:rsidR="002B5EAC" w:rsidRPr="00651C1C">
        <w:rPr>
          <w:b w:val="0"/>
          <w:i w:val="0"/>
          <w:sz w:val="24"/>
        </w:rPr>
        <w:t>zaproponowa</w:t>
      </w:r>
      <w:r w:rsidR="00100307" w:rsidRPr="00651C1C">
        <w:rPr>
          <w:b w:val="0"/>
          <w:i w:val="0"/>
          <w:sz w:val="24"/>
        </w:rPr>
        <w:t xml:space="preserve">ł </w:t>
      </w:r>
      <w:r w:rsidR="000A22CD" w:rsidRPr="00651C1C">
        <w:rPr>
          <w:b w:val="0"/>
          <w:i w:val="0"/>
          <w:sz w:val="24"/>
        </w:rPr>
        <w:t>nieodpł</w:t>
      </w:r>
      <w:r w:rsidR="00100307" w:rsidRPr="00651C1C">
        <w:rPr>
          <w:b w:val="0"/>
          <w:i w:val="0"/>
          <w:sz w:val="24"/>
        </w:rPr>
        <w:t xml:space="preserve">atany </w:t>
      </w:r>
      <w:r w:rsidR="00421105" w:rsidRPr="00651C1C">
        <w:rPr>
          <w:b w:val="0"/>
          <w:i w:val="0"/>
          <w:sz w:val="24"/>
        </w:rPr>
        <w:t>internet, c</w:t>
      </w:r>
      <w:r w:rsidR="000A22CD" w:rsidRPr="00651C1C">
        <w:rPr>
          <w:b w:val="0"/>
          <w:i w:val="0"/>
          <w:sz w:val="24"/>
        </w:rPr>
        <w:t xml:space="preserve">zynsz </w:t>
      </w:r>
      <w:r w:rsidR="00100307" w:rsidRPr="00651C1C">
        <w:rPr>
          <w:b w:val="0"/>
          <w:i w:val="0"/>
          <w:sz w:val="24"/>
        </w:rPr>
        <w:t xml:space="preserve"> był płacony i odprowadzany </w:t>
      </w:r>
      <w:r w:rsidR="000A22CD" w:rsidRPr="00651C1C">
        <w:rPr>
          <w:b w:val="0"/>
          <w:i w:val="0"/>
          <w:sz w:val="24"/>
        </w:rPr>
        <w:t>VAT. Próbowano w swoim czasie ponieść wysokość czynszu, ale przedsiębiorca nie wyraził zgody i chciał zabrać antenę z dachu. Nie było to zatem opłacalne, mimo że nadzwyczajnych dochodów nie było. Gdyby powiat</w:t>
      </w:r>
      <w:r w:rsidR="00B847BC" w:rsidRPr="00651C1C">
        <w:rPr>
          <w:b w:val="0"/>
          <w:i w:val="0"/>
          <w:sz w:val="24"/>
        </w:rPr>
        <w:t xml:space="preserve"> upierał się przy </w:t>
      </w:r>
      <w:r w:rsidR="000A22CD" w:rsidRPr="00651C1C">
        <w:rPr>
          <w:b w:val="0"/>
          <w:i w:val="0"/>
          <w:sz w:val="24"/>
        </w:rPr>
        <w:t>wyższej cen</w:t>
      </w:r>
      <w:r w:rsidR="00421105" w:rsidRPr="00651C1C">
        <w:rPr>
          <w:b w:val="0"/>
          <w:i w:val="0"/>
          <w:sz w:val="24"/>
        </w:rPr>
        <w:t xml:space="preserve">ie, to </w:t>
      </w:r>
      <w:r w:rsidR="000A22CD" w:rsidRPr="00651C1C">
        <w:rPr>
          <w:b w:val="0"/>
          <w:i w:val="0"/>
          <w:sz w:val="24"/>
        </w:rPr>
        <w:t>przedsiębiorca zrezygnowałby</w:t>
      </w:r>
      <w:r w:rsidR="00B847BC" w:rsidRPr="00651C1C">
        <w:rPr>
          <w:b w:val="0"/>
          <w:i w:val="0"/>
          <w:sz w:val="24"/>
        </w:rPr>
        <w:t xml:space="preserve"> z najmu oraz świadczenia nieodpłatnego </w:t>
      </w:r>
      <w:r w:rsidR="007F47DA" w:rsidRPr="00651C1C">
        <w:rPr>
          <w:b w:val="0"/>
          <w:i w:val="0"/>
          <w:sz w:val="24"/>
        </w:rPr>
        <w:t>Internetu</w:t>
      </w:r>
      <w:r w:rsidR="00421105" w:rsidRPr="00651C1C">
        <w:rPr>
          <w:b w:val="0"/>
          <w:i w:val="0"/>
          <w:sz w:val="24"/>
        </w:rPr>
        <w:t xml:space="preserve"> i </w:t>
      </w:r>
      <w:r w:rsidR="000A22CD" w:rsidRPr="00651C1C">
        <w:rPr>
          <w:b w:val="0"/>
          <w:i w:val="0"/>
          <w:sz w:val="24"/>
        </w:rPr>
        <w:t xml:space="preserve">dzisiaj radni mieliby pretensje o nieelastyczność i </w:t>
      </w:r>
      <w:r w:rsidR="00B847BC" w:rsidRPr="00651C1C">
        <w:rPr>
          <w:b w:val="0"/>
          <w:i w:val="0"/>
          <w:sz w:val="24"/>
        </w:rPr>
        <w:t>nie</w:t>
      </w:r>
      <w:r w:rsidR="000A22CD" w:rsidRPr="00651C1C">
        <w:rPr>
          <w:b w:val="0"/>
          <w:i w:val="0"/>
          <w:sz w:val="24"/>
        </w:rPr>
        <w:t>gospodarność</w:t>
      </w:r>
      <w:r w:rsidR="00421105" w:rsidRPr="00651C1C">
        <w:rPr>
          <w:b w:val="0"/>
          <w:i w:val="0"/>
          <w:sz w:val="24"/>
        </w:rPr>
        <w:t xml:space="preserve"> ze strony powiatu</w:t>
      </w:r>
      <w:r w:rsidR="000A22CD" w:rsidRPr="00651C1C">
        <w:rPr>
          <w:b w:val="0"/>
          <w:i w:val="0"/>
          <w:sz w:val="24"/>
        </w:rPr>
        <w:t xml:space="preserve">.  </w:t>
      </w:r>
      <w:r w:rsidR="007F47DA" w:rsidRPr="00651C1C">
        <w:rPr>
          <w:b w:val="0"/>
          <w:i w:val="0"/>
          <w:sz w:val="24"/>
        </w:rPr>
        <w:t xml:space="preserve">Skarbnik zapewnił, </w:t>
      </w:r>
      <w:r w:rsidR="00421105" w:rsidRPr="00651C1C">
        <w:rPr>
          <w:b w:val="0"/>
          <w:i w:val="0"/>
          <w:sz w:val="24"/>
        </w:rPr>
        <w:t xml:space="preserve"> że </w:t>
      </w:r>
      <w:r w:rsidR="007F47DA" w:rsidRPr="00651C1C">
        <w:rPr>
          <w:b w:val="0"/>
          <w:i w:val="0"/>
          <w:sz w:val="24"/>
        </w:rPr>
        <w:t xml:space="preserve"> zainteresuje się </w:t>
      </w:r>
      <w:r w:rsidR="00680DC9" w:rsidRPr="00651C1C">
        <w:rPr>
          <w:b w:val="0"/>
          <w:i w:val="0"/>
          <w:sz w:val="24"/>
        </w:rPr>
        <w:t>roz</w:t>
      </w:r>
      <w:r w:rsidR="007F47DA" w:rsidRPr="00651C1C">
        <w:rPr>
          <w:b w:val="0"/>
          <w:i w:val="0"/>
          <w:sz w:val="24"/>
        </w:rPr>
        <w:t xml:space="preserve">liczeniami z </w:t>
      </w:r>
      <w:r w:rsidR="00680DC9" w:rsidRPr="00651C1C">
        <w:rPr>
          <w:b w:val="0"/>
          <w:i w:val="0"/>
          <w:sz w:val="24"/>
        </w:rPr>
        <w:t xml:space="preserve">Internetem w </w:t>
      </w:r>
      <w:proofErr w:type="spellStart"/>
      <w:r w:rsidR="00B847BC" w:rsidRPr="00651C1C">
        <w:rPr>
          <w:b w:val="0"/>
          <w:i w:val="0"/>
          <w:sz w:val="24"/>
        </w:rPr>
        <w:t>DPS</w:t>
      </w:r>
      <w:r w:rsidR="00680DC9" w:rsidRPr="00651C1C">
        <w:rPr>
          <w:b w:val="0"/>
          <w:i w:val="0"/>
          <w:sz w:val="24"/>
        </w:rPr>
        <w:t>-ie</w:t>
      </w:r>
      <w:proofErr w:type="spellEnd"/>
      <w:r w:rsidR="00680DC9" w:rsidRPr="00651C1C">
        <w:rPr>
          <w:b w:val="0"/>
          <w:i w:val="0"/>
          <w:sz w:val="24"/>
        </w:rPr>
        <w:t xml:space="preserve"> i </w:t>
      </w:r>
      <w:r w:rsidR="00B847BC" w:rsidRPr="00651C1C">
        <w:rPr>
          <w:b w:val="0"/>
          <w:i w:val="0"/>
          <w:sz w:val="24"/>
        </w:rPr>
        <w:t xml:space="preserve"> </w:t>
      </w:r>
      <w:r w:rsidR="007F47DA" w:rsidRPr="00651C1C">
        <w:rPr>
          <w:b w:val="0"/>
          <w:i w:val="0"/>
          <w:sz w:val="24"/>
        </w:rPr>
        <w:t xml:space="preserve">tym, </w:t>
      </w:r>
      <w:r w:rsidR="00B847BC" w:rsidRPr="00651C1C">
        <w:rPr>
          <w:b w:val="0"/>
          <w:i w:val="0"/>
          <w:sz w:val="24"/>
        </w:rPr>
        <w:t>czy są</w:t>
      </w:r>
      <w:r w:rsidR="00745697" w:rsidRPr="00651C1C">
        <w:rPr>
          <w:b w:val="0"/>
          <w:i w:val="0"/>
          <w:sz w:val="24"/>
        </w:rPr>
        <w:t xml:space="preserve"> wzajemne obciążenia, czy nie. </w:t>
      </w:r>
      <w:r w:rsidR="00680DC9" w:rsidRPr="00651C1C">
        <w:rPr>
          <w:b w:val="0"/>
          <w:i w:val="0"/>
          <w:sz w:val="24"/>
        </w:rPr>
        <w:t xml:space="preserve">Nie wydaje mu się, aby </w:t>
      </w:r>
      <w:r w:rsidR="00702680" w:rsidRPr="00651C1C">
        <w:rPr>
          <w:b w:val="0"/>
          <w:i w:val="0"/>
          <w:sz w:val="24"/>
        </w:rPr>
        <w:t xml:space="preserve">przy takich nieznacznych kwotach </w:t>
      </w:r>
      <w:r w:rsidR="004D0D8B" w:rsidRPr="00651C1C">
        <w:rPr>
          <w:b w:val="0"/>
          <w:i w:val="0"/>
          <w:sz w:val="24"/>
        </w:rPr>
        <w:t xml:space="preserve">i </w:t>
      </w:r>
      <w:r w:rsidR="007F47DA" w:rsidRPr="00651C1C">
        <w:rPr>
          <w:b w:val="0"/>
          <w:i w:val="0"/>
          <w:sz w:val="24"/>
        </w:rPr>
        <w:t xml:space="preserve">niewielkiej </w:t>
      </w:r>
      <w:r w:rsidR="004D0D8B" w:rsidRPr="00651C1C">
        <w:rPr>
          <w:b w:val="0"/>
          <w:i w:val="0"/>
          <w:sz w:val="24"/>
        </w:rPr>
        <w:t xml:space="preserve">darowiźnie </w:t>
      </w:r>
      <w:r w:rsidR="00702680" w:rsidRPr="00651C1C">
        <w:rPr>
          <w:b w:val="0"/>
          <w:i w:val="0"/>
          <w:sz w:val="24"/>
        </w:rPr>
        <w:t xml:space="preserve">istniał obowiązek podatkowy, ale </w:t>
      </w:r>
      <w:r w:rsidR="004D0D8B" w:rsidRPr="00651C1C">
        <w:rPr>
          <w:b w:val="0"/>
          <w:i w:val="0"/>
          <w:sz w:val="24"/>
        </w:rPr>
        <w:t>s</w:t>
      </w:r>
      <w:r w:rsidR="007F47DA" w:rsidRPr="00651C1C">
        <w:rPr>
          <w:b w:val="0"/>
          <w:i w:val="0"/>
          <w:sz w:val="24"/>
        </w:rPr>
        <w:t xml:space="preserve">prawdzi. </w:t>
      </w:r>
      <w:r w:rsidR="00EE045D" w:rsidRPr="00651C1C">
        <w:rPr>
          <w:b w:val="0"/>
          <w:i w:val="0"/>
          <w:sz w:val="24"/>
        </w:rPr>
        <w:t>Powtórzył, że jest to korzystna forma szczególnie dla DPS, dlatego nie wie, jaki ma cel szukanie dziury  i nakręcanie</w:t>
      </w:r>
      <w:r w:rsidR="00BA379B" w:rsidRPr="00651C1C">
        <w:rPr>
          <w:b w:val="0"/>
          <w:i w:val="0"/>
          <w:sz w:val="24"/>
        </w:rPr>
        <w:t xml:space="preserve">. </w:t>
      </w:r>
      <w:r w:rsidR="00EF5531" w:rsidRPr="00651C1C">
        <w:rPr>
          <w:b w:val="0"/>
          <w:i w:val="0"/>
          <w:sz w:val="24"/>
        </w:rPr>
        <w:t xml:space="preserve">Rada ma wyrazić zgodę na dzierżawę </w:t>
      </w:r>
      <w:r w:rsidR="00BA379B" w:rsidRPr="00651C1C">
        <w:rPr>
          <w:b w:val="0"/>
          <w:i w:val="0"/>
          <w:sz w:val="24"/>
        </w:rPr>
        <w:t xml:space="preserve">mienia bez przetargu. Zarząd informuje, że innego chętnego nie ma. Jest to opłacalne dla nas, choć </w:t>
      </w:r>
      <w:r w:rsidR="002039E0" w:rsidRPr="00651C1C">
        <w:rPr>
          <w:b w:val="0"/>
          <w:i w:val="0"/>
          <w:sz w:val="24"/>
        </w:rPr>
        <w:t xml:space="preserve">nie </w:t>
      </w:r>
      <w:r w:rsidR="00BA379B" w:rsidRPr="00651C1C">
        <w:rPr>
          <w:b w:val="0"/>
          <w:i w:val="0"/>
          <w:sz w:val="24"/>
        </w:rPr>
        <w:t xml:space="preserve">dochodowe. Jeśli Zarząd podpisze umowę, </w:t>
      </w:r>
      <w:r w:rsidR="002039E0" w:rsidRPr="00651C1C">
        <w:rPr>
          <w:b w:val="0"/>
          <w:i w:val="0"/>
          <w:sz w:val="24"/>
        </w:rPr>
        <w:t xml:space="preserve">a będzie coś nie w porządku, to </w:t>
      </w:r>
      <w:r w:rsidR="00BA379B" w:rsidRPr="00651C1C">
        <w:rPr>
          <w:b w:val="0"/>
          <w:i w:val="0"/>
          <w:sz w:val="24"/>
        </w:rPr>
        <w:t xml:space="preserve">będzie za </w:t>
      </w:r>
      <w:r w:rsidR="002039E0" w:rsidRPr="00651C1C">
        <w:rPr>
          <w:b w:val="0"/>
          <w:i w:val="0"/>
          <w:sz w:val="24"/>
        </w:rPr>
        <w:t>nią odpowiadał</w:t>
      </w:r>
      <w:r w:rsidR="00BA379B" w:rsidRPr="00651C1C">
        <w:rPr>
          <w:b w:val="0"/>
          <w:i w:val="0"/>
          <w:sz w:val="24"/>
        </w:rPr>
        <w:t xml:space="preserve">. </w:t>
      </w:r>
      <w:r w:rsidR="002039E0" w:rsidRPr="00651C1C">
        <w:rPr>
          <w:b w:val="0"/>
          <w:i w:val="0"/>
          <w:sz w:val="24"/>
        </w:rPr>
        <w:t>Jeśli będzie coś w nie porządku p</w:t>
      </w:r>
      <w:r w:rsidR="00BA379B" w:rsidRPr="00651C1C">
        <w:rPr>
          <w:b w:val="0"/>
          <w:i w:val="0"/>
          <w:sz w:val="24"/>
        </w:rPr>
        <w:t xml:space="preserve">odatkowo </w:t>
      </w:r>
      <w:r w:rsidR="002039E0" w:rsidRPr="00651C1C">
        <w:rPr>
          <w:b w:val="0"/>
          <w:i w:val="0"/>
          <w:sz w:val="24"/>
        </w:rPr>
        <w:t xml:space="preserve"> to będzie odpowiadał </w:t>
      </w:r>
      <w:r w:rsidR="00D06D55" w:rsidRPr="00651C1C">
        <w:rPr>
          <w:b w:val="0"/>
          <w:i w:val="0"/>
          <w:sz w:val="24"/>
        </w:rPr>
        <w:t xml:space="preserve">dyrektor </w:t>
      </w:r>
      <w:r w:rsidR="002039E0" w:rsidRPr="00651C1C">
        <w:rPr>
          <w:b w:val="0"/>
          <w:i w:val="0"/>
          <w:sz w:val="24"/>
        </w:rPr>
        <w:t xml:space="preserve">DPS. </w:t>
      </w:r>
      <w:r w:rsidR="00D06D55" w:rsidRPr="00651C1C">
        <w:rPr>
          <w:b w:val="0"/>
          <w:i w:val="0"/>
          <w:sz w:val="24"/>
        </w:rPr>
        <w:t xml:space="preserve">Osobiście jest przekonany, że jest wszystko w porządku. </w:t>
      </w:r>
      <w:r w:rsidR="00E95C59" w:rsidRPr="00651C1C">
        <w:rPr>
          <w:b w:val="0"/>
          <w:i w:val="0"/>
          <w:sz w:val="24"/>
        </w:rPr>
        <w:t xml:space="preserve">Jak ktoś się złośliwie uprze zawsze może coś znaleźć. </w:t>
      </w:r>
    </w:p>
    <w:p w:rsidR="002039E0" w:rsidRDefault="002039E0" w:rsidP="00F71834">
      <w:pPr>
        <w:pStyle w:val="Tekstpodstawowy"/>
        <w:rPr>
          <w:b w:val="0"/>
          <w:i w:val="0"/>
          <w:sz w:val="24"/>
        </w:rPr>
      </w:pPr>
    </w:p>
    <w:p w:rsidR="00616BD7" w:rsidRDefault="002039E0" w:rsidP="00F71834">
      <w:pPr>
        <w:pStyle w:val="Tekstpodstawowy"/>
        <w:rPr>
          <w:b w:val="0"/>
          <w:i w:val="0"/>
          <w:sz w:val="24"/>
        </w:rPr>
      </w:pPr>
      <w:r w:rsidRPr="00E95C59">
        <w:rPr>
          <w:i w:val="0"/>
          <w:sz w:val="24"/>
        </w:rPr>
        <w:t>Wicestarosta J. Krakowian</w:t>
      </w:r>
      <w:r>
        <w:rPr>
          <w:b w:val="0"/>
          <w:i w:val="0"/>
          <w:sz w:val="24"/>
        </w:rPr>
        <w:t xml:space="preserve"> </w:t>
      </w:r>
      <w:r w:rsidR="008603C7">
        <w:rPr>
          <w:b w:val="0"/>
          <w:i w:val="0"/>
          <w:sz w:val="24"/>
        </w:rPr>
        <w:t xml:space="preserve">zgodził się ze zdaniem skarbnika, </w:t>
      </w:r>
      <w:r w:rsidR="00EC2E6D">
        <w:rPr>
          <w:b w:val="0"/>
          <w:i w:val="0"/>
          <w:sz w:val="24"/>
        </w:rPr>
        <w:t xml:space="preserve">stwierdzając, że </w:t>
      </w:r>
      <w:r w:rsidR="008603C7">
        <w:rPr>
          <w:b w:val="0"/>
          <w:i w:val="0"/>
          <w:sz w:val="24"/>
        </w:rPr>
        <w:t xml:space="preserve">powiedział większość </w:t>
      </w:r>
      <w:r w:rsidR="00651C1C">
        <w:rPr>
          <w:b w:val="0"/>
          <w:i w:val="0"/>
          <w:sz w:val="24"/>
        </w:rPr>
        <w:t xml:space="preserve">z </w:t>
      </w:r>
      <w:r w:rsidR="008603C7">
        <w:rPr>
          <w:b w:val="0"/>
          <w:i w:val="0"/>
          <w:sz w:val="24"/>
        </w:rPr>
        <w:t xml:space="preserve">tego, co sam chciał </w:t>
      </w:r>
      <w:r w:rsidR="008D193E">
        <w:rPr>
          <w:b w:val="0"/>
          <w:i w:val="0"/>
          <w:sz w:val="24"/>
        </w:rPr>
        <w:t>wyrazić</w:t>
      </w:r>
      <w:r w:rsidR="008603C7">
        <w:rPr>
          <w:b w:val="0"/>
          <w:i w:val="0"/>
          <w:sz w:val="24"/>
        </w:rPr>
        <w:t xml:space="preserve">. Dodał, </w:t>
      </w:r>
      <w:r w:rsidR="00E95C59">
        <w:rPr>
          <w:b w:val="0"/>
          <w:i w:val="0"/>
          <w:sz w:val="24"/>
        </w:rPr>
        <w:t xml:space="preserve"> że nie chod</w:t>
      </w:r>
      <w:r w:rsidR="008603C7">
        <w:rPr>
          <w:b w:val="0"/>
          <w:i w:val="0"/>
          <w:sz w:val="24"/>
        </w:rPr>
        <w:t>z</w:t>
      </w:r>
      <w:r w:rsidR="00E95C59">
        <w:rPr>
          <w:b w:val="0"/>
          <w:i w:val="0"/>
          <w:sz w:val="24"/>
        </w:rPr>
        <w:t>i tu o ustawę</w:t>
      </w:r>
      <w:r w:rsidR="008603C7">
        <w:rPr>
          <w:b w:val="0"/>
          <w:i w:val="0"/>
          <w:sz w:val="24"/>
        </w:rPr>
        <w:t xml:space="preserve"> o zamówieniach </w:t>
      </w:r>
      <w:r w:rsidR="00E95C59">
        <w:rPr>
          <w:b w:val="0"/>
          <w:i w:val="0"/>
          <w:sz w:val="24"/>
        </w:rPr>
        <w:t xml:space="preserve">publicznych, </w:t>
      </w:r>
      <w:r w:rsidR="00745697">
        <w:rPr>
          <w:b w:val="0"/>
          <w:i w:val="0"/>
          <w:sz w:val="24"/>
        </w:rPr>
        <w:t>bo dzierżawcą</w:t>
      </w:r>
      <w:r w:rsidR="008603C7">
        <w:rPr>
          <w:b w:val="0"/>
          <w:i w:val="0"/>
          <w:sz w:val="24"/>
        </w:rPr>
        <w:t xml:space="preserve"> jest </w:t>
      </w:r>
      <w:r w:rsidR="00745697">
        <w:rPr>
          <w:b w:val="0"/>
          <w:i w:val="0"/>
          <w:sz w:val="24"/>
        </w:rPr>
        <w:t>spółka cywilna</w:t>
      </w:r>
      <w:r w:rsidR="00EC2E6D">
        <w:rPr>
          <w:b w:val="0"/>
          <w:i w:val="0"/>
          <w:sz w:val="24"/>
        </w:rPr>
        <w:t xml:space="preserve">, </w:t>
      </w:r>
      <w:r w:rsidR="00745697">
        <w:rPr>
          <w:b w:val="0"/>
          <w:i w:val="0"/>
          <w:sz w:val="24"/>
        </w:rPr>
        <w:t xml:space="preserve">w świetle prawa podatkowego </w:t>
      </w:r>
      <w:r w:rsidR="008603C7">
        <w:rPr>
          <w:b w:val="0"/>
          <w:i w:val="0"/>
          <w:sz w:val="24"/>
        </w:rPr>
        <w:t>osob</w:t>
      </w:r>
      <w:r w:rsidR="00745697">
        <w:rPr>
          <w:b w:val="0"/>
          <w:i w:val="0"/>
          <w:sz w:val="24"/>
        </w:rPr>
        <w:t>a</w:t>
      </w:r>
      <w:r w:rsidR="008603C7">
        <w:rPr>
          <w:b w:val="0"/>
          <w:i w:val="0"/>
          <w:sz w:val="24"/>
        </w:rPr>
        <w:t xml:space="preserve"> fi</w:t>
      </w:r>
      <w:r w:rsidR="00745697">
        <w:rPr>
          <w:b w:val="0"/>
          <w:i w:val="0"/>
          <w:sz w:val="24"/>
        </w:rPr>
        <w:t>zyczn</w:t>
      </w:r>
      <w:r w:rsidR="00EC2E6D">
        <w:rPr>
          <w:b w:val="0"/>
          <w:i w:val="0"/>
          <w:sz w:val="24"/>
        </w:rPr>
        <w:t>a</w:t>
      </w:r>
      <w:r w:rsidR="00745697">
        <w:rPr>
          <w:b w:val="0"/>
          <w:i w:val="0"/>
          <w:sz w:val="24"/>
        </w:rPr>
        <w:t xml:space="preserve">, która nie </w:t>
      </w:r>
      <w:r w:rsidR="008F2852">
        <w:rPr>
          <w:b w:val="0"/>
          <w:i w:val="0"/>
          <w:sz w:val="24"/>
        </w:rPr>
        <w:t>płaci</w:t>
      </w:r>
      <w:r w:rsidR="00745697">
        <w:rPr>
          <w:b w:val="0"/>
          <w:i w:val="0"/>
          <w:sz w:val="24"/>
        </w:rPr>
        <w:t xml:space="preserve"> </w:t>
      </w:r>
      <w:proofErr w:type="spellStart"/>
      <w:r w:rsidR="00745697">
        <w:rPr>
          <w:b w:val="0"/>
          <w:i w:val="0"/>
          <w:sz w:val="24"/>
        </w:rPr>
        <w:t>CIT-u</w:t>
      </w:r>
      <w:proofErr w:type="spellEnd"/>
      <w:r w:rsidR="00745697">
        <w:rPr>
          <w:b w:val="0"/>
          <w:i w:val="0"/>
          <w:sz w:val="24"/>
        </w:rPr>
        <w:t xml:space="preserve">. </w:t>
      </w:r>
      <w:r w:rsidR="008F2852">
        <w:rPr>
          <w:b w:val="0"/>
          <w:i w:val="0"/>
          <w:sz w:val="24"/>
        </w:rPr>
        <w:t>Zaznaczył, że nie zna firmy</w:t>
      </w:r>
      <w:r w:rsidR="00E346A7">
        <w:rPr>
          <w:b w:val="0"/>
          <w:i w:val="0"/>
          <w:sz w:val="24"/>
        </w:rPr>
        <w:t xml:space="preserve">. </w:t>
      </w:r>
      <w:r w:rsidR="00EC2E6D">
        <w:rPr>
          <w:b w:val="0"/>
          <w:i w:val="0"/>
          <w:sz w:val="24"/>
        </w:rPr>
        <w:t>P</w:t>
      </w:r>
      <w:r w:rsidR="008F2852">
        <w:rPr>
          <w:b w:val="0"/>
          <w:i w:val="0"/>
          <w:sz w:val="24"/>
        </w:rPr>
        <w:t xml:space="preserve">rzedsiębiorca </w:t>
      </w:r>
      <w:r w:rsidR="00EC2E6D">
        <w:rPr>
          <w:b w:val="0"/>
          <w:i w:val="0"/>
          <w:sz w:val="24"/>
        </w:rPr>
        <w:t xml:space="preserve">ten przyszedł </w:t>
      </w:r>
      <w:r w:rsidR="008F2852">
        <w:rPr>
          <w:b w:val="0"/>
          <w:i w:val="0"/>
          <w:sz w:val="24"/>
        </w:rPr>
        <w:t xml:space="preserve">z pomysłem na lokalny biznes proponując bezpłatnie internet i czynsz. Można było nie wyrazić zgody, </w:t>
      </w:r>
      <w:r w:rsidR="00EC2E6D">
        <w:rPr>
          <w:b w:val="0"/>
          <w:i w:val="0"/>
          <w:sz w:val="24"/>
        </w:rPr>
        <w:t xml:space="preserve">tak samo </w:t>
      </w:r>
      <w:r w:rsidR="008A58A1">
        <w:rPr>
          <w:b w:val="0"/>
          <w:i w:val="0"/>
          <w:sz w:val="24"/>
        </w:rPr>
        <w:t xml:space="preserve">dziś </w:t>
      </w:r>
      <w:r w:rsidR="00EC2E6D">
        <w:rPr>
          <w:b w:val="0"/>
          <w:i w:val="0"/>
          <w:sz w:val="24"/>
        </w:rPr>
        <w:t xml:space="preserve">można </w:t>
      </w:r>
      <w:r w:rsidR="008D193E">
        <w:rPr>
          <w:b w:val="0"/>
          <w:i w:val="0"/>
          <w:sz w:val="24"/>
        </w:rPr>
        <w:t xml:space="preserve">wyrazić zgodę, bądź nie </w:t>
      </w:r>
      <w:r w:rsidR="008A58A1">
        <w:rPr>
          <w:b w:val="0"/>
          <w:i w:val="0"/>
          <w:sz w:val="24"/>
        </w:rPr>
        <w:t xml:space="preserve">podczas głosowania. Zaznaczył, że wniosek </w:t>
      </w:r>
      <w:r w:rsidR="00E346A7">
        <w:rPr>
          <w:b w:val="0"/>
          <w:i w:val="0"/>
          <w:sz w:val="24"/>
        </w:rPr>
        <w:t>od spółki w</w:t>
      </w:r>
      <w:r w:rsidR="008A58A1">
        <w:rPr>
          <w:b w:val="0"/>
          <w:i w:val="0"/>
          <w:sz w:val="24"/>
        </w:rPr>
        <w:t>płynął 28 kwietnia</w:t>
      </w:r>
      <w:r w:rsidR="00E346A7">
        <w:rPr>
          <w:b w:val="0"/>
          <w:i w:val="0"/>
          <w:sz w:val="24"/>
        </w:rPr>
        <w:t xml:space="preserve">, stąd rozpatrywanie </w:t>
      </w:r>
      <w:r w:rsidR="00EC2E6D">
        <w:rPr>
          <w:b w:val="0"/>
          <w:i w:val="0"/>
          <w:sz w:val="24"/>
        </w:rPr>
        <w:t xml:space="preserve">tematu </w:t>
      </w:r>
      <w:r w:rsidR="00E346A7">
        <w:rPr>
          <w:b w:val="0"/>
          <w:i w:val="0"/>
          <w:sz w:val="24"/>
        </w:rPr>
        <w:t>dzisiaj</w:t>
      </w:r>
      <w:r w:rsidR="00EC2E6D">
        <w:rPr>
          <w:b w:val="0"/>
          <w:i w:val="0"/>
          <w:sz w:val="24"/>
        </w:rPr>
        <w:t xml:space="preserve">, </w:t>
      </w:r>
      <w:r w:rsidR="00E346A7">
        <w:rPr>
          <w:b w:val="0"/>
          <w:i w:val="0"/>
          <w:sz w:val="24"/>
        </w:rPr>
        <w:t xml:space="preserve">na najbliższej sesji. Robią burzę w szklance wody, jakby nie było mądrzejszych, rozsądniejszych tematów, czasem </w:t>
      </w:r>
      <w:r w:rsidR="00EC2E6D">
        <w:rPr>
          <w:b w:val="0"/>
          <w:i w:val="0"/>
          <w:sz w:val="24"/>
        </w:rPr>
        <w:t xml:space="preserve">prowadzących </w:t>
      </w:r>
      <w:r w:rsidR="00E346A7">
        <w:rPr>
          <w:b w:val="0"/>
          <w:i w:val="0"/>
          <w:sz w:val="24"/>
        </w:rPr>
        <w:t xml:space="preserve">do dużych sporów. </w:t>
      </w:r>
    </w:p>
    <w:p w:rsidR="00E346A7" w:rsidRDefault="00E346A7" w:rsidP="00F71834">
      <w:pPr>
        <w:pStyle w:val="Tekstpodstawowy"/>
        <w:rPr>
          <w:b w:val="0"/>
          <w:i w:val="0"/>
          <w:sz w:val="24"/>
        </w:rPr>
      </w:pPr>
    </w:p>
    <w:p w:rsidR="00E346A7" w:rsidRDefault="00E346A7" w:rsidP="00F71834">
      <w:pPr>
        <w:pStyle w:val="Tekstpodstawowy"/>
        <w:rPr>
          <w:b w:val="0"/>
          <w:i w:val="0"/>
          <w:sz w:val="24"/>
        </w:rPr>
      </w:pPr>
      <w:r w:rsidRPr="000F662A">
        <w:rPr>
          <w:i w:val="0"/>
          <w:sz w:val="24"/>
        </w:rPr>
        <w:t>Radny A. Wochal</w:t>
      </w:r>
      <w:r>
        <w:rPr>
          <w:b w:val="0"/>
          <w:i w:val="0"/>
          <w:sz w:val="24"/>
        </w:rPr>
        <w:t xml:space="preserve"> </w:t>
      </w:r>
      <w:r w:rsidR="000F662A">
        <w:rPr>
          <w:b w:val="0"/>
          <w:i w:val="0"/>
          <w:sz w:val="24"/>
        </w:rPr>
        <w:t xml:space="preserve">zwrócił uwagę, aby zważyć wagę problemu. Jeżeli dziś  nie podejmą uchwały, to antena zostanie ściągnięta z dachu  i nie będzie </w:t>
      </w:r>
      <w:r w:rsidR="008D193E">
        <w:rPr>
          <w:b w:val="0"/>
          <w:i w:val="0"/>
          <w:sz w:val="24"/>
        </w:rPr>
        <w:t xml:space="preserve">w </w:t>
      </w:r>
      <w:proofErr w:type="spellStart"/>
      <w:r w:rsidR="008D193E">
        <w:rPr>
          <w:b w:val="0"/>
          <w:i w:val="0"/>
          <w:sz w:val="24"/>
        </w:rPr>
        <w:t>DPS-ie</w:t>
      </w:r>
      <w:proofErr w:type="spellEnd"/>
      <w:r w:rsidR="008D193E">
        <w:rPr>
          <w:b w:val="0"/>
          <w:i w:val="0"/>
          <w:sz w:val="24"/>
        </w:rPr>
        <w:t xml:space="preserve"> </w:t>
      </w:r>
      <w:proofErr w:type="spellStart"/>
      <w:r w:rsidR="008D193E">
        <w:rPr>
          <w:b w:val="0"/>
          <w:i w:val="0"/>
          <w:sz w:val="24"/>
        </w:rPr>
        <w:t>i</w:t>
      </w:r>
      <w:r w:rsidR="000F662A">
        <w:rPr>
          <w:b w:val="0"/>
          <w:i w:val="0"/>
          <w:sz w:val="24"/>
        </w:rPr>
        <w:t>nternetu</w:t>
      </w:r>
      <w:proofErr w:type="spellEnd"/>
      <w:r w:rsidR="000F662A">
        <w:rPr>
          <w:b w:val="0"/>
          <w:i w:val="0"/>
          <w:sz w:val="24"/>
        </w:rPr>
        <w:t xml:space="preserve">.  </w:t>
      </w:r>
      <w:r w:rsidR="0043404B">
        <w:rPr>
          <w:b w:val="0"/>
          <w:i w:val="0"/>
          <w:sz w:val="24"/>
        </w:rPr>
        <w:t>N</w:t>
      </w:r>
      <w:r w:rsidR="000F662A">
        <w:rPr>
          <w:b w:val="0"/>
          <w:i w:val="0"/>
          <w:sz w:val="24"/>
        </w:rPr>
        <w:t xml:space="preserve">a początku dyskusji miał wątpliwości, </w:t>
      </w:r>
      <w:r w:rsidR="0043404B">
        <w:rPr>
          <w:b w:val="0"/>
          <w:i w:val="0"/>
          <w:sz w:val="24"/>
        </w:rPr>
        <w:t>wię</w:t>
      </w:r>
      <w:r w:rsidR="000F662A">
        <w:rPr>
          <w:b w:val="0"/>
          <w:i w:val="0"/>
          <w:sz w:val="24"/>
        </w:rPr>
        <w:t>c prosi o bardziej merytoryczne i prawne uzasadnienie do projektu</w:t>
      </w:r>
      <w:r w:rsidR="008D193E">
        <w:rPr>
          <w:b w:val="0"/>
          <w:i w:val="0"/>
          <w:sz w:val="24"/>
        </w:rPr>
        <w:t xml:space="preserve">, aby nie wzbudzać niepotrzebnych </w:t>
      </w:r>
      <w:r w:rsidR="0043404B">
        <w:rPr>
          <w:b w:val="0"/>
          <w:i w:val="0"/>
          <w:sz w:val="24"/>
        </w:rPr>
        <w:t>obiekcji</w:t>
      </w:r>
      <w:r w:rsidR="008D193E">
        <w:rPr>
          <w:b w:val="0"/>
          <w:i w:val="0"/>
          <w:sz w:val="24"/>
        </w:rPr>
        <w:t xml:space="preserve">, ale teraz ich nie ma. Wnioskuje o zakończenie dyskusji i głosowanie zgodne z własnym sumieniem.  </w:t>
      </w:r>
    </w:p>
    <w:p w:rsidR="0043404B" w:rsidRDefault="0043404B" w:rsidP="00F71834">
      <w:pPr>
        <w:pStyle w:val="Tekstpodstawowy"/>
        <w:rPr>
          <w:b w:val="0"/>
          <w:i w:val="0"/>
          <w:sz w:val="24"/>
        </w:rPr>
      </w:pPr>
    </w:p>
    <w:p w:rsidR="00616BD7" w:rsidRDefault="0043404B" w:rsidP="00F71834">
      <w:pPr>
        <w:pStyle w:val="Tekstpodstawowy"/>
        <w:rPr>
          <w:b w:val="0"/>
          <w:i w:val="0"/>
          <w:sz w:val="24"/>
        </w:rPr>
      </w:pPr>
      <w:r w:rsidRPr="0043404B">
        <w:rPr>
          <w:i w:val="0"/>
          <w:sz w:val="24"/>
        </w:rPr>
        <w:t>Radny P. Kurkowski</w:t>
      </w:r>
      <w:r>
        <w:rPr>
          <w:b w:val="0"/>
          <w:i w:val="0"/>
          <w:sz w:val="24"/>
        </w:rPr>
        <w:t xml:space="preserve"> </w:t>
      </w:r>
      <w:r w:rsidR="0018045F">
        <w:rPr>
          <w:b w:val="0"/>
          <w:i w:val="0"/>
          <w:sz w:val="24"/>
        </w:rPr>
        <w:t>oznajmił</w:t>
      </w:r>
      <w:r>
        <w:rPr>
          <w:b w:val="0"/>
          <w:i w:val="0"/>
          <w:sz w:val="24"/>
        </w:rPr>
        <w:t>, że</w:t>
      </w:r>
      <w:r w:rsidR="00852DBF">
        <w:rPr>
          <w:b w:val="0"/>
          <w:i w:val="0"/>
          <w:sz w:val="24"/>
        </w:rPr>
        <w:t xml:space="preserve"> </w:t>
      </w:r>
      <w:r>
        <w:rPr>
          <w:b w:val="0"/>
          <w:i w:val="0"/>
          <w:sz w:val="24"/>
        </w:rPr>
        <w:t xml:space="preserve">działania wicestarosty </w:t>
      </w:r>
      <w:r w:rsidR="006B36D9">
        <w:rPr>
          <w:b w:val="0"/>
          <w:i w:val="0"/>
          <w:sz w:val="24"/>
        </w:rPr>
        <w:t xml:space="preserve">w zakresie dzierżawy nieruchomości </w:t>
      </w:r>
      <w:r>
        <w:rPr>
          <w:b w:val="0"/>
          <w:i w:val="0"/>
          <w:sz w:val="24"/>
        </w:rPr>
        <w:t xml:space="preserve">są znane </w:t>
      </w:r>
      <w:r w:rsidR="006B36D9">
        <w:rPr>
          <w:b w:val="0"/>
          <w:i w:val="0"/>
          <w:sz w:val="24"/>
        </w:rPr>
        <w:t xml:space="preserve"> i nie mogą się z nich podnieść przez obecn</w:t>
      </w:r>
      <w:r w:rsidR="0018045F">
        <w:rPr>
          <w:b w:val="0"/>
          <w:i w:val="0"/>
          <w:sz w:val="24"/>
        </w:rPr>
        <w:t>ą</w:t>
      </w:r>
      <w:r w:rsidR="006B36D9">
        <w:rPr>
          <w:b w:val="0"/>
          <w:i w:val="0"/>
          <w:sz w:val="24"/>
        </w:rPr>
        <w:t xml:space="preserve"> kadencję, tak więc dziękuje za celne uwagi nt. </w:t>
      </w:r>
      <w:proofErr w:type="spellStart"/>
      <w:r w:rsidR="006B36D9">
        <w:rPr>
          <w:b w:val="0"/>
          <w:i w:val="0"/>
          <w:sz w:val="24"/>
        </w:rPr>
        <w:t>CIT-u</w:t>
      </w:r>
      <w:proofErr w:type="spellEnd"/>
      <w:r w:rsidR="006B36D9">
        <w:rPr>
          <w:b w:val="0"/>
          <w:i w:val="0"/>
          <w:sz w:val="24"/>
        </w:rPr>
        <w:t xml:space="preserve">. Do uzasadnienia uchwały wpisuje się banialuki niezgodne z prawem,  zamiast meritum. </w:t>
      </w:r>
      <w:r w:rsidR="009A11EB">
        <w:rPr>
          <w:b w:val="0"/>
          <w:i w:val="0"/>
          <w:sz w:val="24"/>
        </w:rPr>
        <w:t xml:space="preserve">Temat należy zdjąć z porządku obrad, uporządkować kwestię umowy i wzajemnych świadczeń i wrzucić na </w:t>
      </w:r>
      <w:r w:rsidR="00860259">
        <w:rPr>
          <w:b w:val="0"/>
          <w:i w:val="0"/>
          <w:sz w:val="24"/>
        </w:rPr>
        <w:t>kolejn</w:t>
      </w:r>
      <w:r w:rsidR="0018045F">
        <w:rPr>
          <w:b w:val="0"/>
          <w:i w:val="0"/>
          <w:sz w:val="24"/>
        </w:rPr>
        <w:t>ą</w:t>
      </w:r>
      <w:r w:rsidR="00860259">
        <w:rPr>
          <w:b w:val="0"/>
          <w:i w:val="0"/>
          <w:sz w:val="24"/>
        </w:rPr>
        <w:t xml:space="preserve"> </w:t>
      </w:r>
      <w:r w:rsidR="009A11EB">
        <w:rPr>
          <w:b w:val="0"/>
          <w:i w:val="0"/>
          <w:sz w:val="24"/>
        </w:rPr>
        <w:t>sesję</w:t>
      </w:r>
      <w:r w:rsidR="00860259">
        <w:rPr>
          <w:b w:val="0"/>
          <w:i w:val="0"/>
          <w:sz w:val="24"/>
        </w:rPr>
        <w:t>, nawet po wakacjach, bo i tak Zarząd jest w niedoczasie niezgodnym z prawem, jako że przedłużył poprzednią umowę.</w:t>
      </w:r>
      <w:r w:rsidR="002351BF">
        <w:rPr>
          <w:b w:val="0"/>
          <w:i w:val="0"/>
          <w:sz w:val="24"/>
        </w:rPr>
        <w:t xml:space="preserve"> </w:t>
      </w:r>
      <w:r w:rsidR="0018045F">
        <w:rPr>
          <w:b w:val="0"/>
          <w:i w:val="0"/>
          <w:sz w:val="24"/>
        </w:rPr>
        <w:t>I w</w:t>
      </w:r>
      <w:r w:rsidR="00860259">
        <w:rPr>
          <w:b w:val="0"/>
          <w:i w:val="0"/>
          <w:sz w:val="24"/>
        </w:rPr>
        <w:t xml:space="preserve">tedy będzie wszystko w porządku i nikt nie będzie miał do nikogo pretensji.  </w:t>
      </w:r>
    </w:p>
    <w:p w:rsidR="002351BF" w:rsidRDefault="002351BF" w:rsidP="00F71834">
      <w:pPr>
        <w:pStyle w:val="Tekstpodstawowy"/>
        <w:rPr>
          <w:b w:val="0"/>
          <w:i w:val="0"/>
          <w:sz w:val="24"/>
        </w:rPr>
      </w:pPr>
    </w:p>
    <w:p w:rsidR="002351BF" w:rsidRDefault="002351BF" w:rsidP="00F71834">
      <w:pPr>
        <w:pStyle w:val="Tekstpodstawowy"/>
        <w:rPr>
          <w:b w:val="0"/>
          <w:i w:val="0"/>
          <w:sz w:val="24"/>
        </w:rPr>
      </w:pPr>
      <w:r w:rsidRPr="002351BF">
        <w:rPr>
          <w:i w:val="0"/>
          <w:sz w:val="24"/>
        </w:rPr>
        <w:t>Radny B. Mielczarek</w:t>
      </w:r>
      <w:r>
        <w:rPr>
          <w:b w:val="0"/>
          <w:i w:val="0"/>
          <w:sz w:val="24"/>
        </w:rPr>
        <w:t xml:space="preserve"> zapytał, kiedy przedmiotowa nieruchomość zostanie przekazana w </w:t>
      </w:r>
      <w:r w:rsidR="00DE0BAB">
        <w:rPr>
          <w:b w:val="0"/>
          <w:i w:val="0"/>
          <w:sz w:val="24"/>
        </w:rPr>
        <w:t xml:space="preserve">trwały </w:t>
      </w:r>
      <w:r>
        <w:rPr>
          <w:b w:val="0"/>
          <w:i w:val="0"/>
          <w:sz w:val="24"/>
        </w:rPr>
        <w:t xml:space="preserve">zarząd DPS  w Blachowni, aby tego typu sprawy scedować na dyrektora. </w:t>
      </w:r>
    </w:p>
    <w:p w:rsidR="00DE0BAB" w:rsidRDefault="00DE0BAB" w:rsidP="00F71834">
      <w:pPr>
        <w:pStyle w:val="Tekstpodstawowy"/>
        <w:rPr>
          <w:b w:val="0"/>
          <w:i w:val="0"/>
          <w:sz w:val="24"/>
        </w:rPr>
      </w:pPr>
    </w:p>
    <w:p w:rsidR="00DE0BAB" w:rsidRDefault="00DE0BAB" w:rsidP="00F71834">
      <w:pPr>
        <w:pStyle w:val="Tekstpodstawowy"/>
        <w:rPr>
          <w:b w:val="0"/>
          <w:i w:val="0"/>
          <w:sz w:val="24"/>
        </w:rPr>
      </w:pPr>
      <w:r w:rsidRPr="00ED1287">
        <w:rPr>
          <w:i w:val="0"/>
          <w:sz w:val="24"/>
        </w:rPr>
        <w:t>Członek Zarządu H. Kasiura</w:t>
      </w:r>
      <w:r>
        <w:rPr>
          <w:b w:val="0"/>
          <w:i w:val="0"/>
          <w:sz w:val="24"/>
        </w:rPr>
        <w:t xml:space="preserve"> </w:t>
      </w:r>
      <w:r w:rsidR="00ED1287">
        <w:rPr>
          <w:b w:val="0"/>
          <w:i w:val="0"/>
          <w:sz w:val="24"/>
        </w:rPr>
        <w:t>odpowiedział radnemu M. Chudzikowi,</w:t>
      </w:r>
      <w:r w:rsidR="00852DBF">
        <w:rPr>
          <w:b w:val="0"/>
          <w:i w:val="0"/>
          <w:sz w:val="24"/>
        </w:rPr>
        <w:t xml:space="preserve"> że </w:t>
      </w:r>
      <w:r w:rsidR="00ED1287">
        <w:rPr>
          <w:b w:val="0"/>
          <w:i w:val="0"/>
          <w:sz w:val="24"/>
        </w:rPr>
        <w:t>fakturę wystawia powiat, a nie DPS Bla</w:t>
      </w:r>
      <w:r w:rsidR="00852DBF">
        <w:rPr>
          <w:b w:val="0"/>
          <w:i w:val="0"/>
          <w:sz w:val="24"/>
        </w:rPr>
        <w:t>chownia, a z</w:t>
      </w:r>
      <w:r w:rsidR="00ED1287">
        <w:rPr>
          <w:b w:val="0"/>
          <w:i w:val="0"/>
          <w:sz w:val="24"/>
        </w:rPr>
        <w:t xml:space="preserve"> Internetu korzysta DPS i jego mieszkańcy. Zgodnie z procedurą </w:t>
      </w:r>
      <w:r w:rsidR="00852DBF">
        <w:rPr>
          <w:b w:val="0"/>
          <w:i w:val="0"/>
          <w:sz w:val="24"/>
        </w:rPr>
        <w:t>przy przygotow</w:t>
      </w:r>
      <w:r w:rsidR="00A4522C">
        <w:rPr>
          <w:b w:val="0"/>
          <w:i w:val="0"/>
          <w:sz w:val="24"/>
        </w:rPr>
        <w:t>ywa</w:t>
      </w:r>
      <w:r w:rsidR="00852DBF">
        <w:rPr>
          <w:b w:val="0"/>
          <w:i w:val="0"/>
          <w:sz w:val="24"/>
        </w:rPr>
        <w:t xml:space="preserve">niu </w:t>
      </w:r>
      <w:r w:rsidR="00ED1287">
        <w:rPr>
          <w:b w:val="0"/>
          <w:i w:val="0"/>
          <w:sz w:val="24"/>
        </w:rPr>
        <w:t xml:space="preserve"> </w:t>
      </w:r>
      <w:r w:rsidR="00852DBF">
        <w:rPr>
          <w:b w:val="0"/>
          <w:i w:val="0"/>
          <w:sz w:val="24"/>
        </w:rPr>
        <w:t xml:space="preserve">projektu każdej </w:t>
      </w:r>
      <w:r w:rsidR="00ED1287">
        <w:rPr>
          <w:b w:val="0"/>
          <w:i w:val="0"/>
          <w:sz w:val="24"/>
        </w:rPr>
        <w:t xml:space="preserve">uchwały Zarząd zasięga opinii </w:t>
      </w:r>
      <w:r w:rsidR="00A4522C">
        <w:rPr>
          <w:b w:val="0"/>
          <w:i w:val="0"/>
          <w:sz w:val="24"/>
        </w:rPr>
        <w:t>właściwych</w:t>
      </w:r>
      <w:r w:rsidR="00ED1287">
        <w:rPr>
          <w:b w:val="0"/>
          <w:i w:val="0"/>
          <w:sz w:val="24"/>
        </w:rPr>
        <w:t xml:space="preserve"> </w:t>
      </w:r>
      <w:r w:rsidR="00A4522C">
        <w:rPr>
          <w:b w:val="0"/>
          <w:i w:val="0"/>
          <w:sz w:val="24"/>
        </w:rPr>
        <w:t>komó</w:t>
      </w:r>
      <w:r w:rsidR="00ED1287">
        <w:rPr>
          <w:b w:val="0"/>
          <w:i w:val="0"/>
          <w:sz w:val="24"/>
        </w:rPr>
        <w:t xml:space="preserve">rek, co do zasadności. Wszystkie opinie zostały </w:t>
      </w:r>
      <w:r w:rsidR="002337AE">
        <w:rPr>
          <w:b w:val="0"/>
          <w:i w:val="0"/>
          <w:sz w:val="24"/>
        </w:rPr>
        <w:t xml:space="preserve">ujęte w uchwale i potwierdzone przez  radcę prawnego. Rada Powiatu podejmuje decyzję </w:t>
      </w:r>
      <w:r w:rsidR="0056062C">
        <w:rPr>
          <w:b w:val="0"/>
          <w:i w:val="0"/>
          <w:sz w:val="24"/>
        </w:rPr>
        <w:t xml:space="preserve">tylko </w:t>
      </w:r>
      <w:r w:rsidR="002337AE">
        <w:rPr>
          <w:b w:val="0"/>
          <w:i w:val="0"/>
          <w:sz w:val="24"/>
        </w:rPr>
        <w:t>o bezprzetargowym rozstrzygnięciu</w:t>
      </w:r>
      <w:r w:rsidR="0056062C">
        <w:rPr>
          <w:b w:val="0"/>
          <w:i w:val="0"/>
          <w:sz w:val="24"/>
        </w:rPr>
        <w:t>, do czego jest zobowiązana i odpowiedzialna. Za wszelki</w:t>
      </w:r>
      <w:r w:rsidR="00852DBF">
        <w:rPr>
          <w:b w:val="0"/>
          <w:i w:val="0"/>
          <w:sz w:val="24"/>
        </w:rPr>
        <w:t>e</w:t>
      </w:r>
      <w:r w:rsidR="0056062C">
        <w:rPr>
          <w:b w:val="0"/>
          <w:i w:val="0"/>
          <w:sz w:val="24"/>
        </w:rPr>
        <w:t xml:space="preserve"> inne zapisy, w tym umowy </w:t>
      </w:r>
      <w:r w:rsidR="000B3DA9">
        <w:rPr>
          <w:b w:val="0"/>
          <w:i w:val="0"/>
          <w:sz w:val="24"/>
        </w:rPr>
        <w:t xml:space="preserve">z </w:t>
      </w:r>
      <w:r w:rsidR="000B3DA9">
        <w:rPr>
          <w:b w:val="0"/>
          <w:i w:val="0"/>
          <w:sz w:val="24"/>
        </w:rPr>
        <w:lastRenderedPageBreak/>
        <w:t xml:space="preserve">operatorem </w:t>
      </w:r>
      <w:r w:rsidR="0056062C">
        <w:rPr>
          <w:b w:val="0"/>
          <w:i w:val="0"/>
          <w:sz w:val="24"/>
        </w:rPr>
        <w:t xml:space="preserve">odpowiedzialny </w:t>
      </w:r>
      <w:r w:rsidR="00852DBF">
        <w:rPr>
          <w:b w:val="0"/>
          <w:i w:val="0"/>
          <w:sz w:val="24"/>
        </w:rPr>
        <w:t>jest Zarząd Powiatu. Tak wię</w:t>
      </w:r>
      <w:r w:rsidR="0056062C">
        <w:rPr>
          <w:b w:val="0"/>
          <w:i w:val="0"/>
          <w:sz w:val="24"/>
        </w:rPr>
        <w:t xml:space="preserve">c nie widzi powodu, aby </w:t>
      </w:r>
      <w:r w:rsidR="00852DBF">
        <w:rPr>
          <w:b w:val="0"/>
          <w:i w:val="0"/>
          <w:sz w:val="24"/>
        </w:rPr>
        <w:t>zdejmować</w:t>
      </w:r>
      <w:r w:rsidR="0056062C">
        <w:rPr>
          <w:b w:val="0"/>
          <w:i w:val="0"/>
          <w:sz w:val="24"/>
        </w:rPr>
        <w:t xml:space="preserve"> </w:t>
      </w:r>
      <w:r w:rsidR="000B3DA9">
        <w:rPr>
          <w:b w:val="0"/>
          <w:i w:val="0"/>
          <w:sz w:val="24"/>
        </w:rPr>
        <w:t xml:space="preserve">projekt </w:t>
      </w:r>
      <w:r w:rsidR="00852DBF">
        <w:rPr>
          <w:b w:val="0"/>
          <w:i w:val="0"/>
          <w:sz w:val="24"/>
        </w:rPr>
        <w:t>uchwał</w:t>
      </w:r>
      <w:r w:rsidR="000B3DA9">
        <w:rPr>
          <w:b w:val="0"/>
          <w:i w:val="0"/>
          <w:sz w:val="24"/>
        </w:rPr>
        <w:t>y</w:t>
      </w:r>
      <w:r w:rsidR="0056062C">
        <w:rPr>
          <w:b w:val="0"/>
          <w:i w:val="0"/>
          <w:sz w:val="24"/>
        </w:rPr>
        <w:t xml:space="preserve"> z </w:t>
      </w:r>
      <w:r w:rsidR="00852DBF">
        <w:rPr>
          <w:b w:val="0"/>
          <w:i w:val="0"/>
          <w:sz w:val="24"/>
        </w:rPr>
        <w:t>dzisiejszego porządku</w:t>
      </w:r>
      <w:r w:rsidR="0056062C">
        <w:rPr>
          <w:b w:val="0"/>
          <w:i w:val="0"/>
          <w:sz w:val="24"/>
        </w:rPr>
        <w:t xml:space="preserve"> obrad. </w:t>
      </w:r>
      <w:r w:rsidR="002337AE">
        <w:rPr>
          <w:b w:val="0"/>
          <w:i w:val="0"/>
          <w:sz w:val="24"/>
        </w:rPr>
        <w:t xml:space="preserve"> </w:t>
      </w:r>
    </w:p>
    <w:p w:rsidR="00651C1C" w:rsidRDefault="00651C1C" w:rsidP="00F71834">
      <w:pPr>
        <w:pStyle w:val="Tekstpodstawowy"/>
        <w:rPr>
          <w:b w:val="0"/>
          <w:i w:val="0"/>
          <w:sz w:val="24"/>
        </w:rPr>
      </w:pPr>
    </w:p>
    <w:p w:rsidR="008A789D" w:rsidRDefault="00651C1C" w:rsidP="00F71834">
      <w:pPr>
        <w:pStyle w:val="Tekstpodstawowy"/>
        <w:rPr>
          <w:b w:val="0"/>
          <w:i w:val="0"/>
          <w:sz w:val="24"/>
        </w:rPr>
      </w:pPr>
      <w:r w:rsidRPr="00651C1C">
        <w:rPr>
          <w:i w:val="0"/>
          <w:sz w:val="24"/>
        </w:rPr>
        <w:t>Przewodniczący Rady J. Rydzek</w:t>
      </w:r>
      <w:r>
        <w:rPr>
          <w:b w:val="0"/>
          <w:i w:val="0"/>
          <w:sz w:val="24"/>
        </w:rPr>
        <w:t xml:space="preserve"> </w:t>
      </w:r>
      <w:r w:rsidR="00412975">
        <w:rPr>
          <w:b w:val="0"/>
          <w:i w:val="0"/>
          <w:sz w:val="24"/>
        </w:rPr>
        <w:t>stwierdził</w:t>
      </w:r>
      <w:r>
        <w:rPr>
          <w:b w:val="0"/>
          <w:i w:val="0"/>
          <w:sz w:val="24"/>
        </w:rPr>
        <w:t xml:space="preserve">, że </w:t>
      </w:r>
      <w:r w:rsidR="00412975">
        <w:rPr>
          <w:b w:val="0"/>
          <w:i w:val="0"/>
          <w:sz w:val="24"/>
        </w:rPr>
        <w:t xml:space="preserve">niniejsza </w:t>
      </w:r>
      <w:r>
        <w:rPr>
          <w:b w:val="0"/>
          <w:i w:val="0"/>
          <w:sz w:val="24"/>
        </w:rPr>
        <w:t>dyskusja potwierdza demokrację</w:t>
      </w:r>
      <w:r w:rsidR="000B3DA9">
        <w:rPr>
          <w:b w:val="0"/>
          <w:i w:val="0"/>
          <w:sz w:val="24"/>
        </w:rPr>
        <w:t xml:space="preserve"> i</w:t>
      </w:r>
      <w:r w:rsidR="00412975">
        <w:rPr>
          <w:b w:val="0"/>
          <w:i w:val="0"/>
          <w:sz w:val="24"/>
        </w:rPr>
        <w:t xml:space="preserve">, </w:t>
      </w:r>
      <w:r w:rsidR="000B3DA9">
        <w:rPr>
          <w:b w:val="0"/>
          <w:i w:val="0"/>
          <w:sz w:val="24"/>
        </w:rPr>
        <w:t>że każdy ma prawo decydować z</w:t>
      </w:r>
      <w:r>
        <w:rPr>
          <w:b w:val="0"/>
          <w:i w:val="0"/>
          <w:sz w:val="24"/>
        </w:rPr>
        <w:t xml:space="preserve">godnie z wiedzą i sumieniem. </w:t>
      </w:r>
      <w:r w:rsidR="000B3DA9">
        <w:rPr>
          <w:b w:val="0"/>
          <w:i w:val="0"/>
          <w:sz w:val="24"/>
        </w:rPr>
        <w:t xml:space="preserve">Wykładnikiem wiedzy prawnej dla niego </w:t>
      </w:r>
      <w:r w:rsidR="00412975">
        <w:rPr>
          <w:b w:val="0"/>
          <w:i w:val="0"/>
          <w:sz w:val="24"/>
        </w:rPr>
        <w:t>jest</w:t>
      </w:r>
      <w:r w:rsidR="004C28D1">
        <w:rPr>
          <w:b w:val="0"/>
          <w:i w:val="0"/>
          <w:sz w:val="24"/>
        </w:rPr>
        <w:t xml:space="preserve"> pani mecenas, która potwierdziła zgodność projektu z prawem. Skutki społeczne niepodjęcia uchwały przedstawił jeden z członków Zarządu. Mogą pozbawić </w:t>
      </w:r>
      <w:r w:rsidR="00DD316B">
        <w:rPr>
          <w:b w:val="0"/>
          <w:i w:val="0"/>
          <w:sz w:val="24"/>
        </w:rPr>
        <w:t xml:space="preserve">Dom Pomocy Społecznej </w:t>
      </w:r>
      <w:r w:rsidR="004C28D1">
        <w:rPr>
          <w:b w:val="0"/>
          <w:i w:val="0"/>
          <w:sz w:val="24"/>
        </w:rPr>
        <w:t>Internetu</w:t>
      </w:r>
      <w:r w:rsidR="008A789D">
        <w:rPr>
          <w:b w:val="0"/>
          <w:i w:val="0"/>
          <w:sz w:val="24"/>
        </w:rPr>
        <w:t xml:space="preserve">, </w:t>
      </w:r>
      <w:r w:rsidR="004C28D1">
        <w:rPr>
          <w:b w:val="0"/>
          <w:i w:val="0"/>
          <w:sz w:val="24"/>
        </w:rPr>
        <w:t xml:space="preserve">być może </w:t>
      </w:r>
      <w:r w:rsidR="00DD316B">
        <w:rPr>
          <w:b w:val="0"/>
          <w:i w:val="0"/>
          <w:sz w:val="24"/>
        </w:rPr>
        <w:t xml:space="preserve">też </w:t>
      </w:r>
      <w:r w:rsidR="004C28D1">
        <w:rPr>
          <w:b w:val="0"/>
          <w:i w:val="0"/>
          <w:sz w:val="24"/>
        </w:rPr>
        <w:t>m. B</w:t>
      </w:r>
      <w:r w:rsidR="00DD316B">
        <w:rPr>
          <w:b w:val="0"/>
          <w:i w:val="0"/>
          <w:sz w:val="24"/>
        </w:rPr>
        <w:t>lachownia</w:t>
      </w:r>
      <w:r w:rsidR="004C28D1">
        <w:rPr>
          <w:b w:val="0"/>
          <w:i w:val="0"/>
          <w:sz w:val="24"/>
        </w:rPr>
        <w:t xml:space="preserve"> i pozbawić powiat dochodu </w:t>
      </w:r>
      <w:r w:rsidR="004C28D1">
        <w:rPr>
          <w:b w:val="0"/>
          <w:i w:val="0"/>
          <w:sz w:val="24"/>
        </w:rPr>
        <w:br/>
        <w:t xml:space="preserve">100 zł miesięcznie. </w:t>
      </w:r>
      <w:r w:rsidR="008A789D">
        <w:rPr>
          <w:b w:val="0"/>
          <w:i w:val="0"/>
          <w:sz w:val="24"/>
        </w:rPr>
        <w:t xml:space="preserve">Zaproponował poddać pod głosowanie </w:t>
      </w:r>
      <w:r w:rsidR="00DD316B">
        <w:rPr>
          <w:b w:val="0"/>
          <w:i w:val="0"/>
          <w:sz w:val="24"/>
        </w:rPr>
        <w:t xml:space="preserve">dwa </w:t>
      </w:r>
      <w:r w:rsidR="008A789D">
        <w:rPr>
          <w:b w:val="0"/>
          <w:i w:val="0"/>
          <w:sz w:val="24"/>
        </w:rPr>
        <w:t xml:space="preserve">wnioski: </w:t>
      </w:r>
    </w:p>
    <w:p w:rsidR="00651C1C" w:rsidRDefault="008A789D" w:rsidP="008A789D">
      <w:pPr>
        <w:pStyle w:val="Tekstpodstawowy"/>
        <w:numPr>
          <w:ilvl w:val="0"/>
          <w:numId w:val="13"/>
        </w:numPr>
        <w:rPr>
          <w:b w:val="0"/>
          <w:i w:val="0"/>
          <w:sz w:val="24"/>
        </w:rPr>
      </w:pPr>
      <w:r>
        <w:rPr>
          <w:b w:val="0"/>
          <w:i w:val="0"/>
          <w:sz w:val="24"/>
        </w:rPr>
        <w:t xml:space="preserve">radnego P. Kurkowskiego o zdjęcie punktu </w:t>
      </w:r>
      <w:r w:rsidR="00280CB6">
        <w:rPr>
          <w:b w:val="0"/>
          <w:i w:val="0"/>
          <w:sz w:val="24"/>
        </w:rPr>
        <w:t xml:space="preserve">15 </w:t>
      </w:r>
      <w:r>
        <w:rPr>
          <w:b w:val="0"/>
          <w:i w:val="0"/>
          <w:sz w:val="24"/>
        </w:rPr>
        <w:t>z porządku obrad;</w:t>
      </w:r>
    </w:p>
    <w:p w:rsidR="008A789D" w:rsidRDefault="008A789D" w:rsidP="008A789D">
      <w:pPr>
        <w:pStyle w:val="Tekstpodstawowy"/>
        <w:numPr>
          <w:ilvl w:val="0"/>
          <w:numId w:val="13"/>
        </w:numPr>
        <w:rPr>
          <w:b w:val="0"/>
          <w:i w:val="0"/>
          <w:sz w:val="24"/>
        </w:rPr>
      </w:pPr>
      <w:r>
        <w:rPr>
          <w:b w:val="0"/>
          <w:i w:val="0"/>
          <w:sz w:val="24"/>
        </w:rPr>
        <w:t xml:space="preserve">radnego A. </w:t>
      </w:r>
      <w:proofErr w:type="spellStart"/>
      <w:r>
        <w:rPr>
          <w:b w:val="0"/>
          <w:i w:val="0"/>
          <w:sz w:val="24"/>
        </w:rPr>
        <w:t>Wochala</w:t>
      </w:r>
      <w:proofErr w:type="spellEnd"/>
      <w:r>
        <w:rPr>
          <w:b w:val="0"/>
          <w:i w:val="0"/>
          <w:sz w:val="24"/>
        </w:rPr>
        <w:t xml:space="preserve"> o </w:t>
      </w:r>
      <w:r w:rsidR="00061A00">
        <w:rPr>
          <w:b w:val="0"/>
          <w:i w:val="0"/>
          <w:sz w:val="24"/>
        </w:rPr>
        <w:t xml:space="preserve">zakończenie </w:t>
      </w:r>
      <w:r>
        <w:rPr>
          <w:b w:val="0"/>
          <w:i w:val="0"/>
          <w:sz w:val="24"/>
        </w:rPr>
        <w:t>dyskusji</w:t>
      </w:r>
      <w:r w:rsidR="00061A00">
        <w:rPr>
          <w:b w:val="0"/>
          <w:i w:val="0"/>
          <w:sz w:val="24"/>
        </w:rPr>
        <w:t xml:space="preserve"> i </w:t>
      </w:r>
      <w:r w:rsidR="00DD316B">
        <w:rPr>
          <w:b w:val="0"/>
          <w:i w:val="0"/>
          <w:sz w:val="24"/>
        </w:rPr>
        <w:t xml:space="preserve">przegłosowanie uchwały. </w:t>
      </w:r>
    </w:p>
    <w:p w:rsidR="00280CB6" w:rsidRDefault="00280CB6" w:rsidP="00280CB6">
      <w:pPr>
        <w:pStyle w:val="Tekstpodstawowy"/>
        <w:rPr>
          <w:b w:val="0"/>
          <w:i w:val="0"/>
          <w:sz w:val="24"/>
        </w:rPr>
      </w:pPr>
    </w:p>
    <w:p w:rsidR="00280CB6" w:rsidRDefault="00280CB6" w:rsidP="00280CB6">
      <w:pPr>
        <w:pStyle w:val="Tekstpodstawowy"/>
        <w:rPr>
          <w:b w:val="0"/>
          <w:i w:val="0"/>
          <w:sz w:val="24"/>
        </w:rPr>
      </w:pPr>
      <w:r w:rsidRPr="00280CB6">
        <w:rPr>
          <w:i w:val="0"/>
          <w:sz w:val="24"/>
        </w:rPr>
        <w:t xml:space="preserve">Radca prawny B. Kosińska - Bus </w:t>
      </w:r>
      <w:r>
        <w:rPr>
          <w:b w:val="0"/>
          <w:i w:val="0"/>
          <w:sz w:val="24"/>
        </w:rPr>
        <w:t>ustosunkowała si</w:t>
      </w:r>
      <w:r w:rsidRPr="00280CB6">
        <w:rPr>
          <w:b w:val="0"/>
          <w:i w:val="0"/>
          <w:sz w:val="24"/>
        </w:rPr>
        <w:t xml:space="preserve">ę do </w:t>
      </w:r>
      <w:r>
        <w:rPr>
          <w:b w:val="0"/>
          <w:i w:val="0"/>
          <w:sz w:val="24"/>
        </w:rPr>
        <w:t xml:space="preserve">wypowiedzi </w:t>
      </w:r>
      <w:r w:rsidRPr="00280CB6">
        <w:rPr>
          <w:b w:val="0"/>
          <w:i w:val="0"/>
          <w:sz w:val="24"/>
        </w:rPr>
        <w:t xml:space="preserve"> radnego </w:t>
      </w:r>
      <w:r>
        <w:rPr>
          <w:b w:val="0"/>
          <w:i w:val="0"/>
          <w:sz w:val="24"/>
        </w:rPr>
        <w:br/>
      </w:r>
      <w:r w:rsidRPr="00280CB6">
        <w:rPr>
          <w:b w:val="0"/>
          <w:i w:val="0"/>
          <w:sz w:val="24"/>
        </w:rPr>
        <w:t>P. Kurk</w:t>
      </w:r>
      <w:r>
        <w:rPr>
          <w:b w:val="0"/>
          <w:i w:val="0"/>
          <w:sz w:val="24"/>
        </w:rPr>
        <w:t xml:space="preserve">owskiego o rzekomych banialukach w uzasadnieniu. </w:t>
      </w:r>
      <w:r w:rsidR="009A505C">
        <w:rPr>
          <w:b w:val="0"/>
          <w:i w:val="0"/>
          <w:sz w:val="24"/>
        </w:rPr>
        <w:t>W uzasadnieniu jest napisane, że pierwsza umowa b</w:t>
      </w:r>
      <w:r w:rsidR="00FD32C1">
        <w:rPr>
          <w:b w:val="0"/>
          <w:i w:val="0"/>
          <w:sz w:val="24"/>
        </w:rPr>
        <w:t>yła zawarta 25 lutego 2011 roku</w:t>
      </w:r>
      <w:r w:rsidR="00A92202">
        <w:rPr>
          <w:b w:val="0"/>
          <w:i w:val="0"/>
          <w:sz w:val="24"/>
        </w:rPr>
        <w:t xml:space="preserve"> i była ważna 3 lata do marca 2014 roku.  do </w:t>
      </w:r>
      <w:r w:rsidR="00FD32C1">
        <w:rPr>
          <w:b w:val="0"/>
          <w:i w:val="0"/>
          <w:sz w:val="24"/>
        </w:rPr>
        <w:t xml:space="preserve"> Umowa ta była </w:t>
      </w:r>
      <w:proofErr w:type="spellStart"/>
      <w:r w:rsidR="009A505C">
        <w:rPr>
          <w:b w:val="0"/>
          <w:i w:val="0"/>
          <w:sz w:val="24"/>
        </w:rPr>
        <w:t>aneksowana</w:t>
      </w:r>
      <w:proofErr w:type="spellEnd"/>
      <w:r w:rsidR="009A505C">
        <w:rPr>
          <w:b w:val="0"/>
          <w:i w:val="0"/>
          <w:sz w:val="24"/>
        </w:rPr>
        <w:t xml:space="preserve"> w lipcu 2013 roku w ramach </w:t>
      </w:r>
      <w:r w:rsidR="00FD32C1">
        <w:rPr>
          <w:b w:val="0"/>
          <w:i w:val="0"/>
          <w:sz w:val="24"/>
        </w:rPr>
        <w:t xml:space="preserve">tego samego okresu i odnosiła się do zmiany siedziby dzierżawcy. Wniosek o przedłużenie umowy wpłynął </w:t>
      </w:r>
      <w:r w:rsidR="00A92202">
        <w:rPr>
          <w:b w:val="0"/>
          <w:i w:val="0"/>
          <w:sz w:val="24"/>
        </w:rPr>
        <w:t xml:space="preserve">dopiero </w:t>
      </w:r>
      <w:r w:rsidR="00FD32C1">
        <w:rPr>
          <w:b w:val="0"/>
          <w:i w:val="0"/>
          <w:sz w:val="24"/>
        </w:rPr>
        <w:t>28 kwietnia</w:t>
      </w:r>
      <w:r w:rsidR="00DD316B">
        <w:rPr>
          <w:b w:val="0"/>
          <w:i w:val="0"/>
          <w:sz w:val="24"/>
        </w:rPr>
        <w:t xml:space="preserve"> br.</w:t>
      </w:r>
      <w:r w:rsidR="00FD32C1">
        <w:rPr>
          <w:b w:val="0"/>
          <w:i w:val="0"/>
          <w:sz w:val="24"/>
        </w:rPr>
        <w:t xml:space="preserve">, tak więc za </w:t>
      </w:r>
      <w:r w:rsidR="00DD316B">
        <w:rPr>
          <w:b w:val="0"/>
          <w:i w:val="0"/>
          <w:sz w:val="24"/>
        </w:rPr>
        <w:t xml:space="preserve">okres </w:t>
      </w:r>
      <w:r w:rsidR="00FD32C1">
        <w:rPr>
          <w:b w:val="0"/>
          <w:i w:val="0"/>
          <w:sz w:val="24"/>
        </w:rPr>
        <w:t xml:space="preserve">do zawarcia ewentualnej nowej umowy nie będzie żadnej </w:t>
      </w:r>
      <w:r w:rsidR="00412975">
        <w:rPr>
          <w:b w:val="0"/>
          <w:i w:val="0"/>
          <w:sz w:val="24"/>
        </w:rPr>
        <w:t>szkody dla powiatu,  bo będzie naliczane odszkodowanie za bezumowne korzystanie z dachu</w:t>
      </w:r>
      <w:r w:rsidR="000821B4">
        <w:rPr>
          <w:b w:val="0"/>
          <w:i w:val="0"/>
          <w:sz w:val="24"/>
        </w:rPr>
        <w:t xml:space="preserve"> w trybie art. 227 kodeksu cywilnego</w:t>
      </w:r>
      <w:r w:rsidR="00412975">
        <w:rPr>
          <w:b w:val="0"/>
          <w:i w:val="0"/>
          <w:sz w:val="24"/>
        </w:rPr>
        <w:t xml:space="preserve">. </w:t>
      </w:r>
    </w:p>
    <w:p w:rsidR="00DD316B" w:rsidRDefault="00DD316B" w:rsidP="00280CB6">
      <w:pPr>
        <w:pStyle w:val="Tekstpodstawowy"/>
        <w:rPr>
          <w:b w:val="0"/>
          <w:i w:val="0"/>
          <w:sz w:val="24"/>
        </w:rPr>
      </w:pPr>
    </w:p>
    <w:p w:rsidR="00DD316B" w:rsidRDefault="00DD316B" w:rsidP="00280CB6">
      <w:pPr>
        <w:pStyle w:val="Tekstpodstawowy"/>
        <w:rPr>
          <w:b w:val="0"/>
          <w:i w:val="0"/>
          <w:sz w:val="24"/>
        </w:rPr>
      </w:pPr>
      <w:r w:rsidRPr="00A92202">
        <w:rPr>
          <w:i w:val="0"/>
          <w:sz w:val="24"/>
        </w:rPr>
        <w:t>Radny P. Kurkowski</w:t>
      </w:r>
      <w:r>
        <w:rPr>
          <w:b w:val="0"/>
          <w:i w:val="0"/>
          <w:sz w:val="24"/>
        </w:rPr>
        <w:t xml:space="preserve"> </w:t>
      </w:r>
      <w:r w:rsidR="00A92202">
        <w:rPr>
          <w:b w:val="0"/>
          <w:i w:val="0"/>
          <w:sz w:val="24"/>
        </w:rPr>
        <w:t xml:space="preserve">stwierdził, że to </w:t>
      </w:r>
      <w:r>
        <w:rPr>
          <w:b w:val="0"/>
          <w:i w:val="0"/>
          <w:sz w:val="24"/>
        </w:rPr>
        <w:t xml:space="preserve">kolejny temat do dyskusji. </w:t>
      </w:r>
    </w:p>
    <w:p w:rsidR="00A92202" w:rsidRDefault="00A92202" w:rsidP="00280CB6">
      <w:pPr>
        <w:pStyle w:val="Tekstpodstawowy"/>
        <w:rPr>
          <w:b w:val="0"/>
          <w:i w:val="0"/>
          <w:sz w:val="24"/>
        </w:rPr>
      </w:pPr>
    </w:p>
    <w:p w:rsidR="000821B4" w:rsidRDefault="00A92202" w:rsidP="000821B4">
      <w:pPr>
        <w:pStyle w:val="Tekstpodstawowy"/>
        <w:rPr>
          <w:b w:val="0"/>
          <w:i w:val="0"/>
          <w:sz w:val="24"/>
        </w:rPr>
      </w:pPr>
      <w:r w:rsidRPr="00A92202">
        <w:rPr>
          <w:i w:val="0"/>
          <w:sz w:val="24"/>
        </w:rPr>
        <w:t xml:space="preserve">Przewodniczący Rady J. Rydzek </w:t>
      </w:r>
      <w:r w:rsidRPr="00A92202">
        <w:rPr>
          <w:b w:val="0"/>
          <w:i w:val="0"/>
          <w:sz w:val="24"/>
        </w:rPr>
        <w:t>poddał pod głosowanie</w:t>
      </w:r>
      <w:r w:rsidRPr="00A92202">
        <w:rPr>
          <w:i w:val="0"/>
          <w:sz w:val="24"/>
        </w:rPr>
        <w:t xml:space="preserve"> </w:t>
      </w:r>
      <w:r w:rsidR="000821B4" w:rsidRPr="000821B4">
        <w:rPr>
          <w:b w:val="0"/>
          <w:i w:val="0"/>
          <w:sz w:val="24"/>
        </w:rPr>
        <w:t>wniosek radnego</w:t>
      </w:r>
      <w:r w:rsidR="000821B4">
        <w:rPr>
          <w:b w:val="0"/>
          <w:i w:val="0"/>
          <w:sz w:val="24"/>
        </w:rPr>
        <w:t xml:space="preserve"> A. </w:t>
      </w:r>
      <w:proofErr w:type="spellStart"/>
      <w:r w:rsidR="000821B4">
        <w:rPr>
          <w:b w:val="0"/>
          <w:i w:val="0"/>
          <w:sz w:val="24"/>
        </w:rPr>
        <w:t>Wochala</w:t>
      </w:r>
      <w:proofErr w:type="spellEnd"/>
      <w:r w:rsidR="000821B4">
        <w:rPr>
          <w:b w:val="0"/>
          <w:i w:val="0"/>
          <w:sz w:val="24"/>
        </w:rPr>
        <w:t xml:space="preserve"> o zakończenie dyskusji.</w:t>
      </w:r>
    </w:p>
    <w:p w:rsidR="000821B4" w:rsidRDefault="000821B4" w:rsidP="000821B4">
      <w:pPr>
        <w:pStyle w:val="Tekstpodstawowy"/>
        <w:rPr>
          <w:b w:val="0"/>
          <w:i w:val="0"/>
          <w:sz w:val="24"/>
        </w:rPr>
      </w:pPr>
    </w:p>
    <w:p w:rsidR="000821B4" w:rsidRDefault="000821B4" w:rsidP="000821B4">
      <w:pPr>
        <w:pStyle w:val="Tekstpodstawowy"/>
        <w:rPr>
          <w:b w:val="0"/>
          <w:i w:val="0"/>
          <w:sz w:val="24"/>
        </w:rPr>
      </w:pPr>
      <w:r w:rsidRPr="000821B4">
        <w:rPr>
          <w:i w:val="0"/>
          <w:sz w:val="24"/>
        </w:rPr>
        <w:t>Rada Powiatu</w:t>
      </w:r>
      <w:r>
        <w:rPr>
          <w:b w:val="0"/>
          <w:i w:val="0"/>
          <w:sz w:val="24"/>
        </w:rPr>
        <w:t xml:space="preserve"> </w:t>
      </w:r>
      <w:r w:rsidR="00A92548">
        <w:rPr>
          <w:b w:val="0"/>
          <w:i w:val="0"/>
          <w:sz w:val="24"/>
        </w:rPr>
        <w:t xml:space="preserve">w obecności 24 radnych </w:t>
      </w:r>
      <w:r>
        <w:rPr>
          <w:b w:val="0"/>
          <w:i w:val="0"/>
          <w:sz w:val="24"/>
        </w:rPr>
        <w:t>jednomyślnie: 24 głosami „za” przyjęła  ww. wniosek.</w:t>
      </w:r>
    </w:p>
    <w:p w:rsidR="000821B4" w:rsidRDefault="000821B4" w:rsidP="000821B4">
      <w:pPr>
        <w:pStyle w:val="Tekstpodstawowy"/>
        <w:rPr>
          <w:b w:val="0"/>
          <w:i w:val="0"/>
          <w:sz w:val="24"/>
        </w:rPr>
      </w:pPr>
    </w:p>
    <w:p w:rsidR="000821B4" w:rsidRDefault="000821B4" w:rsidP="000821B4">
      <w:pPr>
        <w:pStyle w:val="Tekstpodstawowy"/>
        <w:rPr>
          <w:b w:val="0"/>
          <w:i w:val="0"/>
          <w:sz w:val="24"/>
        </w:rPr>
      </w:pPr>
      <w:r w:rsidRPr="00A92202">
        <w:rPr>
          <w:i w:val="0"/>
          <w:sz w:val="24"/>
        </w:rPr>
        <w:t>Przewodniczący Rady J. Rydzek</w:t>
      </w:r>
      <w:r>
        <w:rPr>
          <w:i w:val="0"/>
          <w:sz w:val="24"/>
        </w:rPr>
        <w:t xml:space="preserve"> </w:t>
      </w:r>
      <w:r w:rsidRPr="007066E2">
        <w:rPr>
          <w:b w:val="0"/>
          <w:i w:val="0"/>
          <w:sz w:val="24"/>
        </w:rPr>
        <w:t>poddał pod głosowanie wniosek</w:t>
      </w:r>
      <w:r>
        <w:rPr>
          <w:i w:val="0"/>
          <w:sz w:val="24"/>
        </w:rPr>
        <w:t xml:space="preserve"> </w:t>
      </w:r>
      <w:r>
        <w:rPr>
          <w:b w:val="0"/>
          <w:i w:val="0"/>
          <w:sz w:val="24"/>
        </w:rPr>
        <w:t xml:space="preserve">radnego </w:t>
      </w:r>
      <w:r>
        <w:rPr>
          <w:b w:val="0"/>
          <w:i w:val="0"/>
          <w:sz w:val="24"/>
        </w:rPr>
        <w:br/>
        <w:t xml:space="preserve">P. Kurkowskiego o zdjęcie punktu 15 </w:t>
      </w:r>
      <w:r w:rsidR="00A92548">
        <w:rPr>
          <w:b w:val="0"/>
          <w:i w:val="0"/>
          <w:sz w:val="24"/>
        </w:rPr>
        <w:t xml:space="preserve">z porządku obrad </w:t>
      </w:r>
      <w:r w:rsidR="007066E2">
        <w:rPr>
          <w:b w:val="0"/>
          <w:i w:val="0"/>
          <w:sz w:val="24"/>
        </w:rPr>
        <w:t>i zawarte</w:t>
      </w:r>
      <w:r w:rsidR="00A92548">
        <w:rPr>
          <w:b w:val="0"/>
          <w:i w:val="0"/>
          <w:sz w:val="24"/>
        </w:rPr>
        <w:t xml:space="preserve">go </w:t>
      </w:r>
      <w:r w:rsidR="007066E2">
        <w:rPr>
          <w:b w:val="0"/>
          <w:i w:val="0"/>
          <w:sz w:val="24"/>
        </w:rPr>
        <w:t>w nim projektu uchwały</w:t>
      </w:r>
      <w:r>
        <w:rPr>
          <w:b w:val="0"/>
          <w:i w:val="0"/>
          <w:sz w:val="24"/>
        </w:rPr>
        <w:t xml:space="preserve">. </w:t>
      </w:r>
    </w:p>
    <w:p w:rsidR="007066E2" w:rsidRDefault="007066E2" w:rsidP="000821B4">
      <w:pPr>
        <w:pStyle w:val="Tekstpodstawowy"/>
        <w:rPr>
          <w:b w:val="0"/>
          <w:i w:val="0"/>
          <w:sz w:val="24"/>
        </w:rPr>
      </w:pPr>
    </w:p>
    <w:p w:rsidR="00616BD7" w:rsidRPr="00A92548" w:rsidRDefault="007066E2" w:rsidP="00F71834">
      <w:pPr>
        <w:pStyle w:val="Tekstpodstawowy"/>
        <w:rPr>
          <w:b w:val="0"/>
          <w:i w:val="0"/>
          <w:sz w:val="24"/>
        </w:rPr>
      </w:pPr>
      <w:r w:rsidRPr="000821B4">
        <w:rPr>
          <w:i w:val="0"/>
          <w:sz w:val="24"/>
        </w:rPr>
        <w:t>Rada Powiatu</w:t>
      </w:r>
      <w:r>
        <w:rPr>
          <w:b w:val="0"/>
          <w:i w:val="0"/>
          <w:sz w:val="24"/>
        </w:rPr>
        <w:t xml:space="preserve"> </w:t>
      </w:r>
      <w:r w:rsidR="00A92548">
        <w:rPr>
          <w:b w:val="0"/>
          <w:i w:val="0"/>
          <w:sz w:val="24"/>
        </w:rPr>
        <w:t xml:space="preserve">w obecności 24 radnych odrzuciła </w:t>
      </w:r>
      <w:r>
        <w:rPr>
          <w:b w:val="0"/>
          <w:i w:val="0"/>
          <w:sz w:val="24"/>
        </w:rPr>
        <w:t>ww. wniosek</w:t>
      </w:r>
      <w:r w:rsidR="00A92548">
        <w:rPr>
          <w:b w:val="0"/>
          <w:i w:val="0"/>
          <w:sz w:val="24"/>
        </w:rPr>
        <w:t xml:space="preserve">,  który uzyskał: </w:t>
      </w:r>
      <w:r>
        <w:rPr>
          <w:b w:val="0"/>
          <w:i w:val="0"/>
          <w:sz w:val="24"/>
        </w:rPr>
        <w:t xml:space="preserve">10 </w:t>
      </w:r>
      <w:r w:rsidR="008024DF">
        <w:rPr>
          <w:b w:val="0"/>
          <w:i w:val="0"/>
          <w:sz w:val="24"/>
        </w:rPr>
        <w:t xml:space="preserve">głosów </w:t>
      </w:r>
      <w:r>
        <w:rPr>
          <w:b w:val="0"/>
          <w:i w:val="0"/>
          <w:sz w:val="24"/>
        </w:rPr>
        <w:t xml:space="preserve"> „za” i 14 głos</w:t>
      </w:r>
      <w:r w:rsidR="008024DF">
        <w:rPr>
          <w:b w:val="0"/>
          <w:i w:val="0"/>
          <w:sz w:val="24"/>
        </w:rPr>
        <w:t>ów</w:t>
      </w:r>
      <w:r>
        <w:rPr>
          <w:b w:val="0"/>
          <w:i w:val="0"/>
          <w:sz w:val="24"/>
        </w:rPr>
        <w:t xml:space="preserve"> „przeciw”. </w:t>
      </w:r>
    </w:p>
    <w:p w:rsidR="00616BD7" w:rsidRDefault="00616BD7" w:rsidP="00F71834">
      <w:pPr>
        <w:pStyle w:val="Tekstpodstawowy"/>
        <w:rPr>
          <w:i w:val="0"/>
          <w:color w:val="C00000"/>
          <w:sz w:val="24"/>
        </w:rPr>
      </w:pPr>
    </w:p>
    <w:p w:rsidR="00F71834" w:rsidRPr="00081DC6" w:rsidRDefault="00F71834" w:rsidP="00F71834">
      <w:pPr>
        <w:pStyle w:val="Tekstpodstawowy"/>
        <w:rPr>
          <w:b w:val="0"/>
          <w:i w:val="0"/>
          <w:sz w:val="24"/>
        </w:rPr>
      </w:pPr>
      <w:r w:rsidRPr="00081DC6">
        <w:rPr>
          <w:i w:val="0"/>
          <w:sz w:val="24"/>
        </w:rPr>
        <w:t>Przewodniczący Rady J. Rydzek</w:t>
      </w:r>
      <w:r w:rsidRPr="00081DC6">
        <w:rPr>
          <w:b w:val="0"/>
          <w:i w:val="0"/>
          <w:sz w:val="24"/>
        </w:rPr>
        <w:t xml:space="preserve">  poddał pod głosowanie </w:t>
      </w:r>
      <w:r w:rsidR="008C4CA8" w:rsidRPr="00081DC6">
        <w:rPr>
          <w:b w:val="0"/>
          <w:i w:val="0"/>
          <w:sz w:val="24"/>
        </w:rPr>
        <w:t>projekt uchwały w sprawie wyrażenia zgody na dzierżawę części zabudowanej nieruchomości Powiatu Częstochowskiego położonej w miejscowości Blachownia przy ul. Sienkiewicza 6</w:t>
      </w:r>
      <w:r w:rsidR="00081DC6" w:rsidRPr="00081DC6">
        <w:rPr>
          <w:b w:val="0"/>
          <w:i w:val="0"/>
          <w:sz w:val="24"/>
        </w:rPr>
        <w:t xml:space="preserve">. Treść zawarta w projekcie wg zapewnień radcy jest zgodna z prawem. </w:t>
      </w:r>
    </w:p>
    <w:p w:rsidR="00616BD7" w:rsidRDefault="00616BD7" w:rsidP="00F71834">
      <w:pPr>
        <w:rPr>
          <w:b/>
          <w:color w:val="C00000"/>
        </w:rPr>
      </w:pPr>
    </w:p>
    <w:p w:rsidR="00F71834" w:rsidRPr="00081DC6" w:rsidRDefault="00F71834" w:rsidP="00F71834">
      <w:pPr>
        <w:rPr>
          <w:i/>
        </w:rPr>
      </w:pPr>
      <w:r w:rsidRPr="00081DC6">
        <w:rPr>
          <w:b/>
        </w:rPr>
        <w:t>Rada Powiatu</w:t>
      </w:r>
      <w:r w:rsidRPr="00081DC6">
        <w:t xml:space="preserve"> w obecności 24 radnych:</w:t>
      </w:r>
      <w:r w:rsidR="00081DC6" w:rsidRPr="00081DC6">
        <w:t xml:space="preserve"> 14</w:t>
      </w:r>
      <w:r w:rsidR="00F237F5">
        <w:t xml:space="preserve"> głosami „za”</w:t>
      </w:r>
      <w:r w:rsidR="00616BD7" w:rsidRPr="00081DC6">
        <w:t xml:space="preserve">, przy </w:t>
      </w:r>
      <w:r w:rsidR="00081DC6" w:rsidRPr="00081DC6">
        <w:t>1 głosie „</w:t>
      </w:r>
      <w:r w:rsidR="00081DC6">
        <w:t>p</w:t>
      </w:r>
      <w:r w:rsidR="00081DC6" w:rsidRPr="00081DC6">
        <w:t>rzeciw”</w:t>
      </w:r>
      <w:r w:rsidR="00F237F5">
        <w:t xml:space="preserve"> i 9 gł</w:t>
      </w:r>
      <w:r w:rsidR="00081DC6" w:rsidRPr="00081DC6">
        <w:t xml:space="preserve">osach „wstrzymujących się” podjęła uchwałę </w:t>
      </w:r>
      <w:r w:rsidRPr="00081DC6">
        <w:t>Nr XXIX/22</w:t>
      </w:r>
      <w:r w:rsidR="00616BD7" w:rsidRPr="00081DC6">
        <w:t>8</w:t>
      </w:r>
      <w:r w:rsidRPr="00081DC6">
        <w:t>/2014 w sprawie wyrażenia zgody na dzierżawę części zabudowanej nieruchomości Powiatu Częstochowskiego położonej w miejscowości Blachownia przy ul. Sienkiewicza 6</w:t>
      </w:r>
      <w:r w:rsidRPr="00081DC6">
        <w:rPr>
          <w:i/>
        </w:rPr>
        <w:t xml:space="preserve">. Uchwała stanowi </w:t>
      </w:r>
      <w:r w:rsidRPr="00081DC6">
        <w:rPr>
          <w:i/>
          <w:u w:val="single"/>
        </w:rPr>
        <w:t>załącznik nr 1</w:t>
      </w:r>
      <w:r w:rsidR="002959A8">
        <w:rPr>
          <w:i/>
          <w:u w:val="single"/>
        </w:rPr>
        <w:t>5</w:t>
      </w:r>
      <w:r w:rsidRPr="00081DC6">
        <w:rPr>
          <w:i/>
          <w:u w:val="single"/>
        </w:rPr>
        <w:t xml:space="preserve"> </w:t>
      </w:r>
      <w:r w:rsidRPr="00081DC6">
        <w:rPr>
          <w:i/>
        </w:rPr>
        <w:t>do niniejszego protokołu.</w:t>
      </w:r>
    </w:p>
    <w:p w:rsidR="00F71834" w:rsidRPr="00081DC6" w:rsidRDefault="00F71834" w:rsidP="00F71834"/>
    <w:p w:rsidR="00F71834" w:rsidRDefault="00F71834" w:rsidP="00F71834">
      <w:r w:rsidRPr="00081DC6">
        <w:rPr>
          <w:b/>
        </w:rPr>
        <w:t>Przewodniczący Rady J. Rydzek</w:t>
      </w:r>
      <w:r w:rsidRPr="00081DC6">
        <w:t xml:space="preserve"> stwierdził podjęcie ww. uchwały. </w:t>
      </w:r>
    </w:p>
    <w:p w:rsidR="00F237F5" w:rsidRDefault="00F237F5" w:rsidP="00F71834"/>
    <w:p w:rsidR="00F237F5" w:rsidRPr="003913B8" w:rsidRDefault="00F237F5" w:rsidP="00F71834">
      <w:pPr>
        <w:rPr>
          <w:b/>
        </w:rPr>
      </w:pPr>
      <w:r w:rsidRPr="003913B8">
        <w:rPr>
          <w:b/>
        </w:rPr>
        <w:t>Ad. 16.</w:t>
      </w:r>
    </w:p>
    <w:p w:rsidR="00F545FB" w:rsidRPr="00F545FB" w:rsidRDefault="00F545FB" w:rsidP="00F545FB">
      <w:pPr>
        <w:autoSpaceDE w:val="0"/>
        <w:autoSpaceDN w:val="0"/>
        <w:adjustRightInd w:val="0"/>
        <w:rPr>
          <w:rFonts w:eastAsiaTheme="minorHAnsi"/>
          <w:bCs/>
          <w:lang w:eastAsia="en-US"/>
        </w:rPr>
      </w:pPr>
      <w:r w:rsidRPr="00954B87">
        <w:rPr>
          <w:b/>
        </w:rPr>
        <w:t>Przewodniczący Rady J. Rydzek</w:t>
      </w:r>
      <w:r w:rsidRPr="00F545FB">
        <w:t xml:space="preserve"> poinformował, że projekt uchwały w sprawie </w:t>
      </w:r>
      <w:r w:rsidRPr="00F545FB">
        <w:rPr>
          <w:rFonts w:eastAsiaTheme="minorHAnsi"/>
          <w:bCs/>
          <w:lang w:eastAsia="en-US"/>
        </w:rPr>
        <w:t>ogłoszenia tekstu jednolitego Uchwały Nr XVII/156/2008 Rady Powiatu w Częstochowie z dnia</w:t>
      </w:r>
    </w:p>
    <w:p w:rsidR="00F545FB" w:rsidRPr="00F545FB" w:rsidRDefault="00F545FB" w:rsidP="00F545FB">
      <w:pPr>
        <w:autoSpaceDE w:val="0"/>
        <w:autoSpaceDN w:val="0"/>
        <w:adjustRightInd w:val="0"/>
        <w:rPr>
          <w:rFonts w:eastAsiaTheme="minorHAnsi"/>
          <w:bCs/>
          <w:lang w:eastAsia="en-US"/>
        </w:rPr>
      </w:pPr>
      <w:r w:rsidRPr="00F545FB">
        <w:rPr>
          <w:rFonts w:eastAsiaTheme="minorHAnsi"/>
          <w:bCs/>
          <w:lang w:eastAsia="en-US"/>
        </w:rPr>
        <w:lastRenderedPageBreak/>
        <w:t>24 kwietnia 2008 r. w sprawie zasad rozliczania tygodniowego obowiązkowego wymiaru godzin zajęć</w:t>
      </w:r>
      <w:r>
        <w:rPr>
          <w:rFonts w:eastAsiaTheme="minorHAnsi"/>
          <w:bCs/>
          <w:lang w:eastAsia="en-US"/>
        </w:rPr>
        <w:t xml:space="preserve"> </w:t>
      </w:r>
      <w:r w:rsidRPr="00F545FB">
        <w:rPr>
          <w:rFonts w:eastAsiaTheme="minorHAnsi"/>
          <w:bCs/>
          <w:lang w:eastAsia="en-US"/>
        </w:rPr>
        <w:t>nauczycieli, dla których ustalony plan zajęć jest różny w poszczeg</w:t>
      </w:r>
      <w:r>
        <w:rPr>
          <w:rFonts w:eastAsiaTheme="minorHAnsi"/>
          <w:bCs/>
          <w:lang w:eastAsia="en-US"/>
        </w:rPr>
        <w:t xml:space="preserve">ólnych okresach roku szkolnego; </w:t>
      </w:r>
      <w:r w:rsidRPr="00F545FB">
        <w:rPr>
          <w:rFonts w:eastAsiaTheme="minorHAnsi"/>
          <w:bCs/>
          <w:lang w:eastAsia="en-US"/>
        </w:rPr>
        <w:t>tygodniowego obowiązkowego wymiaru godzin zajęć nauczycieli szkół zaocznych, nauczycieli realizujących</w:t>
      </w:r>
      <w:r w:rsidR="00954B87">
        <w:rPr>
          <w:rFonts w:eastAsiaTheme="minorHAnsi"/>
          <w:bCs/>
          <w:lang w:eastAsia="en-US"/>
        </w:rPr>
        <w:t xml:space="preserve"> </w:t>
      </w:r>
      <w:r w:rsidRPr="00F545FB">
        <w:rPr>
          <w:rFonts w:eastAsiaTheme="minorHAnsi"/>
          <w:bCs/>
          <w:lang w:eastAsia="en-US"/>
        </w:rPr>
        <w:t xml:space="preserve">w ramach stosunku pracy obowiązki określone dla stanowisk o różnym </w:t>
      </w:r>
      <w:r>
        <w:rPr>
          <w:rFonts w:eastAsiaTheme="minorHAnsi"/>
          <w:bCs/>
          <w:lang w:eastAsia="en-US"/>
        </w:rPr>
        <w:t xml:space="preserve">tygodniowym obowiązkowym </w:t>
      </w:r>
      <w:r w:rsidRPr="00F545FB">
        <w:rPr>
          <w:rFonts w:eastAsiaTheme="minorHAnsi"/>
          <w:bCs/>
          <w:lang w:eastAsia="en-US"/>
        </w:rPr>
        <w:t>wymiarze godzin, pedagogów psychologów, logopedów, doradców zawodowych prowadzących zaję</w:t>
      </w:r>
      <w:r>
        <w:rPr>
          <w:rFonts w:eastAsiaTheme="minorHAnsi"/>
          <w:bCs/>
          <w:lang w:eastAsia="en-US"/>
        </w:rPr>
        <w:t xml:space="preserve">cia </w:t>
      </w:r>
      <w:r w:rsidRPr="00F545FB">
        <w:rPr>
          <w:rFonts w:eastAsiaTheme="minorHAnsi"/>
          <w:bCs/>
          <w:lang w:eastAsia="en-US"/>
        </w:rPr>
        <w:t>związane z wyborem kierunku kształ</w:t>
      </w:r>
      <w:r>
        <w:rPr>
          <w:rFonts w:eastAsiaTheme="minorHAnsi"/>
          <w:bCs/>
          <w:lang w:eastAsia="en-US"/>
        </w:rPr>
        <w:t>cenia i zawodu w</w:t>
      </w:r>
      <w:r w:rsidR="00954B87">
        <w:rPr>
          <w:rFonts w:eastAsiaTheme="minorHAnsi"/>
          <w:bCs/>
          <w:lang w:eastAsia="en-US"/>
        </w:rPr>
        <w:t xml:space="preserve"> </w:t>
      </w:r>
      <w:r w:rsidRPr="00F545FB">
        <w:rPr>
          <w:rFonts w:eastAsiaTheme="minorHAnsi"/>
          <w:bCs/>
          <w:lang w:eastAsia="en-US"/>
        </w:rPr>
        <w:t>celu wspomagania</w:t>
      </w:r>
      <w:r>
        <w:rPr>
          <w:rFonts w:eastAsiaTheme="minorHAnsi"/>
          <w:bCs/>
          <w:lang w:eastAsia="en-US"/>
        </w:rPr>
        <w:t xml:space="preserve"> uczniów w podejmowaniu decyzji </w:t>
      </w:r>
      <w:r w:rsidRPr="00F545FB">
        <w:rPr>
          <w:rFonts w:eastAsiaTheme="minorHAnsi"/>
          <w:bCs/>
          <w:lang w:eastAsia="en-US"/>
        </w:rPr>
        <w:t xml:space="preserve">edukacyjnych i zawodowych, o których mowa w przepisach wydanych </w:t>
      </w:r>
      <w:r>
        <w:rPr>
          <w:rFonts w:eastAsiaTheme="minorHAnsi"/>
          <w:bCs/>
          <w:lang w:eastAsia="en-US"/>
        </w:rPr>
        <w:t xml:space="preserve">na podstawie art. 22 ust. 2 </w:t>
      </w:r>
      <w:proofErr w:type="spellStart"/>
      <w:r>
        <w:rPr>
          <w:rFonts w:eastAsiaTheme="minorHAnsi"/>
          <w:bCs/>
          <w:lang w:eastAsia="en-US"/>
        </w:rPr>
        <w:t>pkt</w:t>
      </w:r>
      <w:proofErr w:type="spellEnd"/>
      <w:r>
        <w:rPr>
          <w:rFonts w:eastAsiaTheme="minorHAnsi"/>
          <w:bCs/>
          <w:lang w:eastAsia="en-US"/>
        </w:rPr>
        <w:t xml:space="preserve"> </w:t>
      </w:r>
      <w:r w:rsidRPr="00F545FB">
        <w:rPr>
          <w:rFonts w:eastAsiaTheme="minorHAnsi"/>
          <w:bCs/>
          <w:lang w:eastAsia="en-US"/>
        </w:rPr>
        <w:t>11 ustawy o systemie oś</w:t>
      </w:r>
      <w:r>
        <w:rPr>
          <w:rFonts w:eastAsiaTheme="minorHAnsi"/>
          <w:bCs/>
          <w:lang w:eastAsia="en-US"/>
        </w:rPr>
        <w:t xml:space="preserve">wiaty </w:t>
      </w:r>
      <w:r w:rsidRPr="00F545FB">
        <w:rPr>
          <w:rFonts w:eastAsiaTheme="minorHAnsi"/>
          <w:bCs/>
          <w:lang w:eastAsia="en-US"/>
        </w:rPr>
        <w:t>oraz zasad zaliczania do wymiaru godzin poszczególnych zajęć w kształ</w:t>
      </w:r>
      <w:r>
        <w:rPr>
          <w:rFonts w:eastAsiaTheme="minorHAnsi"/>
          <w:bCs/>
          <w:lang w:eastAsia="en-US"/>
        </w:rPr>
        <w:t xml:space="preserve">ceniu zaocznym </w:t>
      </w:r>
      <w:r>
        <w:t xml:space="preserve">został dostarczony </w:t>
      </w:r>
      <w:r w:rsidRPr="00F545FB">
        <w:t>radnym wraz</w:t>
      </w:r>
      <w:r w:rsidRPr="00700949">
        <w:t xml:space="preserve"> z materiałami sesyjnymi  i omówiony na posiedzeniu komisji merytorycznej. Zapytał, czy jest potrzeba dodatkowego rekomendowania oraz czy są zapytania. </w:t>
      </w:r>
    </w:p>
    <w:p w:rsidR="00F545FB" w:rsidRPr="00700949" w:rsidRDefault="00F545FB" w:rsidP="00F545FB">
      <w:pPr>
        <w:pStyle w:val="Tekstpodstawowy"/>
        <w:rPr>
          <w:b w:val="0"/>
          <w:i w:val="0"/>
          <w:sz w:val="24"/>
        </w:rPr>
      </w:pPr>
    </w:p>
    <w:p w:rsidR="00F545FB" w:rsidRPr="00737A7E" w:rsidRDefault="00F545FB" w:rsidP="00F545FB">
      <w:pPr>
        <w:pStyle w:val="Tekstpodstawowy"/>
        <w:rPr>
          <w:b w:val="0"/>
          <w:i w:val="0"/>
          <w:sz w:val="24"/>
        </w:rPr>
      </w:pPr>
      <w:r w:rsidRPr="00737A7E">
        <w:rPr>
          <w:i w:val="0"/>
          <w:sz w:val="24"/>
        </w:rPr>
        <w:t>Przewodniczący Rady J. Rydzek</w:t>
      </w:r>
      <w:r w:rsidRPr="00737A7E">
        <w:rPr>
          <w:b w:val="0"/>
          <w:i w:val="0"/>
          <w:sz w:val="24"/>
        </w:rPr>
        <w:t xml:space="preserve">  poddał pod głosowanie </w:t>
      </w:r>
      <w:r>
        <w:rPr>
          <w:b w:val="0"/>
          <w:i w:val="0"/>
          <w:sz w:val="24"/>
        </w:rPr>
        <w:t>ww. projekt uchwały.</w:t>
      </w:r>
    </w:p>
    <w:p w:rsidR="00F545FB" w:rsidRPr="00737A7E" w:rsidRDefault="00F545FB" w:rsidP="00F545FB"/>
    <w:p w:rsidR="00F545FB" w:rsidRPr="00954B87" w:rsidRDefault="00F545FB" w:rsidP="00954B87">
      <w:pPr>
        <w:autoSpaceDE w:val="0"/>
        <w:autoSpaceDN w:val="0"/>
        <w:adjustRightInd w:val="0"/>
        <w:rPr>
          <w:rFonts w:eastAsiaTheme="minorHAnsi"/>
          <w:bCs/>
          <w:lang w:eastAsia="en-US"/>
        </w:rPr>
      </w:pPr>
      <w:r w:rsidRPr="00737A7E">
        <w:rPr>
          <w:b/>
        </w:rPr>
        <w:t>Rada Powiatu</w:t>
      </w:r>
      <w:r w:rsidRPr="00737A7E">
        <w:t xml:space="preserve"> w obecności 24 radnych: jednogłośnie 24 głosami „za” podjęła uchwałę </w:t>
      </w:r>
      <w:r w:rsidRPr="00737A7E">
        <w:br/>
        <w:t>Nr XXIX/22</w:t>
      </w:r>
      <w:r w:rsidR="00954B87">
        <w:t>9</w:t>
      </w:r>
      <w:r w:rsidRPr="00737A7E">
        <w:t xml:space="preserve">/2014 </w:t>
      </w:r>
      <w:r w:rsidRPr="00AE5487">
        <w:t xml:space="preserve">w sprawie </w:t>
      </w:r>
      <w:r w:rsidR="00954B87" w:rsidRPr="00F545FB">
        <w:rPr>
          <w:rFonts w:eastAsiaTheme="minorHAnsi"/>
          <w:bCs/>
          <w:lang w:eastAsia="en-US"/>
        </w:rPr>
        <w:t xml:space="preserve">ogłoszenia tekstu jednolitego Uchwały Nr XVII/156/2008 </w:t>
      </w:r>
      <w:r w:rsidR="00954B87">
        <w:rPr>
          <w:rFonts w:eastAsiaTheme="minorHAnsi"/>
          <w:bCs/>
          <w:lang w:eastAsia="en-US"/>
        </w:rPr>
        <w:t>...</w:t>
      </w:r>
      <w:r>
        <w:rPr>
          <w:i/>
        </w:rPr>
        <w:t xml:space="preserve">. </w:t>
      </w:r>
      <w:r w:rsidRPr="00737A7E">
        <w:rPr>
          <w:i/>
        </w:rPr>
        <w:t xml:space="preserve">Uchwała stanowi </w:t>
      </w:r>
      <w:r w:rsidRPr="00737A7E">
        <w:rPr>
          <w:i/>
          <w:u w:val="single"/>
        </w:rPr>
        <w:t xml:space="preserve">załącznik nr </w:t>
      </w:r>
      <w:r>
        <w:rPr>
          <w:i/>
          <w:u w:val="single"/>
        </w:rPr>
        <w:t>1</w:t>
      </w:r>
      <w:r w:rsidR="002959A8">
        <w:rPr>
          <w:i/>
          <w:u w:val="single"/>
        </w:rPr>
        <w:t>6</w:t>
      </w:r>
      <w:r w:rsidRPr="00737A7E">
        <w:rPr>
          <w:i/>
          <w:u w:val="single"/>
        </w:rPr>
        <w:t xml:space="preserve"> </w:t>
      </w:r>
      <w:r w:rsidRPr="00737A7E">
        <w:rPr>
          <w:i/>
        </w:rPr>
        <w:t>do niniejszego protokołu.</w:t>
      </w:r>
    </w:p>
    <w:p w:rsidR="00F545FB" w:rsidRPr="000C3E50" w:rsidRDefault="00F545FB" w:rsidP="00F545FB"/>
    <w:p w:rsidR="00F545FB" w:rsidRDefault="00F545FB" w:rsidP="00F545FB">
      <w:r w:rsidRPr="000C3E50">
        <w:rPr>
          <w:b/>
        </w:rPr>
        <w:t>Przewodniczący Rady J. Rydzek</w:t>
      </w:r>
      <w:r w:rsidRPr="000C3E50">
        <w:t xml:space="preserve"> stwierdził podjęcie ww. uchwały. </w:t>
      </w:r>
    </w:p>
    <w:p w:rsidR="00D22D47" w:rsidRDefault="00D22D47" w:rsidP="00F71834"/>
    <w:p w:rsidR="00D22D47" w:rsidRDefault="00D22D47" w:rsidP="00F71834">
      <w:pPr>
        <w:rPr>
          <w:b/>
        </w:rPr>
      </w:pPr>
      <w:r w:rsidRPr="00D22D47">
        <w:rPr>
          <w:b/>
        </w:rPr>
        <w:t xml:space="preserve">Ad. 17. </w:t>
      </w:r>
    </w:p>
    <w:p w:rsidR="00870053" w:rsidRPr="00FF0915" w:rsidRDefault="00870053" w:rsidP="00870053">
      <w:r w:rsidRPr="00FF0915">
        <w:rPr>
          <w:b/>
        </w:rPr>
        <w:t>Przewodniczący</w:t>
      </w:r>
      <w:r w:rsidRPr="00FF0915">
        <w:t xml:space="preserve"> </w:t>
      </w:r>
      <w:r w:rsidRPr="00FF0915">
        <w:rPr>
          <w:b/>
        </w:rPr>
        <w:t>Rady J. Rydzek</w:t>
      </w:r>
      <w:r w:rsidRPr="00FF0915">
        <w:t xml:space="preserve"> poinformował, że informacja nt. oceny zasobów pomocy społecznej</w:t>
      </w:r>
      <w:r>
        <w:t xml:space="preserve"> na 2013</w:t>
      </w:r>
      <w:r w:rsidRPr="00FF0915">
        <w:t xml:space="preserve"> rok dla powiatu częstochowskiego była rozpatrywana  na pos</w:t>
      </w:r>
      <w:r w:rsidR="00A267D9">
        <w:t xml:space="preserve">iedzeniu komisji merytorycznej i została radnym dostarczona w formie płyty CD. </w:t>
      </w:r>
      <w:r w:rsidRPr="00FF0915">
        <w:t>Zapytał, czy jest potrzeba dodatkow</w:t>
      </w:r>
      <w:r w:rsidR="00A267D9">
        <w:t xml:space="preserve">ego rekomendowania oraz czy są </w:t>
      </w:r>
      <w:r w:rsidRPr="00FF0915">
        <w:t xml:space="preserve">zapytania? </w:t>
      </w:r>
    </w:p>
    <w:p w:rsidR="00870053" w:rsidRPr="00FF0915" w:rsidRDefault="00870053" w:rsidP="00870053"/>
    <w:p w:rsidR="00870053" w:rsidRPr="00FF0915" w:rsidRDefault="00870053" w:rsidP="00870053">
      <w:r w:rsidRPr="00FF0915">
        <w:rPr>
          <w:b/>
        </w:rPr>
        <w:t>Rada Powiatu</w:t>
      </w:r>
      <w:r w:rsidRPr="00FF0915">
        <w:t xml:space="preserve"> przyjęła do wiadomości ww. informację, która </w:t>
      </w:r>
      <w:r w:rsidRPr="00FF0915">
        <w:rPr>
          <w:i/>
        </w:rPr>
        <w:t xml:space="preserve">stanowi załącznik nr </w:t>
      </w:r>
      <w:r>
        <w:rPr>
          <w:i/>
        </w:rPr>
        <w:t>1</w:t>
      </w:r>
      <w:r w:rsidR="002959A8">
        <w:rPr>
          <w:i/>
        </w:rPr>
        <w:t>7</w:t>
      </w:r>
      <w:r w:rsidRPr="00FF0915">
        <w:rPr>
          <w:i/>
        </w:rPr>
        <w:t xml:space="preserve"> do niniejszego protokołu. </w:t>
      </w:r>
    </w:p>
    <w:p w:rsidR="00870053" w:rsidRDefault="00870053" w:rsidP="00F71834">
      <w:pPr>
        <w:rPr>
          <w:b/>
        </w:rPr>
      </w:pPr>
    </w:p>
    <w:p w:rsidR="00870053" w:rsidRPr="00D22D47" w:rsidRDefault="00870053" w:rsidP="00F71834">
      <w:pPr>
        <w:rPr>
          <w:b/>
        </w:rPr>
      </w:pPr>
      <w:r>
        <w:rPr>
          <w:b/>
        </w:rPr>
        <w:t>Ad. 18.</w:t>
      </w:r>
    </w:p>
    <w:p w:rsidR="00D22D47" w:rsidRPr="000531A7" w:rsidRDefault="00D22D47" w:rsidP="00D22D47">
      <w:r w:rsidRPr="000531A7">
        <w:rPr>
          <w:b/>
        </w:rPr>
        <w:t>Przewodniczący</w:t>
      </w:r>
      <w:r w:rsidRPr="000531A7">
        <w:t xml:space="preserve"> </w:t>
      </w:r>
      <w:r w:rsidRPr="000531A7">
        <w:rPr>
          <w:b/>
        </w:rPr>
        <w:t>Rady J. Rydzek</w:t>
      </w:r>
      <w:r w:rsidRPr="000531A7">
        <w:t xml:space="preserve"> poinformował, że informacja nt. przynależności powiatu do Związku Powiatów Polskich została radnym przekazana wraz z materiałami sesyjnymi i przedstawiona  na posiedzeniu komisji merytorycznej. Zapytał, czy jest potrzeba dodatkowego rekomendowania i czy są pytania? </w:t>
      </w:r>
    </w:p>
    <w:p w:rsidR="00D22D47" w:rsidRPr="000531A7" w:rsidRDefault="00D22D47" w:rsidP="00D22D47"/>
    <w:p w:rsidR="00D22D47" w:rsidRDefault="00D22D47" w:rsidP="00D22D47">
      <w:pPr>
        <w:rPr>
          <w:i/>
        </w:rPr>
      </w:pPr>
      <w:r w:rsidRPr="000531A7">
        <w:rPr>
          <w:b/>
        </w:rPr>
        <w:t>Rada Powiatu</w:t>
      </w:r>
      <w:r w:rsidRPr="000531A7">
        <w:t xml:space="preserve"> przyjęła do wiadomości informacje nt. przynależności powiatu do Związku Powiatów Polskich. </w:t>
      </w:r>
      <w:r w:rsidR="00855E89">
        <w:rPr>
          <w:i/>
        </w:rPr>
        <w:t xml:space="preserve">Informacja  </w:t>
      </w:r>
      <w:r w:rsidRPr="000531A7">
        <w:rPr>
          <w:i/>
        </w:rPr>
        <w:t xml:space="preserve">stanowi załącznik nr </w:t>
      </w:r>
      <w:r>
        <w:rPr>
          <w:i/>
        </w:rPr>
        <w:t>1</w:t>
      </w:r>
      <w:r w:rsidR="002959A8">
        <w:rPr>
          <w:i/>
        </w:rPr>
        <w:t>8</w:t>
      </w:r>
      <w:r w:rsidRPr="000531A7">
        <w:rPr>
          <w:i/>
        </w:rPr>
        <w:t xml:space="preserve"> do niniejszego protokołu. </w:t>
      </w:r>
    </w:p>
    <w:p w:rsidR="00C37C27" w:rsidRDefault="00C37C27" w:rsidP="00D22D47">
      <w:pPr>
        <w:rPr>
          <w:i/>
        </w:rPr>
      </w:pPr>
    </w:p>
    <w:p w:rsidR="00C37C27" w:rsidRDefault="00C37C27" w:rsidP="00D22D47">
      <w:pPr>
        <w:rPr>
          <w:b/>
        </w:rPr>
      </w:pPr>
      <w:r w:rsidRPr="00C37C27">
        <w:rPr>
          <w:b/>
        </w:rPr>
        <w:t>Ad. 19.</w:t>
      </w:r>
    </w:p>
    <w:p w:rsidR="00C37C27" w:rsidRDefault="00A267D9" w:rsidP="00D22D47">
      <w:r>
        <w:rPr>
          <w:b/>
        </w:rPr>
        <w:t xml:space="preserve">Starosta A. Kwapisz </w:t>
      </w:r>
      <w:r w:rsidRPr="00A267D9">
        <w:t>odniósł się do interpelacji radn</w:t>
      </w:r>
      <w:r w:rsidR="00A8598A">
        <w:t>ych dotyczących</w:t>
      </w:r>
      <w:r>
        <w:t xml:space="preserve"> skrzyżowania </w:t>
      </w:r>
      <w:r w:rsidR="00A8598A">
        <w:t xml:space="preserve">drogi powiatowej </w:t>
      </w:r>
      <w:r w:rsidR="00855E89">
        <w:t xml:space="preserve"> </w:t>
      </w:r>
      <w:r w:rsidR="001102E7">
        <w:t xml:space="preserve">Grabowa-Borowno </w:t>
      </w:r>
      <w:r w:rsidR="00A8598A">
        <w:t>z DK- 1. S</w:t>
      </w:r>
      <w:r w:rsidR="001102E7">
        <w:t xml:space="preserve">prawa jest znana od lat, bo trasa </w:t>
      </w:r>
      <w:r w:rsidR="00A8598A">
        <w:t xml:space="preserve">została oddana do użytku w 1975 roku. W kwestii tego odcinka </w:t>
      </w:r>
      <w:r w:rsidR="001F3179">
        <w:t xml:space="preserve">rozmawiano z </w:t>
      </w:r>
      <w:r w:rsidR="00B45587">
        <w:t xml:space="preserve">przedstawicielką </w:t>
      </w:r>
      <w:r w:rsidR="001102E7">
        <w:t xml:space="preserve">Regionalnej </w:t>
      </w:r>
      <w:r w:rsidR="00394BEE">
        <w:t xml:space="preserve">Dyrekcji </w:t>
      </w:r>
      <w:r w:rsidR="00B45587">
        <w:t xml:space="preserve">Dróg Krajowych i Autostrad J. </w:t>
      </w:r>
      <w:r w:rsidR="001F3179">
        <w:t>Banaś</w:t>
      </w:r>
      <w:r w:rsidR="007A7668">
        <w:t xml:space="preserve"> </w:t>
      </w:r>
      <w:r w:rsidR="001F3179">
        <w:t xml:space="preserve">i </w:t>
      </w:r>
      <w:r w:rsidR="00A8598A">
        <w:t>zawarto porozumienie</w:t>
      </w:r>
      <w:r w:rsidR="000C30FE">
        <w:t xml:space="preserve"> wskaz</w:t>
      </w:r>
      <w:r w:rsidR="00B45587">
        <w:t>ując</w:t>
      </w:r>
      <w:r w:rsidR="000C30FE">
        <w:t xml:space="preserve"> możliwość poprowadzenia drogi powiatowej z Grabowej do Borowna pod wiaduktami gospodarczymi. Niestety w pobliżu przepływa strumień wody,  </w:t>
      </w:r>
      <w:r w:rsidR="001F3179">
        <w:t>więc</w:t>
      </w:r>
      <w:r w:rsidR="000C30FE">
        <w:t xml:space="preserve"> przestrzeń </w:t>
      </w:r>
      <w:r w:rsidR="001F3179">
        <w:t>pod mostem nie jest na tyle sze</w:t>
      </w:r>
      <w:r w:rsidR="000C30FE">
        <w:t xml:space="preserve">roka i właściwa. </w:t>
      </w:r>
      <w:r w:rsidR="001102E7">
        <w:t>W zamian p</w:t>
      </w:r>
      <w:r w:rsidR="001F3179">
        <w:t xml:space="preserve">roponowano  możliwość </w:t>
      </w:r>
      <w:r w:rsidR="00B649E9">
        <w:t xml:space="preserve">tego </w:t>
      </w:r>
      <w:r w:rsidR="001F3179">
        <w:t xml:space="preserve">zarurowania, na co zgody nie </w:t>
      </w:r>
      <w:r w:rsidR="00B649E9">
        <w:t>było</w:t>
      </w:r>
      <w:r w:rsidR="001F3179">
        <w:t xml:space="preserve">. Rozważano </w:t>
      </w:r>
      <w:r w:rsidR="00B649E9">
        <w:t xml:space="preserve">też </w:t>
      </w:r>
      <w:r w:rsidR="001F3179">
        <w:t xml:space="preserve"> opcję, czy można </w:t>
      </w:r>
      <w:r w:rsidR="00B649E9">
        <w:t xml:space="preserve">drogę </w:t>
      </w:r>
      <w:r w:rsidR="001F3179">
        <w:t>poprowadzić po gruntach z drugiej strony</w:t>
      </w:r>
      <w:r w:rsidR="00517273">
        <w:t xml:space="preserve">. </w:t>
      </w:r>
      <w:r w:rsidR="00B649E9">
        <w:t>Wówczas w</w:t>
      </w:r>
      <w:r w:rsidR="00517273">
        <w:t xml:space="preserve"> grę wchodziłyby sprawy własności gruntów i tego, kto miałby ponieść koszty. Powiat  zgodził się, aby po połowie </w:t>
      </w:r>
      <w:r w:rsidR="0023159A">
        <w:t xml:space="preserve">z gminą Mykanów </w:t>
      </w:r>
      <w:r w:rsidR="00517273">
        <w:t>sfinansować  tę rzecz</w:t>
      </w:r>
      <w:r w:rsidR="007A7668">
        <w:t>. Rozważan</w:t>
      </w:r>
      <w:r w:rsidR="00B649E9">
        <w:t>o</w:t>
      </w:r>
      <w:r w:rsidR="007A7668">
        <w:t xml:space="preserve"> też</w:t>
      </w:r>
      <w:r w:rsidR="00517273">
        <w:t xml:space="preserve"> źródła, z których można by sfinansować </w:t>
      </w:r>
      <w:r w:rsidR="007F289B">
        <w:t>poprowadzenie drogi</w:t>
      </w:r>
      <w:r w:rsidR="00BE24E7">
        <w:t xml:space="preserve"> </w:t>
      </w:r>
      <w:r w:rsidR="0023159A">
        <w:t xml:space="preserve">ze środków na rekultywację gruntów. </w:t>
      </w:r>
      <w:r w:rsidR="00BE24E7">
        <w:t>Jednak p</w:t>
      </w:r>
      <w:r w:rsidR="00B45587">
        <w:t xml:space="preserve">rzedstawiciel Urzędu Marszałkowskiego J. </w:t>
      </w:r>
      <w:r w:rsidR="0023159A">
        <w:t xml:space="preserve">Motłoch </w:t>
      </w:r>
      <w:r w:rsidR="007F289B">
        <w:t xml:space="preserve">stwierdził, że takich </w:t>
      </w:r>
      <w:r w:rsidR="007F289B">
        <w:lastRenderedPageBreak/>
        <w:t>środków nie można angażować</w:t>
      </w:r>
      <w:r w:rsidR="008A4633" w:rsidRPr="008A4633">
        <w:t xml:space="preserve"> </w:t>
      </w:r>
      <w:r w:rsidR="008A4633">
        <w:t>na taki cel, zwłaszcza w pasie drogowym</w:t>
      </w:r>
      <w:r w:rsidR="006426AF">
        <w:t xml:space="preserve">. Na zaproponowane rozwiązania </w:t>
      </w:r>
      <w:r w:rsidR="00394BEE">
        <w:t xml:space="preserve">otrzymano negatywną odpowiedź  </w:t>
      </w:r>
      <w:r w:rsidR="006426AF">
        <w:t xml:space="preserve">od </w:t>
      </w:r>
      <w:r w:rsidR="00394BEE">
        <w:t xml:space="preserve"> Dyrekcji Dróg z uwagi na </w:t>
      </w:r>
      <w:r w:rsidR="006426AF">
        <w:t xml:space="preserve">planowaną rozbudowę </w:t>
      </w:r>
      <w:r w:rsidR="00394BEE">
        <w:t>autostrady</w:t>
      </w:r>
      <w:r w:rsidR="008A4633">
        <w:t xml:space="preserve"> z uwagą, że </w:t>
      </w:r>
      <w:r w:rsidR="00752EC5">
        <w:t>nie jest możliwe rozważanie jakichkolwiek dodatkowych przejazdów</w:t>
      </w:r>
      <w:r w:rsidR="008A4633">
        <w:t xml:space="preserve">. </w:t>
      </w:r>
      <w:r w:rsidR="006426AF">
        <w:t>Starosta zaznaczył</w:t>
      </w:r>
      <w:r w:rsidR="008A4633">
        <w:t xml:space="preserve"> w tym miejscu</w:t>
      </w:r>
      <w:r w:rsidR="006426AF">
        <w:t xml:space="preserve">, że nadal nie znany jest czas, kiedy trasa będzie przebudowana na odcinku 70 km od Piotrkowa do </w:t>
      </w:r>
      <w:proofErr w:type="spellStart"/>
      <w:r w:rsidR="006426AF">
        <w:t>Rząsaw</w:t>
      </w:r>
      <w:proofErr w:type="spellEnd"/>
      <w:r w:rsidR="006426AF">
        <w:t xml:space="preserve">. </w:t>
      </w:r>
      <w:r w:rsidR="004B3EA0">
        <w:t>W sprawie poprowadzenia drogi r</w:t>
      </w:r>
      <w:r w:rsidR="00FB0D55">
        <w:t>ozmawia</w:t>
      </w:r>
      <w:r w:rsidR="004B3EA0">
        <w:t>no</w:t>
      </w:r>
      <w:r w:rsidR="00FB0D55">
        <w:t xml:space="preserve"> z radnym wojewódzkim St. Dzwonnikiem</w:t>
      </w:r>
      <w:r w:rsidR="004B3EA0">
        <w:t xml:space="preserve"> zaangażowanym w sprawę i do niego oraz do członka zarządu śląskiego St. Dąbrowy w</w:t>
      </w:r>
      <w:r w:rsidR="00FB0D55">
        <w:t>ystosowa</w:t>
      </w:r>
      <w:r w:rsidR="004B3EA0">
        <w:t xml:space="preserve">no apel </w:t>
      </w:r>
      <w:r w:rsidR="00FB0D55">
        <w:t>o zgłoszeni</w:t>
      </w:r>
      <w:r w:rsidR="004B3EA0">
        <w:t>e</w:t>
      </w:r>
      <w:r w:rsidR="00FB0D55">
        <w:t xml:space="preserve"> interpelacji w sprawie na posiedzeniu sejmiku województwa </w:t>
      </w:r>
      <w:r w:rsidR="00752EC5">
        <w:t xml:space="preserve">śląskiego w dniu 4 czerwca. </w:t>
      </w:r>
      <w:r w:rsidR="00FB0D55">
        <w:t xml:space="preserve"> </w:t>
      </w:r>
      <w:r w:rsidR="00752EC5">
        <w:t xml:space="preserve">Starosta poinformował, że na pozostałe pytania w tej kwestii odpowie dyrektor PZD. </w:t>
      </w:r>
    </w:p>
    <w:p w:rsidR="00553DE0" w:rsidRDefault="00553DE0" w:rsidP="00D22D47"/>
    <w:p w:rsidR="00553DE0" w:rsidRDefault="00553DE0" w:rsidP="00D22D47">
      <w:r w:rsidRPr="00553DE0">
        <w:rPr>
          <w:b/>
        </w:rPr>
        <w:t>Radny P. Kurkowski</w:t>
      </w:r>
      <w:r>
        <w:t xml:space="preserve"> poprosił o </w:t>
      </w:r>
      <w:r w:rsidR="00D765EF">
        <w:t xml:space="preserve">pisemną </w:t>
      </w:r>
      <w:r>
        <w:t>odpowiedź na interpelację.</w:t>
      </w:r>
    </w:p>
    <w:p w:rsidR="00553DE0" w:rsidRDefault="00553DE0" w:rsidP="00D22D47"/>
    <w:p w:rsidR="00D22D47" w:rsidRDefault="00553DE0" w:rsidP="00D22D47">
      <w:r w:rsidRPr="00553DE0">
        <w:rPr>
          <w:b/>
        </w:rPr>
        <w:t>Starosta A. Kwapisz</w:t>
      </w:r>
      <w:r>
        <w:t xml:space="preserve"> oświadczył, że odpowiedzi na interpelacje zostaną radnym udzielone na piśmie. </w:t>
      </w:r>
    </w:p>
    <w:p w:rsidR="00553DE0" w:rsidRDefault="00553DE0" w:rsidP="00D22D47"/>
    <w:p w:rsidR="00553DE0" w:rsidRPr="00887753" w:rsidRDefault="00904ECD" w:rsidP="00D22D47">
      <w:pPr>
        <w:rPr>
          <w:b/>
        </w:rPr>
      </w:pPr>
      <w:r w:rsidRPr="00887753">
        <w:rPr>
          <w:b/>
        </w:rPr>
        <w:t>Ad. 20.</w:t>
      </w:r>
    </w:p>
    <w:p w:rsidR="00887753" w:rsidRDefault="00887753" w:rsidP="00887753">
      <w:r w:rsidRPr="00F2403E">
        <w:rPr>
          <w:b/>
        </w:rPr>
        <w:t>Przewodniczący Rady J. Rydzek</w:t>
      </w:r>
      <w:r w:rsidRPr="00F2403E">
        <w:rPr>
          <w:i/>
        </w:rPr>
        <w:t xml:space="preserve"> </w:t>
      </w:r>
      <w:r w:rsidRPr="00F2403E">
        <w:t>poinformowa</w:t>
      </w:r>
      <w:r>
        <w:t xml:space="preserve">ł o pismach, które wpłynęły </w:t>
      </w:r>
      <w:r w:rsidRPr="00F2403E">
        <w:t xml:space="preserve">do Rady w okresie od </w:t>
      </w:r>
      <w:r>
        <w:t xml:space="preserve">ostatniej sesji tj. od 27 marca  </w:t>
      </w:r>
      <w:r w:rsidR="00A07C0E">
        <w:t xml:space="preserve">br. </w:t>
      </w:r>
      <w:r w:rsidRPr="001A08A5">
        <w:rPr>
          <w:i/>
        </w:rPr>
        <w:t xml:space="preserve">wg </w:t>
      </w:r>
      <w:r w:rsidRPr="00FF2130">
        <w:rPr>
          <w:i/>
          <w:u w:val="single"/>
        </w:rPr>
        <w:t xml:space="preserve">załącznika nr </w:t>
      </w:r>
      <w:r>
        <w:rPr>
          <w:i/>
          <w:u w:val="single"/>
        </w:rPr>
        <w:t>1</w:t>
      </w:r>
      <w:r w:rsidR="002959A8">
        <w:rPr>
          <w:i/>
          <w:u w:val="single"/>
        </w:rPr>
        <w:t>9</w:t>
      </w:r>
      <w:r w:rsidRPr="001A08A5">
        <w:rPr>
          <w:i/>
        </w:rPr>
        <w:t xml:space="preserve"> do niniejszego protokołu.</w:t>
      </w:r>
      <w:r>
        <w:t xml:space="preserve"> </w:t>
      </w:r>
    </w:p>
    <w:p w:rsidR="00A07C0E" w:rsidRDefault="00A07C0E" w:rsidP="00887753"/>
    <w:p w:rsidR="00A07C0E" w:rsidRDefault="00A07C0E" w:rsidP="00887753">
      <w:r w:rsidRPr="00A07C0E">
        <w:rPr>
          <w:b/>
        </w:rPr>
        <w:t>Radny P. Kurkowski</w:t>
      </w:r>
      <w:r>
        <w:t xml:space="preserve">  złożył wniosek, aby niejasności związane </w:t>
      </w:r>
      <w:r w:rsidR="00E12FEE">
        <w:t xml:space="preserve">z </w:t>
      </w:r>
      <w:r>
        <w:t xml:space="preserve">umową dzierżawy </w:t>
      </w:r>
      <w:r w:rsidR="00E12FEE">
        <w:t xml:space="preserve">dachu DPS Blachownia </w:t>
      </w:r>
      <w:r>
        <w:t xml:space="preserve">pod antenę </w:t>
      </w:r>
      <w:r w:rsidR="00E12FEE">
        <w:t>satelitarną</w:t>
      </w:r>
      <w:r>
        <w:t xml:space="preserve"> przekazać do komisji rewizyjnej do rozpatrzenia</w:t>
      </w:r>
      <w:r w:rsidR="001008E3">
        <w:t xml:space="preserve">. Zaznaczył, że wniosek jest </w:t>
      </w:r>
      <w:r>
        <w:t xml:space="preserve">formalny. </w:t>
      </w:r>
    </w:p>
    <w:p w:rsidR="001008E3" w:rsidRDefault="001008E3" w:rsidP="00887753"/>
    <w:p w:rsidR="00A07C0E" w:rsidRDefault="001008E3" w:rsidP="00887753">
      <w:r w:rsidRPr="001008E3">
        <w:rPr>
          <w:b/>
        </w:rPr>
        <w:t>Przewodniczący Rady J. Rydzyk</w:t>
      </w:r>
      <w:r>
        <w:t xml:space="preserve"> </w:t>
      </w:r>
      <w:r w:rsidR="00E12FEE">
        <w:t xml:space="preserve">przyjął wniosek stwierdzając, że </w:t>
      </w:r>
      <w:r>
        <w:t>zostanie odnotowany  i  przekazany.</w:t>
      </w:r>
    </w:p>
    <w:p w:rsidR="001008E3" w:rsidRDefault="001008E3" w:rsidP="00887753"/>
    <w:p w:rsidR="00A07C0E" w:rsidRDefault="001008E3" w:rsidP="00887753">
      <w:r w:rsidRPr="001008E3">
        <w:rPr>
          <w:b/>
        </w:rPr>
        <w:t>Starosta A. Kwapisz</w:t>
      </w:r>
      <w:r w:rsidR="00583630">
        <w:t xml:space="preserve"> </w:t>
      </w:r>
      <w:r>
        <w:t xml:space="preserve">odniósł się do interpelacji radnej U. </w:t>
      </w:r>
      <w:proofErr w:type="spellStart"/>
      <w:r>
        <w:t>Całusińskiej</w:t>
      </w:r>
      <w:proofErr w:type="spellEnd"/>
      <w:r>
        <w:t xml:space="preserve"> z poprzedniej sesji w sprawie </w:t>
      </w:r>
      <w:r w:rsidR="003F0970">
        <w:t xml:space="preserve">przywrócenia </w:t>
      </w:r>
      <w:r w:rsidR="00CF164C">
        <w:t>konkursu „Mistrz m</w:t>
      </w:r>
      <w:r w:rsidR="004B1573">
        <w:t>owy polskiej”</w:t>
      </w:r>
      <w:r w:rsidR="00CF164C">
        <w:t xml:space="preserve"> </w:t>
      </w:r>
      <w:r w:rsidR="003F0970">
        <w:t xml:space="preserve">do </w:t>
      </w:r>
      <w:r w:rsidR="00B00C07">
        <w:t xml:space="preserve">gali </w:t>
      </w:r>
      <w:r w:rsidR="003F0970">
        <w:t>statuetek.</w:t>
      </w:r>
      <w:r w:rsidR="00B00C07">
        <w:t xml:space="preserve"> </w:t>
      </w:r>
      <w:r w:rsidR="003F0970">
        <w:t xml:space="preserve">Sprawa go </w:t>
      </w:r>
      <w:r w:rsidR="00B00C07">
        <w:t xml:space="preserve">jednak </w:t>
      </w:r>
      <w:r w:rsidR="003F0970">
        <w:t xml:space="preserve">drąży, mimo </w:t>
      </w:r>
      <w:r w:rsidR="00B00C07">
        <w:t xml:space="preserve">udzielenia radnej  </w:t>
      </w:r>
      <w:r w:rsidR="003F0970">
        <w:t xml:space="preserve">jasnej odpowiedzi. </w:t>
      </w:r>
      <w:r w:rsidR="00B00C07">
        <w:t xml:space="preserve"> Jest to </w:t>
      </w:r>
      <w:r w:rsidR="005E5EE2">
        <w:t xml:space="preserve"> uroczystość najwyższego rzędu w powiecie </w:t>
      </w:r>
      <w:r w:rsidR="00B00C07">
        <w:t xml:space="preserve">i </w:t>
      </w:r>
      <w:r w:rsidR="005E5EE2">
        <w:t xml:space="preserve">najbardziej prestiżowa nagroda przyznawana 7 laureatom. </w:t>
      </w:r>
      <w:r w:rsidR="00B00C07">
        <w:t xml:space="preserve">Decyzję odmowną podjęto w </w:t>
      </w:r>
      <w:r w:rsidR="005E5EE2">
        <w:t xml:space="preserve">trosce o wizerunek  imprezy i  zachowanie </w:t>
      </w:r>
      <w:r w:rsidR="00B00C07">
        <w:t xml:space="preserve">jej </w:t>
      </w:r>
      <w:r w:rsidR="005E5EE2">
        <w:t>spójności</w:t>
      </w:r>
      <w:r w:rsidR="00B00C07">
        <w:t xml:space="preserve">, </w:t>
      </w:r>
      <w:r w:rsidR="005E5EE2">
        <w:t>mając na względzi</w:t>
      </w:r>
      <w:r w:rsidR="00456502">
        <w:t>e</w:t>
      </w:r>
      <w:r w:rsidR="005E5EE2">
        <w:t xml:space="preserve"> </w:t>
      </w:r>
      <w:r w:rsidR="00456502">
        <w:t>właściwe</w:t>
      </w:r>
      <w:r w:rsidR="005E5EE2">
        <w:t xml:space="preserve"> </w:t>
      </w:r>
      <w:r w:rsidR="00456502">
        <w:t>uhonorowanie zwycięzców. Był czas, kiedy uroczystości łączono</w:t>
      </w:r>
      <w:r w:rsidR="00793AD3">
        <w:t xml:space="preserve"> i </w:t>
      </w:r>
      <w:r w:rsidR="00343608">
        <w:t xml:space="preserve">towarzyszący </w:t>
      </w:r>
      <w:r w:rsidR="00456502">
        <w:t>konkurs zyskiwał na prestiżu kosztem statuet</w:t>
      </w:r>
      <w:r w:rsidR="00C215F9">
        <w:t>ek. Kiedy zaczęły padać</w:t>
      </w:r>
      <w:r w:rsidR="00456502">
        <w:t xml:space="preserve"> uwagi  i zapytani</w:t>
      </w:r>
      <w:r w:rsidR="00343608">
        <w:t>a</w:t>
      </w:r>
      <w:r w:rsidR="00C215F9">
        <w:t xml:space="preserve"> </w:t>
      </w:r>
      <w:r w:rsidR="00793AD3">
        <w:t>po</w:t>
      </w:r>
      <w:r w:rsidR="00C215F9">
        <w:t>r</w:t>
      </w:r>
      <w:r w:rsidR="00343608">
        <w:t xml:space="preserve">ozmawiano z </w:t>
      </w:r>
      <w:r w:rsidR="00C215F9">
        <w:t xml:space="preserve">paniami </w:t>
      </w:r>
      <w:r w:rsidR="00793AD3">
        <w:t xml:space="preserve">pilotującymi konkurs </w:t>
      </w:r>
      <w:r w:rsidR="00C215F9">
        <w:t>U. Bar (Puls Regionu) i U. Giżyńską  (Gazeta Częstochowska)</w:t>
      </w:r>
      <w:r w:rsidR="00793AD3">
        <w:t>, które z</w:t>
      </w:r>
      <w:r w:rsidR="00343608">
        <w:t xml:space="preserve">godziły się, że </w:t>
      </w:r>
      <w:r w:rsidR="00793AD3">
        <w:t xml:space="preserve">taka </w:t>
      </w:r>
      <w:r w:rsidR="00343608">
        <w:t>niejednorodna impreza</w:t>
      </w:r>
      <w:r w:rsidR="002410DE">
        <w:t xml:space="preserve"> wprowadza lekkie </w:t>
      </w:r>
      <w:r w:rsidR="00793AD3">
        <w:t>zamieszanie i dezorientację, co do celu imprezy.</w:t>
      </w:r>
      <w:r w:rsidR="00E12FEE">
        <w:t xml:space="preserve"> </w:t>
      </w:r>
      <w:r w:rsidR="00A048E5">
        <w:t>Wtedy w</w:t>
      </w:r>
      <w:r w:rsidR="002410DE">
        <w:t>spólnie zadecydowan</w:t>
      </w:r>
      <w:r w:rsidR="00A048E5">
        <w:t>o</w:t>
      </w:r>
      <w:r w:rsidR="002410DE">
        <w:t xml:space="preserve"> o rezygnacji z realizacji </w:t>
      </w:r>
      <w:r w:rsidR="00A048E5">
        <w:t xml:space="preserve">połączonego </w:t>
      </w:r>
      <w:r w:rsidR="002410DE">
        <w:t xml:space="preserve">przedsięwzięcia. </w:t>
      </w:r>
      <w:r w:rsidR="00A048E5">
        <w:t>Być m</w:t>
      </w:r>
      <w:r w:rsidR="002410DE">
        <w:t xml:space="preserve">oże ktoś w przyszłości uzna, że trzeba powrócić do organizowania </w:t>
      </w:r>
      <w:r w:rsidR="00A048E5">
        <w:t xml:space="preserve">wspólnej, rozszerzonej </w:t>
      </w:r>
      <w:r w:rsidR="002410DE">
        <w:t xml:space="preserve">imprezy, a uczestnicy wytrzymają w uroczystej gali statutowej 5 godzin. </w:t>
      </w:r>
      <w:r w:rsidR="00AC239F">
        <w:t xml:space="preserve">Wymienione powody spowodowały, że nie dało się połączyć w jednej formule tych  imprez. </w:t>
      </w:r>
    </w:p>
    <w:p w:rsidR="00445E9B" w:rsidRDefault="00445E9B" w:rsidP="00887753"/>
    <w:p w:rsidR="00E12FEE" w:rsidRDefault="00445E9B" w:rsidP="00887753">
      <w:r w:rsidRPr="00445E9B">
        <w:rPr>
          <w:b/>
        </w:rPr>
        <w:t xml:space="preserve">Radna U. Całusińska </w:t>
      </w:r>
      <w:r w:rsidR="00A048E5">
        <w:t xml:space="preserve">przyznała rację staroście, </w:t>
      </w:r>
      <w:r w:rsidR="00414FA5">
        <w:t xml:space="preserve">bo </w:t>
      </w:r>
      <w:r w:rsidR="00A048E5" w:rsidRPr="00A048E5">
        <w:t xml:space="preserve">rzeczywiście </w:t>
      </w:r>
      <w:r w:rsidR="00A048E5">
        <w:t xml:space="preserve">był czas, kiedy uroczystość rozdania statuetek trwała 5 godzin. Nie wynikało to jednak  z połączenia imprez, a </w:t>
      </w:r>
      <w:r w:rsidR="004B1573">
        <w:t xml:space="preserve">z </w:t>
      </w:r>
      <w:r w:rsidR="00A048E5">
        <w:t xml:space="preserve">braku </w:t>
      </w:r>
      <w:r w:rsidR="004B1573">
        <w:t xml:space="preserve">organizacji i przeładowanego programu artystycznego. </w:t>
      </w:r>
      <w:r w:rsidR="00684FF1">
        <w:t>Starosta jest odp</w:t>
      </w:r>
      <w:r w:rsidR="00414FA5">
        <w:t>owiedzialny</w:t>
      </w:r>
      <w:r w:rsidR="00684FF1">
        <w:t xml:space="preserve"> za wszystko to, co dobrego dzieje się na terenie powiatu  i </w:t>
      </w:r>
      <w:r w:rsidR="00414FA5">
        <w:t xml:space="preserve">dlatego </w:t>
      </w:r>
      <w:r w:rsidR="00684FF1">
        <w:t>powinien promować</w:t>
      </w:r>
      <w:r w:rsidR="00414FA5">
        <w:t xml:space="preserve"> ludzi </w:t>
      </w:r>
      <w:r w:rsidR="00684FF1">
        <w:t xml:space="preserve"> </w:t>
      </w:r>
      <w:r w:rsidR="00414FA5">
        <w:t>tego godnych</w:t>
      </w:r>
      <w:r w:rsidR="00684FF1">
        <w:t>. Ostatni</w:t>
      </w:r>
      <w:r w:rsidR="00E34F47">
        <w:t>a</w:t>
      </w:r>
      <w:r w:rsidR="00684FF1">
        <w:t xml:space="preserve"> gal</w:t>
      </w:r>
      <w:r w:rsidR="00E34F47">
        <w:t>a była ś</w:t>
      </w:r>
      <w:r w:rsidR="00684FF1">
        <w:t>wie</w:t>
      </w:r>
      <w:r w:rsidR="00E34F47">
        <w:t>tnie zorganizowana,</w:t>
      </w:r>
      <w:r w:rsidR="00A04A8D">
        <w:t xml:space="preserve"> na </w:t>
      </w:r>
      <w:proofErr w:type="spellStart"/>
      <w:r w:rsidR="00A04A8D">
        <w:t>tip-</w:t>
      </w:r>
      <w:r w:rsidR="00B41782">
        <w:t>top</w:t>
      </w:r>
      <w:proofErr w:type="spellEnd"/>
      <w:r w:rsidR="00B41782">
        <w:t xml:space="preserve">, </w:t>
      </w:r>
      <w:r w:rsidR="00E34F47">
        <w:t xml:space="preserve">o czym wspominała </w:t>
      </w:r>
      <w:r w:rsidR="00A04A8D">
        <w:t xml:space="preserve">w swoim czasie z mównicy z </w:t>
      </w:r>
      <w:r w:rsidR="00E34F47">
        <w:t xml:space="preserve">wyrazami szacunku i uznania. </w:t>
      </w:r>
      <w:r w:rsidR="00583A6F">
        <w:t>Dlatego ni</w:t>
      </w:r>
      <w:r w:rsidR="00E34F47">
        <w:t>c nie</w:t>
      </w:r>
      <w:r w:rsidR="00583A6F">
        <w:t xml:space="preserve"> stoi na</w:t>
      </w:r>
      <w:r w:rsidR="00A04A8D">
        <w:t xml:space="preserve"> </w:t>
      </w:r>
      <w:r w:rsidR="00E34F47">
        <w:t xml:space="preserve">przeszkodzie, aby dbałość o język </w:t>
      </w:r>
      <w:r w:rsidR="00583A6F">
        <w:t xml:space="preserve">polski </w:t>
      </w:r>
      <w:r w:rsidR="00A04A8D">
        <w:t xml:space="preserve">znajdowała się </w:t>
      </w:r>
      <w:r w:rsidR="00583A6F">
        <w:t xml:space="preserve">również pod pieczą </w:t>
      </w:r>
      <w:r w:rsidR="00A04A8D">
        <w:t xml:space="preserve">starosty. Konkurs o takiej randze i </w:t>
      </w:r>
      <w:r w:rsidR="000E73C3">
        <w:t>na poziomie nie może być oddzielon</w:t>
      </w:r>
      <w:r w:rsidR="00A04A8D">
        <w:t>y</w:t>
      </w:r>
      <w:r w:rsidR="000E73C3">
        <w:t xml:space="preserve"> od uroczystości rozdania statuetek, bo </w:t>
      </w:r>
      <w:r w:rsidR="00A04A8D">
        <w:t xml:space="preserve">redaktorki </w:t>
      </w:r>
      <w:r w:rsidR="000E73C3">
        <w:t xml:space="preserve">Bar i Giżyńska nie mają </w:t>
      </w:r>
      <w:r w:rsidR="00A04A8D">
        <w:t xml:space="preserve">takich </w:t>
      </w:r>
      <w:r w:rsidR="000E73C3">
        <w:t>możliwości</w:t>
      </w:r>
      <w:r w:rsidR="00A04A8D">
        <w:t>, jak starosta, który n</w:t>
      </w:r>
      <w:r w:rsidR="000E73C3">
        <w:t>ie powini</w:t>
      </w:r>
      <w:r w:rsidR="00A04A8D">
        <w:t>en</w:t>
      </w:r>
      <w:r w:rsidR="000E73C3">
        <w:t xml:space="preserve"> się </w:t>
      </w:r>
      <w:r w:rsidR="00A04A8D">
        <w:t xml:space="preserve">upierać w </w:t>
      </w:r>
      <w:r w:rsidR="000E73C3">
        <w:t xml:space="preserve">niesłusznej sprawie. </w:t>
      </w:r>
      <w:r w:rsidR="002F4390">
        <w:t>N</w:t>
      </w:r>
      <w:r w:rsidR="000E73C3">
        <w:t xml:space="preserve">ikomu </w:t>
      </w:r>
      <w:r w:rsidR="002F4390">
        <w:t>„</w:t>
      </w:r>
      <w:r w:rsidR="000E73C3">
        <w:t xml:space="preserve">nie spadnie korona z </w:t>
      </w:r>
      <w:r w:rsidR="002F4390">
        <w:t>gł</w:t>
      </w:r>
      <w:r w:rsidR="000E73C3">
        <w:t>owy”, jeżeli połączy</w:t>
      </w:r>
      <w:r w:rsidR="002F4390">
        <w:t xml:space="preserve"> się imprezy </w:t>
      </w:r>
      <w:r w:rsidR="00B304B5">
        <w:t xml:space="preserve">i </w:t>
      </w:r>
      <w:r w:rsidR="002F4390">
        <w:t>króciutko</w:t>
      </w:r>
      <w:r w:rsidR="00B304B5">
        <w:t xml:space="preserve"> zapowie</w:t>
      </w:r>
      <w:r w:rsidR="002F4390">
        <w:t xml:space="preserve">, że starosta sprawuje honorowy patronat  nad </w:t>
      </w:r>
      <w:r w:rsidR="002F4390">
        <w:lastRenderedPageBreak/>
        <w:t>lud</w:t>
      </w:r>
      <w:r w:rsidR="00671425">
        <w:t>źmi</w:t>
      </w:r>
      <w:r w:rsidR="002F4390">
        <w:t>, którzy potrafią mówić.</w:t>
      </w:r>
      <w:r w:rsidR="00B304B5">
        <w:t xml:space="preserve"> Radna n</w:t>
      </w:r>
      <w:r w:rsidR="002F4390">
        <w:t xml:space="preserve">admieniła, że z mediami trzeba dobrze żyć. </w:t>
      </w:r>
      <w:r w:rsidR="00B304B5">
        <w:t>D</w:t>
      </w:r>
      <w:r w:rsidR="00671425">
        <w:t>obrze, że chcą coś robić i promować, a nie wiecznie utyskiwać. Wyraziła nadzieję,</w:t>
      </w:r>
      <w:r w:rsidR="00261352">
        <w:t xml:space="preserve"> że starosta przemyśli</w:t>
      </w:r>
      <w:r w:rsidR="00B41782">
        <w:t xml:space="preserve"> </w:t>
      </w:r>
      <w:r w:rsidR="00671425">
        <w:t xml:space="preserve">sprawę </w:t>
      </w:r>
      <w:r w:rsidR="00B304B5">
        <w:t xml:space="preserve">jeszcze raz </w:t>
      </w:r>
      <w:r w:rsidR="00EA461E">
        <w:t xml:space="preserve">i połączy </w:t>
      </w:r>
      <w:r w:rsidR="00B304B5">
        <w:t xml:space="preserve">dwie </w:t>
      </w:r>
      <w:r w:rsidR="00EA461E">
        <w:t xml:space="preserve">imprezy w jedną, tym bardziej,  że </w:t>
      </w:r>
      <w:r w:rsidR="00B304B5">
        <w:t xml:space="preserve">wówczas </w:t>
      </w:r>
      <w:r w:rsidR="00EA461E">
        <w:t xml:space="preserve">będzie więcej notabli i więcej </w:t>
      </w:r>
      <w:r w:rsidR="00B41782">
        <w:t>promowanych</w:t>
      </w:r>
      <w:r w:rsidR="00EA461E">
        <w:t xml:space="preserve">. Radna zakończyła wypowiedź </w:t>
      </w:r>
      <w:r w:rsidR="00B304B5">
        <w:t>zwracając się do starosty</w:t>
      </w:r>
      <w:r w:rsidR="00EA461E">
        <w:t>:</w:t>
      </w:r>
      <w:r w:rsidR="00261352">
        <w:t xml:space="preserve"> </w:t>
      </w:r>
      <w:r w:rsidR="00EA461E">
        <w:t>”</w:t>
      </w:r>
      <w:r w:rsidR="00B41782" w:rsidRPr="00B41782">
        <w:rPr>
          <w:i/>
        </w:rPr>
        <w:t>wierzę</w:t>
      </w:r>
      <w:r w:rsidR="00B41782">
        <w:rPr>
          <w:i/>
        </w:rPr>
        <w:t xml:space="preserve"> w p</w:t>
      </w:r>
      <w:r w:rsidR="00EA461E" w:rsidRPr="00B41782">
        <w:rPr>
          <w:i/>
        </w:rPr>
        <w:t xml:space="preserve">ana </w:t>
      </w:r>
      <w:r w:rsidR="00261352" w:rsidRPr="00B41782">
        <w:rPr>
          <w:i/>
        </w:rPr>
        <w:t>mądrość</w:t>
      </w:r>
      <w:r w:rsidR="00EA461E">
        <w:t xml:space="preserve">”.  </w:t>
      </w:r>
      <w:r w:rsidR="00671425">
        <w:t xml:space="preserve"> </w:t>
      </w:r>
    </w:p>
    <w:p w:rsidR="00B304B5" w:rsidRDefault="00B304B5" w:rsidP="00887753"/>
    <w:p w:rsidR="00B304B5" w:rsidRPr="00B304B5" w:rsidRDefault="00B304B5" w:rsidP="00887753">
      <w:r w:rsidRPr="00B304B5">
        <w:rPr>
          <w:b/>
        </w:rPr>
        <w:t>Radny A. Patorski</w:t>
      </w:r>
      <w:r>
        <w:t xml:space="preserve">  w imieniu </w:t>
      </w:r>
      <w:r w:rsidR="00B4382E">
        <w:t xml:space="preserve">mieszkańców </w:t>
      </w:r>
      <w:r>
        <w:t xml:space="preserve">gm. </w:t>
      </w:r>
      <w:r w:rsidR="00B4382E">
        <w:t xml:space="preserve">Poczesna i  miejscowości </w:t>
      </w:r>
      <w:r>
        <w:t>Brzezin</w:t>
      </w:r>
      <w:r w:rsidR="00B4382E">
        <w:t xml:space="preserve">y oraz Huta Stara </w:t>
      </w:r>
      <w:r>
        <w:t xml:space="preserve">podziękował za znakomicie </w:t>
      </w:r>
      <w:r w:rsidR="00B4382E">
        <w:t xml:space="preserve">wykonaną </w:t>
      </w:r>
      <w:r>
        <w:t xml:space="preserve">przebudowę drogi, która wspaniale się sprawdziła  w ostatnim deszczowym okresie. Pierwszy raz widzi tak solidnie wykonaną drogę w tak trudnym terenie. </w:t>
      </w:r>
    </w:p>
    <w:p w:rsidR="00E12FEE" w:rsidRDefault="00E12FEE" w:rsidP="00887753">
      <w:pPr>
        <w:rPr>
          <w:b/>
        </w:rPr>
      </w:pPr>
    </w:p>
    <w:p w:rsidR="00A07C0E" w:rsidRPr="00E12FEE" w:rsidRDefault="00A07C0E" w:rsidP="00887753">
      <w:pPr>
        <w:rPr>
          <w:b/>
        </w:rPr>
      </w:pPr>
      <w:r w:rsidRPr="00E12FEE">
        <w:rPr>
          <w:b/>
        </w:rPr>
        <w:t>Ad. 21.</w:t>
      </w:r>
    </w:p>
    <w:p w:rsidR="00115C61" w:rsidRPr="00625BA1" w:rsidRDefault="00115C61" w:rsidP="00962D18">
      <w:r w:rsidRPr="00625BA1">
        <w:rPr>
          <w:b/>
        </w:rPr>
        <w:t>Przewodniczący Rady J.</w:t>
      </w:r>
      <w:r w:rsidR="00A10E75" w:rsidRPr="00625BA1">
        <w:rPr>
          <w:b/>
        </w:rPr>
        <w:t xml:space="preserve"> </w:t>
      </w:r>
      <w:r w:rsidRPr="00625BA1">
        <w:rPr>
          <w:b/>
        </w:rPr>
        <w:t>Rydzek</w:t>
      </w:r>
      <w:r w:rsidR="00C05EAC" w:rsidRPr="00625BA1">
        <w:t xml:space="preserve"> </w:t>
      </w:r>
      <w:r w:rsidR="007645F9" w:rsidRPr="00625BA1">
        <w:t xml:space="preserve"> w</w:t>
      </w:r>
      <w:r w:rsidRPr="00625BA1">
        <w:t xml:space="preserve">obec wyczerpania porządku obrad o godz. </w:t>
      </w:r>
      <w:r w:rsidR="006E3DD5">
        <w:t>12.25</w:t>
      </w:r>
      <w:r w:rsidR="007C529F" w:rsidRPr="00625BA1">
        <w:t xml:space="preserve"> </w:t>
      </w:r>
      <w:r w:rsidR="00AA081F" w:rsidRPr="00625BA1">
        <w:t xml:space="preserve"> zamknął posiedzenie XX</w:t>
      </w:r>
      <w:r w:rsidR="006E3DD5">
        <w:t>IX</w:t>
      </w:r>
      <w:r w:rsidR="00047897" w:rsidRPr="00625BA1">
        <w:t xml:space="preserve"> Sesji Rady Powiatu</w:t>
      </w:r>
      <w:r w:rsidR="004858A2" w:rsidRPr="00625BA1">
        <w:t xml:space="preserve">. </w:t>
      </w:r>
    </w:p>
    <w:p w:rsidR="003F761D" w:rsidRPr="004F2618" w:rsidRDefault="003F761D" w:rsidP="00962D18">
      <w:bookmarkStart w:id="0" w:name="_GoBack"/>
      <w:bookmarkEnd w:id="0"/>
    </w:p>
    <w:p w:rsidR="00726B4C" w:rsidRPr="009E6AAD" w:rsidRDefault="00726B4C" w:rsidP="00962D18">
      <w:pPr>
        <w:rPr>
          <w:rFonts w:ascii="Courier New" w:hAnsi="Courier New" w:cs="Courier New"/>
          <w:sz w:val="20"/>
          <w:szCs w:val="20"/>
        </w:rPr>
      </w:pPr>
    </w:p>
    <w:p w:rsidR="00115C61" w:rsidRPr="009E6AAD" w:rsidRDefault="002A0CB2" w:rsidP="00962D18">
      <w:pPr>
        <w:rPr>
          <w:rFonts w:ascii="Courier New" w:hAnsi="Courier New" w:cs="Courier New"/>
          <w:sz w:val="20"/>
          <w:szCs w:val="20"/>
        </w:rPr>
      </w:pPr>
      <w:r w:rsidRPr="009E6AAD">
        <w:rPr>
          <w:rFonts w:ascii="Courier New" w:hAnsi="Courier New" w:cs="Courier New"/>
          <w:sz w:val="20"/>
          <w:szCs w:val="20"/>
        </w:rPr>
        <w:t>P</w:t>
      </w:r>
      <w:r w:rsidR="00F760F8" w:rsidRPr="009E6AAD">
        <w:rPr>
          <w:rFonts w:ascii="Courier New" w:hAnsi="Courier New" w:cs="Courier New"/>
          <w:sz w:val="20"/>
          <w:szCs w:val="20"/>
        </w:rPr>
        <w:t>rotokołowała</w:t>
      </w:r>
      <w:r w:rsidR="008B3A86" w:rsidRPr="009E6AAD">
        <w:rPr>
          <w:rFonts w:ascii="Courier New" w:hAnsi="Courier New" w:cs="Courier New"/>
          <w:sz w:val="20"/>
          <w:szCs w:val="20"/>
        </w:rPr>
        <w:t xml:space="preserve"> </w:t>
      </w:r>
      <w:r w:rsidR="00115C61" w:rsidRPr="009E6AAD">
        <w:rPr>
          <w:rFonts w:ascii="Courier New" w:hAnsi="Courier New" w:cs="Courier New"/>
          <w:sz w:val="20"/>
          <w:szCs w:val="20"/>
        </w:rPr>
        <w:t>Iwona Ciniewska</w:t>
      </w:r>
    </w:p>
    <w:p w:rsidR="008D6E0A" w:rsidRPr="00625BA1" w:rsidRDefault="00EC08E5" w:rsidP="00962D18">
      <w:r w:rsidRPr="00625BA1">
        <w:t xml:space="preserve">     </w:t>
      </w:r>
    </w:p>
    <w:sectPr w:rsidR="008D6E0A" w:rsidRPr="00625BA1"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FC" w:rsidRDefault="004345FC" w:rsidP="00962D18">
      <w:r>
        <w:separator/>
      </w:r>
    </w:p>
  </w:endnote>
  <w:endnote w:type="continuationSeparator" w:id="0">
    <w:p w:rsidR="004345FC" w:rsidRDefault="004345FC"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FC" w:rsidRDefault="004345FC" w:rsidP="00962D18">
      <w:r>
        <w:separator/>
      </w:r>
    </w:p>
  </w:footnote>
  <w:footnote w:type="continuationSeparator" w:id="0">
    <w:p w:rsidR="004345FC" w:rsidRDefault="004345FC"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70" w:rsidRDefault="00D3085B" w:rsidP="00962D18">
    <w:pPr>
      <w:pStyle w:val="Nagwek"/>
      <w:rPr>
        <w:rStyle w:val="Numerstrony"/>
      </w:rPr>
    </w:pPr>
    <w:r>
      <w:rPr>
        <w:rStyle w:val="Numerstrony"/>
      </w:rPr>
      <w:fldChar w:fldCharType="begin"/>
    </w:r>
    <w:r w:rsidR="003F0970">
      <w:rPr>
        <w:rStyle w:val="Numerstrony"/>
      </w:rPr>
      <w:instrText xml:space="preserve">PAGE  </w:instrText>
    </w:r>
    <w:r>
      <w:rPr>
        <w:rStyle w:val="Numerstrony"/>
      </w:rPr>
      <w:fldChar w:fldCharType="separate"/>
    </w:r>
    <w:r w:rsidR="003F0970">
      <w:rPr>
        <w:rStyle w:val="Numerstrony"/>
        <w:noProof/>
      </w:rPr>
      <w:t>1</w:t>
    </w:r>
    <w:r>
      <w:rPr>
        <w:rStyle w:val="Numerstrony"/>
      </w:rPr>
      <w:fldChar w:fldCharType="end"/>
    </w:r>
  </w:p>
  <w:p w:rsidR="003F0970" w:rsidRDefault="003F0970"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70" w:rsidRDefault="00D3085B" w:rsidP="00962D18">
    <w:pPr>
      <w:pStyle w:val="Nagwek"/>
      <w:rPr>
        <w:rStyle w:val="Numerstrony"/>
      </w:rPr>
    </w:pPr>
    <w:r>
      <w:rPr>
        <w:rStyle w:val="Numerstrony"/>
      </w:rPr>
      <w:fldChar w:fldCharType="begin"/>
    </w:r>
    <w:r w:rsidR="003F0970">
      <w:rPr>
        <w:rStyle w:val="Numerstrony"/>
      </w:rPr>
      <w:instrText xml:space="preserve">PAGE  </w:instrText>
    </w:r>
    <w:r>
      <w:rPr>
        <w:rStyle w:val="Numerstrony"/>
      </w:rPr>
      <w:fldChar w:fldCharType="separate"/>
    </w:r>
    <w:r w:rsidR="00D765EF">
      <w:rPr>
        <w:rStyle w:val="Numerstrony"/>
        <w:noProof/>
      </w:rPr>
      <w:t>13</w:t>
    </w:r>
    <w:r>
      <w:rPr>
        <w:rStyle w:val="Numerstrony"/>
      </w:rPr>
      <w:fldChar w:fldCharType="end"/>
    </w:r>
  </w:p>
  <w:p w:rsidR="003F0970" w:rsidRDefault="003F0970"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36"/>
    <w:multiLevelType w:val="hybridMultilevel"/>
    <w:tmpl w:val="5B4A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6B7DF5"/>
    <w:multiLevelType w:val="hybridMultilevel"/>
    <w:tmpl w:val="E814F4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5C0777"/>
    <w:multiLevelType w:val="hybridMultilevel"/>
    <w:tmpl w:val="3508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4AA0248"/>
    <w:multiLevelType w:val="multilevel"/>
    <w:tmpl w:val="19BE084C"/>
    <w:lvl w:ilvl="0">
      <w:start w:val="1"/>
      <w:numFmt w:val="decimal"/>
      <w:lvlText w:val="%1."/>
      <w:lvlJc w:val="left"/>
      <w:pPr>
        <w:tabs>
          <w:tab w:val="num" w:pos="705"/>
        </w:tabs>
        <w:ind w:left="705" w:hanging="705"/>
      </w:pPr>
      <w:rPr>
        <w:rFonts w:hint="default"/>
        <w:b w:val="0"/>
        <w:i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9045C7"/>
    <w:multiLevelType w:val="hybridMultilevel"/>
    <w:tmpl w:val="2ED86A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63F7A"/>
    <w:multiLevelType w:val="hybridMultilevel"/>
    <w:tmpl w:val="D5EEC4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8249D3"/>
    <w:multiLevelType w:val="hybridMultilevel"/>
    <w:tmpl w:val="D73225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D73B98"/>
    <w:multiLevelType w:val="hybridMultilevel"/>
    <w:tmpl w:val="FFA4DAC8"/>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8B6BC5"/>
    <w:multiLevelType w:val="hybridMultilevel"/>
    <w:tmpl w:val="C31ED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F02239"/>
    <w:multiLevelType w:val="hybridMultilevel"/>
    <w:tmpl w:val="160C0B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C9069A3"/>
    <w:multiLevelType w:val="hybridMultilevel"/>
    <w:tmpl w:val="1ECCDF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2"/>
  </w:num>
  <w:num w:numId="7">
    <w:abstractNumId w:val="7"/>
  </w:num>
  <w:num w:numId="8">
    <w:abstractNumId w:val="1"/>
  </w:num>
  <w:num w:numId="9">
    <w:abstractNumId w:val="4"/>
  </w:num>
  <w:num w:numId="10">
    <w:abstractNumId w:val="5"/>
  </w:num>
  <w:num w:numId="11">
    <w:abstractNumId w:val="11"/>
  </w:num>
  <w:num w:numId="12">
    <w:abstractNumId w:val="8"/>
  </w:num>
  <w:num w:numId="1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7C6"/>
    <w:rsid w:val="00000D34"/>
    <w:rsid w:val="00000FAC"/>
    <w:rsid w:val="0000138D"/>
    <w:rsid w:val="00001444"/>
    <w:rsid w:val="000017EC"/>
    <w:rsid w:val="000018A2"/>
    <w:rsid w:val="00001E3F"/>
    <w:rsid w:val="0000215D"/>
    <w:rsid w:val="000021CD"/>
    <w:rsid w:val="00002940"/>
    <w:rsid w:val="00002F80"/>
    <w:rsid w:val="00003152"/>
    <w:rsid w:val="000031FE"/>
    <w:rsid w:val="00003372"/>
    <w:rsid w:val="000033C1"/>
    <w:rsid w:val="00003A70"/>
    <w:rsid w:val="0000441B"/>
    <w:rsid w:val="00004B20"/>
    <w:rsid w:val="00004C4F"/>
    <w:rsid w:val="00004E6E"/>
    <w:rsid w:val="00005176"/>
    <w:rsid w:val="000051FF"/>
    <w:rsid w:val="000059F8"/>
    <w:rsid w:val="00005AE4"/>
    <w:rsid w:val="00005CE5"/>
    <w:rsid w:val="00005EAD"/>
    <w:rsid w:val="0000679A"/>
    <w:rsid w:val="00006884"/>
    <w:rsid w:val="000069BB"/>
    <w:rsid w:val="0000737D"/>
    <w:rsid w:val="00007543"/>
    <w:rsid w:val="00007F17"/>
    <w:rsid w:val="0001028F"/>
    <w:rsid w:val="00010994"/>
    <w:rsid w:val="00010B4D"/>
    <w:rsid w:val="00010CE6"/>
    <w:rsid w:val="00010D14"/>
    <w:rsid w:val="00011364"/>
    <w:rsid w:val="00011560"/>
    <w:rsid w:val="00011574"/>
    <w:rsid w:val="00011A23"/>
    <w:rsid w:val="00012291"/>
    <w:rsid w:val="00012870"/>
    <w:rsid w:val="00012C26"/>
    <w:rsid w:val="00012FD5"/>
    <w:rsid w:val="00013718"/>
    <w:rsid w:val="000137E4"/>
    <w:rsid w:val="00013DC9"/>
    <w:rsid w:val="00013DDD"/>
    <w:rsid w:val="00013E30"/>
    <w:rsid w:val="0001416B"/>
    <w:rsid w:val="00014316"/>
    <w:rsid w:val="000143F5"/>
    <w:rsid w:val="0001458C"/>
    <w:rsid w:val="00014F08"/>
    <w:rsid w:val="00015151"/>
    <w:rsid w:val="000153BE"/>
    <w:rsid w:val="00015750"/>
    <w:rsid w:val="00015C8A"/>
    <w:rsid w:val="00015F6C"/>
    <w:rsid w:val="00015FF8"/>
    <w:rsid w:val="000161FB"/>
    <w:rsid w:val="00016AF5"/>
    <w:rsid w:val="00016F6F"/>
    <w:rsid w:val="000170A6"/>
    <w:rsid w:val="0001719E"/>
    <w:rsid w:val="00017AC7"/>
    <w:rsid w:val="00017FAC"/>
    <w:rsid w:val="000208E3"/>
    <w:rsid w:val="00020DF0"/>
    <w:rsid w:val="00021091"/>
    <w:rsid w:val="00021D03"/>
    <w:rsid w:val="00021FD4"/>
    <w:rsid w:val="000227E3"/>
    <w:rsid w:val="000229D8"/>
    <w:rsid w:val="00022A63"/>
    <w:rsid w:val="00022F7C"/>
    <w:rsid w:val="000232C3"/>
    <w:rsid w:val="00023634"/>
    <w:rsid w:val="00023658"/>
    <w:rsid w:val="00023D25"/>
    <w:rsid w:val="0002456F"/>
    <w:rsid w:val="000246FD"/>
    <w:rsid w:val="000247E6"/>
    <w:rsid w:val="000248E0"/>
    <w:rsid w:val="00024CD1"/>
    <w:rsid w:val="00025301"/>
    <w:rsid w:val="00025B5B"/>
    <w:rsid w:val="00025DAB"/>
    <w:rsid w:val="00025E9A"/>
    <w:rsid w:val="00025F0A"/>
    <w:rsid w:val="0002619F"/>
    <w:rsid w:val="000263D9"/>
    <w:rsid w:val="00026958"/>
    <w:rsid w:val="0002753B"/>
    <w:rsid w:val="000276E0"/>
    <w:rsid w:val="000279B0"/>
    <w:rsid w:val="00027D2C"/>
    <w:rsid w:val="00027DBF"/>
    <w:rsid w:val="00027E77"/>
    <w:rsid w:val="000300C3"/>
    <w:rsid w:val="00030560"/>
    <w:rsid w:val="000306B4"/>
    <w:rsid w:val="000308EC"/>
    <w:rsid w:val="00030A38"/>
    <w:rsid w:val="00030A42"/>
    <w:rsid w:val="00030BC4"/>
    <w:rsid w:val="00030C57"/>
    <w:rsid w:val="0003119A"/>
    <w:rsid w:val="000311D9"/>
    <w:rsid w:val="0003131E"/>
    <w:rsid w:val="00031781"/>
    <w:rsid w:val="00031A74"/>
    <w:rsid w:val="00031F16"/>
    <w:rsid w:val="00031F78"/>
    <w:rsid w:val="000320CB"/>
    <w:rsid w:val="00032341"/>
    <w:rsid w:val="000326CB"/>
    <w:rsid w:val="00033169"/>
    <w:rsid w:val="000333D9"/>
    <w:rsid w:val="00033445"/>
    <w:rsid w:val="00033480"/>
    <w:rsid w:val="00033490"/>
    <w:rsid w:val="000335D4"/>
    <w:rsid w:val="0003363D"/>
    <w:rsid w:val="00033771"/>
    <w:rsid w:val="00033807"/>
    <w:rsid w:val="0003389B"/>
    <w:rsid w:val="00033A06"/>
    <w:rsid w:val="00033B2C"/>
    <w:rsid w:val="00033C20"/>
    <w:rsid w:val="00033D9E"/>
    <w:rsid w:val="0003411C"/>
    <w:rsid w:val="00034615"/>
    <w:rsid w:val="0003470C"/>
    <w:rsid w:val="000361C8"/>
    <w:rsid w:val="00036D25"/>
    <w:rsid w:val="000372F6"/>
    <w:rsid w:val="00037595"/>
    <w:rsid w:val="00037B11"/>
    <w:rsid w:val="0004000D"/>
    <w:rsid w:val="00040719"/>
    <w:rsid w:val="00040734"/>
    <w:rsid w:val="00040BFA"/>
    <w:rsid w:val="00041344"/>
    <w:rsid w:val="00041A45"/>
    <w:rsid w:val="00041F77"/>
    <w:rsid w:val="00042363"/>
    <w:rsid w:val="0004239C"/>
    <w:rsid w:val="00042408"/>
    <w:rsid w:val="00042484"/>
    <w:rsid w:val="00042B5E"/>
    <w:rsid w:val="00042D1C"/>
    <w:rsid w:val="000433D7"/>
    <w:rsid w:val="0004351F"/>
    <w:rsid w:val="0004367D"/>
    <w:rsid w:val="000437F4"/>
    <w:rsid w:val="00043E76"/>
    <w:rsid w:val="000443A0"/>
    <w:rsid w:val="000444F8"/>
    <w:rsid w:val="00044FA9"/>
    <w:rsid w:val="00045131"/>
    <w:rsid w:val="000451C5"/>
    <w:rsid w:val="0004541E"/>
    <w:rsid w:val="00045606"/>
    <w:rsid w:val="00045B04"/>
    <w:rsid w:val="00046221"/>
    <w:rsid w:val="000463F7"/>
    <w:rsid w:val="000465F8"/>
    <w:rsid w:val="00046975"/>
    <w:rsid w:val="00046AA7"/>
    <w:rsid w:val="00046B38"/>
    <w:rsid w:val="00046DA5"/>
    <w:rsid w:val="0004742E"/>
    <w:rsid w:val="0004782B"/>
    <w:rsid w:val="00047897"/>
    <w:rsid w:val="00047952"/>
    <w:rsid w:val="00047F66"/>
    <w:rsid w:val="000500DB"/>
    <w:rsid w:val="00050831"/>
    <w:rsid w:val="000509BC"/>
    <w:rsid w:val="00050DE3"/>
    <w:rsid w:val="000517C7"/>
    <w:rsid w:val="000519CC"/>
    <w:rsid w:val="00051A71"/>
    <w:rsid w:val="00051CD8"/>
    <w:rsid w:val="00051D99"/>
    <w:rsid w:val="00051F4B"/>
    <w:rsid w:val="00052108"/>
    <w:rsid w:val="0005298D"/>
    <w:rsid w:val="00052A43"/>
    <w:rsid w:val="00052D75"/>
    <w:rsid w:val="000530D4"/>
    <w:rsid w:val="000531A7"/>
    <w:rsid w:val="000531D2"/>
    <w:rsid w:val="00053546"/>
    <w:rsid w:val="0005368C"/>
    <w:rsid w:val="0005385F"/>
    <w:rsid w:val="0005389C"/>
    <w:rsid w:val="0005392F"/>
    <w:rsid w:val="00053982"/>
    <w:rsid w:val="00053AE6"/>
    <w:rsid w:val="00053B44"/>
    <w:rsid w:val="00053BF3"/>
    <w:rsid w:val="00054895"/>
    <w:rsid w:val="00054A64"/>
    <w:rsid w:val="00054C87"/>
    <w:rsid w:val="00054EBA"/>
    <w:rsid w:val="00055504"/>
    <w:rsid w:val="00055AB5"/>
    <w:rsid w:val="00056AD4"/>
    <w:rsid w:val="00056D97"/>
    <w:rsid w:val="00057489"/>
    <w:rsid w:val="00057981"/>
    <w:rsid w:val="00057AC8"/>
    <w:rsid w:val="000601B4"/>
    <w:rsid w:val="000601BC"/>
    <w:rsid w:val="000603A2"/>
    <w:rsid w:val="000607C2"/>
    <w:rsid w:val="00060DD7"/>
    <w:rsid w:val="00060EB3"/>
    <w:rsid w:val="00060FB7"/>
    <w:rsid w:val="00060FE5"/>
    <w:rsid w:val="0006120D"/>
    <w:rsid w:val="000615D8"/>
    <w:rsid w:val="000617D8"/>
    <w:rsid w:val="00061A00"/>
    <w:rsid w:val="00062560"/>
    <w:rsid w:val="00062752"/>
    <w:rsid w:val="0006315E"/>
    <w:rsid w:val="000634A9"/>
    <w:rsid w:val="00063617"/>
    <w:rsid w:val="000638CE"/>
    <w:rsid w:val="00063AED"/>
    <w:rsid w:val="000642E3"/>
    <w:rsid w:val="00064773"/>
    <w:rsid w:val="000649D5"/>
    <w:rsid w:val="0006530F"/>
    <w:rsid w:val="00065695"/>
    <w:rsid w:val="000660C7"/>
    <w:rsid w:val="00066771"/>
    <w:rsid w:val="00066A5F"/>
    <w:rsid w:val="0006713E"/>
    <w:rsid w:val="00067496"/>
    <w:rsid w:val="00067766"/>
    <w:rsid w:val="000678BE"/>
    <w:rsid w:val="00070405"/>
    <w:rsid w:val="0007062F"/>
    <w:rsid w:val="00070AAA"/>
    <w:rsid w:val="00070CEC"/>
    <w:rsid w:val="00071213"/>
    <w:rsid w:val="00071245"/>
    <w:rsid w:val="00071627"/>
    <w:rsid w:val="0007177C"/>
    <w:rsid w:val="0007181E"/>
    <w:rsid w:val="000719B8"/>
    <w:rsid w:val="00071D55"/>
    <w:rsid w:val="00072333"/>
    <w:rsid w:val="00072699"/>
    <w:rsid w:val="00072994"/>
    <w:rsid w:val="00072B6A"/>
    <w:rsid w:val="0007317D"/>
    <w:rsid w:val="000731E1"/>
    <w:rsid w:val="000731F3"/>
    <w:rsid w:val="00073207"/>
    <w:rsid w:val="000733EA"/>
    <w:rsid w:val="000734DE"/>
    <w:rsid w:val="000736DE"/>
    <w:rsid w:val="00073713"/>
    <w:rsid w:val="00073808"/>
    <w:rsid w:val="00073E91"/>
    <w:rsid w:val="00073F89"/>
    <w:rsid w:val="00074454"/>
    <w:rsid w:val="00074C6C"/>
    <w:rsid w:val="00074E6B"/>
    <w:rsid w:val="0007530C"/>
    <w:rsid w:val="0007548C"/>
    <w:rsid w:val="00075D53"/>
    <w:rsid w:val="00075EB7"/>
    <w:rsid w:val="000761CB"/>
    <w:rsid w:val="0007638A"/>
    <w:rsid w:val="0007662E"/>
    <w:rsid w:val="000767DA"/>
    <w:rsid w:val="00076D94"/>
    <w:rsid w:val="00076E60"/>
    <w:rsid w:val="0007721E"/>
    <w:rsid w:val="00077B5E"/>
    <w:rsid w:val="000800BE"/>
    <w:rsid w:val="00080189"/>
    <w:rsid w:val="0008021E"/>
    <w:rsid w:val="00080E03"/>
    <w:rsid w:val="00080FF0"/>
    <w:rsid w:val="000810D8"/>
    <w:rsid w:val="00081DC6"/>
    <w:rsid w:val="00082100"/>
    <w:rsid w:val="0008210A"/>
    <w:rsid w:val="000821B4"/>
    <w:rsid w:val="0008242E"/>
    <w:rsid w:val="000828DC"/>
    <w:rsid w:val="00082AF9"/>
    <w:rsid w:val="00082F74"/>
    <w:rsid w:val="00083053"/>
    <w:rsid w:val="000832C0"/>
    <w:rsid w:val="000832FD"/>
    <w:rsid w:val="00083368"/>
    <w:rsid w:val="000834D9"/>
    <w:rsid w:val="0008399B"/>
    <w:rsid w:val="00083BA2"/>
    <w:rsid w:val="00083BCF"/>
    <w:rsid w:val="00083E7A"/>
    <w:rsid w:val="00084088"/>
    <w:rsid w:val="000843C9"/>
    <w:rsid w:val="0008462C"/>
    <w:rsid w:val="00084700"/>
    <w:rsid w:val="00084743"/>
    <w:rsid w:val="000847DE"/>
    <w:rsid w:val="00085063"/>
    <w:rsid w:val="0008516C"/>
    <w:rsid w:val="00085179"/>
    <w:rsid w:val="000851E0"/>
    <w:rsid w:val="000859B6"/>
    <w:rsid w:val="00085AFB"/>
    <w:rsid w:val="00085DAB"/>
    <w:rsid w:val="0008602E"/>
    <w:rsid w:val="00086172"/>
    <w:rsid w:val="0008678E"/>
    <w:rsid w:val="00086821"/>
    <w:rsid w:val="00086C10"/>
    <w:rsid w:val="00086C23"/>
    <w:rsid w:val="00086C7B"/>
    <w:rsid w:val="00086CF5"/>
    <w:rsid w:val="0008717C"/>
    <w:rsid w:val="00087406"/>
    <w:rsid w:val="0009023E"/>
    <w:rsid w:val="000909F9"/>
    <w:rsid w:val="00090F86"/>
    <w:rsid w:val="000910E4"/>
    <w:rsid w:val="00091157"/>
    <w:rsid w:val="00091238"/>
    <w:rsid w:val="00091248"/>
    <w:rsid w:val="0009141B"/>
    <w:rsid w:val="00091445"/>
    <w:rsid w:val="000915E2"/>
    <w:rsid w:val="00091A14"/>
    <w:rsid w:val="00091CF4"/>
    <w:rsid w:val="0009258B"/>
    <w:rsid w:val="00092878"/>
    <w:rsid w:val="000929A1"/>
    <w:rsid w:val="000929C8"/>
    <w:rsid w:val="00092A3E"/>
    <w:rsid w:val="00092BCB"/>
    <w:rsid w:val="000932ED"/>
    <w:rsid w:val="000934CC"/>
    <w:rsid w:val="000939D6"/>
    <w:rsid w:val="00093A5C"/>
    <w:rsid w:val="00093BDE"/>
    <w:rsid w:val="00093EB2"/>
    <w:rsid w:val="00093F13"/>
    <w:rsid w:val="00094157"/>
    <w:rsid w:val="0009450F"/>
    <w:rsid w:val="00094A9E"/>
    <w:rsid w:val="00094C93"/>
    <w:rsid w:val="00094DAD"/>
    <w:rsid w:val="000950EA"/>
    <w:rsid w:val="0009545C"/>
    <w:rsid w:val="00095475"/>
    <w:rsid w:val="000956DD"/>
    <w:rsid w:val="00095A96"/>
    <w:rsid w:val="000961A4"/>
    <w:rsid w:val="0009634B"/>
    <w:rsid w:val="000973CF"/>
    <w:rsid w:val="0009744D"/>
    <w:rsid w:val="0009745A"/>
    <w:rsid w:val="000975C9"/>
    <w:rsid w:val="00097617"/>
    <w:rsid w:val="000976A8"/>
    <w:rsid w:val="00097A98"/>
    <w:rsid w:val="00097AE0"/>
    <w:rsid w:val="00097E97"/>
    <w:rsid w:val="000A01DB"/>
    <w:rsid w:val="000A0201"/>
    <w:rsid w:val="000A059F"/>
    <w:rsid w:val="000A0631"/>
    <w:rsid w:val="000A09BF"/>
    <w:rsid w:val="000A0CDF"/>
    <w:rsid w:val="000A0DE0"/>
    <w:rsid w:val="000A104A"/>
    <w:rsid w:val="000A1497"/>
    <w:rsid w:val="000A1AE5"/>
    <w:rsid w:val="000A22CD"/>
    <w:rsid w:val="000A26C5"/>
    <w:rsid w:val="000A2FAB"/>
    <w:rsid w:val="000A336D"/>
    <w:rsid w:val="000A3ACC"/>
    <w:rsid w:val="000A3CBE"/>
    <w:rsid w:val="000A3ED0"/>
    <w:rsid w:val="000A3F3A"/>
    <w:rsid w:val="000A4026"/>
    <w:rsid w:val="000A416D"/>
    <w:rsid w:val="000A450F"/>
    <w:rsid w:val="000A474B"/>
    <w:rsid w:val="000A5233"/>
    <w:rsid w:val="000A55E6"/>
    <w:rsid w:val="000A5866"/>
    <w:rsid w:val="000A5994"/>
    <w:rsid w:val="000A5C20"/>
    <w:rsid w:val="000A5EDD"/>
    <w:rsid w:val="000A621E"/>
    <w:rsid w:val="000A6398"/>
    <w:rsid w:val="000A6555"/>
    <w:rsid w:val="000A656A"/>
    <w:rsid w:val="000A6A3E"/>
    <w:rsid w:val="000A7046"/>
    <w:rsid w:val="000A70F2"/>
    <w:rsid w:val="000A7113"/>
    <w:rsid w:val="000A7367"/>
    <w:rsid w:val="000A7658"/>
    <w:rsid w:val="000A7827"/>
    <w:rsid w:val="000A7E19"/>
    <w:rsid w:val="000A7F8D"/>
    <w:rsid w:val="000B02E1"/>
    <w:rsid w:val="000B08CC"/>
    <w:rsid w:val="000B0981"/>
    <w:rsid w:val="000B101D"/>
    <w:rsid w:val="000B11D5"/>
    <w:rsid w:val="000B1613"/>
    <w:rsid w:val="000B1C48"/>
    <w:rsid w:val="000B1CE8"/>
    <w:rsid w:val="000B2177"/>
    <w:rsid w:val="000B25FE"/>
    <w:rsid w:val="000B2A95"/>
    <w:rsid w:val="000B3188"/>
    <w:rsid w:val="000B34A2"/>
    <w:rsid w:val="000B34BC"/>
    <w:rsid w:val="000B3579"/>
    <w:rsid w:val="000B35B0"/>
    <w:rsid w:val="000B35D4"/>
    <w:rsid w:val="000B36C9"/>
    <w:rsid w:val="000B3BF4"/>
    <w:rsid w:val="000B3DA9"/>
    <w:rsid w:val="000B3E30"/>
    <w:rsid w:val="000B411A"/>
    <w:rsid w:val="000B4197"/>
    <w:rsid w:val="000B430B"/>
    <w:rsid w:val="000B4419"/>
    <w:rsid w:val="000B450A"/>
    <w:rsid w:val="000B4585"/>
    <w:rsid w:val="000B45D0"/>
    <w:rsid w:val="000B46C4"/>
    <w:rsid w:val="000B46D6"/>
    <w:rsid w:val="000B4732"/>
    <w:rsid w:val="000B47F5"/>
    <w:rsid w:val="000B48B2"/>
    <w:rsid w:val="000B4B37"/>
    <w:rsid w:val="000B4BB2"/>
    <w:rsid w:val="000B4BE0"/>
    <w:rsid w:val="000B4E36"/>
    <w:rsid w:val="000B4EC7"/>
    <w:rsid w:val="000B4F6B"/>
    <w:rsid w:val="000B5007"/>
    <w:rsid w:val="000B52F9"/>
    <w:rsid w:val="000B5937"/>
    <w:rsid w:val="000B5941"/>
    <w:rsid w:val="000B69B4"/>
    <w:rsid w:val="000B6AD8"/>
    <w:rsid w:val="000B6B14"/>
    <w:rsid w:val="000B6FDC"/>
    <w:rsid w:val="000B6FEE"/>
    <w:rsid w:val="000B716F"/>
    <w:rsid w:val="000B77A3"/>
    <w:rsid w:val="000B7A3D"/>
    <w:rsid w:val="000B7AF2"/>
    <w:rsid w:val="000B7F5E"/>
    <w:rsid w:val="000C03F8"/>
    <w:rsid w:val="000C08E4"/>
    <w:rsid w:val="000C0AF7"/>
    <w:rsid w:val="000C101A"/>
    <w:rsid w:val="000C132B"/>
    <w:rsid w:val="000C173A"/>
    <w:rsid w:val="000C177E"/>
    <w:rsid w:val="000C1AE4"/>
    <w:rsid w:val="000C1F8B"/>
    <w:rsid w:val="000C224B"/>
    <w:rsid w:val="000C285B"/>
    <w:rsid w:val="000C30FE"/>
    <w:rsid w:val="000C36A1"/>
    <w:rsid w:val="000C379B"/>
    <w:rsid w:val="000C39AE"/>
    <w:rsid w:val="000C3D5B"/>
    <w:rsid w:val="000C3E50"/>
    <w:rsid w:val="000C4105"/>
    <w:rsid w:val="000C454B"/>
    <w:rsid w:val="000C509A"/>
    <w:rsid w:val="000C50F4"/>
    <w:rsid w:val="000C525A"/>
    <w:rsid w:val="000C5879"/>
    <w:rsid w:val="000C5A3F"/>
    <w:rsid w:val="000C5C1D"/>
    <w:rsid w:val="000C5E85"/>
    <w:rsid w:val="000C6967"/>
    <w:rsid w:val="000C6B18"/>
    <w:rsid w:val="000C7888"/>
    <w:rsid w:val="000C7F40"/>
    <w:rsid w:val="000D01E8"/>
    <w:rsid w:val="000D0225"/>
    <w:rsid w:val="000D0490"/>
    <w:rsid w:val="000D04A0"/>
    <w:rsid w:val="000D07A3"/>
    <w:rsid w:val="000D0835"/>
    <w:rsid w:val="000D0E37"/>
    <w:rsid w:val="000D0EB5"/>
    <w:rsid w:val="000D11D4"/>
    <w:rsid w:val="000D1515"/>
    <w:rsid w:val="000D16EB"/>
    <w:rsid w:val="000D17A8"/>
    <w:rsid w:val="000D19DD"/>
    <w:rsid w:val="000D1B0F"/>
    <w:rsid w:val="000D1C37"/>
    <w:rsid w:val="000D1D06"/>
    <w:rsid w:val="000D1DA1"/>
    <w:rsid w:val="000D277E"/>
    <w:rsid w:val="000D3EDA"/>
    <w:rsid w:val="000D410A"/>
    <w:rsid w:val="000D418E"/>
    <w:rsid w:val="000D41D3"/>
    <w:rsid w:val="000D4365"/>
    <w:rsid w:val="000D4552"/>
    <w:rsid w:val="000D45C2"/>
    <w:rsid w:val="000D46D3"/>
    <w:rsid w:val="000D474D"/>
    <w:rsid w:val="000D4F26"/>
    <w:rsid w:val="000D54C8"/>
    <w:rsid w:val="000D568D"/>
    <w:rsid w:val="000D5757"/>
    <w:rsid w:val="000D604B"/>
    <w:rsid w:val="000D617A"/>
    <w:rsid w:val="000D64C9"/>
    <w:rsid w:val="000D6A6F"/>
    <w:rsid w:val="000D6CEF"/>
    <w:rsid w:val="000D7296"/>
    <w:rsid w:val="000D7586"/>
    <w:rsid w:val="000D768C"/>
    <w:rsid w:val="000D7691"/>
    <w:rsid w:val="000D7706"/>
    <w:rsid w:val="000D797B"/>
    <w:rsid w:val="000E00FE"/>
    <w:rsid w:val="000E00FF"/>
    <w:rsid w:val="000E0293"/>
    <w:rsid w:val="000E0466"/>
    <w:rsid w:val="000E0580"/>
    <w:rsid w:val="000E07B9"/>
    <w:rsid w:val="000E0CBF"/>
    <w:rsid w:val="000E1122"/>
    <w:rsid w:val="000E1AAE"/>
    <w:rsid w:val="000E1B35"/>
    <w:rsid w:val="000E1B72"/>
    <w:rsid w:val="000E1ED7"/>
    <w:rsid w:val="000E2AE8"/>
    <w:rsid w:val="000E2B25"/>
    <w:rsid w:val="000E2C9F"/>
    <w:rsid w:val="000E2EC4"/>
    <w:rsid w:val="000E3481"/>
    <w:rsid w:val="000E3537"/>
    <w:rsid w:val="000E35E3"/>
    <w:rsid w:val="000E38C3"/>
    <w:rsid w:val="000E38DB"/>
    <w:rsid w:val="000E399E"/>
    <w:rsid w:val="000E3C4C"/>
    <w:rsid w:val="000E3F10"/>
    <w:rsid w:val="000E425C"/>
    <w:rsid w:val="000E4890"/>
    <w:rsid w:val="000E4D5F"/>
    <w:rsid w:val="000E57AE"/>
    <w:rsid w:val="000E5E80"/>
    <w:rsid w:val="000E5F30"/>
    <w:rsid w:val="000E6340"/>
    <w:rsid w:val="000E6373"/>
    <w:rsid w:val="000E73C3"/>
    <w:rsid w:val="000E7802"/>
    <w:rsid w:val="000F0127"/>
    <w:rsid w:val="000F047F"/>
    <w:rsid w:val="000F06F6"/>
    <w:rsid w:val="000F08E4"/>
    <w:rsid w:val="000F1290"/>
    <w:rsid w:val="000F16B5"/>
    <w:rsid w:val="000F17B7"/>
    <w:rsid w:val="000F189C"/>
    <w:rsid w:val="000F192C"/>
    <w:rsid w:val="000F19A3"/>
    <w:rsid w:val="000F1DCA"/>
    <w:rsid w:val="000F2223"/>
    <w:rsid w:val="000F25D7"/>
    <w:rsid w:val="000F2EE4"/>
    <w:rsid w:val="000F3662"/>
    <w:rsid w:val="000F3678"/>
    <w:rsid w:val="000F3A2C"/>
    <w:rsid w:val="000F3A47"/>
    <w:rsid w:val="000F3B9A"/>
    <w:rsid w:val="000F3EB9"/>
    <w:rsid w:val="000F3EC4"/>
    <w:rsid w:val="000F418A"/>
    <w:rsid w:val="000F4386"/>
    <w:rsid w:val="000F442A"/>
    <w:rsid w:val="000F44F5"/>
    <w:rsid w:val="000F4A68"/>
    <w:rsid w:val="000F4C2B"/>
    <w:rsid w:val="000F4D6C"/>
    <w:rsid w:val="000F4ECF"/>
    <w:rsid w:val="000F51CD"/>
    <w:rsid w:val="000F536F"/>
    <w:rsid w:val="000F53CC"/>
    <w:rsid w:val="000F5ECB"/>
    <w:rsid w:val="000F6291"/>
    <w:rsid w:val="000F64A0"/>
    <w:rsid w:val="000F662A"/>
    <w:rsid w:val="000F66C8"/>
    <w:rsid w:val="000F68FB"/>
    <w:rsid w:val="000F6DF0"/>
    <w:rsid w:val="000F6E57"/>
    <w:rsid w:val="000F73C8"/>
    <w:rsid w:val="000F7850"/>
    <w:rsid w:val="000F7971"/>
    <w:rsid w:val="000F7AEE"/>
    <w:rsid w:val="000F7E95"/>
    <w:rsid w:val="000F7F9B"/>
    <w:rsid w:val="00100307"/>
    <w:rsid w:val="001004A5"/>
    <w:rsid w:val="00100717"/>
    <w:rsid w:val="0010088C"/>
    <w:rsid w:val="001008E3"/>
    <w:rsid w:val="00100D8A"/>
    <w:rsid w:val="00100E9F"/>
    <w:rsid w:val="00101693"/>
    <w:rsid w:val="00101775"/>
    <w:rsid w:val="001019C8"/>
    <w:rsid w:val="00101E5B"/>
    <w:rsid w:val="0010202E"/>
    <w:rsid w:val="0010206E"/>
    <w:rsid w:val="0010223E"/>
    <w:rsid w:val="00102390"/>
    <w:rsid w:val="001023EC"/>
    <w:rsid w:val="001024AF"/>
    <w:rsid w:val="00102516"/>
    <w:rsid w:val="00102A19"/>
    <w:rsid w:val="00102A2F"/>
    <w:rsid w:val="00104052"/>
    <w:rsid w:val="0010412D"/>
    <w:rsid w:val="00104163"/>
    <w:rsid w:val="001041AD"/>
    <w:rsid w:val="00104561"/>
    <w:rsid w:val="0010462B"/>
    <w:rsid w:val="00104BEB"/>
    <w:rsid w:val="00105635"/>
    <w:rsid w:val="0010565A"/>
    <w:rsid w:val="00105971"/>
    <w:rsid w:val="00106351"/>
    <w:rsid w:val="00106790"/>
    <w:rsid w:val="00107319"/>
    <w:rsid w:val="001075C4"/>
    <w:rsid w:val="00107992"/>
    <w:rsid w:val="00107FFC"/>
    <w:rsid w:val="001102E7"/>
    <w:rsid w:val="00110435"/>
    <w:rsid w:val="001106E0"/>
    <w:rsid w:val="001107DE"/>
    <w:rsid w:val="0011093A"/>
    <w:rsid w:val="001109C2"/>
    <w:rsid w:val="00111120"/>
    <w:rsid w:val="001113F5"/>
    <w:rsid w:val="00111B59"/>
    <w:rsid w:val="00111E39"/>
    <w:rsid w:val="00111E5E"/>
    <w:rsid w:val="00111FE3"/>
    <w:rsid w:val="001124BE"/>
    <w:rsid w:val="001127D4"/>
    <w:rsid w:val="00112912"/>
    <w:rsid w:val="0011299F"/>
    <w:rsid w:val="001131F5"/>
    <w:rsid w:val="001134BA"/>
    <w:rsid w:val="001137C3"/>
    <w:rsid w:val="00113ACF"/>
    <w:rsid w:val="00113E01"/>
    <w:rsid w:val="00114452"/>
    <w:rsid w:val="00114C1E"/>
    <w:rsid w:val="00114FFF"/>
    <w:rsid w:val="001154BE"/>
    <w:rsid w:val="001157AB"/>
    <w:rsid w:val="00115B73"/>
    <w:rsid w:val="00115C61"/>
    <w:rsid w:val="00116A7C"/>
    <w:rsid w:val="00116D17"/>
    <w:rsid w:val="00116D9A"/>
    <w:rsid w:val="00116F35"/>
    <w:rsid w:val="001172D5"/>
    <w:rsid w:val="001173D9"/>
    <w:rsid w:val="001201B3"/>
    <w:rsid w:val="00120B39"/>
    <w:rsid w:val="00120F61"/>
    <w:rsid w:val="001213C6"/>
    <w:rsid w:val="00121A38"/>
    <w:rsid w:val="00121A9D"/>
    <w:rsid w:val="00121B67"/>
    <w:rsid w:val="00121C2A"/>
    <w:rsid w:val="00121DB7"/>
    <w:rsid w:val="00122326"/>
    <w:rsid w:val="00122597"/>
    <w:rsid w:val="001226B8"/>
    <w:rsid w:val="00122C58"/>
    <w:rsid w:val="00123156"/>
    <w:rsid w:val="0012322F"/>
    <w:rsid w:val="00123252"/>
    <w:rsid w:val="001233C2"/>
    <w:rsid w:val="001237BD"/>
    <w:rsid w:val="00123C07"/>
    <w:rsid w:val="00123D02"/>
    <w:rsid w:val="00123ED5"/>
    <w:rsid w:val="00124309"/>
    <w:rsid w:val="00124659"/>
    <w:rsid w:val="00124824"/>
    <w:rsid w:val="0012488B"/>
    <w:rsid w:val="00124A4E"/>
    <w:rsid w:val="00124C4A"/>
    <w:rsid w:val="00124CB2"/>
    <w:rsid w:val="00125506"/>
    <w:rsid w:val="001255F2"/>
    <w:rsid w:val="001255FF"/>
    <w:rsid w:val="00125B62"/>
    <w:rsid w:val="00125BD7"/>
    <w:rsid w:val="00125DFD"/>
    <w:rsid w:val="00126563"/>
    <w:rsid w:val="00126705"/>
    <w:rsid w:val="00126768"/>
    <w:rsid w:val="0012677F"/>
    <w:rsid w:val="001267FE"/>
    <w:rsid w:val="00126854"/>
    <w:rsid w:val="001269A9"/>
    <w:rsid w:val="00126BE2"/>
    <w:rsid w:val="00127005"/>
    <w:rsid w:val="00127046"/>
    <w:rsid w:val="001278C5"/>
    <w:rsid w:val="00127965"/>
    <w:rsid w:val="00127F41"/>
    <w:rsid w:val="00127FC9"/>
    <w:rsid w:val="0013004F"/>
    <w:rsid w:val="00130128"/>
    <w:rsid w:val="00130144"/>
    <w:rsid w:val="00130180"/>
    <w:rsid w:val="00130683"/>
    <w:rsid w:val="0013083E"/>
    <w:rsid w:val="001308C1"/>
    <w:rsid w:val="00130A7D"/>
    <w:rsid w:val="00130AE7"/>
    <w:rsid w:val="00130B59"/>
    <w:rsid w:val="001314BE"/>
    <w:rsid w:val="00131549"/>
    <w:rsid w:val="00131AB6"/>
    <w:rsid w:val="00131DDA"/>
    <w:rsid w:val="00131F1E"/>
    <w:rsid w:val="0013212A"/>
    <w:rsid w:val="00132156"/>
    <w:rsid w:val="00132277"/>
    <w:rsid w:val="00132381"/>
    <w:rsid w:val="001328B5"/>
    <w:rsid w:val="001329F3"/>
    <w:rsid w:val="00133B98"/>
    <w:rsid w:val="00133F69"/>
    <w:rsid w:val="00134082"/>
    <w:rsid w:val="00134596"/>
    <w:rsid w:val="00134608"/>
    <w:rsid w:val="00134D00"/>
    <w:rsid w:val="00134F51"/>
    <w:rsid w:val="00135122"/>
    <w:rsid w:val="00135741"/>
    <w:rsid w:val="00135751"/>
    <w:rsid w:val="001357CF"/>
    <w:rsid w:val="00135A67"/>
    <w:rsid w:val="001360B8"/>
    <w:rsid w:val="0013611F"/>
    <w:rsid w:val="0013630F"/>
    <w:rsid w:val="001369B0"/>
    <w:rsid w:val="00136C09"/>
    <w:rsid w:val="00136D1C"/>
    <w:rsid w:val="00137238"/>
    <w:rsid w:val="0013736F"/>
    <w:rsid w:val="001375D4"/>
    <w:rsid w:val="00137779"/>
    <w:rsid w:val="0013777E"/>
    <w:rsid w:val="001377E9"/>
    <w:rsid w:val="00137924"/>
    <w:rsid w:val="00140700"/>
    <w:rsid w:val="001407A7"/>
    <w:rsid w:val="001408E3"/>
    <w:rsid w:val="00140B3E"/>
    <w:rsid w:val="00140F0F"/>
    <w:rsid w:val="00141243"/>
    <w:rsid w:val="001412FE"/>
    <w:rsid w:val="00141E3B"/>
    <w:rsid w:val="00141EA4"/>
    <w:rsid w:val="00142012"/>
    <w:rsid w:val="0014245D"/>
    <w:rsid w:val="001424D9"/>
    <w:rsid w:val="00142BC4"/>
    <w:rsid w:val="00142E00"/>
    <w:rsid w:val="001430E8"/>
    <w:rsid w:val="00143700"/>
    <w:rsid w:val="0014371A"/>
    <w:rsid w:val="00143989"/>
    <w:rsid w:val="00144010"/>
    <w:rsid w:val="001440CE"/>
    <w:rsid w:val="00144210"/>
    <w:rsid w:val="0014427A"/>
    <w:rsid w:val="001442CA"/>
    <w:rsid w:val="00144981"/>
    <w:rsid w:val="00144A78"/>
    <w:rsid w:val="00144DF7"/>
    <w:rsid w:val="00146C24"/>
    <w:rsid w:val="00147325"/>
    <w:rsid w:val="00147521"/>
    <w:rsid w:val="001478E8"/>
    <w:rsid w:val="00147A3B"/>
    <w:rsid w:val="00147A5A"/>
    <w:rsid w:val="0015005A"/>
    <w:rsid w:val="00150869"/>
    <w:rsid w:val="001508F1"/>
    <w:rsid w:val="00150D1A"/>
    <w:rsid w:val="00150F6D"/>
    <w:rsid w:val="001514FE"/>
    <w:rsid w:val="001517D3"/>
    <w:rsid w:val="00151841"/>
    <w:rsid w:val="001519E0"/>
    <w:rsid w:val="00151A3A"/>
    <w:rsid w:val="00151FF5"/>
    <w:rsid w:val="00152958"/>
    <w:rsid w:val="00152F75"/>
    <w:rsid w:val="00153035"/>
    <w:rsid w:val="00153428"/>
    <w:rsid w:val="00153551"/>
    <w:rsid w:val="0015371C"/>
    <w:rsid w:val="001539A1"/>
    <w:rsid w:val="00153D3A"/>
    <w:rsid w:val="00153FBE"/>
    <w:rsid w:val="00153FE2"/>
    <w:rsid w:val="0015423E"/>
    <w:rsid w:val="001542CA"/>
    <w:rsid w:val="001546EB"/>
    <w:rsid w:val="0015483A"/>
    <w:rsid w:val="001549CC"/>
    <w:rsid w:val="00154CF6"/>
    <w:rsid w:val="00155106"/>
    <w:rsid w:val="00155740"/>
    <w:rsid w:val="00155973"/>
    <w:rsid w:val="001559D0"/>
    <w:rsid w:val="00155A59"/>
    <w:rsid w:val="00155ABB"/>
    <w:rsid w:val="00155C6A"/>
    <w:rsid w:val="00155F47"/>
    <w:rsid w:val="00156031"/>
    <w:rsid w:val="001561E4"/>
    <w:rsid w:val="001563FF"/>
    <w:rsid w:val="001565BD"/>
    <w:rsid w:val="00156759"/>
    <w:rsid w:val="00156B80"/>
    <w:rsid w:val="00156C8B"/>
    <w:rsid w:val="00156DEB"/>
    <w:rsid w:val="00156E13"/>
    <w:rsid w:val="00156F9D"/>
    <w:rsid w:val="00157219"/>
    <w:rsid w:val="00157A8C"/>
    <w:rsid w:val="00157F8B"/>
    <w:rsid w:val="001604F9"/>
    <w:rsid w:val="00160700"/>
    <w:rsid w:val="00160924"/>
    <w:rsid w:val="00160A5E"/>
    <w:rsid w:val="00160E23"/>
    <w:rsid w:val="00160F20"/>
    <w:rsid w:val="00161712"/>
    <w:rsid w:val="00161754"/>
    <w:rsid w:val="001617FC"/>
    <w:rsid w:val="00161AB5"/>
    <w:rsid w:val="00161CC7"/>
    <w:rsid w:val="00161FAC"/>
    <w:rsid w:val="001629ED"/>
    <w:rsid w:val="00162D0B"/>
    <w:rsid w:val="00162F55"/>
    <w:rsid w:val="00163531"/>
    <w:rsid w:val="00163A74"/>
    <w:rsid w:val="00163F1E"/>
    <w:rsid w:val="0016422F"/>
    <w:rsid w:val="001645D1"/>
    <w:rsid w:val="001647C8"/>
    <w:rsid w:val="00164AA4"/>
    <w:rsid w:val="00164C20"/>
    <w:rsid w:val="001652AC"/>
    <w:rsid w:val="0016556B"/>
    <w:rsid w:val="00165A03"/>
    <w:rsid w:val="00165AA2"/>
    <w:rsid w:val="00165AAC"/>
    <w:rsid w:val="00165C66"/>
    <w:rsid w:val="00165C7D"/>
    <w:rsid w:val="00165C82"/>
    <w:rsid w:val="00165EC6"/>
    <w:rsid w:val="00166452"/>
    <w:rsid w:val="00166756"/>
    <w:rsid w:val="00166FBB"/>
    <w:rsid w:val="0016728D"/>
    <w:rsid w:val="00167930"/>
    <w:rsid w:val="00167C6C"/>
    <w:rsid w:val="00167CDA"/>
    <w:rsid w:val="0017007B"/>
    <w:rsid w:val="00170299"/>
    <w:rsid w:val="00170474"/>
    <w:rsid w:val="00170675"/>
    <w:rsid w:val="001707E9"/>
    <w:rsid w:val="00170F5C"/>
    <w:rsid w:val="0017165C"/>
    <w:rsid w:val="0017187E"/>
    <w:rsid w:val="001719D3"/>
    <w:rsid w:val="00171DB9"/>
    <w:rsid w:val="00171F7C"/>
    <w:rsid w:val="00172287"/>
    <w:rsid w:val="001723CD"/>
    <w:rsid w:val="001724DE"/>
    <w:rsid w:val="00172FDB"/>
    <w:rsid w:val="00173214"/>
    <w:rsid w:val="00173502"/>
    <w:rsid w:val="00173770"/>
    <w:rsid w:val="00173BF3"/>
    <w:rsid w:val="00174229"/>
    <w:rsid w:val="00174447"/>
    <w:rsid w:val="00174548"/>
    <w:rsid w:val="001745D8"/>
    <w:rsid w:val="00174B82"/>
    <w:rsid w:val="00174C00"/>
    <w:rsid w:val="00174E5B"/>
    <w:rsid w:val="001753ED"/>
    <w:rsid w:val="001754E9"/>
    <w:rsid w:val="001756F9"/>
    <w:rsid w:val="00175AB3"/>
    <w:rsid w:val="00175B82"/>
    <w:rsid w:val="001762A9"/>
    <w:rsid w:val="001764CC"/>
    <w:rsid w:val="00176B12"/>
    <w:rsid w:val="00176C6B"/>
    <w:rsid w:val="00177D01"/>
    <w:rsid w:val="001801F9"/>
    <w:rsid w:val="0018022A"/>
    <w:rsid w:val="0018035C"/>
    <w:rsid w:val="0018045F"/>
    <w:rsid w:val="00180AB9"/>
    <w:rsid w:val="00180CF8"/>
    <w:rsid w:val="00180D43"/>
    <w:rsid w:val="001810E4"/>
    <w:rsid w:val="00181246"/>
    <w:rsid w:val="00181395"/>
    <w:rsid w:val="001818EB"/>
    <w:rsid w:val="001819A9"/>
    <w:rsid w:val="00181BB9"/>
    <w:rsid w:val="001824B7"/>
    <w:rsid w:val="00182525"/>
    <w:rsid w:val="00182634"/>
    <w:rsid w:val="0018268E"/>
    <w:rsid w:val="00182752"/>
    <w:rsid w:val="00182D47"/>
    <w:rsid w:val="00183368"/>
    <w:rsid w:val="001836B2"/>
    <w:rsid w:val="00183DE0"/>
    <w:rsid w:val="00183E47"/>
    <w:rsid w:val="001843DF"/>
    <w:rsid w:val="001845CC"/>
    <w:rsid w:val="00184666"/>
    <w:rsid w:val="0018489C"/>
    <w:rsid w:val="00184BC8"/>
    <w:rsid w:val="00184EFA"/>
    <w:rsid w:val="001851DB"/>
    <w:rsid w:val="00185420"/>
    <w:rsid w:val="00185789"/>
    <w:rsid w:val="00185847"/>
    <w:rsid w:val="00185AF4"/>
    <w:rsid w:val="001866A4"/>
    <w:rsid w:val="001868DC"/>
    <w:rsid w:val="001868EB"/>
    <w:rsid w:val="00186B75"/>
    <w:rsid w:val="00186BAA"/>
    <w:rsid w:val="00187033"/>
    <w:rsid w:val="00187098"/>
    <w:rsid w:val="0018718E"/>
    <w:rsid w:val="0018719F"/>
    <w:rsid w:val="00187827"/>
    <w:rsid w:val="00187A5A"/>
    <w:rsid w:val="00187A6D"/>
    <w:rsid w:val="00187AB1"/>
    <w:rsid w:val="00187B52"/>
    <w:rsid w:val="00187E61"/>
    <w:rsid w:val="0019028A"/>
    <w:rsid w:val="00190345"/>
    <w:rsid w:val="001906DF"/>
    <w:rsid w:val="00190886"/>
    <w:rsid w:val="00190BFE"/>
    <w:rsid w:val="00190CD6"/>
    <w:rsid w:val="001911DF"/>
    <w:rsid w:val="001916FB"/>
    <w:rsid w:val="001921A9"/>
    <w:rsid w:val="00192778"/>
    <w:rsid w:val="001929AB"/>
    <w:rsid w:val="00192C03"/>
    <w:rsid w:val="00192DBF"/>
    <w:rsid w:val="00192DE7"/>
    <w:rsid w:val="00192EAC"/>
    <w:rsid w:val="00192FE5"/>
    <w:rsid w:val="00193152"/>
    <w:rsid w:val="00193447"/>
    <w:rsid w:val="0019349B"/>
    <w:rsid w:val="00193A84"/>
    <w:rsid w:val="00193B62"/>
    <w:rsid w:val="00193D1C"/>
    <w:rsid w:val="00194055"/>
    <w:rsid w:val="001942C5"/>
    <w:rsid w:val="0019436E"/>
    <w:rsid w:val="00194D6E"/>
    <w:rsid w:val="00195045"/>
    <w:rsid w:val="001951AD"/>
    <w:rsid w:val="001951D0"/>
    <w:rsid w:val="001953C9"/>
    <w:rsid w:val="001953F9"/>
    <w:rsid w:val="00195863"/>
    <w:rsid w:val="00196331"/>
    <w:rsid w:val="001968FC"/>
    <w:rsid w:val="001969BC"/>
    <w:rsid w:val="00196A16"/>
    <w:rsid w:val="00196B7C"/>
    <w:rsid w:val="00197397"/>
    <w:rsid w:val="001974E7"/>
    <w:rsid w:val="0019757B"/>
    <w:rsid w:val="0019781C"/>
    <w:rsid w:val="00197AFE"/>
    <w:rsid w:val="00197C8A"/>
    <w:rsid w:val="00197E48"/>
    <w:rsid w:val="001A0222"/>
    <w:rsid w:val="001A0487"/>
    <w:rsid w:val="001A08A5"/>
    <w:rsid w:val="001A0B40"/>
    <w:rsid w:val="001A0B95"/>
    <w:rsid w:val="001A10FF"/>
    <w:rsid w:val="001A1C1C"/>
    <w:rsid w:val="001A1D7C"/>
    <w:rsid w:val="001A1DE0"/>
    <w:rsid w:val="001A225C"/>
    <w:rsid w:val="001A295D"/>
    <w:rsid w:val="001A2D67"/>
    <w:rsid w:val="001A30D5"/>
    <w:rsid w:val="001A377A"/>
    <w:rsid w:val="001A38A1"/>
    <w:rsid w:val="001A3AC4"/>
    <w:rsid w:val="001A3C8F"/>
    <w:rsid w:val="001A3CA3"/>
    <w:rsid w:val="001A3CAA"/>
    <w:rsid w:val="001A3F42"/>
    <w:rsid w:val="001A470A"/>
    <w:rsid w:val="001A4DA4"/>
    <w:rsid w:val="001A4DB9"/>
    <w:rsid w:val="001A5057"/>
    <w:rsid w:val="001A56C8"/>
    <w:rsid w:val="001A59FF"/>
    <w:rsid w:val="001A5A29"/>
    <w:rsid w:val="001A5B82"/>
    <w:rsid w:val="001A5E06"/>
    <w:rsid w:val="001A5FFE"/>
    <w:rsid w:val="001A6015"/>
    <w:rsid w:val="001A61BB"/>
    <w:rsid w:val="001A6507"/>
    <w:rsid w:val="001A66F4"/>
    <w:rsid w:val="001A6744"/>
    <w:rsid w:val="001A6B08"/>
    <w:rsid w:val="001A7B84"/>
    <w:rsid w:val="001A7D95"/>
    <w:rsid w:val="001B0233"/>
    <w:rsid w:val="001B02C3"/>
    <w:rsid w:val="001B0605"/>
    <w:rsid w:val="001B087D"/>
    <w:rsid w:val="001B0D3F"/>
    <w:rsid w:val="001B13C3"/>
    <w:rsid w:val="001B14E9"/>
    <w:rsid w:val="001B1C03"/>
    <w:rsid w:val="001B1CAC"/>
    <w:rsid w:val="001B1DB5"/>
    <w:rsid w:val="001B1DDB"/>
    <w:rsid w:val="001B2157"/>
    <w:rsid w:val="001B248A"/>
    <w:rsid w:val="001B256C"/>
    <w:rsid w:val="001B2874"/>
    <w:rsid w:val="001B2C44"/>
    <w:rsid w:val="001B3187"/>
    <w:rsid w:val="001B3395"/>
    <w:rsid w:val="001B3906"/>
    <w:rsid w:val="001B3CD1"/>
    <w:rsid w:val="001B428C"/>
    <w:rsid w:val="001B4AF0"/>
    <w:rsid w:val="001B4F79"/>
    <w:rsid w:val="001B50FC"/>
    <w:rsid w:val="001B51EC"/>
    <w:rsid w:val="001B5931"/>
    <w:rsid w:val="001B5B89"/>
    <w:rsid w:val="001B5D4D"/>
    <w:rsid w:val="001B5F1A"/>
    <w:rsid w:val="001B61C7"/>
    <w:rsid w:val="001B62BD"/>
    <w:rsid w:val="001B6501"/>
    <w:rsid w:val="001B67D3"/>
    <w:rsid w:val="001B67FF"/>
    <w:rsid w:val="001B68EC"/>
    <w:rsid w:val="001B6F34"/>
    <w:rsid w:val="001B7648"/>
    <w:rsid w:val="001B76B9"/>
    <w:rsid w:val="001B797A"/>
    <w:rsid w:val="001C034D"/>
    <w:rsid w:val="001C0591"/>
    <w:rsid w:val="001C05E6"/>
    <w:rsid w:val="001C0948"/>
    <w:rsid w:val="001C0D9C"/>
    <w:rsid w:val="001C0F15"/>
    <w:rsid w:val="001C0F2D"/>
    <w:rsid w:val="001C1204"/>
    <w:rsid w:val="001C1429"/>
    <w:rsid w:val="001C156A"/>
    <w:rsid w:val="001C1ADC"/>
    <w:rsid w:val="001C1BD7"/>
    <w:rsid w:val="001C1E52"/>
    <w:rsid w:val="001C235E"/>
    <w:rsid w:val="001C2AFA"/>
    <w:rsid w:val="001C2D59"/>
    <w:rsid w:val="001C325C"/>
    <w:rsid w:val="001C3EE1"/>
    <w:rsid w:val="001C3F1F"/>
    <w:rsid w:val="001C3F6A"/>
    <w:rsid w:val="001C412D"/>
    <w:rsid w:val="001C4DB1"/>
    <w:rsid w:val="001C508C"/>
    <w:rsid w:val="001C5111"/>
    <w:rsid w:val="001C58DD"/>
    <w:rsid w:val="001C5B36"/>
    <w:rsid w:val="001C5C08"/>
    <w:rsid w:val="001C62F1"/>
    <w:rsid w:val="001C7143"/>
    <w:rsid w:val="001C76DF"/>
    <w:rsid w:val="001C7749"/>
    <w:rsid w:val="001C798D"/>
    <w:rsid w:val="001C79FA"/>
    <w:rsid w:val="001C7C4A"/>
    <w:rsid w:val="001C7E80"/>
    <w:rsid w:val="001D0393"/>
    <w:rsid w:val="001D03FE"/>
    <w:rsid w:val="001D060F"/>
    <w:rsid w:val="001D06B9"/>
    <w:rsid w:val="001D0C91"/>
    <w:rsid w:val="001D0DAF"/>
    <w:rsid w:val="001D0EFE"/>
    <w:rsid w:val="001D177C"/>
    <w:rsid w:val="001D1A1B"/>
    <w:rsid w:val="001D1AEC"/>
    <w:rsid w:val="001D1B93"/>
    <w:rsid w:val="001D1E12"/>
    <w:rsid w:val="001D23A8"/>
    <w:rsid w:val="001D2572"/>
    <w:rsid w:val="001D266B"/>
    <w:rsid w:val="001D2698"/>
    <w:rsid w:val="001D28CD"/>
    <w:rsid w:val="001D2B03"/>
    <w:rsid w:val="001D2C2B"/>
    <w:rsid w:val="001D2C38"/>
    <w:rsid w:val="001D2C94"/>
    <w:rsid w:val="001D317D"/>
    <w:rsid w:val="001D378E"/>
    <w:rsid w:val="001D39BE"/>
    <w:rsid w:val="001D3B2B"/>
    <w:rsid w:val="001D48C4"/>
    <w:rsid w:val="001D4BC7"/>
    <w:rsid w:val="001D4DA5"/>
    <w:rsid w:val="001D4DD2"/>
    <w:rsid w:val="001D508B"/>
    <w:rsid w:val="001D52AA"/>
    <w:rsid w:val="001D52C6"/>
    <w:rsid w:val="001D52D8"/>
    <w:rsid w:val="001D54E0"/>
    <w:rsid w:val="001D59B8"/>
    <w:rsid w:val="001D5CC0"/>
    <w:rsid w:val="001D5D5D"/>
    <w:rsid w:val="001D60B1"/>
    <w:rsid w:val="001D617F"/>
    <w:rsid w:val="001D664B"/>
    <w:rsid w:val="001D698E"/>
    <w:rsid w:val="001D6D94"/>
    <w:rsid w:val="001D6DEA"/>
    <w:rsid w:val="001D7279"/>
    <w:rsid w:val="001D7332"/>
    <w:rsid w:val="001D767A"/>
    <w:rsid w:val="001D78DF"/>
    <w:rsid w:val="001D79B5"/>
    <w:rsid w:val="001D7D0C"/>
    <w:rsid w:val="001D7F36"/>
    <w:rsid w:val="001E01B2"/>
    <w:rsid w:val="001E089F"/>
    <w:rsid w:val="001E08B1"/>
    <w:rsid w:val="001E0933"/>
    <w:rsid w:val="001E0AC8"/>
    <w:rsid w:val="001E0AED"/>
    <w:rsid w:val="001E0E97"/>
    <w:rsid w:val="001E0EA3"/>
    <w:rsid w:val="001E10FF"/>
    <w:rsid w:val="001E14E0"/>
    <w:rsid w:val="001E1642"/>
    <w:rsid w:val="001E16C8"/>
    <w:rsid w:val="001E1DCC"/>
    <w:rsid w:val="001E1F41"/>
    <w:rsid w:val="001E1FF5"/>
    <w:rsid w:val="001E2129"/>
    <w:rsid w:val="001E287E"/>
    <w:rsid w:val="001E2B14"/>
    <w:rsid w:val="001E2D79"/>
    <w:rsid w:val="001E31C1"/>
    <w:rsid w:val="001E3265"/>
    <w:rsid w:val="001E3419"/>
    <w:rsid w:val="001E36D3"/>
    <w:rsid w:val="001E3D4A"/>
    <w:rsid w:val="001E3F29"/>
    <w:rsid w:val="001E3FBB"/>
    <w:rsid w:val="001E4436"/>
    <w:rsid w:val="001E4600"/>
    <w:rsid w:val="001E4813"/>
    <w:rsid w:val="001E48D9"/>
    <w:rsid w:val="001E4B8E"/>
    <w:rsid w:val="001E4C31"/>
    <w:rsid w:val="001E5251"/>
    <w:rsid w:val="001E5289"/>
    <w:rsid w:val="001E546E"/>
    <w:rsid w:val="001E56B4"/>
    <w:rsid w:val="001E5766"/>
    <w:rsid w:val="001E5E42"/>
    <w:rsid w:val="001E5E4A"/>
    <w:rsid w:val="001E5EC9"/>
    <w:rsid w:val="001E6325"/>
    <w:rsid w:val="001E6486"/>
    <w:rsid w:val="001E6697"/>
    <w:rsid w:val="001E669B"/>
    <w:rsid w:val="001E6913"/>
    <w:rsid w:val="001E69A9"/>
    <w:rsid w:val="001E69CB"/>
    <w:rsid w:val="001E6A3F"/>
    <w:rsid w:val="001E6ACF"/>
    <w:rsid w:val="001E6E92"/>
    <w:rsid w:val="001E7445"/>
    <w:rsid w:val="001E76B5"/>
    <w:rsid w:val="001E7CE6"/>
    <w:rsid w:val="001E7CE7"/>
    <w:rsid w:val="001F00F5"/>
    <w:rsid w:val="001F052A"/>
    <w:rsid w:val="001F0703"/>
    <w:rsid w:val="001F0878"/>
    <w:rsid w:val="001F0C16"/>
    <w:rsid w:val="001F101C"/>
    <w:rsid w:val="001F173D"/>
    <w:rsid w:val="001F191A"/>
    <w:rsid w:val="001F19E6"/>
    <w:rsid w:val="001F1BEF"/>
    <w:rsid w:val="001F1D61"/>
    <w:rsid w:val="001F1EBE"/>
    <w:rsid w:val="001F2033"/>
    <w:rsid w:val="001F24B7"/>
    <w:rsid w:val="001F2573"/>
    <w:rsid w:val="001F2857"/>
    <w:rsid w:val="001F2C95"/>
    <w:rsid w:val="001F2E6B"/>
    <w:rsid w:val="001F2F4B"/>
    <w:rsid w:val="001F3179"/>
    <w:rsid w:val="001F31D9"/>
    <w:rsid w:val="001F329A"/>
    <w:rsid w:val="001F37E9"/>
    <w:rsid w:val="001F3FCE"/>
    <w:rsid w:val="001F42ED"/>
    <w:rsid w:val="001F43E9"/>
    <w:rsid w:val="001F4693"/>
    <w:rsid w:val="001F4B60"/>
    <w:rsid w:val="001F4BBB"/>
    <w:rsid w:val="001F4D4D"/>
    <w:rsid w:val="001F4D8F"/>
    <w:rsid w:val="001F4F49"/>
    <w:rsid w:val="001F545C"/>
    <w:rsid w:val="001F56B9"/>
    <w:rsid w:val="001F593D"/>
    <w:rsid w:val="001F5AAB"/>
    <w:rsid w:val="001F5CE5"/>
    <w:rsid w:val="001F60A6"/>
    <w:rsid w:val="001F6197"/>
    <w:rsid w:val="001F62C1"/>
    <w:rsid w:val="001F62CA"/>
    <w:rsid w:val="001F664F"/>
    <w:rsid w:val="001F6BBC"/>
    <w:rsid w:val="001F6CA3"/>
    <w:rsid w:val="001F6F71"/>
    <w:rsid w:val="001F715D"/>
    <w:rsid w:val="001F74C5"/>
    <w:rsid w:val="001F7AE0"/>
    <w:rsid w:val="00200454"/>
    <w:rsid w:val="00200748"/>
    <w:rsid w:val="00200993"/>
    <w:rsid w:val="00201255"/>
    <w:rsid w:val="002013E1"/>
    <w:rsid w:val="00201400"/>
    <w:rsid w:val="00201461"/>
    <w:rsid w:val="002015D3"/>
    <w:rsid w:val="00201703"/>
    <w:rsid w:val="002017F5"/>
    <w:rsid w:val="002018FE"/>
    <w:rsid w:val="0020223A"/>
    <w:rsid w:val="00202411"/>
    <w:rsid w:val="00202502"/>
    <w:rsid w:val="002025E3"/>
    <w:rsid w:val="002025EA"/>
    <w:rsid w:val="00202A88"/>
    <w:rsid w:val="0020325D"/>
    <w:rsid w:val="0020334B"/>
    <w:rsid w:val="002039E0"/>
    <w:rsid w:val="0020477A"/>
    <w:rsid w:val="00204816"/>
    <w:rsid w:val="00204A77"/>
    <w:rsid w:val="00205F13"/>
    <w:rsid w:val="00206000"/>
    <w:rsid w:val="00206334"/>
    <w:rsid w:val="002064DF"/>
    <w:rsid w:val="002068E3"/>
    <w:rsid w:val="00206982"/>
    <w:rsid w:val="00206A86"/>
    <w:rsid w:val="00206D14"/>
    <w:rsid w:val="0020734E"/>
    <w:rsid w:val="00207354"/>
    <w:rsid w:val="0020739C"/>
    <w:rsid w:val="002075CE"/>
    <w:rsid w:val="00207874"/>
    <w:rsid w:val="00207B04"/>
    <w:rsid w:val="00207D79"/>
    <w:rsid w:val="00210503"/>
    <w:rsid w:val="00210AD1"/>
    <w:rsid w:val="00210C48"/>
    <w:rsid w:val="00211459"/>
    <w:rsid w:val="002114C6"/>
    <w:rsid w:val="00211646"/>
    <w:rsid w:val="0021171E"/>
    <w:rsid w:val="00211840"/>
    <w:rsid w:val="00211D5F"/>
    <w:rsid w:val="00211D8D"/>
    <w:rsid w:val="00211FBE"/>
    <w:rsid w:val="00212245"/>
    <w:rsid w:val="0021237E"/>
    <w:rsid w:val="002123C7"/>
    <w:rsid w:val="00212567"/>
    <w:rsid w:val="00212ADF"/>
    <w:rsid w:val="00212D19"/>
    <w:rsid w:val="002131A6"/>
    <w:rsid w:val="0021393F"/>
    <w:rsid w:val="00213A54"/>
    <w:rsid w:val="00213F89"/>
    <w:rsid w:val="002156BF"/>
    <w:rsid w:val="002158CD"/>
    <w:rsid w:val="0021595A"/>
    <w:rsid w:val="00216154"/>
    <w:rsid w:val="002162CB"/>
    <w:rsid w:val="00216311"/>
    <w:rsid w:val="002164F6"/>
    <w:rsid w:val="00216723"/>
    <w:rsid w:val="00216D18"/>
    <w:rsid w:val="00216D7F"/>
    <w:rsid w:val="00216F0C"/>
    <w:rsid w:val="002171AF"/>
    <w:rsid w:val="002171EC"/>
    <w:rsid w:val="0021770A"/>
    <w:rsid w:val="00217B76"/>
    <w:rsid w:val="00217C92"/>
    <w:rsid w:val="00217EA4"/>
    <w:rsid w:val="002203FD"/>
    <w:rsid w:val="002204CA"/>
    <w:rsid w:val="00220568"/>
    <w:rsid w:val="002208CB"/>
    <w:rsid w:val="0022130B"/>
    <w:rsid w:val="002216E3"/>
    <w:rsid w:val="002216F4"/>
    <w:rsid w:val="00221979"/>
    <w:rsid w:val="002221CF"/>
    <w:rsid w:val="002222CA"/>
    <w:rsid w:val="00222603"/>
    <w:rsid w:val="002226D8"/>
    <w:rsid w:val="00222D41"/>
    <w:rsid w:val="00222EBD"/>
    <w:rsid w:val="00223071"/>
    <w:rsid w:val="00223C22"/>
    <w:rsid w:val="00223D9D"/>
    <w:rsid w:val="00223EC6"/>
    <w:rsid w:val="00223FA8"/>
    <w:rsid w:val="002240F1"/>
    <w:rsid w:val="002245D8"/>
    <w:rsid w:val="00224621"/>
    <w:rsid w:val="00224625"/>
    <w:rsid w:val="002247F2"/>
    <w:rsid w:val="00224929"/>
    <w:rsid w:val="00224DB4"/>
    <w:rsid w:val="00224ED4"/>
    <w:rsid w:val="002253CB"/>
    <w:rsid w:val="00225495"/>
    <w:rsid w:val="002258B3"/>
    <w:rsid w:val="00225B7D"/>
    <w:rsid w:val="00225ED8"/>
    <w:rsid w:val="00225FAA"/>
    <w:rsid w:val="002261D3"/>
    <w:rsid w:val="002267C6"/>
    <w:rsid w:val="002269D5"/>
    <w:rsid w:val="00227170"/>
    <w:rsid w:val="00227D15"/>
    <w:rsid w:val="00227F35"/>
    <w:rsid w:val="00230199"/>
    <w:rsid w:val="0023022E"/>
    <w:rsid w:val="00230925"/>
    <w:rsid w:val="00230A56"/>
    <w:rsid w:val="00230C4E"/>
    <w:rsid w:val="00230E26"/>
    <w:rsid w:val="00231297"/>
    <w:rsid w:val="00231366"/>
    <w:rsid w:val="002314A5"/>
    <w:rsid w:val="00231526"/>
    <w:rsid w:val="0023152D"/>
    <w:rsid w:val="0023159A"/>
    <w:rsid w:val="00231B98"/>
    <w:rsid w:val="00231F06"/>
    <w:rsid w:val="0023204E"/>
    <w:rsid w:val="0023211E"/>
    <w:rsid w:val="00232846"/>
    <w:rsid w:val="00232991"/>
    <w:rsid w:val="00232DDF"/>
    <w:rsid w:val="00232E70"/>
    <w:rsid w:val="00233206"/>
    <w:rsid w:val="002337AE"/>
    <w:rsid w:val="002337B3"/>
    <w:rsid w:val="00233876"/>
    <w:rsid w:val="00233B78"/>
    <w:rsid w:val="00233F92"/>
    <w:rsid w:val="00234035"/>
    <w:rsid w:val="0023409C"/>
    <w:rsid w:val="002342BE"/>
    <w:rsid w:val="00234384"/>
    <w:rsid w:val="002343F5"/>
    <w:rsid w:val="00234514"/>
    <w:rsid w:val="00234643"/>
    <w:rsid w:val="00234766"/>
    <w:rsid w:val="00234795"/>
    <w:rsid w:val="00234C38"/>
    <w:rsid w:val="0023515E"/>
    <w:rsid w:val="002351BF"/>
    <w:rsid w:val="002351E3"/>
    <w:rsid w:val="0023521B"/>
    <w:rsid w:val="00235840"/>
    <w:rsid w:val="002358ED"/>
    <w:rsid w:val="00235D6C"/>
    <w:rsid w:val="002365C7"/>
    <w:rsid w:val="0023674A"/>
    <w:rsid w:val="00236854"/>
    <w:rsid w:val="00237073"/>
    <w:rsid w:val="0023708F"/>
    <w:rsid w:val="002370B3"/>
    <w:rsid w:val="00237378"/>
    <w:rsid w:val="002373AE"/>
    <w:rsid w:val="002375DD"/>
    <w:rsid w:val="002377E4"/>
    <w:rsid w:val="00237A94"/>
    <w:rsid w:val="00237B49"/>
    <w:rsid w:val="00240364"/>
    <w:rsid w:val="00240A76"/>
    <w:rsid w:val="00240F8E"/>
    <w:rsid w:val="002410DE"/>
    <w:rsid w:val="002412F9"/>
    <w:rsid w:val="00241759"/>
    <w:rsid w:val="00241933"/>
    <w:rsid w:val="002419DC"/>
    <w:rsid w:val="00241D11"/>
    <w:rsid w:val="00241DB4"/>
    <w:rsid w:val="00241E61"/>
    <w:rsid w:val="00242399"/>
    <w:rsid w:val="00242464"/>
    <w:rsid w:val="00242996"/>
    <w:rsid w:val="00242E95"/>
    <w:rsid w:val="00242F8A"/>
    <w:rsid w:val="00243027"/>
    <w:rsid w:val="00243114"/>
    <w:rsid w:val="00243866"/>
    <w:rsid w:val="002439D1"/>
    <w:rsid w:val="00243C17"/>
    <w:rsid w:val="00244055"/>
    <w:rsid w:val="00244CCB"/>
    <w:rsid w:val="00244E7B"/>
    <w:rsid w:val="00244F0A"/>
    <w:rsid w:val="00245029"/>
    <w:rsid w:val="0024533D"/>
    <w:rsid w:val="00245669"/>
    <w:rsid w:val="0024574D"/>
    <w:rsid w:val="00245CAB"/>
    <w:rsid w:val="00245F6A"/>
    <w:rsid w:val="002465A3"/>
    <w:rsid w:val="00246604"/>
    <w:rsid w:val="002466ED"/>
    <w:rsid w:val="00246F55"/>
    <w:rsid w:val="00247272"/>
    <w:rsid w:val="00247458"/>
    <w:rsid w:val="002500AA"/>
    <w:rsid w:val="002502BC"/>
    <w:rsid w:val="002505FB"/>
    <w:rsid w:val="00250729"/>
    <w:rsid w:val="0025076B"/>
    <w:rsid w:val="002516DD"/>
    <w:rsid w:val="00251BCA"/>
    <w:rsid w:val="00251EF5"/>
    <w:rsid w:val="002521B9"/>
    <w:rsid w:val="0025235E"/>
    <w:rsid w:val="002525B0"/>
    <w:rsid w:val="0025279B"/>
    <w:rsid w:val="002527E9"/>
    <w:rsid w:val="00252BD0"/>
    <w:rsid w:val="002539E8"/>
    <w:rsid w:val="00253A6D"/>
    <w:rsid w:val="00253C75"/>
    <w:rsid w:val="00253D2E"/>
    <w:rsid w:val="00253E75"/>
    <w:rsid w:val="00253ED2"/>
    <w:rsid w:val="0025411B"/>
    <w:rsid w:val="00254302"/>
    <w:rsid w:val="0025431E"/>
    <w:rsid w:val="00254728"/>
    <w:rsid w:val="00254A66"/>
    <w:rsid w:val="00254AD5"/>
    <w:rsid w:val="002557E6"/>
    <w:rsid w:val="00255EE0"/>
    <w:rsid w:val="00256227"/>
    <w:rsid w:val="0025654B"/>
    <w:rsid w:val="00256869"/>
    <w:rsid w:val="002577AB"/>
    <w:rsid w:val="00257968"/>
    <w:rsid w:val="00260188"/>
    <w:rsid w:val="00260207"/>
    <w:rsid w:val="002606FA"/>
    <w:rsid w:val="00260DF1"/>
    <w:rsid w:val="00261352"/>
    <w:rsid w:val="0026174A"/>
    <w:rsid w:val="00261C82"/>
    <w:rsid w:val="00261DDE"/>
    <w:rsid w:val="00261FD2"/>
    <w:rsid w:val="00262208"/>
    <w:rsid w:val="00262404"/>
    <w:rsid w:val="002626AF"/>
    <w:rsid w:val="00263745"/>
    <w:rsid w:val="002637EA"/>
    <w:rsid w:val="002637EC"/>
    <w:rsid w:val="00263C2C"/>
    <w:rsid w:val="00263C47"/>
    <w:rsid w:val="0026428A"/>
    <w:rsid w:val="002642C3"/>
    <w:rsid w:val="0026465C"/>
    <w:rsid w:val="002648B6"/>
    <w:rsid w:val="00264C91"/>
    <w:rsid w:val="00264CCB"/>
    <w:rsid w:val="002655DC"/>
    <w:rsid w:val="00265E9C"/>
    <w:rsid w:val="0026618D"/>
    <w:rsid w:val="0026683F"/>
    <w:rsid w:val="0026690A"/>
    <w:rsid w:val="00266D08"/>
    <w:rsid w:val="00266DA0"/>
    <w:rsid w:val="002670D1"/>
    <w:rsid w:val="002672A8"/>
    <w:rsid w:val="00267374"/>
    <w:rsid w:val="002677AD"/>
    <w:rsid w:val="00267A15"/>
    <w:rsid w:val="00267C2B"/>
    <w:rsid w:val="00267CE1"/>
    <w:rsid w:val="00267E31"/>
    <w:rsid w:val="00270645"/>
    <w:rsid w:val="00270831"/>
    <w:rsid w:val="00271013"/>
    <w:rsid w:val="00271F43"/>
    <w:rsid w:val="0027212A"/>
    <w:rsid w:val="0027267D"/>
    <w:rsid w:val="002727CF"/>
    <w:rsid w:val="00272AB1"/>
    <w:rsid w:val="00272C9F"/>
    <w:rsid w:val="002732E7"/>
    <w:rsid w:val="00273352"/>
    <w:rsid w:val="00273680"/>
    <w:rsid w:val="00273A4C"/>
    <w:rsid w:val="00273B17"/>
    <w:rsid w:val="00273D3F"/>
    <w:rsid w:val="00273E6A"/>
    <w:rsid w:val="002740C4"/>
    <w:rsid w:val="002743A4"/>
    <w:rsid w:val="00274B41"/>
    <w:rsid w:val="00274CDF"/>
    <w:rsid w:val="0027508F"/>
    <w:rsid w:val="002750D0"/>
    <w:rsid w:val="0027512C"/>
    <w:rsid w:val="002758B3"/>
    <w:rsid w:val="00275927"/>
    <w:rsid w:val="0027610B"/>
    <w:rsid w:val="00276314"/>
    <w:rsid w:val="002764D6"/>
    <w:rsid w:val="002768CD"/>
    <w:rsid w:val="0027693E"/>
    <w:rsid w:val="00276964"/>
    <w:rsid w:val="00276C0A"/>
    <w:rsid w:val="00276F1E"/>
    <w:rsid w:val="00276F4F"/>
    <w:rsid w:val="0027767D"/>
    <w:rsid w:val="00277D30"/>
    <w:rsid w:val="00277D68"/>
    <w:rsid w:val="00277F43"/>
    <w:rsid w:val="00280433"/>
    <w:rsid w:val="00280653"/>
    <w:rsid w:val="00280943"/>
    <w:rsid w:val="00280AA7"/>
    <w:rsid w:val="00280CB6"/>
    <w:rsid w:val="00281207"/>
    <w:rsid w:val="00281221"/>
    <w:rsid w:val="002817F0"/>
    <w:rsid w:val="00281A0A"/>
    <w:rsid w:val="00281A0E"/>
    <w:rsid w:val="00281DB5"/>
    <w:rsid w:val="00282773"/>
    <w:rsid w:val="00282AEB"/>
    <w:rsid w:val="00282DE4"/>
    <w:rsid w:val="002830B6"/>
    <w:rsid w:val="00283744"/>
    <w:rsid w:val="00283F67"/>
    <w:rsid w:val="00283FE3"/>
    <w:rsid w:val="002843EE"/>
    <w:rsid w:val="00284449"/>
    <w:rsid w:val="00284661"/>
    <w:rsid w:val="00284C63"/>
    <w:rsid w:val="00284D34"/>
    <w:rsid w:val="00284F62"/>
    <w:rsid w:val="002850C0"/>
    <w:rsid w:val="0028529A"/>
    <w:rsid w:val="002853D5"/>
    <w:rsid w:val="0028542B"/>
    <w:rsid w:val="00285631"/>
    <w:rsid w:val="00285767"/>
    <w:rsid w:val="0028584D"/>
    <w:rsid w:val="00285A04"/>
    <w:rsid w:val="00285F58"/>
    <w:rsid w:val="0028611B"/>
    <w:rsid w:val="00286ACD"/>
    <w:rsid w:val="00286F66"/>
    <w:rsid w:val="002870BC"/>
    <w:rsid w:val="0028769F"/>
    <w:rsid w:val="002900A0"/>
    <w:rsid w:val="0029012B"/>
    <w:rsid w:val="00290194"/>
    <w:rsid w:val="002902BB"/>
    <w:rsid w:val="0029054A"/>
    <w:rsid w:val="00290988"/>
    <w:rsid w:val="00290C2A"/>
    <w:rsid w:val="00290E83"/>
    <w:rsid w:val="00290F31"/>
    <w:rsid w:val="002910C0"/>
    <w:rsid w:val="00292398"/>
    <w:rsid w:val="00292641"/>
    <w:rsid w:val="00292793"/>
    <w:rsid w:val="00292A53"/>
    <w:rsid w:val="002939F6"/>
    <w:rsid w:val="00293AA2"/>
    <w:rsid w:val="00293E7A"/>
    <w:rsid w:val="00294F0E"/>
    <w:rsid w:val="00294F31"/>
    <w:rsid w:val="00294FDA"/>
    <w:rsid w:val="002959A8"/>
    <w:rsid w:val="002959F6"/>
    <w:rsid w:val="002962B6"/>
    <w:rsid w:val="00296353"/>
    <w:rsid w:val="0029639E"/>
    <w:rsid w:val="002969D1"/>
    <w:rsid w:val="00296D76"/>
    <w:rsid w:val="00297444"/>
    <w:rsid w:val="0029764A"/>
    <w:rsid w:val="002979E4"/>
    <w:rsid w:val="00297E42"/>
    <w:rsid w:val="00297F3D"/>
    <w:rsid w:val="00297FCB"/>
    <w:rsid w:val="002A01EF"/>
    <w:rsid w:val="002A0291"/>
    <w:rsid w:val="002A051C"/>
    <w:rsid w:val="002A0700"/>
    <w:rsid w:val="002A0878"/>
    <w:rsid w:val="002A0CB2"/>
    <w:rsid w:val="002A12C3"/>
    <w:rsid w:val="002A17F2"/>
    <w:rsid w:val="002A1BA5"/>
    <w:rsid w:val="002A1C31"/>
    <w:rsid w:val="002A1D51"/>
    <w:rsid w:val="002A1E2B"/>
    <w:rsid w:val="002A255D"/>
    <w:rsid w:val="002A273D"/>
    <w:rsid w:val="002A35F3"/>
    <w:rsid w:val="002A3715"/>
    <w:rsid w:val="002A3A6D"/>
    <w:rsid w:val="002A3E46"/>
    <w:rsid w:val="002A3E94"/>
    <w:rsid w:val="002A4357"/>
    <w:rsid w:val="002A436B"/>
    <w:rsid w:val="002A46D6"/>
    <w:rsid w:val="002A48D1"/>
    <w:rsid w:val="002A48EC"/>
    <w:rsid w:val="002A4A06"/>
    <w:rsid w:val="002A4C22"/>
    <w:rsid w:val="002A5470"/>
    <w:rsid w:val="002A555E"/>
    <w:rsid w:val="002A55BA"/>
    <w:rsid w:val="002A5B6E"/>
    <w:rsid w:val="002A5CE9"/>
    <w:rsid w:val="002A6063"/>
    <w:rsid w:val="002A60A0"/>
    <w:rsid w:val="002A66A1"/>
    <w:rsid w:val="002A678E"/>
    <w:rsid w:val="002A69C4"/>
    <w:rsid w:val="002A6E14"/>
    <w:rsid w:val="002A7A45"/>
    <w:rsid w:val="002A7AC5"/>
    <w:rsid w:val="002A7B31"/>
    <w:rsid w:val="002A7BF9"/>
    <w:rsid w:val="002A7F73"/>
    <w:rsid w:val="002B05D4"/>
    <w:rsid w:val="002B090D"/>
    <w:rsid w:val="002B0A06"/>
    <w:rsid w:val="002B0BB5"/>
    <w:rsid w:val="002B0C5D"/>
    <w:rsid w:val="002B0D3B"/>
    <w:rsid w:val="002B14E2"/>
    <w:rsid w:val="002B1F8B"/>
    <w:rsid w:val="002B285D"/>
    <w:rsid w:val="002B2BC9"/>
    <w:rsid w:val="002B3022"/>
    <w:rsid w:val="002B304A"/>
    <w:rsid w:val="002B3C60"/>
    <w:rsid w:val="002B3DDB"/>
    <w:rsid w:val="002B3EC9"/>
    <w:rsid w:val="002B3FDA"/>
    <w:rsid w:val="002B40AC"/>
    <w:rsid w:val="002B4599"/>
    <w:rsid w:val="002B486A"/>
    <w:rsid w:val="002B48B4"/>
    <w:rsid w:val="002B4F18"/>
    <w:rsid w:val="002B5084"/>
    <w:rsid w:val="002B55A6"/>
    <w:rsid w:val="002B5928"/>
    <w:rsid w:val="002B5EAC"/>
    <w:rsid w:val="002B65E9"/>
    <w:rsid w:val="002B6761"/>
    <w:rsid w:val="002B6D79"/>
    <w:rsid w:val="002B7133"/>
    <w:rsid w:val="002B76C7"/>
    <w:rsid w:val="002B7AEB"/>
    <w:rsid w:val="002C0337"/>
    <w:rsid w:val="002C07C0"/>
    <w:rsid w:val="002C1CA8"/>
    <w:rsid w:val="002C1D30"/>
    <w:rsid w:val="002C1E45"/>
    <w:rsid w:val="002C1F97"/>
    <w:rsid w:val="002C2536"/>
    <w:rsid w:val="002C2720"/>
    <w:rsid w:val="002C2A33"/>
    <w:rsid w:val="002C2E02"/>
    <w:rsid w:val="002C3512"/>
    <w:rsid w:val="002C3556"/>
    <w:rsid w:val="002C3674"/>
    <w:rsid w:val="002C39CA"/>
    <w:rsid w:val="002C3D04"/>
    <w:rsid w:val="002C3F22"/>
    <w:rsid w:val="002C41E9"/>
    <w:rsid w:val="002C4A37"/>
    <w:rsid w:val="002C50AA"/>
    <w:rsid w:val="002C5655"/>
    <w:rsid w:val="002C56A6"/>
    <w:rsid w:val="002C5901"/>
    <w:rsid w:val="002C5E55"/>
    <w:rsid w:val="002C618C"/>
    <w:rsid w:val="002C65A3"/>
    <w:rsid w:val="002C6AD5"/>
    <w:rsid w:val="002C6FC8"/>
    <w:rsid w:val="002C75F2"/>
    <w:rsid w:val="002C75F7"/>
    <w:rsid w:val="002C7921"/>
    <w:rsid w:val="002D012D"/>
    <w:rsid w:val="002D0495"/>
    <w:rsid w:val="002D04FE"/>
    <w:rsid w:val="002D06B3"/>
    <w:rsid w:val="002D09A3"/>
    <w:rsid w:val="002D0C3E"/>
    <w:rsid w:val="002D0F2D"/>
    <w:rsid w:val="002D1339"/>
    <w:rsid w:val="002D1A39"/>
    <w:rsid w:val="002D1A68"/>
    <w:rsid w:val="002D1B75"/>
    <w:rsid w:val="002D1E79"/>
    <w:rsid w:val="002D2010"/>
    <w:rsid w:val="002D21BD"/>
    <w:rsid w:val="002D28D9"/>
    <w:rsid w:val="002D2A62"/>
    <w:rsid w:val="002D2B1D"/>
    <w:rsid w:val="002D2BD8"/>
    <w:rsid w:val="002D2C4E"/>
    <w:rsid w:val="002D2D91"/>
    <w:rsid w:val="002D3022"/>
    <w:rsid w:val="002D36B0"/>
    <w:rsid w:val="002D4AE8"/>
    <w:rsid w:val="002D4BC3"/>
    <w:rsid w:val="002D526A"/>
    <w:rsid w:val="002D563C"/>
    <w:rsid w:val="002D571D"/>
    <w:rsid w:val="002D5B0D"/>
    <w:rsid w:val="002D64C5"/>
    <w:rsid w:val="002D6B68"/>
    <w:rsid w:val="002D6C8F"/>
    <w:rsid w:val="002D6EEC"/>
    <w:rsid w:val="002D7050"/>
    <w:rsid w:val="002D7293"/>
    <w:rsid w:val="002D7318"/>
    <w:rsid w:val="002D7366"/>
    <w:rsid w:val="002D738A"/>
    <w:rsid w:val="002D752D"/>
    <w:rsid w:val="002D792D"/>
    <w:rsid w:val="002E00C3"/>
    <w:rsid w:val="002E0717"/>
    <w:rsid w:val="002E07FC"/>
    <w:rsid w:val="002E0884"/>
    <w:rsid w:val="002E0B53"/>
    <w:rsid w:val="002E0FBB"/>
    <w:rsid w:val="002E12FB"/>
    <w:rsid w:val="002E13DB"/>
    <w:rsid w:val="002E14E9"/>
    <w:rsid w:val="002E2487"/>
    <w:rsid w:val="002E2B9F"/>
    <w:rsid w:val="002E30FF"/>
    <w:rsid w:val="002E31A9"/>
    <w:rsid w:val="002E333C"/>
    <w:rsid w:val="002E3420"/>
    <w:rsid w:val="002E363E"/>
    <w:rsid w:val="002E3B69"/>
    <w:rsid w:val="002E3FAB"/>
    <w:rsid w:val="002E4060"/>
    <w:rsid w:val="002E4776"/>
    <w:rsid w:val="002E4C84"/>
    <w:rsid w:val="002E4ECD"/>
    <w:rsid w:val="002E503A"/>
    <w:rsid w:val="002E51DB"/>
    <w:rsid w:val="002E5276"/>
    <w:rsid w:val="002E52C9"/>
    <w:rsid w:val="002E5348"/>
    <w:rsid w:val="002E542B"/>
    <w:rsid w:val="002E548B"/>
    <w:rsid w:val="002E5BD3"/>
    <w:rsid w:val="002E5DAE"/>
    <w:rsid w:val="002E5F57"/>
    <w:rsid w:val="002E6437"/>
    <w:rsid w:val="002E6458"/>
    <w:rsid w:val="002E65B3"/>
    <w:rsid w:val="002E6985"/>
    <w:rsid w:val="002E699A"/>
    <w:rsid w:val="002E6B37"/>
    <w:rsid w:val="002E6B4A"/>
    <w:rsid w:val="002E72A5"/>
    <w:rsid w:val="002E7409"/>
    <w:rsid w:val="002E76C6"/>
    <w:rsid w:val="002E7910"/>
    <w:rsid w:val="002E7EB8"/>
    <w:rsid w:val="002F0049"/>
    <w:rsid w:val="002F0124"/>
    <w:rsid w:val="002F01D6"/>
    <w:rsid w:val="002F02F3"/>
    <w:rsid w:val="002F0328"/>
    <w:rsid w:val="002F0514"/>
    <w:rsid w:val="002F0605"/>
    <w:rsid w:val="002F0F69"/>
    <w:rsid w:val="002F131C"/>
    <w:rsid w:val="002F1E35"/>
    <w:rsid w:val="002F2097"/>
    <w:rsid w:val="002F20E6"/>
    <w:rsid w:val="002F2375"/>
    <w:rsid w:val="002F26AF"/>
    <w:rsid w:val="002F2991"/>
    <w:rsid w:val="002F2C34"/>
    <w:rsid w:val="002F2CDD"/>
    <w:rsid w:val="002F2F9C"/>
    <w:rsid w:val="002F3694"/>
    <w:rsid w:val="002F36A5"/>
    <w:rsid w:val="002F3CB8"/>
    <w:rsid w:val="002F3DC9"/>
    <w:rsid w:val="002F3E72"/>
    <w:rsid w:val="002F3E86"/>
    <w:rsid w:val="002F3F06"/>
    <w:rsid w:val="002F4390"/>
    <w:rsid w:val="002F4584"/>
    <w:rsid w:val="002F490F"/>
    <w:rsid w:val="002F5608"/>
    <w:rsid w:val="002F5755"/>
    <w:rsid w:val="002F5A9E"/>
    <w:rsid w:val="002F615A"/>
    <w:rsid w:val="002F6299"/>
    <w:rsid w:val="002F6961"/>
    <w:rsid w:val="002F6B68"/>
    <w:rsid w:val="002F70D8"/>
    <w:rsid w:val="002F7420"/>
    <w:rsid w:val="002F750E"/>
    <w:rsid w:val="002F7977"/>
    <w:rsid w:val="002F7CD0"/>
    <w:rsid w:val="003003C4"/>
    <w:rsid w:val="0030041F"/>
    <w:rsid w:val="00300CE2"/>
    <w:rsid w:val="0030136F"/>
    <w:rsid w:val="00301C4C"/>
    <w:rsid w:val="00301D29"/>
    <w:rsid w:val="00302A99"/>
    <w:rsid w:val="00302F6C"/>
    <w:rsid w:val="003031FB"/>
    <w:rsid w:val="00304607"/>
    <w:rsid w:val="003049C0"/>
    <w:rsid w:val="003052CC"/>
    <w:rsid w:val="0030532C"/>
    <w:rsid w:val="003058F6"/>
    <w:rsid w:val="00305F11"/>
    <w:rsid w:val="00305F74"/>
    <w:rsid w:val="0030609B"/>
    <w:rsid w:val="003062A7"/>
    <w:rsid w:val="003064D6"/>
    <w:rsid w:val="003067E9"/>
    <w:rsid w:val="00306831"/>
    <w:rsid w:val="00306D93"/>
    <w:rsid w:val="00307047"/>
    <w:rsid w:val="00307102"/>
    <w:rsid w:val="00307339"/>
    <w:rsid w:val="00307408"/>
    <w:rsid w:val="003079CC"/>
    <w:rsid w:val="00307BB6"/>
    <w:rsid w:val="00310E71"/>
    <w:rsid w:val="003118FB"/>
    <w:rsid w:val="00311DCE"/>
    <w:rsid w:val="00312286"/>
    <w:rsid w:val="00313025"/>
    <w:rsid w:val="0031327D"/>
    <w:rsid w:val="00313C9C"/>
    <w:rsid w:val="00314497"/>
    <w:rsid w:val="0031481B"/>
    <w:rsid w:val="0031523E"/>
    <w:rsid w:val="0031544D"/>
    <w:rsid w:val="003155DA"/>
    <w:rsid w:val="00315BEA"/>
    <w:rsid w:val="003160E8"/>
    <w:rsid w:val="00316145"/>
    <w:rsid w:val="003161D8"/>
    <w:rsid w:val="00316D8F"/>
    <w:rsid w:val="00316E26"/>
    <w:rsid w:val="00317025"/>
    <w:rsid w:val="003179B3"/>
    <w:rsid w:val="00317C60"/>
    <w:rsid w:val="00320189"/>
    <w:rsid w:val="003201F7"/>
    <w:rsid w:val="00320358"/>
    <w:rsid w:val="003203EC"/>
    <w:rsid w:val="003208EA"/>
    <w:rsid w:val="003209A7"/>
    <w:rsid w:val="00320B56"/>
    <w:rsid w:val="00320FCB"/>
    <w:rsid w:val="0032112F"/>
    <w:rsid w:val="00321227"/>
    <w:rsid w:val="00321367"/>
    <w:rsid w:val="00321725"/>
    <w:rsid w:val="00321A15"/>
    <w:rsid w:val="00321A8A"/>
    <w:rsid w:val="00321AF0"/>
    <w:rsid w:val="00321B09"/>
    <w:rsid w:val="00321D15"/>
    <w:rsid w:val="003220AF"/>
    <w:rsid w:val="0032242A"/>
    <w:rsid w:val="00322C56"/>
    <w:rsid w:val="00322E2A"/>
    <w:rsid w:val="00322E4D"/>
    <w:rsid w:val="00322E5A"/>
    <w:rsid w:val="003232C4"/>
    <w:rsid w:val="00323637"/>
    <w:rsid w:val="003236CC"/>
    <w:rsid w:val="0032373E"/>
    <w:rsid w:val="003239CC"/>
    <w:rsid w:val="00323A6B"/>
    <w:rsid w:val="00323C92"/>
    <w:rsid w:val="00324056"/>
    <w:rsid w:val="00324080"/>
    <w:rsid w:val="00324178"/>
    <w:rsid w:val="0032439C"/>
    <w:rsid w:val="003243D9"/>
    <w:rsid w:val="003244DE"/>
    <w:rsid w:val="003247E9"/>
    <w:rsid w:val="00324861"/>
    <w:rsid w:val="00324C3A"/>
    <w:rsid w:val="00324D19"/>
    <w:rsid w:val="0032510F"/>
    <w:rsid w:val="0032519D"/>
    <w:rsid w:val="00325A11"/>
    <w:rsid w:val="00326076"/>
    <w:rsid w:val="0032607F"/>
    <w:rsid w:val="0032625C"/>
    <w:rsid w:val="00326606"/>
    <w:rsid w:val="00326B2D"/>
    <w:rsid w:val="00326C55"/>
    <w:rsid w:val="00326FC7"/>
    <w:rsid w:val="0032721F"/>
    <w:rsid w:val="00327854"/>
    <w:rsid w:val="003279B1"/>
    <w:rsid w:val="00327D9C"/>
    <w:rsid w:val="003305D4"/>
    <w:rsid w:val="00330853"/>
    <w:rsid w:val="003308F6"/>
    <w:rsid w:val="003309D1"/>
    <w:rsid w:val="00330F43"/>
    <w:rsid w:val="00331231"/>
    <w:rsid w:val="003317F0"/>
    <w:rsid w:val="00331850"/>
    <w:rsid w:val="00331907"/>
    <w:rsid w:val="00332301"/>
    <w:rsid w:val="0033265C"/>
    <w:rsid w:val="0033280E"/>
    <w:rsid w:val="0033299F"/>
    <w:rsid w:val="00332B78"/>
    <w:rsid w:val="00332C6B"/>
    <w:rsid w:val="00332CC3"/>
    <w:rsid w:val="00333502"/>
    <w:rsid w:val="00333ABE"/>
    <w:rsid w:val="00333DBD"/>
    <w:rsid w:val="003342AC"/>
    <w:rsid w:val="0033463C"/>
    <w:rsid w:val="0033475C"/>
    <w:rsid w:val="003350C4"/>
    <w:rsid w:val="003356CD"/>
    <w:rsid w:val="00335754"/>
    <w:rsid w:val="00335A12"/>
    <w:rsid w:val="00336051"/>
    <w:rsid w:val="003364FF"/>
    <w:rsid w:val="00336A23"/>
    <w:rsid w:val="00336EBF"/>
    <w:rsid w:val="003372A1"/>
    <w:rsid w:val="003373F9"/>
    <w:rsid w:val="00337566"/>
    <w:rsid w:val="003377A3"/>
    <w:rsid w:val="00337C5B"/>
    <w:rsid w:val="00337D75"/>
    <w:rsid w:val="00340403"/>
    <w:rsid w:val="0034051A"/>
    <w:rsid w:val="00340657"/>
    <w:rsid w:val="003409D5"/>
    <w:rsid w:val="00340CDD"/>
    <w:rsid w:val="0034137F"/>
    <w:rsid w:val="003418E4"/>
    <w:rsid w:val="00341ACB"/>
    <w:rsid w:val="00341B02"/>
    <w:rsid w:val="003427D5"/>
    <w:rsid w:val="003427E9"/>
    <w:rsid w:val="0034286C"/>
    <w:rsid w:val="00342D69"/>
    <w:rsid w:val="00342F42"/>
    <w:rsid w:val="003432BB"/>
    <w:rsid w:val="00343399"/>
    <w:rsid w:val="00343608"/>
    <w:rsid w:val="0034366B"/>
    <w:rsid w:val="003439B5"/>
    <w:rsid w:val="00344163"/>
    <w:rsid w:val="0034448B"/>
    <w:rsid w:val="0034459D"/>
    <w:rsid w:val="003445BD"/>
    <w:rsid w:val="0034502D"/>
    <w:rsid w:val="00345240"/>
    <w:rsid w:val="003453D7"/>
    <w:rsid w:val="0034564C"/>
    <w:rsid w:val="00345FC3"/>
    <w:rsid w:val="003462D1"/>
    <w:rsid w:val="003465E0"/>
    <w:rsid w:val="0034687E"/>
    <w:rsid w:val="003468FF"/>
    <w:rsid w:val="00346C63"/>
    <w:rsid w:val="00346F06"/>
    <w:rsid w:val="00347046"/>
    <w:rsid w:val="0034712A"/>
    <w:rsid w:val="003472A9"/>
    <w:rsid w:val="00347A88"/>
    <w:rsid w:val="00347B60"/>
    <w:rsid w:val="00347E2B"/>
    <w:rsid w:val="003503A8"/>
    <w:rsid w:val="003503FC"/>
    <w:rsid w:val="0035043A"/>
    <w:rsid w:val="00350640"/>
    <w:rsid w:val="00350691"/>
    <w:rsid w:val="00350B25"/>
    <w:rsid w:val="00350EC3"/>
    <w:rsid w:val="0035130F"/>
    <w:rsid w:val="00351F2D"/>
    <w:rsid w:val="00352757"/>
    <w:rsid w:val="00352C0C"/>
    <w:rsid w:val="00352D97"/>
    <w:rsid w:val="003534CC"/>
    <w:rsid w:val="003548AE"/>
    <w:rsid w:val="003548F4"/>
    <w:rsid w:val="00354E95"/>
    <w:rsid w:val="0035578C"/>
    <w:rsid w:val="003558AC"/>
    <w:rsid w:val="00355968"/>
    <w:rsid w:val="00355D12"/>
    <w:rsid w:val="0035628B"/>
    <w:rsid w:val="00356707"/>
    <w:rsid w:val="003570AC"/>
    <w:rsid w:val="0035750A"/>
    <w:rsid w:val="003575B3"/>
    <w:rsid w:val="0035788B"/>
    <w:rsid w:val="00357B02"/>
    <w:rsid w:val="00357BA4"/>
    <w:rsid w:val="0036016D"/>
    <w:rsid w:val="00360B24"/>
    <w:rsid w:val="00360BA1"/>
    <w:rsid w:val="00360EB6"/>
    <w:rsid w:val="003613E4"/>
    <w:rsid w:val="00361544"/>
    <w:rsid w:val="00361E89"/>
    <w:rsid w:val="00361ED4"/>
    <w:rsid w:val="003625C9"/>
    <w:rsid w:val="00363041"/>
    <w:rsid w:val="003633F1"/>
    <w:rsid w:val="003639D8"/>
    <w:rsid w:val="00363EBE"/>
    <w:rsid w:val="00364396"/>
    <w:rsid w:val="003643C1"/>
    <w:rsid w:val="003648D2"/>
    <w:rsid w:val="00364E30"/>
    <w:rsid w:val="00365687"/>
    <w:rsid w:val="00365B73"/>
    <w:rsid w:val="00365D8E"/>
    <w:rsid w:val="00365DA8"/>
    <w:rsid w:val="00366271"/>
    <w:rsid w:val="0036632B"/>
    <w:rsid w:val="00366627"/>
    <w:rsid w:val="00366815"/>
    <w:rsid w:val="00366AEB"/>
    <w:rsid w:val="00366E24"/>
    <w:rsid w:val="0036725E"/>
    <w:rsid w:val="003672B4"/>
    <w:rsid w:val="003676FC"/>
    <w:rsid w:val="0036776B"/>
    <w:rsid w:val="00370271"/>
    <w:rsid w:val="00370487"/>
    <w:rsid w:val="00370538"/>
    <w:rsid w:val="003709AA"/>
    <w:rsid w:val="00370B21"/>
    <w:rsid w:val="00370C77"/>
    <w:rsid w:val="00370D5D"/>
    <w:rsid w:val="0037106F"/>
    <w:rsid w:val="003714C2"/>
    <w:rsid w:val="00371A03"/>
    <w:rsid w:val="00371D51"/>
    <w:rsid w:val="00371EEC"/>
    <w:rsid w:val="0037227E"/>
    <w:rsid w:val="00372920"/>
    <w:rsid w:val="00372C19"/>
    <w:rsid w:val="00372CEC"/>
    <w:rsid w:val="00372D5F"/>
    <w:rsid w:val="00372FA5"/>
    <w:rsid w:val="00372FB3"/>
    <w:rsid w:val="003732F0"/>
    <w:rsid w:val="00373489"/>
    <w:rsid w:val="00373B7A"/>
    <w:rsid w:val="00373E5C"/>
    <w:rsid w:val="00374320"/>
    <w:rsid w:val="00375111"/>
    <w:rsid w:val="00375407"/>
    <w:rsid w:val="00375445"/>
    <w:rsid w:val="00375657"/>
    <w:rsid w:val="00375AA4"/>
    <w:rsid w:val="00375AD7"/>
    <w:rsid w:val="00375E13"/>
    <w:rsid w:val="003765AA"/>
    <w:rsid w:val="003766AD"/>
    <w:rsid w:val="00376782"/>
    <w:rsid w:val="00376926"/>
    <w:rsid w:val="0037712D"/>
    <w:rsid w:val="00377579"/>
    <w:rsid w:val="00377B34"/>
    <w:rsid w:val="00377CE7"/>
    <w:rsid w:val="00377FB4"/>
    <w:rsid w:val="003800B0"/>
    <w:rsid w:val="003801C4"/>
    <w:rsid w:val="0038033F"/>
    <w:rsid w:val="00380D2B"/>
    <w:rsid w:val="00380DEB"/>
    <w:rsid w:val="00380E7E"/>
    <w:rsid w:val="00380EC9"/>
    <w:rsid w:val="00380FC8"/>
    <w:rsid w:val="003813A2"/>
    <w:rsid w:val="00381916"/>
    <w:rsid w:val="00383A8B"/>
    <w:rsid w:val="00383C43"/>
    <w:rsid w:val="00383E05"/>
    <w:rsid w:val="00383E85"/>
    <w:rsid w:val="003841ED"/>
    <w:rsid w:val="00384B63"/>
    <w:rsid w:val="00384BCF"/>
    <w:rsid w:val="00384D8F"/>
    <w:rsid w:val="00384F97"/>
    <w:rsid w:val="0038518D"/>
    <w:rsid w:val="00385199"/>
    <w:rsid w:val="00385529"/>
    <w:rsid w:val="00385E96"/>
    <w:rsid w:val="0038615A"/>
    <w:rsid w:val="00386190"/>
    <w:rsid w:val="0038637B"/>
    <w:rsid w:val="003867A8"/>
    <w:rsid w:val="00386A9D"/>
    <w:rsid w:val="00386B5C"/>
    <w:rsid w:val="00387108"/>
    <w:rsid w:val="00387231"/>
    <w:rsid w:val="00387358"/>
    <w:rsid w:val="00387538"/>
    <w:rsid w:val="00387694"/>
    <w:rsid w:val="00387DC9"/>
    <w:rsid w:val="003900EA"/>
    <w:rsid w:val="0039065E"/>
    <w:rsid w:val="00390A3A"/>
    <w:rsid w:val="003913B8"/>
    <w:rsid w:val="003915E6"/>
    <w:rsid w:val="00391645"/>
    <w:rsid w:val="003918B1"/>
    <w:rsid w:val="00391D2C"/>
    <w:rsid w:val="00391DC3"/>
    <w:rsid w:val="00391E1D"/>
    <w:rsid w:val="00391E31"/>
    <w:rsid w:val="00391FDD"/>
    <w:rsid w:val="00392411"/>
    <w:rsid w:val="0039279B"/>
    <w:rsid w:val="00392840"/>
    <w:rsid w:val="00392893"/>
    <w:rsid w:val="00392C1E"/>
    <w:rsid w:val="00392E5B"/>
    <w:rsid w:val="003932BD"/>
    <w:rsid w:val="00393A1B"/>
    <w:rsid w:val="00393AAF"/>
    <w:rsid w:val="00393B51"/>
    <w:rsid w:val="00393E7B"/>
    <w:rsid w:val="00393F17"/>
    <w:rsid w:val="00394592"/>
    <w:rsid w:val="0039496E"/>
    <w:rsid w:val="00394AD9"/>
    <w:rsid w:val="00394B3F"/>
    <w:rsid w:val="00394BEE"/>
    <w:rsid w:val="00394D44"/>
    <w:rsid w:val="00394EFB"/>
    <w:rsid w:val="003951CB"/>
    <w:rsid w:val="003958AF"/>
    <w:rsid w:val="0039595F"/>
    <w:rsid w:val="003963C6"/>
    <w:rsid w:val="003965E5"/>
    <w:rsid w:val="00396811"/>
    <w:rsid w:val="00396953"/>
    <w:rsid w:val="00396AFD"/>
    <w:rsid w:val="00396E0A"/>
    <w:rsid w:val="0039731E"/>
    <w:rsid w:val="003979F3"/>
    <w:rsid w:val="003A0185"/>
    <w:rsid w:val="003A01B6"/>
    <w:rsid w:val="003A04BB"/>
    <w:rsid w:val="003A0521"/>
    <w:rsid w:val="003A0FA3"/>
    <w:rsid w:val="003A11D1"/>
    <w:rsid w:val="003A1840"/>
    <w:rsid w:val="003A1BD5"/>
    <w:rsid w:val="003A2270"/>
    <w:rsid w:val="003A22D4"/>
    <w:rsid w:val="003A248E"/>
    <w:rsid w:val="003A26FE"/>
    <w:rsid w:val="003A282A"/>
    <w:rsid w:val="003A2949"/>
    <w:rsid w:val="003A29D5"/>
    <w:rsid w:val="003A2A4C"/>
    <w:rsid w:val="003A2B0D"/>
    <w:rsid w:val="003A2F2D"/>
    <w:rsid w:val="003A2F61"/>
    <w:rsid w:val="003A2F7E"/>
    <w:rsid w:val="003A3023"/>
    <w:rsid w:val="003A36A4"/>
    <w:rsid w:val="003A39DA"/>
    <w:rsid w:val="003A3BD5"/>
    <w:rsid w:val="003A3D77"/>
    <w:rsid w:val="003A4350"/>
    <w:rsid w:val="003A4955"/>
    <w:rsid w:val="003A49ED"/>
    <w:rsid w:val="003A4CD9"/>
    <w:rsid w:val="003A4E4C"/>
    <w:rsid w:val="003A5462"/>
    <w:rsid w:val="003A5875"/>
    <w:rsid w:val="003A5999"/>
    <w:rsid w:val="003A65CB"/>
    <w:rsid w:val="003A681A"/>
    <w:rsid w:val="003A696B"/>
    <w:rsid w:val="003A6CD3"/>
    <w:rsid w:val="003A74D2"/>
    <w:rsid w:val="003A7A5E"/>
    <w:rsid w:val="003A7A60"/>
    <w:rsid w:val="003A7CF9"/>
    <w:rsid w:val="003A7F66"/>
    <w:rsid w:val="003B0108"/>
    <w:rsid w:val="003B057D"/>
    <w:rsid w:val="003B0CC0"/>
    <w:rsid w:val="003B0DCE"/>
    <w:rsid w:val="003B10FB"/>
    <w:rsid w:val="003B137D"/>
    <w:rsid w:val="003B1825"/>
    <w:rsid w:val="003B1866"/>
    <w:rsid w:val="003B1CA8"/>
    <w:rsid w:val="003B22A9"/>
    <w:rsid w:val="003B2386"/>
    <w:rsid w:val="003B27AF"/>
    <w:rsid w:val="003B2BE6"/>
    <w:rsid w:val="003B2E53"/>
    <w:rsid w:val="003B3316"/>
    <w:rsid w:val="003B3603"/>
    <w:rsid w:val="003B385C"/>
    <w:rsid w:val="003B39ED"/>
    <w:rsid w:val="003B3E9C"/>
    <w:rsid w:val="003B3F07"/>
    <w:rsid w:val="003B4046"/>
    <w:rsid w:val="003B41A5"/>
    <w:rsid w:val="003B41BD"/>
    <w:rsid w:val="003B4304"/>
    <w:rsid w:val="003B4313"/>
    <w:rsid w:val="003B43D1"/>
    <w:rsid w:val="003B460A"/>
    <w:rsid w:val="003B4668"/>
    <w:rsid w:val="003B4D81"/>
    <w:rsid w:val="003B5203"/>
    <w:rsid w:val="003B53B0"/>
    <w:rsid w:val="003B562E"/>
    <w:rsid w:val="003B5B78"/>
    <w:rsid w:val="003B5BD9"/>
    <w:rsid w:val="003B5CD9"/>
    <w:rsid w:val="003B60D3"/>
    <w:rsid w:val="003B61ED"/>
    <w:rsid w:val="003B6394"/>
    <w:rsid w:val="003B64AB"/>
    <w:rsid w:val="003B6520"/>
    <w:rsid w:val="003B6984"/>
    <w:rsid w:val="003B6AA7"/>
    <w:rsid w:val="003B7436"/>
    <w:rsid w:val="003B7475"/>
    <w:rsid w:val="003B74EF"/>
    <w:rsid w:val="003B7CDF"/>
    <w:rsid w:val="003C0357"/>
    <w:rsid w:val="003C0428"/>
    <w:rsid w:val="003C0D9A"/>
    <w:rsid w:val="003C0F4B"/>
    <w:rsid w:val="003C23FB"/>
    <w:rsid w:val="003C247C"/>
    <w:rsid w:val="003C2C6B"/>
    <w:rsid w:val="003C2D3F"/>
    <w:rsid w:val="003C2ED7"/>
    <w:rsid w:val="003C319B"/>
    <w:rsid w:val="003C3874"/>
    <w:rsid w:val="003C3C52"/>
    <w:rsid w:val="003C3F32"/>
    <w:rsid w:val="003C453A"/>
    <w:rsid w:val="003C4997"/>
    <w:rsid w:val="003C537B"/>
    <w:rsid w:val="003C5651"/>
    <w:rsid w:val="003C565A"/>
    <w:rsid w:val="003C5791"/>
    <w:rsid w:val="003C5B4F"/>
    <w:rsid w:val="003C5B64"/>
    <w:rsid w:val="003C5BBA"/>
    <w:rsid w:val="003C5C10"/>
    <w:rsid w:val="003C5CCD"/>
    <w:rsid w:val="003C61E3"/>
    <w:rsid w:val="003C653D"/>
    <w:rsid w:val="003C65E2"/>
    <w:rsid w:val="003C68DD"/>
    <w:rsid w:val="003C69DE"/>
    <w:rsid w:val="003C6A16"/>
    <w:rsid w:val="003C6B0B"/>
    <w:rsid w:val="003C6CF7"/>
    <w:rsid w:val="003C6F1A"/>
    <w:rsid w:val="003C719B"/>
    <w:rsid w:val="003C7331"/>
    <w:rsid w:val="003C7363"/>
    <w:rsid w:val="003C744C"/>
    <w:rsid w:val="003C7611"/>
    <w:rsid w:val="003C7815"/>
    <w:rsid w:val="003C78B0"/>
    <w:rsid w:val="003C7E77"/>
    <w:rsid w:val="003D0648"/>
    <w:rsid w:val="003D0806"/>
    <w:rsid w:val="003D08E7"/>
    <w:rsid w:val="003D0B99"/>
    <w:rsid w:val="003D0E51"/>
    <w:rsid w:val="003D0F90"/>
    <w:rsid w:val="003D1B4C"/>
    <w:rsid w:val="003D1E54"/>
    <w:rsid w:val="003D1E88"/>
    <w:rsid w:val="003D1F02"/>
    <w:rsid w:val="003D26DF"/>
    <w:rsid w:val="003D3483"/>
    <w:rsid w:val="003D3B3A"/>
    <w:rsid w:val="003D3B5C"/>
    <w:rsid w:val="003D4091"/>
    <w:rsid w:val="003D41A9"/>
    <w:rsid w:val="003D456D"/>
    <w:rsid w:val="003D457A"/>
    <w:rsid w:val="003D4672"/>
    <w:rsid w:val="003D481E"/>
    <w:rsid w:val="003D4EC6"/>
    <w:rsid w:val="003D4F82"/>
    <w:rsid w:val="003D5BF0"/>
    <w:rsid w:val="003D63AB"/>
    <w:rsid w:val="003D645A"/>
    <w:rsid w:val="003D6546"/>
    <w:rsid w:val="003D6688"/>
    <w:rsid w:val="003D68EB"/>
    <w:rsid w:val="003D7003"/>
    <w:rsid w:val="003D71EE"/>
    <w:rsid w:val="003D7511"/>
    <w:rsid w:val="003D79CF"/>
    <w:rsid w:val="003D7D4B"/>
    <w:rsid w:val="003E00A2"/>
    <w:rsid w:val="003E0277"/>
    <w:rsid w:val="003E02E9"/>
    <w:rsid w:val="003E0630"/>
    <w:rsid w:val="003E0D3E"/>
    <w:rsid w:val="003E102A"/>
    <w:rsid w:val="003E11D5"/>
    <w:rsid w:val="003E134A"/>
    <w:rsid w:val="003E2040"/>
    <w:rsid w:val="003E2345"/>
    <w:rsid w:val="003E2D28"/>
    <w:rsid w:val="003E3378"/>
    <w:rsid w:val="003E3545"/>
    <w:rsid w:val="003E360F"/>
    <w:rsid w:val="003E38A7"/>
    <w:rsid w:val="003E4481"/>
    <w:rsid w:val="003E45FD"/>
    <w:rsid w:val="003E553D"/>
    <w:rsid w:val="003E5A1C"/>
    <w:rsid w:val="003E5CDB"/>
    <w:rsid w:val="003E5E6B"/>
    <w:rsid w:val="003E60F1"/>
    <w:rsid w:val="003E65A2"/>
    <w:rsid w:val="003E6865"/>
    <w:rsid w:val="003E693E"/>
    <w:rsid w:val="003E6E63"/>
    <w:rsid w:val="003E6FBB"/>
    <w:rsid w:val="003E70B4"/>
    <w:rsid w:val="003E74FF"/>
    <w:rsid w:val="003E761E"/>
    <w:rsid w:val="003E7A5D"/>
    <w:rsid w:val="003E7E24"/>
    <w:rsid w:val="003F00B4"/>
    <w:rsid w:val="003F07D1"/>
    <w:rsid w:val="003F0970"/>
    <w:rsid w:val="003F0D63"/>
    <w:rsid w:val="003F0FA6"/>
    <w:rsid w:val="003F14AD"/>
    <w:rsid w:val="003F1582"/>
    <w:rsid w:val="003F1AD5"/>
    <w:rsid w:val="003F1E86"/>
    <w:rsid w:val="003F1F90"/>
    <w:rsid w:val="003F213E"/>
    <w:rsid w:val="003F24A9"/>
    <w:rsid w:val="003F26DB"/>
    <w:rsid w:val="003F2FB4"/>
    <w:rsid w:val="003F3094"/>
    <w:rsid w:val="003F390B"/>
    <w:rsid w:val="003F3951"/>
    <w:rsid w:val="003F46C8"/>
    <w:rsid w:val="003F47B7"/>
    <w:rsid w:val="003F488B"/>
    <w:rsid w:val="003F495C"/>
    <w:rsid w:val="003F515E"/>
    <w:rsid w:val="003F54FB"/>
    <w:rsid w:val="003F5600"/>
    <w:rsid w:val="003F586E"/>
    <w:rsid w:val="003F598D"/>
    <w:rsid w:val="003F5BBA"/>
    <w:rsid w:val="003F5CE3"/>
    <w:rsid w:val="003F5CE7"/>
    <w:rsid w:val="003F60B9"/>
    <w:rsid w:val="003F60D5"/>
    <w:rsid w:val="003F6550"/>
    <w:rsid w:val="003F6658"/>
    <w:rsid w:val="003F668C"/>
    <w:rsid w:val="003F66DA"/>
    <w:rsid w:val="003F6751"/>
    <w:rsid w:val="003F67D9"/>
    <w:rsid w:val="003F6839"/>
    <w:rsid w:val="003F6875"/>
    <w:rsid w:val="003F6A92"/>
    <w:rsid w:val="003F6CB7"/>
    <w:rsid w:val="003F6DD9"/>
    <w:rsid w:val="003F6E00"/>
    <w:rsid w:val="003F6EB4"/>
    <w:rsid w:val="003F6FEC"/>
    <w:rsid w:val="003F761D"/>
    <w:rsid w:val="003F7EF5"/>
    <w:rsid w:val="003F7F44"/>
    <w:rsid w:val="003F7F8A"/>
    <w:rsid w:val="004000EA"/>
    <w:rsid w:val="004009DD"/>
    <w:rsid w:val="00400A2E"/>
    <w:rsid w:val="00400A93"/>
    <w:rsid w:val="00400FA0"/>
    <w:rsid w:val="004010C9"/>
    <w:rsid w:val="00401194"/>
    <w:rsid w:val="004014DE"/>
    <w:rsid w:val="004015C8"/>
    <w:rsid w:val="00401C8C"/>
    <w:rsid w:val="004020F6"/>
    <w:rsid w:val="00402150"/>
    <w:rsid w:val="004025AA"/>
    <w:rsid w:val="00402D0B"/>
    <w:rsid w:val="00403956"/>
    <w:rsid w:val="00403CBD"/>
    <w:rsid w:val="00403DAF"/>
    <w:rsid w:val="00404013"/>
    <w:rsid w:val="00404033"/>
    <w:rsid w:val="004041C3"/>
    <w:rsid w:val="00404B09"/>
    <w:rsid w:val="004051CC"/>
    <w:rsid w:val="004060EA"/>
    <w:rsid w:val="00406315"/>
    <w:rsid w:val="00406570"/>
    <w:rsid w:val="004066D1"/>
    <w:rsid w:val="004069C3"/>
    <w:rsid w:val="00406E1D"/>
    <w:rsid w:val="004071A4"/>
    <w:rsid w:val="004100E6"/>
    <w:rsid w:val="0041060D"/>
    <w:rsid w:val="00410628"/>
    <w:rsid w:val="004106F0"/>
    <w:rsid w:val="00410948"/>
    <w:rsid w:val="00410EA3"/>
    <w:rsid w:val="00411694"/>
    <w:rsid w:val="0041170B"/>
    <w:rsid w:val="00411A83"/>
    <w:rsid w:val="00411ADC"/>
    <w:rsid w:val="00411BD7"/>
    <w:rsid w:val="004125AD"/>
    <w:rsid w:val="00412854"/>
    <w:rsid w:val="00412866"/>
    <w:rsid w:val="004128F2"/>
    <w:rsid w:val="0041291B"/>
    <w:rsid w:val="00412975"/>
    <w:rsid w:val="004129BB"/>
    <w:rsid w:val="00412A45"/>
    <w:rsid w:val="00412A46"/>
    <w:rsid w:val="0041387E"/>
    <w:rsid w:val="004138AC"/>
    <w:rsid w:val="004138B2"/>
    <w:rsid w:val="00413F76"/>
    <w:rsid w:val="00414148"/>
    <w:rsid w:val="00414220"/>
    <w:rsid w:val="0041454E"/>
    <w:rsid w:val="00414791"/>
    <w:rsid w:val="00414A47"/>
    <w:rsid w:val="00414FA5"/>
    <w:rsid w:val="0041528A"/>
    <w:rsid w:val="0041546B"/>
    <w:rsid w:val="0041548D"/>
    <w:rsid w:val="004154A9"/>
    <w:rsid w:val="00415779"/>
    <w:rsid w:val="004158E0"/>
    <w:rsid w:val="00415B5A"/>
    <w:rsid w:val="00415FBA"/>
    <w:rsid w:val="00416252"/>
    <w:rsid w:val="00416443"/>
    <w:rsid w:val="0041676B"/>
    <w:rsid w:val="00416A39"/>
    <w:rsid w:val="00416A41"/>
    <w:rsid w:val="00416C11"/>
    <w:rsid w:val="00416CE4"/>
    <w:rsid w:val="00416CF1"/>
    <w:rsid w:val="004171A9"/>
    <w:rsid w:val="004171F7"/>
    <w:rsid w:val="00417631"/>
    <w:rsid w:val="00417AB0"/>
    <w:rsid w:val="00417B76"/>
    <w:rsid w:val="00420184"/>
    <w:rsid w:val="004207BE"/>
    <w:rsid w:val="004208DC"/>
    <w:rsid w:val="00420B45"/>
    <w:rsid w:val="00420B69"/>
    <w:rsid w:val="00420F6B"/>
    <w:rsid w:val="00421105"/>
    <w:rsid w:val="0042154F"/>
    <w:rsid w:val="00421880"/>
    <w:rsid w:val="00421BD6"/>
    <w:rsid w:val="0042206F"/>
    <w:rsid w:val="004220BB"/>
    <w:rsid w:val="00422201"/>
    <w:rsid w:val="00422338"/>
    <w:rsid w:val="00422574"/>
    <w:rsid w:val="00422915"/>
    <w:rsid w:val="00424248"/>
    <w:rsid w:val="0042425B"/>
    <w:rsid w:val="004248CE"/>
    <w:rsid w:val="00424B84"/>
    <w:rsid w:val="00424BF3"/>
    <w:rsid w:val="00425026"/>
    <w:rsid w:val="0042541A"/>
    <w:rsid w:val="00425BED"/>
    <w:rsid w:val="00425DC6"/>
    <w:rsid w:val="00426260"/>
    <w:rsid w:val="004263BD"/>
    <w:rsid w:val="004265EF"/>
    <w:rsid w:val="004265FF"/>
    <w:rsid w:val="00426688"/>
    <w:rsid w:val="00426B67"/>
    <w:rsid w:val="00426C36"/>
    <w:rsid w:val="00426CAA"/>
    <w:rsid w:val="00426DEA"/>
    <w:rsid w:val="00426EF0"/>
    <w:rsid w:val="004271F2"/>
    <w:rsid w:val="004271FB"/>
    <w:rsid w:val="00427DD0"/>
    <w:rsid w:val="00427EE8"/>
    <w:rsid w:val="004303EA"/>
    <w:rsid w:val="004305C0"/>
    <w:rsid w:val="00430C2B"/>
    <w:rsid w:val="00430EBC"/>
    <w:rsid w:val="00431365"/>
    <w:rsid w:val="004316E0"/>
    <w:rsid w:val="00431771"/>
    <w:rsid w:val="0043195A"/>
    <w:rsid w:val="004319B6"/>
    <w:rsid w:val="004319BD"/>
    <w:rsid w:val="00431B0E"/>
    <w:rsid w:val="00431D23"/>
    <w:rsid w:val="00431DFB"/>
    <w:rsid w:val="0043201D"/>
    <w:rsid w:val="004323E2"/>
    <w:rsid w:val="0043245F"/>
    <w:rsid w:val="00432928"/>
    <w:rsid w:val="00432C67"/>
    <w:rsid w:val="00432D69"/>
    <w:rsid w:val="00432F6F"/>
    <w:rsid w:val="00432F76"/>
    <w:rsid w:val="00432FB4"/>
    <w:rsid w:val="00433058"/>
    <w:rsid w:val="004330D7"/>
    <w:rsid w:val="00433487"/>
    <w:rsid w:val="0043348A"/>
    <w:rsid w:val="004335AB"/>
    <w:rsid w:val="00433950"/>
    <w:rsid w:val="0043404B"/>
    <w:rsid w:val="00434122"/>
    <w:rsid w:val="00434346"/>
    <w:rsid w:val="004345FC"/>
    <w:rsid w:val="00434847"/>
    <w:rsid w:val="004349BA"/>
    <w:rsid w:val="00434A83"/>
    <w:rsid w:val="00435450"/>
    <w:rsid w:val="004356BB"/>
    <w:rsid w:val="00435B8C"/>
    <w:rsid w:val="0043607C"/>
    <w:rsid w:val="0043609B"/>
    <w:rsid w:val="0043662C"/>
    <w:rsid w:val="00436805"/>
    <w:rsid w:val="00436A58"/>
    <w:rsid w:val="00436B2F"/>
    <w:rsid w:val="004374CE"/>
    <w:rsid w:val="0043775A"/>
    <w:rsid w:val="00437A58"/>
    <w:rsid w:val="00437E2D"/>
    <w:rsid w:val="00437E57"/>
    <w:rsid w:val="0044008C"/>
    <w:rsid w:val="004400D2"/>
    <w:rsid w:val="0044081B"/>
    <w:rsid w:val="00441EE2"/>
    <w:rsid w:val="00441F24"/>
    <w:rsid w:val="00442156"/>
    <w:rsid w:val="00442189"/>
    <w:rsid w:val="004428CD"/>
    <w:rsid w:val="004432B6"/>
    <w:rsid w:val="00443964"/>
    <w:rsid w:val="004442F8"/>
    <w:rsid w:val="004448BE"/>
    <w:rsid w:val="0044493A"/>
    <w:rsid w:val="004449EF"/>
    <w:rsid w:val="00444E4D"/>
    <w:rsid w:val="00445070"/>
    <w:rsid w:val="00445AC3"/>
    <w:rsid w:val="00445CF3"/>
    <w:rsid w:val="00445E9B"/>
    <w:rsid w:val="00446186"/>
    <w:rsid w:val="004461E2"/>
    <w:rsid w:val="00446752"/>
    <w:rsid w:val="0044689D"/>
    <w:rsid w:val="00446A0C"/>
    <w:rsid w:val="00446A60"/>
    <w:rsid w:val="00446E68"/>
    <w:rsid w:val="00446EAC"/>
    <w:rsid w:val="0044718C"/>
    <w:rsid w:val="0044798B"/>
    <w:rsid w:val="00447A55"/>
    <w:rsid w:val="00447B8B"/>
    <w:rsid w:val="00447F70"/>
    <w:rsid w:val="00450A4C"/>
    <w:rsid w:val="0045117B"/>
    <w:rsid w:val="0045136C"/>
    <w:rsid w:val="00451691"/>
    <w:rsid w:val="004517AF"/>
    <w:rsid w:val="00451ABC"/>
    <w:rsid w:val="00451EAD"/>
    <w:rsid w:val="004520EA"/>
    <w:rsid w:val="004525B6"/>
    <w:rsid w:val="004529D7"/>
    <w:rsid w:val="00452DC9"/>
    <w:rsid w:val="004536B5"/>
    <w:rsid w:val="004538CA"/>
    <w:rsid w:val="00453C28"/>
    <w:rsid w:val="00454125"/>
    <w:rsid w:val="0045429E"/>
    <w:rsid w:val="00454631"/>
    <w:rsid w:val="004546F9"/>
    <w:rsid w:val="004548AB"/>
    <w:rsid w:val="004549BA"/>
    <w:rsid w:val="00455555"/>
    <w:rsid w:val="00455674"/>
    <w:rsid w:val="0045585E"/>
    <w:rsid w:val="00456290"/>
    <w:rsid w:val="004563E3"/>
    <w:rsid w:val="00456502"/>
    <w:rsid w:val="004567C2"/>
    <w:rsid w:val="00456DAE"/>
    <w:rsid w:val="00456DDA"/>
    <w:rsid w:val="00456E35"/>
    <w:rsid w:val="00457012"/>
    <w:rsid w:val="0045704A"/>
    <w:rsid w:val="0045709E"/>
    <w:rsid w:val="0045790D"/>
    <w:rsid w:val="00457919"/>
    <w:rsid w:val="00457B50"/>
    <w:rsid w:val="00457E62"/>
    <w:rsid w:val="004600BB"/>
    <w:rsid w:val="004601D6"/>
    <w:rsid w:val="004603D2"/>
    <w:rsid w:val="00460476"/>
    <w:rsid w:val="004606A0"/>
    <w:rsid w:val="0046075A"/>
    <w:rsid w:val="004609D1"/>
    <w:rsid w:val="00460EDC"/>
    <w:rsid w:val="0046161B"/>
    <w:rsid w:val="00461725"/>
    <w:rsid w:val="0046172E"/>
    <w:rsid w:val="00461C54"/>
    <w:rsid w:val="0046211A"/>
    <w:rsid w:val="00462AF7"/>
    <w:rsid w:val="00462C95"/>
    <w:rsid w:val="0046339B"/>
    <w:rsid w:val="004633CE"/>
    <w:rsid w:val="00463423"/>
    <w:rsid w:val="004634E1"/>
    <w:rsid w:val="004640A8"/>
    <w:rsid w:val="00464393"/>
    <w:rsid w:val="0046444D"/>
    <w:rsid w:val="0046449C"/>
    <w:rsid w:val="00464519"/>
    <w:rsid w:val="0046473C"/>
    <w:rsid w:val="00464916"/>
    <w:rsid w:val="00464D7E"/>
    <w:rsid w:val="00464DEF"/>
    <w:rsid w:val="00464FB6"/>
    <w:rsid w:val="00465690"/>
    <w:rsid w:val="00465871"/>
    <w:rsid w:val="00465CB3"/>
    <w:rsid w:val="00465E42"/>
    <w:rsid w:val="004664F3"/>
    <w:rsid w:val="00466510"/>
    <w:rsid w:val="00466755"/>
    <w:rsid w:val="00466823"/>
    <w:rsid w:val="00467130"/>
    <w:rsid w:val="00467211"/>
    <w:rsid w:val="004678BF"/>
    <w:rsid w:val="00467BAB"/>
    <w:rsid w:val="00467C51"/>
    <w:rsid w:val="00467D0E"/>
    <w:rsid w:val="00467DF6"/>
    <w:rsid w:val="00470181"/>
    <w:rsid w:val="00470655"/>
    <w:rsid w:val="0047069B"/>
    <w:rsid w:val="004708F5"/>
    <w:rsid w:val="00470A41"/>
    <w:rsid w:val="004711FA"/>
    <w:rsid w:val="004718CF"/>
    <w:rsid w:val="004720B5"/>
    <w:rsid w:val="004720E8"/>
    <w:rsid w:val="0047213A"/>
    <w:rsid w:val="00472608"/>
    <w:rsid w:val="004726C6"/>
    <w:rsid w:val="004726C7"/>
    <w:rsid w:val="0047297A"/>
    <w:rsid w:val="00472E71"/>
    <w:rsid w:val="00472EED"/>
    <w:rsid w:val="004731D9"/>
    <w:rsid w:val="004736FE"/>
    <w:rsid w:val="00473777"/>
    <w:rsid w:val="00473E22"/>
    <w:rsid w:val="00474682"/>
    <w:rsid w:val="00474743"/>
    <w:rsid w:val="00474D61"/>
    <w:rsid w:val="00474DC0"/>
    <w:rsid w:val="00474F00"/>
    <w:rsid w:val="00475264"/>
    <w:rsid w:val="00475379"/>
    <w:rsid w:val="004754E7"/>
    <w:rsid w:val="0047558E"/>
    <w:rsid w:val="00475C92"/>
    <w:rsid w:val="00475D91"/>
    <w:rsid w:val="004760F8"/>
    <w:rsid w:val="0047702D"/>
    <w:rsid w:val="00477317"/>
    <w:rsid w:val="00477336"/>
    <w:rsid w:val="004773C8"/>
    <w:rsid w:val="00477409"/>
    <w:rsid w:val="004808AC"/>
    <w:rsid w:val="00480A71"/>
    <w:rsid w:val="00480AAE"/>
    <w:rsid w:val="00480E77"/>
    <w:rsid w:val="00480F39"/>
    <w:rsid w:val="004813B3"/>
    <w:rsid w:val="00481438"/>
    <w:rsid w:val="00481680"/>
    <w:rsid w:val="00481C9F"/>
    <w:rsid w:val="004822CC"/>
    <w:rsid w:val="0048230B"/>
    <w:rsid w:val="00482423"/>
    <w:rsid w:val="00482A07"/>
    <w:rsid w:val="00482D73"/>
    <w:rsid w:val="00483250"/>
    <w:rsid w:val="004838A2"/>
    <w:rsid w:val="00483ACA"/>
    <w:rsid w:val="00483D46"/>
    <w:rsid w:val="00483EB2"/>
    <w:rsid w:val="004841A9"/>
    <w:rsid w:val="0048499E"/>
    <w:rsid w:val="0048527A"/>
    <w:rsid w:val="004855C4"/>
    <w:rsid w:val="0048586D"/>
    <w:rsid w:val="004858A2"/>
    <w:rsid w:val="00485F8F"/>
    <w:rsid w:val="004862A5"/>
    <w:rsid w:val="0048664E"/>
    <w:rsid w:val="00486C75"/>
    <w:rsid w:val="004870C7"/>
    <w:rsid w:val="00487163"/>
    <w:rsid w:val="00487BCA"/>
    <w:rsid w:val="00487CC4"/>
    <w:rsid w:val="00487D14"/>
    <w:rsid w:val="00487DB3"/>
    <w:rsid w:val="00487EA5"/>
    <w:rsid w:val="00487F3E"/>
    <w:rsid w:val="00490061"/>
    <w:rsid w:val="00490524"/>
    <w:rsid w:val="004905A3"/>
    <w:rsid w:val="00490820"/>
    <w:rsid w:val="004909C1"/>
    <w:rsid w:val="0049137A"/>
    <w:rsid w:val="004915BE"/>
    <w:rsid w:val="0049160E"/>
    <w:rsid w:val="004919B7"/>
    <w:rsid w:val="00491C79"/>
    <w:rsid w:val="00491CB8"/>
    <w:rsid w:val="00491DAB"/>
    <w:rsid w:val="00491FED"/>
    <w:rsid w:val="004925D9"/>
    <w:rsid w:val="00492727"/>
    <w:rsid w:val="004928C8"/>
    <w:rsid w:val="00492C97"/>
    <w:rsid w:val="00492E01"/>
    <w:rsid w:val="0049311C"/>
    <w:rsid w:val="0049367F"/>
    <w:rsid w:val="004937EC"/>
    <w:rsid w:val="0049416A"/>
    <w:rsid w:val="00494F6E"/>
    <w:rsid w:val="00494FD7"/>
    <w:rsid w:val="00495022"/>
    <w:rsid w:val="00495900"/>
    <w:rsid w:val="00495A40"/>
    <w:rsid w:val="00495B7A"/>
    <w:rsid w:val="00495BFB"/>
    <w:rsid w:val="00496325"/>
    <w:rsid w:val="00496893"/>
    <w:rsid w:val="004969BF"/>
    <w:rsid w:val="00496AEA"/>
    <w:rsid w:val="00496BBA"/>
    <w:rsid w:val="0049729C"/>
    <w:rsid w:val="0049754C"/>
    <w:rsid w:val="004975E6"/>
    <w:rsid w:val="0049785C"/>
    <w:rsid w:val="00497A76"/>
    <w:rsid w:val="00497CE5"/>
    <w:rsid w:val="004A0051"/>
    <w:rsid w:val="004A012B"/>
    <w:rsid w:val="004A078B"/>
    <w:rsid w:val="004A0848"/>
    <w:rsid w:val="004A0BFF"/>
    <w:rsid w:val="004A1514"/>
    <w:rsid w:val="004A187C"/>
    <w:rsid w:val="004A1DDE"/>
    <w:rsid w:val="004A1EFB"/>
    <w:rsid w:val="004A21DD"/>
    <w:rsid w:val="004A22E3"/>
    <w:rsid w:val="004A2788"/>
    <w:rsid w:val="004A287E"/>
    <w:rsid w:val="004A2DE0"/>
    <w:rsid w:val="004A2E84"/>
    <w:rsid w:val="004A3058"/>
    <w:rsid w:val="004A3326"/>
    <w:rsid w:val="004A337F"/>
    <w:rsid w:val="004A3690"/>
    <w:rsid w:val="004A383D"/>
    <w:rsid w:val="004A39EF"/>
    <w:rsid w:val="004A4161"/>
    <w:rsid w:val="004A41E4"/>
    <w:rsid w:val="004A442C"/>
    <w:rsid w:val="004A457A"/>
    <w:rsid w:val="004A49BA"/>
    <w:rsid w:val="004A4A2E"/>
    <w:rsid w:val="004A53D0"/>
    <w:rsid w:val="004A55F8"/>
    <w:rsid w:val="004A5948"/>
    <w:rsid w:val="004A5B8A"/>
    <w:rsid w:val="004A5DA9"/>
    <w:rsid w:val="004A67F0"/>
    <w:rsid w:val="004A6AF4"/>
    <w:rsid w:val="004A71AA"/>
    <w:rsid w:val="004A7256"/>
    <w:rsid w:val="004A739E"/>
    <w:rsid w:val="004A7584"/>
    <w:rsid w:val="004A75C8"/>
    <w:rsid w:val="004A7908"/>
    <w:rsid w:val="004A7AD3"/>
    <w:rsid w:val="004B035D"/>
    <w:rsid w:val="004B0594"/>
    <w:rsid w:val="004B065D"/>
    <w:rsid w:val="004B06BA"/>
    <w:rsid w:val="004B0D4B"/>
    <w:rsid w:val="004B0EBB"/>
    <w:rsid w:val="004B0EBE"/>
    <w:rsid w:val="004B11E1"/>
    <w:rsid w:val="004B12BA"/>
    <w:rsid w:val="004B1573"/>
    <w:rsid w:val="004B1ACA"/>
    <w:rsid w:val="004B1B33"/>
    <w:rsid w:val="004B1EE2"/>
    <w:rsid w:val="004B2454"/>
    <w:rsid w:val="004B2808"/>
    <w:rsid w:val="004B29D4"/>
    <w:rsid w:val="004B2CD5"/>
    <w:rsid w:val="004B2E5A"/>
    <w:rsid w:val="004B2FAE"/>
    <w:rsid w:val="004B317C"/>
    <w:rsid w:val="004B35D2"/>
    <w:rsid w:val="004B367A"/>
    <w:rsid w:val="004B3908"/>
    <w:rsid w:val="004B3EA0"/>
    <w:rsid w:val="004B4068"/>
    <w:rsid w:val="004B413D"/>
    <w:rsid w:val="004B4A05"/>
    <w:rsid w:val="004B4F0B"/>
    <w:rsid w:val="004B568E"/>
    <w:rsid w:val="004B573D"/>
    <w:rsid w:val="004B5E16"/>
    <w:rsid w:val="004B5F85"/>
    <w:rsid w:val="004B626C"/>
    <w:rsid w:val="004B67A0"/>
    <w:rsid w:val="004B684E"/>
    <w:rsid w:val="004B68C7"/>
    <w:rsid w:val="004B6AEE"/>
    <w:rsid w:val="004B6F44"/>
    <w:rsid w:val="004B7061"/>
    <w:rsid w:val="004B733B"/>
    <w:rsid w:val="004B7352"/>
    <w:rsid w:val="004B7484"/>
    <w:rsid w:val="004B7ACE"/>
    <w:rsid w:val="004C0A22"/>
    <w:rsid w:val="004C0B51"/>
    <w:rsid w:val="004C0D11"/>
    <w:rsid w:val="004C1427"/>
    <w:rsid w:val="004C14DA"/>
    <w:rsid w:val="004C151A"/>
    <w:rsid w:val="004C1916"/>
    <w:rsid w:val="004C1978"/>
    <w:rsid w:val="004C1B02"/>
    <w:rsid w:val="004C1CFA"/>
    <w:rsid w:val="004C2433"/>
    <w:rsid w:val="004C27A6"/>
    <w:rsid w:val="004C2824"/>
    <w:rsid w:val="004C28D1"/>
    <w:rsid w:val="004C2C83"/>
    <w:rsid w:val="004C32AB"/>
    <w:rsid w:val="004C3A4C"/>
    <w:rsid w:val="004C3BDF"/>
    <w:rsid w:val="004C3D7F"/>
    <w:rsid w:val="004C40DF"/>
    <w:rsid w:val="004C42FC"/>
    <w:rsid w:val="004C439B"/>
    <w:rsid w:val="004C43DD"/>
    <w:rsid w:val="004C452C"/>
    <w:rsid w:val="004C460E"/>
    <w:rsid w:val="004C4739"/>
    <w:rsid w:val="004C4939"/>
    <w:rsid w:val="004C4953"/>
    <w:rsid w:val="004C4EDB"/>
    <w:rsid w:val="004C516D"/>
    <w:rsid w:val="004C5B43"/>
    <w:rsid w:val="004C5C43"/>
    <w:rsid w:val="004C5DEA"/>
    <w:rsid w:val="004C61F9"/>
    <w:rsid w:val="004C64F1"/>
    <w:rsid w:val="004C66D3"/>
    <w:rsid w:val="004C673B"/>
    <w:rsid w:val="004C7082"/>
    <w:rsid w:val="004C710E"/>
    <w:rsid w:val="004C765E"/>
    <w:rsid w:val="004C78D1"/>
    <w:rsid w:val="004C7B4A"/>
    <w:rsid w:val="004C7C98"/>
    <w:rsid w:val="004C7D76"/>
    <w:rsid w:val="004D0353"/>
    <w:rsid w:val="004D0524"/>
    <w:rsid w:val="004D0548"/>
    <w:rsid w:val="004D07BE"/>
    <w:rsid w:val="004D0D8B"/>
    <w:rsid w:val="004D0EB2"/>
    <w:rsid w:val="004D0F8F"/>
    <w:rsid w:val="004D1022"/>
    <w:rsid w:val="004D13DF"/>
    <w:rsid w:val="004D1598"/>
    <w:rsid w:val="004D1711"/>
    <w:rsid w:val="004D185D"/>
    <w:rsid w:val="004D1BCB"/>
    <w:rsid w:val="004D1C77"/>
    <w:rsid w:val="004D1D0B"/>
    <w:rsid w:val="004D1D8A"/>
    <w:rsid w:val="004D1DF4"/>
    <w:rsid w:val="004D1DFC"/>
    <w:rsid w:val="004D1FF4"/>
    <w:rsid w:val="004D2099"/>
    <w:rsid w:val="004D2351"/>
    <w:rsid w:val="004D285B"/>
    <w:rsid w:val="004D2939"/>
    <w:rsid w:val="004D2EF8"/>
    <w:rsid w:val="004D30D8"/>
    <w:rsid w:val="004D33A7"/>
    <w:rsid w:val="004D3614"/>
    <w:rsid w:val="004D3B11"/>
    <w:rsid w:val="004D3C24"/>
    <w:rsid w:val="004D3FC0"/>
    <w:rsid w:val="004D43E4"/>
    <w:rsid w:val="004D4C93"/>
    <w:rsid w:val="004D5033"/>
    <w:rsid w:val="004D5707"/>
    <w:rsid w:val="004D5716"/>
    <w:rsid w:val="004D5A62"/>
    <w:rsid w:val="004D616B"/>
    <w:rsid w:val="004D645B"/>
    <w:rsid w:val="004D669C"/>
    <w:rsid w:val="004D6D99"/>
    <w:rsid w:val="004D7032"/>
    <w:rsid w:val="004D74FD"/>
    <w:rsid w:val="004D76E3"/>
    <w:rsid w:val="004D77D7"/>
    <w:rsid w:val="004D7803"/>
    <w:rsid w:val="004D792F"/>
    <w:rsid w:val="004D793D"/>
    <w:rsid w:val="004D79C4"/>
    <w:rsid w:val="004D7B78"/>
    <w:rsid w:val="004D7BDA"/>
    <w:rsid w:val="004D7C62"/>
    <w:rsid w:val="004D7C77"/>
    <w:rsid w:val="004D7DC9"/>
    <w:rsid w:val="004D7E49"/>
    <w:rsid w:val="004E015A"/>
    <w:rsid w:val="004E0589"/>
    <w:rsid w:val="004E061C"/>
    <w:rsid w:val="004E0631"/>
    <w:rsid w:val="004E0645"/>
    <w:rsid w:val="004E07BA"/>
    <w:rsid w:val="004E07F4"/>
    <w:rsid w:val="004E0BC5"/>
    <w:rsid w:val="004E0D07"/>
    <w:rsid w:val="004E0D11"/>
    <w:rsid w:val="004E10FA"/>
    <w:rsid w:val="004E13C4"/>
    <w:rsid w:val="004E18EE"/>
    <w:rsid w:val="004E1AA0"/>
    <w:rsid w:val="004E1B76"/>
    <w:rsid w:val="004E208C"/>
    <w:rsid w:val="004E20E5"/>
    <w:rsid w:val="004E232C"/>
    <w:rsid w:val="004E259A"/>
    <w:rsid w:val="004E2BB3"/>
    <w:rsid w:val="004E2C30"/>
    <w:rsid w:val="004E326B"/>
    <w:rsid w:val="004E36F7"/>
    <w:rsid w:val="004E374E"/>
    <w:rsid w:val="004E3866"/>
    <w:rsid w:val="004E3B83"/>
    <w:rsid w:val="004E402A"/>
    <w:rsid w:val="004E4437"/>
    <w:rsid w:val="004E456F"/>
    <w:rsid w:val="004E46EA"/>
    <w:rsid w:val="004E4C4F"/>
    <w:rsid w:val="004E5359"/>
    <w:rsid w:val="004E5772"/>
    <w:rsid w:val="004E5A0A"/>
    <w:rsid w:val="004E5B77"/>
    <w:rsid w:val="004E62B0"/>
    <w:rsid w:val="004E65CC"/>
    <w:rsid w:val="004E65F2"/>
    <w:rsid w:val="004E6A0B"/>
    <w:rsid w:val="004E7A57"/>
    <w:rsid w:val="004F0103"/>
    <w:rsid w:val="004F0127"/>
    <w:rsid w:val="004F013E"/>
    <w:rsid w:val="004F01D3"/>
    <w:rsid w:val="004F0282"/>
    <w:rsid w:val="004F0901"/>
    <w:rsid w:val="004F095A"/>
    <w:rsid w:val="004F0AA0"/>
    <w:rsid w:val="004F0F9F"/>
    <w:rsid w:val="004F1275"/>
    <w:rsid w:val="004F1356"/>
    <w:rsid w:val="004F1369"/>
    <w:rsid w:val="004F190B"/>
    <w:rsid w:val="004F25DE"/>
    <w:rsid w:val="004F2618"/>
    <w:rsid w:val="004F30B5"/>
    <w:rsid w:val="004F318F"/>
    <w:rsid w:val="004F31C9"/>
    <w:rsid w:val="004F3315"/>
    <w:rsid w:val="004F34D9"/>
    <w:rsid w:val="004F37BF"/>
    <w:rsid w:val="004F386E"/>
    <w:rsid w:val="004F39E2"/>
    <w:rsid w:val="004F3B07"/>
    <w:rsid w:val="004F3CA3"/>
    <w:rsid w:val="004F44B5"/>
    <w:rsid w:val="004F44E1"/>
    <w:rsid w:val="004F4AD2"/>
    <w:rsid w:val="004F5431"/>
    <w:rsid w:val="004F5454"/>
    <w:rsid w:val="004F5766"/>
    <w:rsid w:val="004F57C3"/>
    <w:rsid w:val="004F583B"/>
    <w:rsid w:val="004F5989"/>
    <w:rsid w:val="004F5BD0"/>
    <w:rsid w:val="004F6521"/>
    <w:rsid w:val="004F6585"/>
    <w:rsid w:val="004F6596"/>
    <w:rsid w:val="004F68BB"/>
    <w:rsid w:val="004F68CB"/>
    <w:rsid w:val="004F7024"/>
    <w:rsid w:val="004F7348"/>
    <w:rsid w:val="004F738D"/>
    <w:rsid w:val="004F760F"/>
    <w:rsid w:val="004F76A7"/>
    <w:rsid w:val="004F79BD"/>
    <w:rsid w:val="004F7EC7"/>
    <w:rsid w:val="004F7EF4"/>
    <w:rsid w:val="004F7FA7"/>
    <w:rsid w:val="004F7FFB"/>
    <w:rsid w:val="00500010"/>
    <w:rsid w:val="005006D6"/>
    <w:rsid w:val="005007A7"/>
    <w:rsid w:val="005010CB"/>
    <w:rsid w:val="0050148E"/>
    <w:rsid w:val="005018FE"/>
    <w:rsid w:val="00501A81"/>
    <w:rsid w:val="00501AD9"/>
    <w:rsid w:val="00501D1D"/>
    <w:rsid w:val="00501F60"/>
    <w:rsid w:val="005027F6"/>
    <w:rsid w:val="005028D6"/>
    <w:rsid w:val="00502FD9"/>
    <w:rsid w:val="005030C1"/>
    <w:rsid w:val="005032E6"/>
    <w:rsid w:val="0050339E"/>
    <w:rsid w:val="00503E93"/>
    <w:rsid w:val="0050426B"/>
    <w:rsid w:val="0050476B"/>
    <w:rsid w:val="005049B2"/>
    <w:rsid w:val="00504B09"/>
    <w:rsid w:val="00504EB8"/>
    <w:rsid w:val="0050544F"/>
    <w:rsid w:val="005055D6"/>
    <w:rsid w:val="005056AD"/>
    <w:rsid w:val="00505A7F"/>
    <w:rsid w:val="00505D5A"/>
    <w:rsid w:val="005062B5"/>
    <w:rsid w:val="00506518"/>
    <w:rsid w:val="0050727E"/>
    <w:rsid w:val="005073A9"/>
    <w:rsid w:val="00507D9F"/>
    <w:rsid w:val="005101E3"/>
    <w:rsid w:val="0051035D"/>
    <w:rsid w:val="00510CA4"/>
    <w:rsid w:val="005111F3"/>
    <w:rsid w:val="00511358"/>
    <w:rsid w:val="0051138C"/>
    <w:rsid w:val="0051147A"/>
    <w:rsid w:val="00511499"/>
    <w:rsid w:val="00511595"/>
    <w:rsid w:val="00511752"/>
    <w:rsid w:val="0051191F"/>
    <w:rsid w:val="00511CF6"/>
    <w:rsid w:val="00511FCC"/>
    <w:rsid w:val="0051212C"/>
    <w:rsid w:val="005124C8"/>
    <w:rsid w:val="005124D7"/>
    <w:rsid w:val="00512C91"/>
    <w:rsid w:val="00512CD4"/>
    <w:rsid w:val="005132FB"/>
    <w:rsid w:val="005133A8"/>
    <w:rsid w:val="005135D5"/>
    <w:rsid w:val="00513B32"/>
    <w:rsid w:val="00513EC6"/>
    <w:rsid w:val="00513EC8"/>
    <w:rsid w:val="005146CE"/>
    <w:rsid w:val="005148B7"/>
    <w:rsid w:val="005149BD"/>
    <w:rsid w:val="005149E9"/>
    <w:rsid w:val="005149F1"/>
    <w:rsid w:val="00514A20"/>
    <w:rsid w:val="00514AD9"/>
    <w:rsid w:val="00514ADF"/>
    <w:rsid w:val="00514C39"/>
    <w:rsid w:val="00514FAC"/>
    <w:rsid w:val="0051547E"/>
    <w:rsid w:val="005156D5"/>
    <w:rsid w:val="00515E2A"/>
    <w:rsid w:val="00515EA2"/>
    <w:rsid w:val="00516C00"/>
    <w:rsid w:val="00516F6E"/>
    <w:rsid w:val="00516FEE"/>
    <w:rsid w:val="005170A0"/>
    <w:rsid w:val="00517273"/>
    <w:rsid w:val="005172A2"/>
    <w:rsid w:val="0051732C"/>
    <w:rsid w:val="00517854"/>
    <w:rsid w:val="00517A59"/>
    <w:rsid w:val="00517CD0"/>
    <w:rsid w:val="00517E14"/>
    <w:rsid w:val="00517FD0"/>
    <w:rsid w:val="0052028B"/>
    <w:rsid w:val="00520852"/>
    <w:rsid w:val="00520857"/>
    <w:rsid w:val="00521131"/>
    <w:rsid w:val="00521182"/>
    <w:rsid w:val="005214A2"/>
    <w:rsid w:val="005214B4"/>
    <w:rsid w:val="00521542"/>
    <w:rsid w:val="0052157C"/>
    <w:rsid w:val="00521672"/>
    <w:rsid w:val="005216DD"/>
    <w:rsid w:val="005216F8"/>
    <w:rsid w:val="005218A5"/>
    <w:rsid w:val="00521965"/>
    <w:rsid w:val="00521AC3"/>
    <w:rsid w:val="00521DB7"/>
    <w:rsid w:val="00521F05"/>
    <w:rsid w:val="00521F38"/>
    <w:rsid w:val="00522232"/>
    <w:rsid w:val="0052257B"/>
    <w:rsid w:val="005227AE"/>
    <w:rsid w:val="0052296C"/>
    <w:rsid w:val="0052334C"/>
    <w:rsid w:val="00523558"/>
    <w:rsid w:val="00523638"/>
    <w:rsid w:val="00523F94"/>
    <w:rsid w:val="0052413D"/>
    <w:rsid w:val="00524453"/>
    <w:rsid w:val="005246B3"/>
    <w:rsid w:val="005249AF"/>
    <w:rsid w:val="00524EAB"/>
    <w:rsid w:val="0052501C"/>
    <w:rsid w:val="00525374"/>
    <w:rsid w:val="00525386"/>
    <w:rsid w:val="00525AC1"/>
    <w:rsid w:val="00525D1C"/>
    <w:rsid w:val="005262CD"/>
    <w:rsid w:val="00526507"/>
    <w:rsid w:val="005265B8"/>
    <w:rsid w:val="005268BE"/>
    <w:rsid w:val="005269F4"/>
    <w:rsid w:val="00526A1E"/>
    <w:rsid w:val="00526A50"/>
    <w:rsid w:val="00526A73"/>
    <w:rsid w:val="00526B83"/>
    <w:rsid w:val="00526DF3"/>
    <w:rsid w:val="0052703F"/>
    <w:rsid w:val="005271D8"/>
    <w:rsid w:val="00527750"/>
    <w:rsid w:val="00527B08"/>
    <w:rsid w:val="00527C16"/>
    <w:rsid w:val="00530234"/>
    <w:rsid w:val="00530B64"/>
    <w:rsid w:val="00530EFE"/>
    <w:rsid w:val="00530F69"/>
    <w:rsid w:val="005310F8"/>
    <w:rsid w:val="00531272"/>
    <w:rsid w:val="005315CE"/>
    <w:rsid w:val="00531653"/>
    <w:rsid w:val="0053167C"/>
    <w:rsid w:val="0053185E"/>
    <w:rsid w:val="00531AE4"/>
    <w:rsid w:val="00531BE4"/>
    <w:rsid w:val="005327CE"/>
    <w:rsid w:val="00532AC6"/>
    <w:rsid w:val="00532C65"/>
    <w:rsid w:val="0053301D"/>
    <w:rsid w:val="00533051"/>
    <w:rsid w:val="00533365"/>
    <w:rsid w:val="00533496"/>
    <w:rsid w:val="005335F8"/>
    <w:rsid w:val="005337E2"/>
    <w:rsid w:val="00533B70"/>
    <w:rsid w:val="00533F24"/>
    <w:rsid w:val="00534345"/>
    <w:rsid w:val="00534A43"/>
    <w:rsid w:val="00534BD7"/>
    <w:rsid w:val="00534FA9"/>
    <w:rsid w:val="00535336"/>
    <w:rsid w:val="005354D3"/>
    <w:rsid w:val="00535570"/>
    <w:rsid w:val="00535BB8"/>
    <w:rsid w:val="00536040"/>
    <w:rsid w:val="0053629B"/>
    <w:rsid w:val="00536492"/>
    <w:rsid w:val="0053657E"/>
    <w:rsid w:val="005365E7"/>
    <w:rsid w:val="00536837"/>
    <w:rsid w:val="005369B6"/>
    <w:rsid w:val="00536AF9"/>
    <w:rsid w:val="00536B8D"/>
    <w:rsid w:val="00536EB7"/>
    <w:rsid w:val="0053776E"/>
    <w:rsid w:val="00537960"/>
    <w:rsid w:val="00537BF6"/>
    <w:rsid w:val="00537CD0"/>
    <w:rsid w:val="00537EF3"/>
    <w:rsid w:val="00537F86"/>
    <w:rsid w:val="005400BD"/>
    <w:rsid w:val="00540167"/>
    <w:rsid w:val="00540339"/>
    <w:rsid w:val="005409F4"/>
    <w:rsid w:val="005410C1"/>
    <w:rsid w:val="0054114A"/>
    <w:rsid w:val="00541F24"/>
    <w:rsid w:val="00542376"/>
    <w:rsid w:val="0054258E"/>
    <w:rsid w:val="0054263A"/>
    <w:rsid w:val="00542729"/>
    <w:rsid w:val="005427BB"/>
    <w:rsid w:val="005428A0"/>
    <w:rsid w:val="00542A7C"/>
    <w:rsid w:val="00542E26"/>
    <w:rsid w:val="00543262"/>
    <w:rsid w:val="0054354E"/>
    <w:rsid w:val="005445F1"/>
    <w:rsid w:val="00544BC7"/>
    <w:rsid w:val="0054524B"/>
    <w:rsid w:val="0054540E"/>
    <w:rsid w:val="005455F0"/>
    <w:rsid w:val="0054580D"/>
    <w:rsid w:val="00545A48"/>
    <w:rsid w:val="00545BC5"/>
    <w:rsid w:val="00545E75"/>
    <w:rsid w:val="00545F06"/>
    <w:rsid w:val="00545F51"/>
    <w:rsid w:val="00546151"/>
    <w:rsid w:val="00546656"/>
    <w:rsid w:val="00546BCB"/>
    <w:rsid w:val="00546F61"/>
    <w:rsid w:val="00547030"/>
    <w:rsid w:val="0054771D"/>
    <w:rsid w:val="00547963"/>
    <w:rsid w:val="00547E12"/>
    <w:rsid w:val="005500B3"/>
    <w:rsid w:val="00550296"/>
    <w:rsid w:val="005503B3"/>
    <w:rsid w:val="005505C2"/>
    <w:rsid w:val="00550601"/>
    <w:rsid w:val="00550740"/>
    <w:rsid w:val="00550747"/>
    <w:rsid w:val="00550812"/>
    <w:rsid w:val="00550C24"/>
    <w:rsid w:val="00550D66"/>
    <w:rsid w:val="0055100E"/>
    <w:rsid w:val="00551032"/>
    <w:rsid w:val="00551A07"/>
    <w:rsid w:val="00551D5F"/>
    <w:rsid w:val="00551DD0"/>
    <w:rsid w:val="00551DFF"/>
    <w:rsid w:val="00551F38"/>
    <w:rsid w:val="00551FC4"/>
    <w:rsid w:val="00552A45"/>
    <w:rsid w:val="00552C95"/>
    <w:rsid w:val="00552EF0"/>
    <w:rsid w:val="00552F7E"/>
    <w:rsid w:val="00553390"/>
    <w:rsid w:val="00553819"/>
    <w:rsid w:val="005538A0"/>
    <w:rsid w:val="00553DE0"/>
    <w:rsid w:val="00553F9A"/>
    <w:rsid w:val="0055449F"/>
    <w:rsid w:val="005546E4"/>
    <w:rsid w:val="00554838"/>
    <w:rsid w:val="0055488E"/>
    <w:rsid w:val="0055510B"/>
    <w:rsid w:val="00555260"/>
    <w:rsid w:val="0055556B"/>
    <w:rsid w:val="005559D8"/>
    <w:rsid w:val="005560D6"/>
    <w:rsid w:val="0055648B"/>
    <w:rsid w:val="00556627"/>
    <w:rsid w:val="005566B8"/>
    <w:rsid w:val="00556854"/>
    <w:rsid w:val="00556A4A"/>
    <w:rsid w:val="005572B3"/>
    <w:rsid w:val="00557AD0"/>
    <w:rsid w:val="00557CD9"/>
    <w:rsid w:val="00557CDB"/>
    <w:rsid w:val="00560240"/>
    <w:rsid w:val="0056062C"/>
    <w:rsid w:val="00560705"/>
    <w:rsid w:val="0056072B"/>
    <w:rsid w:val="0056099F"/>
    <w:rsid w:val="005609DC"/>
    <w:rsid w:val="00560EF1"/>
    <w:rsid w:val="00561523"/>
    <w:rsid w:val="0056160D"/>
    <w:rsid w:val="00561ECA"/>
    <w:rsid w:val="0056211C"/>
    <w:rsid w:val="0056221B"/>
    <w:rsid w:val="00562541"/>
    <w:rsid w:val="00562663"/>
    <w:rsid w:val="0056289C"/>
    <w:rsid w:val="00562D3A"/>
    <w:rsid w:val="005634D9"/>
    <w:rsid w:val="00563825"/>
    <w:rsid w:val="00563A21"/>
    <w:rsid w:val="00563B7C"/>
    <w:rsid w:val="00563BF8"/>
    <w:rsid w:val="00563C35"/>
    <w:rsid w:val="0056405D"/>
    <w:rsid w:val="00564236"/>
    <w:rsid w:val="005643A2"/>
    <w:rsid w:val="00564747"/>
    <w:rsid w:val="00564932"/>
    <w:rsid w:val="00565BA3"/>
    <w:rsid w:val="005660E9"/>
    <w:rsid w:val="0056617B"/>
    <w:rsid w:val="0056624C"/>
    <w:rsid w:val="00566274"/>
    <w:rsid w:val="00566543"/>
    <w:rsid w:val="005665A6"/>
    <w:rsid w:val="00566F2B"/>
    <w:rsid w:val="00566F47"/>
    <w:rsid w:val="00567240"/>
    <w:rsid w:val="005674F7"/>
    <w:rsid w:val="00567D5D"/>
    <w:rsid w:val="00567FC0"/>
    <w:rsid w:val="005700C9"/>
    <w:rsid w:val="005705F5"/>
    <w:rsid w:val="0057073B"/>
    <w:rsid w:val="00570CCE"/>
    <w:rsid w:val="005712EF"/>
    <w:rsid w:val="005713F8"/>
    <w:rsid w:val="005716A6"/>
    <w:rsid w:val="0057194F"/>
    <w:rsid w:val="00571F0D"/>
    <w:rsid w:val="005726CE"/>
    <w:rsid w:val="005727C1"/>
    <w:rsid w:val="00573152"/>
    <w:rsid w:val="00573384"/>
    <w:rsid w:val="005735D5"/>
    <w:rsid w:val="00573976"/>
    <w:rsid w:val="00573AB2"/>
    <w:rsid w:val="0057411B"/>
    <w:rsid w:val="00574393"/>
    <w:rsid w:val="00574427"/>
    <w:rsid w:val="005744F5"/>
    <w:rsid w:val="0057541D"/>
    <w:rsid w:val="00575689"/>
    <w:rsid w:val="005756F8"/>
    <w:rsid w:val="005757FE"/>
    <w:rsid w:val="005759B2"/>
    <w:rsid w:val="00575DBF"/>
    <w:rsid w:val="00575E50"/>
    <w:rsid w:val="00575F3C"/>
    <w:rsid w:val="00576316"/>
    <w:rsid w:val="005763DF"/>
    <w:rsid w:val="00576538"/>
    <w:rsid w:val="005765E2"/>
    <w:rsid w:val="005766FA"/>
    <w:rsid w:val="00576955"/>
    <w:rsid w:val="00576CAC"/>
    <w:rsid w:val="00576E39"/>
    <w:rsid w:val="0057711B"/>
    <w:rsid w:val="00577391"/>
    <w:rsid w:val="00577526"/>
    <w:rsid w:val="005776FE"/>
    <w:rsid w:val="005777A1"/>
    <w:rsid w:val="00577C01"/>
    <w:rsid w:val="00577C57"/>
    <w:rsid w:val="00577D2A"/>
    <w:rsid w:val="00577E81"/>
    <w:rsid w:val="00577ECF"/>
    <w:rsid w:val="00580256"/>
    <w:rsid w:val="0058027C"/>
    <w:rsid w:val="00580A5F"/>
    <w:rsid w:val="00580B80"/>
    <w:rsid w:val="00581516"/>
    <w:rsid w:val="00581631"/>
    <w:rsid w:val="005818D9"/>
    <w:rsid w:val="005819C1"/>
    <w:rsid w:val="005819D9"/>
    <w:rsid w:val="00582113"/>
    <w:rsid w:val="00582265"/>
    <w:rsid w:val="005823E3"/>
    <w:rsid w:val="00582989"/>
    <w:rsid w:val="005830A0"/>
    <w:rsid w:val="00583432"/>
    <w:rsid w:val="00583630"/>
    <w:rsid w:val="0058366B"/>
    <w:rsid w:val="005838DD"/>
    <w:rsid w:val="00583A6F"/>
    <w:rsid w:val="00583E4F"/>
    <w:rsid w:val="00583EF1"/>
    <w:rsid w:val="0058436E"/>
    <w:rsid w:val="005845B6"/>
    <w:rsid w:val="005846AA"/>
    <w:rsid w:val="00584A63"/>
    <w:rsid w:val="00584B4E"/>
    <w:rsid w:val="005854A4"/>
    <w:rsid w:val="005857B0"/>
    <w:rsid w:val="00585AA4"/>
    <w:rsid w:val="00585B85"/>
    <w:rsid w:val="00585FB8"/>
    <w:rsid w:val="005860BA"/>
    <w:rsid w:val="00586119"/>
    <w:rsid w:val="005862FF"/>
    <w:rsid w:val="0058644F"/>
    <w:rsid w:val="00586CAE"/>
    <w:rsid w:val="00586FA4"/>
    <w:rsid w:val="00586FF0"/>
    <w:rsid w:val="00587459"/>
    <w:rsid w:val="00587DD7"/>
    <w:rsid w:val="00587F5E"/>
    <w:rsid w:val="00587FE2"/>
    <w:rsid w:val="005901D9"/>
    <w:rsid w:val="0059040A"/>
    <w:rsid w:val="00590A4D"/>
    <w:rsid w:val="00590AB5"/>
    <w:rsid w:val="00590DA7"/>
    <w:rsid w:val="0059157E"/>
    <w:rsid w:val="00591EBC"/>
    <w:rsid w:val="005920ED"/>
    <w:rsid w:val="00592199"/>
    <w:rsid w:val="005921CA"/>
    <w:rsid w:val="0059231D"/>
    <w:rsid w:val="0059232E"/>
    <w:rsid w:val="005925CF"/>
    <w:rsid w:val="00592D4E"/>
    <w:rsid w:val="005930F5"/>
    <w:rsid w:val="005931FB"/>
    <w:rsid w:val="00593549"/>
    <w:rsid w:val="00593D16"/>
    <w:rsid w:val="00593F9A"/>
    <w:rsid w:val="00593FF7"/>
    <w:rsid w:val="00594948"/>
    <w:rsid w:val="00594A24"/>
    <w:rsid w:val="00594A44"/>
    <w:rsid w:val="00594C03"/>
    <w:rsid w:val="00594D17"/>
    <w:rsid w:val="00595775"/>
    <w:rsid w:val="00595C11"/>
    <w:rsid w:val="00595F0A"/>
    <w:rsid w:val="00596073"/>
    <w:rsid w:val="00596155"/>
    <w:rsid w:val="0059622B"/>
    <w:rsid w:val="00596303"/>
    <w:rsid w:val="0059638D"/>
    <w:rsid w:val="005969E4"/>
    <w:rsid w:val="00596EDB"/>
    <w:rsid w:val="00597987"/>
    <w:rsid w:val="005A0117"/>
    <w:rsid w:val="005A01E5"/>
    <w:rsid w:val="005A0438"/>
    <w:rsid w:val="005A0ADC"/>
    <w:rsid w:val="005A116E"/>
    <w:rsid w:val="005A1348"/>
    <w:rsid w:val="005A13E4"/>
    <w:rsid w:val="005A1549"/>
    <w:rsid w:val="005A1A34"/>
    <w:rsid w:val="005A1F6F"/>
    <w:rsid w:val="005A21A0"/>
    <w:rsid w:val="005A21F4"/>
    <w:rsid w:val="005A27F1"/>
    <w:rsid w:val="005A2FA3"/>
    <w:rsid w:val="005A2FEB"/>
    <w:rsid w:val="005A3085"/>
    <w:rsid w:val="005A3311"/>
    <w:rsid w:val="005A33DF"/>
    <w:rsid w:val="005A3404"/>
    <w:rsid w:val="005A3541"/>
    <w:rsid w:val="005A3B62"/>
    <w:rsid w:val="005A44DE"/>
    <w:rsid w:val="005A4A2D"/>
    <w:rsid w:val="005A4E47"/>
    <w:rsid w:val="005A5015"/>
    <w:rsid w:val="005A5036"/>
    <w:rsid w:val="005A5501"/>
    <w:rsid w:val="005A5ADE"/>
    <w:rsid w:val="005A5E65"/>
    <w:rsid w:val="005A62F8"/>
    <w:rsid w:val="005A64C5"/>
    <w:rsid w:val="005A6A45"/>
    <w:rsid w:val="005A6B5A"/>
    <w:rsid w:val="005A6B80"/>
    <w:rsid w:val="005A6EAA"/>
    <w:rsid w:val="005A7256"/>
    <w:rsid w:val="005A73ED"/>
    <w:rsid w:val="005A7558"/>
    <w:rsid w:val="005A78E2"/>
    <w:rsid w:val="005A7CD9"/>
    <w:rsid w:val="005B01BB"/>
    <w:rsid w:val="005B0230"/>
    <w:rsid w:val="005B042A"/>
    <w:rsid w:val="005B08D6"/>
    <w:rsid w:val="005B09D5"/>
    <w:rsid w:val="005B0B8B"/>
    <w:rsid w:val="005B163F"/>
    <w:rsid w:val="005B1778"/>
    <w:rsid w:val="005B17F5"/>
    <w:rsid w:val="005B23F3"/>
    <w:rsid w:val="005B250F"/>
    <w:rsid w:val="005B2709"/>
    <w:rsid w:val="005B28A1"/>
    <w:rsid w:val="005B294E"/>
    <w:rsid w:val="005B2A4C"/>
    <w:rsid w:val="005B2ABF"/>
    <w:rsid w:val="005B2C86"/>
    <w:rsid w:val="005B2D29"/>
    <w:rsid w:val="005B30D4"/>
    <w:rsid w:val="005B32C5"/>
    <w:rsid w:val="005B35DC"/>
    <w:rsid w:val="005B36BB"/>
    <w:rsid w:val="005B3DBE"/>
    <w:rsid w:val="005B3F9D"/>
    <w:rsid w:val="005B3FBB"/>
    <w:rsid w:val="005B4490"/>
    <w:rsid w:val="005B4925"/>
    <w:rsid w:val="005B4AE9"/>
    <w:rsid w:val="005B4C32"/>
    <w:rsid w:val="005B4EF9"/>
    <w:rsid w:val="005B5370"/>
    <w:rsid w:val="005B5936"/>
    <w:rsid w:val="005B5993"/>
    <w:rsid w:val="005B621D"/>
    <w:rsid w:val="005B6369"/>
    <w:rsid w:val="005B6408"/>
    <w:rsid w:val="005B6557"/>
    <w:rsid w:val="005B6625"/>
    <w:rsid w:val="005B6DED"/>
    <w:rsid w:val="005B6ED5"/>
    <w:rsid w:val="005B7136"/>
    <w:rsid w:val="005B7363"/>
    <w:rsid w:val="005B73DE"/>
    <w:rsid w:val="005B751C"/>
    <w:rsid w:val="005B7717"/>
    <w:rsid w:val="005B7829"/>
    <w:rsid w:val="005B7D34"/>
    <w:rsid w:val="005C006B"/>
    <w:rsid w:val="005C028E"/>
    <w:rsid w:val="005C02FC"/>
    <w:rsid w:val="005C030C"/>
    <w:rsid w:val="005C0537"/>
    <w:rsid w:val="005C0566"/>
    <w:rsid w:val="005C0828"/>
    <w:rsid w:val="005C091B"/>
    <w:rsid w:val="005C0938"/>
    <w:rsid w:val="005C0A7D"/>
    <w:rsid w:val="005C0AD3"/>
    <w:rsid w:val="005C0D34"/>
    <w:rsid w:val="005C1104"/>
    <w:rsid w:val="005C11C0"/>
    <w:rsid w:val="005C2305"/>
    <w:rsid w:val="005C2571"/>
    <w:rsid w:val="005C2866"/>
    <w:rsid w:val="005C315D"/>
    <w:rsid w:val="005C34FF"/>
    <w:rsid w:val="005C356C"/>
    <w:rsid w:val="005C3574"/>
    <w:rsid w:val="005C3717"/>
    <w:rsid w:val="005C390E"/>
    <w:rsid w:val="005C3EA2"/>
    <w:rsid w:val="005C4641"/>
    <w:rsid w:val="005C46DB"/>
    <w:rsid w:val="005C4AEE"/>
    <w:rsid w:val="005C4F65"/>
    <w:rsid w:val="005C4FEA"/>
    <w:rsid w:val="005C50FF"/>
    <w:rsid w:val="005C56E4"/>
    <w:rsid w:val="005C6079"/>
    <w:rsid w:val="005C632E"/>
    <w:rsid w:val="005C63AF"/>
    <w:rsid w:val="005C642A"/>
    <w:rsid w:val="005C67CA"/>
    <w:rsid w:val="005C6AEE"/>
    <w:rsid w:val="005C6B0D"/>
    <w:rsid w:val="005C6ED3"/>
    <w:rsid w:val="005C7515"/>
    <w:rsid w:val="005C78D4"/>
    <w:rsid w:val="005C78DC"/>
    <w:rsid w:val="005C7A91"/>
    <w:rsid w:val="005D0028"/>
    <w:rsid w:val="005D00B0"/>
    <w:rsid w:val="005D013C"/>
    <w:rsid w:val="005D019B"/>
    <w:rsid w:val="005D0771"/>
    <w:rsid w:val="005D15BD"/>
    <w:rsid w:val="005D169F"/>
    <w:rsid w:val="005D21AD"/>
    <w:rsid w:val="005D2277"/>
    <w:rsid w:val="005D242C"/>
    <w:rsid w:val="005D2D70"/>
    <w:rsid w:val="005D347F"/>
    <w:rsid w:val="005D3A66"/>
    <w:rsid w:val="005D3F02"/>
    <w:rsid w:val="005D3FE6"/>
    <w:rsid w:val="005D4836"/>
    <w:rsid w:val="005D4D6A"/>
    <w:rsid w:val="005D52F5"/>
    <w:rsid w:val="005D5370"/>
    <w:rsid w:val="005D55CA"/>
    <w:rsid w:val="005D571B"/>
    <w:rsid w:val="005D5B24"/>
    <w:rsid w:val="005D5D0C"/>
    <w:rsid w:val="005D6374"/>
    <w:rsid w:val="005D63AC"/>
    <w:rsid w:val="005D6626"/>
    <w:rsid w:val="005D6726"/>
    <w:rsid w:val="005D6BFA"/>
    <w:rsid w:val="005D6F5F"/>
    <w:rsid w:val="005D6FA9"/>
    <w:rsid w:val="005D70D1"/>
    <w:rsid w:val="005D771C"/>
    <w:rsid w:val="005D79A4"/>
    <w:rsid w:val="005D79FD"/>
    <w:rsid w:val="005D7AEF"/>
    <w:rsid w:val="005D7C3A"/>
    <w:rsid w:val="005D7CBF"/>
    <w:rsid w:val="005E00D5"/>
    <w:rsid w:val="005E0593"/>
    <w:rsid w:val="005E0B2B"/>
    <w:rsid w:val="005E0B7C"/>
    <w:rsid w:val="005E0D64"/>
    <w:rsid w:val="005E0E38"/>
    <w:rsid w:val="005E0EA1"/>
    <w:rsid w:val="005E0F92"/>
    <w:rsid w:val="005E14F9"/>
    <w:rsid w:val="005E18C2"/>
    <w:rsid w:val="005E1D27"/>
    <w:rsid w:val="005E207A"/>
    <w:rsid w:val="005E29F8"/>
    <w:rsid w:val="005E2A57"/>
    <w:rsid w:val="005E2AF0"/>
    <w:rsid w:val="005E32AC"/>
    <w:rsid w:val="005E37FA"/>
    <w:rsid w:val="005E3E4C"/>
    <w:rsid w:val="005E3F30"/>
    <w:rsid w:val="005E4356"/>
    <w:rsid w:val="005E4803"/>
    <w:rsid w:val="005E4860"/>
    <w:rsid w:val="005E4C48"/>
    <w:rsid w:val="005E4D11"/>
    <w:rsid w:val="005E4F0A"/>
    <w:rsid w:val="005E4FB5"/>
    <w:rsid w:val="005E509F"/>
    <w:rsid w:val="005E50A5"/>
    <w:rsid w:val="005E53D3"/>
    <w:rsid w:val="005E540D"/>
    <w:rsid w:val="005E5B5F"/>
    <w:rsid w:val="005E5BE0"/>
    <w:rsid w:val="005E5E21"/>
    <w:rsid w:val="005E5EE2"/>
    <w:rsid w:val="005E5FD3"/>
    <w:rsid w:val="005E619D"/>
    <w:rsid w:val="005E6349"/>
    <w:rsid w:val="005E6AC3"/>
    <w:rsid w:val="005E6BA5"/>
    <w:rsid w:val="005E6EF0"/>
    <w:rsid w:val="005E702B"/>
    <w:rsid w:val="005E70B8"/>
    <w:rsid w:val="005E7166"/>
    <w:rsid w:val="005E727E"/>
    <w:rsid w:val="005E7B6A"/>
    <w:rsid w:val="005E7FAA"/>
    <w:rsid w:val="005F03D9"/>
    <w:rsid w:val="005F046B"/>
    <w:rsid w:val="005F082F"/>
    <w:rsid w:val="005F0E2D"/>
    <w:rsid w:val="005F0F15"/>
    <w:rsid w:val="005F17D7"/>
    <w:rsid w:val="005F1C1A"/>
    <w:rsid w:val="005F2075"/>
    <w:rsid w:val="005F20B9"/>
    <w:rsid w:val="005F227D"/>
    <w:rsid w:val="005F2399"/>
    <w:rsid w:val="005F2661"/>
    <w:rsid w:val="005F2753"/>
    <w:rsid w:val="005F2B11"/>
    <w:rsid w:val="005F2C2D"/>
    <w:rsid w:val="005F2E35"/>
    <w:rsid w:val="005F2F2A"/>
    <w:rsid w:val="005F3846"/>
    <w:rsid w:val="005F393E"/>
    <w:rsid w:val="005F3BF5"/>
    <w:rsid w:val="005F3FED"/>
    <w:rsid w:val="005F522B"/>
    <w:rsid w:val="005F54A7"/>
    <w:rsid w:val="005F60DA"/>
    <w:rsid w:val="005F6312"/>
    <w:rsid w:val="005F6636"/>
    <w:rsid w:val="005F66A6"/>
    <w:rsid w:val="005F6B8D"/>
    <w:rsid w:val="005F772E"/>
    <w:rsid w:val="005F7C03"/>
    <w:rsid w:val="00600193"/>
    <w:rsid w:val="00600287"/>
    <w:rsid w:val="0060028E"/>
    <w:rsid w:val="00600416"/>
    <w:rsid w:val="006005D1"/>
    <w:rsid w:val="0060119C"/>
    <w:rsid w:val="006012CF"/>
    <w:rsid w:val="00601709"/>
    <w:rsid w:val="00601920"/>
    <w:rsid w:val="00601BCB"/>
    <w:rsid w:val="00602110"/>
    <w:rsid w:val="006022A5"/>
    <w:rsid w:val="0060248A"/>
    <w:rsid w:val="006024AD"/>
    <w:rsid w:val="006025F6"/>
    <w:rsid w:val="006029DC"/>
    <w:rsid w:val="00602A62"/>
    <w:rsid w:val="0060306C"/>
    <w:rsid w:val="00603227"/>
    <w:rsid w:val="006033F4"/>
    <w:rsid w:val="006033FB"/>
    <w:rsid w:val="006034DB"/>
    <w:rsid w:val="0060362C"/>
    <w:rsid w:val="00603D4C"/>
    <w:rsid w:val="00604626"/>
    <w:rsid w:val="00604946"/>
    <w:rsid w:val="00604AFB"/>
    <w:rsid w:val="00605643"/>
    <w:rsid w:val="006057ED"/>
    <w:rsid w:val="00605A6E"/>
    <w:rsid w:val="00605BBF"/>
    <w:rsid w:val="00605C82"/>
    <w:rsid w:val="00606302"/>
    <w:rsid w:val="0060671F"/>
    <w:rsid w:val="00606904"/>
    <w:rsid w:val="00606992"/>
    <w:rsid w:val="00606F65"/>
    <w:rsid w:val="00606FF2"/>
    <w:rsid w:val="00607387"/>
    <w:rsid w:val="006075D2"/>
    <w:rsid w:val="0060765E"/>
    <w:rsid w:val="00607971"/>
    <w:rsid w:val="00607DB5"/>
    <w:rsid w:val="00610027"/>
    <w:rsid w:val="006110A5"/>
    <w:rsid w:val="00611128"/>
    <w:rsid w:val="006116E7"/>
    <w:rsid w:val="00611969"/>
    <w:rsid w:val="0061267D"/>
    <w:rsid w:val="0061287A"/>
    <w:rsid w:val="00612AE0"/>
    <w:rsid w:val="006130A4"/>
    <w:rsid w:val="006130E3"/>
    <w:rsid w:val="00613155"/>
    <w:rsid w:val="006136A7"/>
    <w:rsid w:val="006136BC"/>
    <w:rsid w:val="00613899"/>
    <w:rsid w:val="00613F22"/>
    <w:rsid w:val="00613F8D"/>
    <w:rsid w:val="00614450"/>
    <w:rsid w:val="00614488"/>
    <w:rsid w:val="00614A51"/>
    <w:rsid w:val="00615204"/>
    <w:rsid w:val="006153F6"/>
    <w:rsid w:val="0061550E"/>
    <w:rsid w:val="0061595E"/>
    <w:rsid w:val="00615964"/>
    <w:rsid w:val="00615CAE"/>
    <w:rsid w:val="00615F95"/>
    <w:rsid w:val="006165BD"/>
    <w:rsid w:val="00616BD7"/>
    <w:rsid w:val="00617763"/>
    <w:rsid w:val="006178CB"/>
    <w:rsid w:val="0061796F"/>
    <w:rsid w:val="00617AA1"/>
    <w:rsid w:val="006201C0"/>
    <w:rsid w:val="006203B1"/>
    <w:rsid w:val="006203C6"/>
    <w:rsid w:val="00620451"/>
    <w:rsid w:val="00620467"/>
    <w:rsid w:val="0062077E"/>
    <w:rsid w:val="00620AD9"/>
    <w:rsid w:val="00620D72"/>
    <w:rsid w:val="00620EAF"/>
    <w:rsid w:val="00621452"/>
    <w:rsid w:val="00621C12"/>
    <w:rsid w:val="0062217E"/>
    <w:rsid w:val="0062220C"/>
    <w:rsid w:val="00622638"/>
    <w:rsid w:val="00622C39"/>
    <w:rsid w:val="00622E90"/>
    <w:rsid w:val="00623DA7"/>
    <w:rsid w:val="00623ED7"/>
    <w:rsid w:val="00623FB4"/>
    <w:rsid w:val="00624673"/>
    <w:rsid w:val="006247CD"/>
    <w:rsid w:val="00625358"/>
    <w:rsid w:val="006259FC"/>
    <w:rsid w:val="00625BA1"/>
    <w:rsid w:val="00625E73"/>
    <w:rsid w:val="00625F7F"/>
    <w:rsid w:val="00626167"/>
    <w:rsid w:val="00626554"/>
    <w:rsid w:val="00626688"/>
    <w:rsid w:val="00626911"/>
    <w:rsid w:val="00627490"/>
    <w:rsid w:val="00627659"/>
    <w:rsid w:val="0062773A"/>
    <w:rsid w:val="00627921"/>
    <w:rsid w:val="00627F8C"/>
    <w:rsid w:val="00630020"/>
    <w:rsid w:val="0063049E"/>
    <w:rsid w:val="0063095C"/>
    <w:rsid w:val="00630C78"/>
    <w:rsid w:val="00630F98"/>
    <w:rsid w:val="0063114F"/>
    <w:rsid w:val="006312DA"/>
    <w:rsid w:val="0063222D"/>
    <w:rsid w:val="0063234A"/>
    <w:rsid w:val="00632A44"/>
    <w:rsid w:val="00633102"/>
    <w:rsid w:val="006337BC"/>
    <w:rsid w:val="00633956"/>
    <w:rsid w:val="00633B63"/>
    <w:rsid w:val="00633BB0"/>
    <w:rsid w:val="006340E6"/>
    <w:rsid w:val="00634738"/>
    <w:rsid w:val="006347BE"/>
    <w:rsid w:val="00634B34"/>
    <w:rsid w:val="00634BA0"/>
    <w:rsid w:val="00634C6B"/>
    <w:rsid w:val="006350FF"/>
    <w:rsid w:val="0063531E"/>
    <w:rsid w:val="006353AA"/>
    <w:rsid w:val="00635B9E"/>
    <w:rsid w:val="006364E5"/>
    <w:rsid w:val="00636643"/>
    <w:rsid w:val="0063689F"/>
    <w:rsid w:val="00636C01"/>
    <w:rsid w:val="00637291"/>
    <w:rsid w:val="00637442"/>
    <w:rsid w:val="006374D3"/>
    <w:rsid w:val="006376D6"/>
    <w:rsid w:val="00637D4E"/>
    <w:rsid w:val="00637E74"/>
    <w:rsid w:val="00637FCB"/>
    <w:rsid w:val="006406CB"/>
    <w:rsid w:val="00640A47"/>
    <w:rsid w:val="00640E86"/>
    <w:rsid w:val="00640F3D"/>
    <w:rsid w:val="00640FA5"/>
    <w:rsid w:val="006415B8"/>
    <w:rsid w:val="006417EB"/>
    <w:rsid w:val="00642242"/>
    <w:rsid w:val="006424B5"/>
    <w:rsid w:val="00642608"/>
    <w:rsid w:val="006426AF"/>
    <w:rsid w:val="00642BDF"/>
    <w:rsid w:val="00642BF6"/>
    <w:rsid w:val="00642FC4"/>
    <w:rsid w:val="006437C5"/>
    <w:rsid w:val="006437FC"/>
    <w:rsid w:val="00643AA8"/>
    <w:rsid w:val="00643FE8"/>
    <w:rsid w:val="0064406F"/>
    <w:rsid w:val="0064444F"/>
    <w:rsid w:val="00644C5C"/>
    <w:rsid w:val="00644EF4"/>
    <w:rsid w:val="00645128"/>
    <w:rsid w:val="00645159"/>
    <w:rsid w:val="006451DB"/>
    <w:rsid w:val="006453B1"/>
    <w:rsid w:val="00645484"/>
    <w:rsid w:val="00645A1E"/>
    <w:rsid w:val="00645BB2"/>
    <w:rsid w:val="00645F69"/>
    <w:rsid w:val="0064686A"/>
    <w:rsid w:val="00646ADB"/>
    <w:rsid w:val="00646E9B"/>
    <w:rsid w:val="0064714A"/>
    <w:rsid w:val="006471A8"/>
    <w:rsid w:val="00647EB5"/>
    <w:rsid w:val="00650158"/>
    <w:rsid w:val="00650556"/>
    <w:rsid w:val="00650B19"/>
    <w:rsid w:val="00650C11"/>
    <w:rsid w:val="00650CA7"/>
    <w:rsid w:val="00650EBC"/>
    <w:rsid w:val="00650F29"/>
    <w:rsid w:val="006510F7"/>
    <w:rsid w:val="0065131D"/>
    <w:rsid w:val="0065173F"/>
    <w:rsid w:val="006519C4"/>
    <w:rsid w:val="00651AE5"/>
    <w:rsid w:val="00651C1C"/>
    <w:rsid w:val="00651C6F"/>
    <w:rsid w:val="00651CA6"/>
    <w:rsid w:val="00651D0A"/>
    <w:rsid w:val="00651F8C"/>
    <w:rsid w:val="0065223E"/>
    <w:rsid w:val="006524AB"/>
    <w:rsid w:val="006525D1"/>
    <w:rsid w:val="006527DE"/>
    <w:rsid w:val="00652D79"/>
    <w:rsid w:val="00653079"/>
    <w:rsid w:val="00653319"/>
    <w:rsid w:val="00653635"/>
    <w:rsid w:val="0065394A"/>
    <w:rsid w:val="00653CD2"/>
    <w:rsid w:val="006543E4"/>
    <w:rsid w:val="00654890"/>
    <w:rsid w:val="006549DE"/>
    <w:rsid w:val="00654B66"/>
    <w:rsid w:val="00654DD5"/>
    <w:rsid w:val="00654EE1"/>
    <w:rsid w:val="006559C3"/>
    <w:rsid w:val="00655ACE"/>
    <w:rsid w:val="00655BD8"/>
    <w:rsid w:val="00655ECC"/>
    <w:rsid w:val="006562E2"/>
    <w:rsid w:val="00656AFC"/>
    <w:rsid w:val="00656E84"/>
    <w:rsid w:val="00657174"/>
    <w:rsid w:val="00657434"/>
    <w:rsid w:val="0065770B"/>
    <w:rsid w:val="0065772A"/>
    <w:rsid w:val="00657C72"/>
    <w:rsid w:val="0066043B"/>
    <w:rsid w:val="0066072F"/>
    <w:rsid w:val="00660E6F"/>
    <w:rsid w:val="0066111B"/>
    <w:rsid w:val="00661158"/>
    <w:rsid w:val="00661214"/>
    <w:rsid w:val="0066135F"/>
    <w:rsid w:val="0066152F"/>
    <w:rsid w:val="0066157C"/>
    <w:rsid w:val="0066163D"/>
    <w:rsid w:val="00661F98"/>
    <w:rsid w:val="00662059"/>
    <w:rsid w:val="0066208B"/>
    <w:rsid w:val="006622D5"/>
    <w:rsid w:val="0066237F"/>
    <w:rsid w:val="006624D2"/>
    <w:rsid w:val="006626DB"/>
    <w:rsid w:val="00662AD6"/>
    <w:rsid w:val="00662F03"/>
    <w:rsid w:val="00662FC3"/>
    <w:rsid w:val="0066314D"/>
    <w:rsid w:val="00663350"/>
    <w:rsid w:val="006645E1"/>
    <w:rsid w:val="0066476E"/>
    <w:rsid w:val="00664829"/>
    <w:rsid w:val="0066493A"/>
    <w:rsid w:val="00664944"/>
    <w:rsid w:val="00665080"/>
    <w:rsid w:val="006655F7"/>
    <w:rsid w:val="00665A04"/>
    <w:rsid w:val="00665BB2"/>
    <w:rsid w:val="00665CED"/>
    <w:rsid w:val="00665D08"/>
    <w:rsid w:val="00665FE3"/>
    <w:rsid w:val="00666031"/>
    <w:rsid w:val="0066608E"/>
    <w:rsid w:val="00666240"/>
    <w:rsid w:val="00666390"/>
    <w:rsid w:val="0066677E"/>
    <w:rsid w:val="006668E2"/>
    <w:rsid w:val="00666EAC"/>
    <w:rsid w:val="00667105"/>
    <w:rsid w:val="006672DF"/>
    <w:rsid w:val="00667E75"/>
    <w:rsid w:val="006704BC"/>
    <w:rsid w:val="00670A09"/>
    <w:rsid w:val="00670D7F"/>
    <w:rsid w:val="00670E65"/>
    <w:rsid w:val="00670F0F"/>
    <w:rsid w:val="00670FA0"/>
    <w:rsid w:val="00671425"/>
    <w:rsid w:val="00671C4D"/>
    <w:rsid w:val="00671C7C"/>
    <w:rsid w:val="00671D58"/>
    <w:rsid w:val="00671F4E"/>
    <w:rsid w:val="006724C3"/>
    <w:rsid w:val="00672802"/>
    <w:rsid w:val="00672803"/>
    <w:rsid w:val="006730C2"/>
    <w:rsid w:val="00673263"/>
    <w:rsid w:val="00673A50"/>
    <w:rsid w:val="00673E11"/>
    <w:rsid w:val="00673FC6"/>
    <w:rsid w:val="00674094"/>
    <w:rsid w:val="00674096"/>
    <w:rsid w:val="00674F4B"/>
    <w:rsid w:val="0067536E"/>
    <w:rsid w:val="00675616"/>
    <w:rsid w:val="0067590D"/>
    <w:rsid w:val="0067594D"/>
    <w:rsid w:val="00676CE6"/>
    <w:rsid w:val="00676D29"/>
    <w:rsid w:val="00676E2C"/>
    <w:rsid w:val="006772F8"/>
    <w:rsid w:val="00677521"/>
    <w:rsid w:val="0068009E"/>
    <w:rsid w:val="0068060E"/>
    <w:rsid w:val="00680701"/>
    <w:rsid w:val="00680CCA"/>
    <w:rsid w:val="00680DC9"/>
    <w:rsid w:val="0068100C"/>
    <w:rsid w:val="006812A9"/>
    <w:rsid w:val="00681420"/>
    <w:rsid w:val="006814CC"/>
    <w:rsid w:val="00681740"/>
    <w:rsid w:val="006818CC"/>
    <w:rsid w:val="00681AE2"/>
    <w:rsid w:val="00681C01"/>
    <w:rsid w:val="00681FA3"/>
    <w:rsid w:val="00682492"/>
    <w:rsid w:val="00682565"/>
    <w:rsid w:val="00682C3F"/>
    <w:rsid w:val="00682D28"/>
    <w:rsid w:val="00682EFA"/>
    <w:rsid w:val="00683252"/>
    <w:rsid w:val="00683987"/>
    <w:rsid w:val="00683F29"/>
    <w:rsid w:val="00684093"/>
    <w:rsid w:val="006845CE"/>
    <w:rsid w:val="00684926"/>
    <w:rsid w:val="00684B80"/>
    <w:rsid w:val="00684D62"/>
    <w:rsid w:val="00684FF1"/>
    <w:rsid w:val="00685245"/>
    <w:rsid w:val="006856EE"/>
    <w:rsid w:val="00685BD1"/>
    <w:rsid w:val="00685C00"/>
    <w:rsid w:val="00685DEB"/>
    <w:rsid w:val="006869C9"/>
    <w:rsid w:val="00686B76"/>
    <w:rsid w:val="00686C22"/>
    <w:rsid w:val="00686F19"/>
    <w:rsid w:val="00686FB7"/>
    <w:rsid w:val="00687094"/>
    <w:rsid w:val="0068718D"/>
    <w:rsid w:val="00687A75"/>
    <w:rsid w:val="00687AF3"/>
    <w:rsid w:val="00690618"/>
    <w:rsid w:val="00690820"/>
    <w:rsid w:val="00690826"/>
    <w:rsid w:val="00690B04"/>
    <w:rsid w:val="00690B86"/>
    <w:rsid w:val="0069131A"/>
    <w:rsid w:val="0069197C"/>
    <w:rsid w:val="00691EB5"/>
    <w:rsid w:val="00691F07"/>
    <w:rsid w:val="00692069"/>
    <w:rsid w:val="006920EC"/>
    <w:rsid w:val="00692185"/>
    <w:rsid w:val="006922E6"/>
    <w:rsid w:val="006926EA"/>
    <w:rsid w:val="0069272B"/>
    <w:rsid w:val="00692A0F"/>
    <w:rsid w:val="00692F70"/>
    <w:rsid w:val="006930A9"/>
    <w:rsid w:val="00693177"/>
    <w:rsid w:val="00693221"/>
    <w:rsid w:val="006935D4"/>
    <w:rsid w:val="006936B7"/>
    <w:rsid w:val="006936DB"/>
    <w:rsid w:val="006937D0"/>
    <w:rsid w:val="00693AAC"/>
    <w:rsid w:val="00693AD7"/>
    <w:rsid w:val="00693B3E"/>
    <w:rsid w:val="00693DF6"/>
    <w:rsid w:val="00693E12"/>
    <w:rsid w:val="0069404F"/>
    <w:rsid w:val="006941C1"/>
    <w:rsid w:val="00694320"/>
    <w:rsid w:val="00694640"/>
    <w:rsid w:val="00695C8C"/>
    <w:rsid w:val="00696738"/>
    <w:rsid w:val="006967EA"/>
    <w:rsid w:val="00696AEC"/>
    <w:rsid w:val="00696DC9"/>
    <w:rsid w:val="00696E31"/>
    <w:rsid w:val="00697060"/>
    <w:rsid w:val="0069718B"/>
    <w:rsid w:val="006978B1"/>
    <w:rsid w:val="00697AFF"/>
    <w:rsid w:val="00697E6A"/>
    <w:rsid w:val="006A0A41"/>
    <w:rsid w:val="006A0E47"/>
    <w:rsid w:val="006A10B5"/>
    <w:rsid w:val="006A166E"/>
    <w:rsid w:val="006A177F"/>
    <w:rsid w:val="006A18F7"/>
    <w:rsid w:val="006A1B1B"/>
    <w:rsid w:val="006A1BAB"/>
    <w:rsid w:val="006A1BF6"/>
    <w:rsid w:val="006A2075"/>
    <w:rsid w:val="006A2133"/>
    <w:rsid w:val="006A23BB"/>
    <w:rsid w:val="006A23F2"/>
    <w:rsid w:val="006A269F"/>
    <w:rsid w:val="006A26A5"/>
    <w:rsid w:val="006A2703"/>
    <w:rsid w:val="006A28EB"/>
    <w:rsid w:val="006A2C24"/>
    <w:rsid w:val="006A2C58"/>
    <w:rsid w:val="006A2E15"/>
    <w:rsid w:val="006A30F7"/>
    <w:rsid w:val="006A343D"/>
    <w:rsid w:val="006A3F8B"/>
    <w:rsid w:val="006A4AE7"/>
    <w:rsid w:val="006A4CE4"/>
    <w:rsid w:val="006A4FC9"/>
    <w:rsid w:val="006A51D8"/>
    <w:rsid w:val="006A58AD"/>
    <w:rsid w:val="006A5E72"/>
    <w:rsid w:val="006A60E8"/>
    <w:rsid w:val="006A6127"/>
    <w:rsid w:val="006A628D"/>
    <w:rsid w:val="006A63AF"/>
    <w:rsid w:val="006A66F0"/>
    <w:rsid w:val="006A6A38"/>
    <w:rsid w:val="006A6A99"/>
    <w:rsid w:val="006A6AE4"/>
    <w:rsid w:val="006A6C9B"/>
    <w:rsid w:val="006A6F25"/>
    <w:rsid w:val="006A7246"/>
    <w:rsid w:val="006A7604"/>
    <w:rsid w:val="006A76E4"/>
    <w:rsid w:val="006B0004"/>
    <w:rsid w:val="006B0416"/>
    <w:rsid w:val="006B086B"/>
    <w:rsid w:val="006B09DD"/>
    <w:rsid w:val="006B0DBF"/>
    <w:rsid w:val="006B0E11"/>
    <w:rsid w:val="006B0FED"/>
    <w:rsid w:val="006B13FF"/>
    <w:rsid w:val="006B1B62"/>
    <w:rsid w:val="006B1BD6"/>
    <w:rsid w:val="006B1EC5"/>
    <w:rsid w:val="006B1F67"/>
    <w:rsid w:val="006B22CE"/>
    <w:rsid w:val="006B2AE3"/>
    <w:rsid w:val="006B3572"/>
    <w:rsid w:val="006B36D9"/>
    <w:rsid w:val="006B3AFB"/>
    <w:rsid w:val="006B4210"/>
    <w:rsid w:val="006B43D4"/>
    <w:rsid w:val="006B4650"/>
    <w:rsid w:val="006B5198"/>
    <w:rsid w:val="006B5321"/>
    <w:rsid w:val="006B596A"/>
    <w:rsid w:val="006B6039"/>
    <w:rsid w:val="006B6798"/>
    <w:rsid w:val="006B6CE4"/>
    <w:rsid w:val="006B7022"/>
    <w:rsid w:val="006B740F"/>
    <w:rsid w:val="006B78A4"/>
    <w:rsid w:val="006B7D78"/>
    <w:rsid w:val="006C00DF"/>
    <w:rsid w:val="006C04C2"/>
    <w:rsid w:val="006C07B0"/>
    <w:rsid w:val="006C0874"/>
    <w:rsid w:val="006C1004"/>
    <w:rsid w:val="006C1E20"/>
    <w:rsid w:val="006C200A"/>
    <w:rsid w:val="006C208A"/>
    <w:rsid w:val="006C23A4"/>
    <w:rsid w:val="006C250E"/>
    <w:rsid w:val="006C2650"/>
    <w:rsid w:val="006C2811"/>
    <w:rsid w:val="006C41AB"/>
    <w:rsid w:val="006C448F"/>
    <w:rsid w:val="006C44F4"/>
    <w:rsid w:val="006C47B4"/>
    <w:rsid w:val="006C494F"/>
    <w:rsid w:val="006C4BED"/>
    <w:rsid w:val="006C4F8E"/>
    <w:rsid w:val="006C53C1"/>
    <w:rsid w:val="006C5F56"/>
    <w:rsid w:val="006C600B"/>
    <w:rsid w:val="006C621D"/>
    <w:rsid w:val="006C6B09"/>
    <w:rsid w:val="006C70F2"/>
    <w:rsid w:val="006C7B6C"/>
    <w:rsid w:val="006C7B76"/>
    <w:rsid w:val="006C7BCF"/>
    <w:rsid w:val="006C7F16"/>
    <w:rsid w:val="006D00CC"/>
    <w:rsid w:val="006D0300"/>
    <w:rsid w:val="006D0589"/>
    <w:rsid w:val="006D07C3"/>
    <w:rsid w:val="006D0848"/>
    <w:rsid w:val="006D0DF2"/>
    <w:rsid w:val="006D0F68"/>
    <w:rsid w:val="006D148F"/>
    <w:rsid w:val="006D162A"/>
    <w:rsid w:val="006D192D"/>
    <w:rsid w:val="006D200C"/>
    <w:rsid w:val="006D252D"/>
    <w:rsid w:val="006D2937"/>
    <w:rsid w:val="006D2CB3"/>
    <w:rsid w:val="006D2EB2"/>
    <w:rsid w:val="006D3699"/>
    <w:rsid w:val="006D36BE"/>
    <w:rsid w:val="006D3755"/>
    <w:rsid w:val="006D37D6"/>
    <w:rsid w:val="006D3B65"/>
    <w:rsid w:val="006D3BFF"/>
    <w:rsid w:val="006D3DEB"/>
    <w:rsid w:val="006D3E1A"/>
    <w:rsid w:val="006D43CF"/>
    <w:rsid w:val="006D4411"/>
    <w:rsid w:val="006D467F"/>
    <w:rsid w:val="006D46AB"/>
    <w:rsid w:val="006D502D"/>
    <w:rsid w:val="006D5074"/>
    <w:rsid w:val="006D516E"/>
    <w:rsid w:val="006D5310"/>
    <w:rsid w:val="006D5427"/>
    <w:rsid w:val="006D5775"/>
    <w:rsid w:val="006D5963"/>
    <w:rsid w:val="006D5EAA"/>
    <w:rsid w:val="006D5F20"/>
    <w:rsid w:val="006D604D"/>
    <w:rsid w:val="006D64D1"/>
    <w:rsid w:val="006D67EE"/>
    <w:rsid w:val="006D685F"/>
    <w:rsid w:val="006D6AB9"/>
    <w:rsid w:val="006D6AD8"/>
    <w:rsid w:val="006D6D15"/>
    <w:rsid w:val="006D6D79"/>
    <w:rsid w:val="006D704A"/>
    <w:rsid w:val="006D7255"/>
    <w:rsid w:val="006D7A35"/>
    <w:rsid w:val="006D7B18"/>
    <w:rsid w:val="006D7ED6"/>
    <w:rsid w:val="006E0226"/>
    <w:rsid w:val="006E0592"/>
    <w:rsid w:val="006E0F03"/>
    <w:rsid w:val="006E1000"/>
    <w:rsid w:val="006E1AE0"/>
    <w:rsid w:val="006E1D71"/>
    <w:rsid w:val="006E1DF9"/>
    <w:rsid w:val="006E1E06"/>
    <w:rsid w:val="006E213E"/>
    <w:rsid w:val="006E241A"/>
    <w:rsid w:val="006E250E"/>
    <w:rsid w:val="006E2787"/>
    <w:rsid w:val="006E27F2"/>
    <w:rsid w:val="006E282A"/>
    <w:rsid w:val="006E2875"/>
    <w:rsid w:val="006E2930"/>
    <w:rsid w:val="006E2BBD"/>
    <w:rsid w:val="006E2E28"/>
    <w:rsid w:val="006E320E"/>
    <w:rsid w:val="006E32A3"/>
    <w:rsid w:val="006E32DC"/>
    <w:rsid w:val="006E36B2"/>
    <w:rsid w:val="006E3869"/>
    <w:rsid w:val="006E3B36"/>
    <w:rsid w:val="006E3DAA"/>
    <w:rsid w:val="006E3DD5"/>
    <w:rsid w:val="006E42D8"/>
    <w:rsid w:val="006E4AE4"/>
    <w:rsid w:val="006E4C83"/>
    <w:rsid w:val="006E4F2D"/>
    <w:rsid w:val="006E5077"/>
    <w:rsid w:val="006E51D4"/>
    <w:rsid w:val="006E5354"/>
    <w:rsid w:val="006E543F"/>
    <w:rsid w:val="006E57C7"/>
    <w:rsid w:val="006E5862"/>
    <w:rsid w:val="006E58F2"/>
    <w:rsid w:val="006E5B8B"/>
    <w:rsid w:val="006E5BA4"/>
    <w:rsid w:val="006E5BB5"/>
    <w:rsid w:val="006E60B1"/>
    <w:rsid w:val="006E67FA"/>
    <w:rsid w:val="006E6A6A"/>
    <w:rsid w:val="006E73C9"/>
    <w:rsid w:val="006E76A6"/>
    <w:rsid w:val="006E7CF5"/>
    <w:rsid w:val="006F0315"/>
    <w:rsid w:val="006F06EC"/>
    <w:rsid w:val="006F0A89"/>
    <w:rsid w:val="006F0F1E"/>
    <w:rsid w:val="006F1104"/>
    <w:rsid w:val="006F1470"/>
    <w:rsid w:val="006F1A5C"/>
    <w:rsid w:val="006F1C7A"/>
    <w:rsid w:val="006F1D6B"/>
    <w:rsid w:val="006F26F8"/>
    <w:rsid w:val="006F296A"/>
    <w:rsid w:val="006F2BF0"/>
    <w:rsid w:val="006F3087"/>
    <w:rsid w:val="006F31D9"/>
    <w:rsid w:val="006F32EB"/>
    <w:rsid w:val="006F34E1"/>
    <w:rsid w:val="006F3BF8"/>
    <w:rsid w:val="006F3C60"/>
    <w:rsid w:val="006F3CE3"/>
    <w:rsid w:val="006F410A"/>
    <w:rsid w:val="006F41F6"/>
    <w:rsid w:val="006F4364"/>
    <w:rsid w:val="006F497D"/>
    <w:rsid w:val="006F4C8B"/>
    <w:rsid w:val="006F4F68"/>
    <w:rsid w:val="006F56A0"/>
    <w:rsid w:val="006F5A68"/>
    <w:rsid w:val="006F5E69"/>
    <w:rsid w:val="006F602A"/>
    <w:rsid w:val="006F6486"/>
    <w:rsid w:val="006F67D4"/>
    <w:rsid w:val="006F6D07"/>
    <w:rsid w:val="006F7648"/>
    <w:rsid w:val="006F7C97"/>
    <w:rsid w:val="006F7D49"/>
    <w:rsid w:val="006F7E05"/>
    <w:rsid w:val="006F7ED1"/>
    <w:rsid w:val="00700027"/>
    <w:rsid w:val="00700824"/>
    <w:rsid w:val="00700949"/>
    <w:rsid w:val="00700CEF"/>
    <w:rsid w:val="00700DAB"/>
    <w:rsid w:val="0070106A"/>
    <w:rsid w:val="007011C3"/>
    <w:rsid w:val="00701311"/>
    <w:rsid w:val="007019D7"/>
    <w:rsid w:val="00701ACC"/>
    <w:rsid w:val="00702293"/>
    <w:rsid w:val="00702485"/>
    <w:rsid w:val="00702680"/>
    <w:rsid w:val="00702A38"/>
    <w:rsid w:val="00702B99"/>
    <w:rsid w:val="00702F9E"/>
    <w:rsid w:val="00702FA3"/>
    <w:rsid w:val="00703075"/>
    <w:rsid w:val="007030CC"/>
    <w:rsid w:val="0070322B"/>
    <w:rsid w:val="00703626"/>
    <w:rsid w:val="00703692"/>
    <w:rsid w:val="0070370A"/>
    <w:rsid w:val="007039E0"/>
    <w:rsid w:val="00703BB4"/>
    <w:rsid w:val="00704420"/>
    <w:rsid w:val="007046B2"/>
    <w:rsid w:val="00704BD0"/>
    <w:rsid w:val="00704BF9"/>
    <w:rsid w:val="00704CE3"/>
    <w:rsid w:val="007052AE"/>
    <w:rsid w:val="00705300"/>
    <w:rsid w:val="007054C6"/>
    <w:rsid w:val="007066E2"/>
    <w:rsid w:val="00706B33"/>
    <w:rsid w:val="00706C8A"/>
    <w:rsid w:val="00706D0D"/>
    <w:rsid w:val="00706D17"/>
    <w:rsid w:val="00707005"/>
    <w:rsid w:val="00707546"/>
    <w:rsid w:val="00707679"/>
    <w:rsid w:val="00707D0C"/>
    <w:rsid w:val="007104BA"/>
    <w:rsid w:val="00710915"/>
    <w:rsid w:val="00710F02"/>
    <w:rsid w:val="00711361"/>
    <w:rsid w:val="00711565"/>
    <w:rsid w:val="00711CB1"/>
    <w:rsid w:val="007120D2"/>
    <w:rsid w:val="007127BA"/>
    <w:rsid w:val="007128E6"/>
    <w:rsid w:val="00712995"/>
    <w:rsid w:val="00712ED0"/>
    <w:rsid w:val="00713967"/>
    <w:rsid w:val="00713A87"/>
    <w:rsid w:val="00714033"/>
    <w:rsid w:val="007140EB"/>
    <w:rsid w:val="007145EA"/>
    <w:rsid w:val="00714961"/>
    <w:rsid w:val="00714998"/>
    <w:rsid w:val="00714AAA"/>
    <w:rsid w:val="00715240"/>
    <w:rsid w:val="0071541E"/>
    <w:rsid w:val="00715C6C"/>
    <w:rsid w:val="00715EC7"/>
    <w:rsid w:val="00715F51"/>
    <w:rsid w:val="0071635F"/>
    <w:rsid w:val="007164ED"/>
    <w:rsid w:val="007165E6"/>
    <w:rsid w:val="00716A21"/>
    <w:rsid w:val="00716B2A"/>
    <w:rsid w:val="00716CFF"/>
    <w:rsid w:val="00717074"/>
    <w:rsid w:val="007174A0"/>
    <w:rsid w:val="007177FC"/>
    <w:rsid w:val="00717A19"/>
    <w:rsid w:val="007205C7"/>
    <w:rsid w:val="0072067A"/>
    <w:rsid w:val="00720CE4"/>
    <w:rsid w:val="00720EF7"/>
    <w:rsid w:val="00721173"/>
    <w:rsid w:val="007211B7"/>
    <w:rsid w:val="0072174F"/>
    <w:rsid w:val="00721C8F"/>
    <w:rsid w:val="00721FDE"/>
    <w:rsid w:val="007223D4"/>
    <w:rsid w:val="00722EAF"/>
    <w:rsid w:val="007237AA"/>
    <w:rsid w:val="0072386D"/>
    <w:rsid w:val="007245CC"/>
    <w:rsid w:val="0072465C"/>
    <w:rsid w:val="00724751"/>
    <w:rsid w:val="00724A5D"/>
    <w:rsid w:val="00724E5C"/>
    <w:rsid w:val="00724ECE"/>
    <w:rsid w:val="00724F8F"/>
    <w:rsid w:val="00725200"/>
    <w:rsid w:val="007255EB"/>
    <w:rsid w:val="0072604E"/>
    <w:rsid w:val="007264D1"/>
    <w:rsid w:val="00726527"/>
    <w:rsid w:val="0072654E"/>
    <w:rsid w:val="00726588"/>
    <w:rsid w:val="00726B4C"/>
    <w:rsid w:val="00726F91"/>
    <w:rsid w:val="007277D9"/>
    <w:rsid w:val="007278B6"/>
    <w:rsid w:val="00727DD0"/>
    <w:rsid w:val="00730187"/>
    <w:rsid w:val="0073030E"/>
    <w:rsid w:val="00730351"/>
    <w:rsid w:val="00730AAB"/>
    <w:rsid w:val="00730AE0"/>
    <w:rsid w:val="00730BA3"/>
    <w:rsid w:val="00730CF9"/>
    <w:rsid w:val="00730EF3"/>
    <w:rsid w:val="007310B4"/>
    <w:rsid w:val="0073194B"/>
    <w:rsid w:val="00731E0F"/>
    <w:rsid w:val="007321F0"/>
    <w:rsid w:val="007328C7"/>
    <w:rsid w:val="0073323E"/>
    <w:rsid w:val="00733BD9"/>
    <w:rsid w:val="00734337"/>
    <w:rsid w:val="00734838"/>
    <w:rsid w:val="00734965"/>
    <w:rsid w:val="00734BEA"/>
    <w:rsid w:val="00734E00"/>
    <w:rsid w:val="00735113"/>
    <w:rsid w:val="0073566A"/>
    <w:rsid w:val="0073582A"/>
    <w:rsid w:val="0073598B"/>
    <w:rsid w:val="007359E4"/>
    <w:rsid w:val="00735ABB"/>
    <w:rsid w:val="0073606E"/>
    <w:rsid w:val="007362C5"/>
    <w:rsid w:val="00736495"/>
    <w:rsid w:val="007366EC"/>
    <w:rsid w:val="00736A2B"/>
    <w:rsid w:val="00737036"/>
    <w:rsid w:val="00737853"/>
    <w:rsid w:val="0073787C"/>
    <w:rsid w:val="0073789E"/>
    <w:rsid w:val="00737A7E"/>
    <w:rsid w:val="00737C42"/>
    <w:rsid w:val="00737E3F"/>
    <w:rsid w:val="00740245"/>
    <w:rsid w:val="007403CC"/>
    <w:rsid w:val="0074047D"/>
    <w:rsid w:val="007405EF"/>
    <w:rsid w:val="00740825"/>
    <w:rsid w:val="00740D6D"/>
    <w:rsid w:val="00741373"/>
    <w:rsid w:val="00741498"/>
    <w:rsid w:val="00741BE9"/>
    <w:rsid w:val="00741FB4"/>
    <w:rsid w:val="007423D6"/>
    <w:rsid w:val="007424F8"/>
    <w:rsid w:val="0074298D"/>
    <w:rsid w:val="00743187"/>
    <w:rsid w:val="00743B1F"/>
    <w:rsid w:val="0074473D"/>
    <w:rsid w:val="00744DF9"/>
    <w:rsid w:val="00745588"/>
    <w:rsid w:val="00745697"/>
    <w:rsid w:val="007458FD"/>
    <w:rsid w:val="00745B81"/>
    <w:rsid w:val="00745D84"/>
    <w:rsid w:val="00745D97"/>
    <w:rsid w:val="0074627B"/>
    <w:rsid w:val="007462CB"/>
    <w:rsid w:val="0074647E"/>
    <w:rsid w:val="00746C3D"/>
    <w:rsid w:val="00747211"/>
    <w:rsid w:val="007473D8"/>
    <w:rsid w:val="0074771A"/>
    <w:rsid w:val="00747977"/>
    <w:rsid w:val="00747CF6"/>
    <w:rsid w:val="00750138"/>
    <w:rsid w:val="007502BE"/>
    <w:rsid w:val="007502C7"/>
    <w:rsid w:val="0075032F"/>
    <w:rsid w:val="007506AF"/>
    <w:rsid w:val="00750C28"/>
    <w:rsid w:val="007512D7"/>
    <w:rsid w:val="0075198F"/>
    <w:rsid w:val="00751AD1"/>
    <w:rsid w:val="00751DAC"/>
    <w:rsid w:val="007521DF"/>
    <w:rsid w:val="007523E2"/>
    <w:rsid w:val="0075256D"/>
    <w:rsid w:val="00752CC8"/>
    <w:rsid w:val="00752EC5"/>
    <w:rsid w:val="00753030"/>
    <w:rsid w:val="007533B6"/>
    <w:rsid w:val="00753589"/>
    <w:rsid w:val="00753B43"/>
    <w:rsid w:val="00754858"/>
    <w:rsid w:val="00754B6E"/>
    <w:rsid w:val="00754C00"/>
    <w:rsid w:val="0075526A"/>
    <w:rsid w:val="007553A3"/>
    <w:rsid w:val="007557A0"/>
    <w:rsid w:val="00755AA0"/>
    <w:rsid w:val="00755DEB"/>
    <w:rsid w:val="00755E8E"/>
    <w:rsid w:val="00756068"/>
    <w:rsid w:val="00756AA7"/>
    <w:rsid w:val="00756F8E"/>
    <w:rsid w:val="00757199"/>
    <w:rsid w:val="00757D30"/>
    <w:rsid w:val="0076048E"/>
    <w:rsid w:val="007606D2"/>
    <w:rsid w:val="007607FF"/>
    <w:rsid w:val="00761062"/>
    <w:rsid w:val="0076122F"/>
    <w:rsid w:val="00761588"/>
    <w:rsid w:val="0076175D"/>
    <w:rsid w:val="00761838"/>
    <w:rsid w:val="00761A5F"/>
    <w:rsid w:val="00761ACC"/>
    <w:rsid w:val="00761D12"/>
    <w:rsid w:val="00761EAA"/>
    <w:rsid w:val="007628F5"/>
    <w:rsid w:val="00762C59"/>
    <w:rsid w:val="00763006"/>
    <w:rsid w:val="007630AC"/>
    <w:rsid w:val="00763660"/>
    <w:rsid w:val="007639F4"/>
    <w:rsid w:val="00763D58"/>
    <w:rsid w:val="00763EAB"/>
    <w:rsid w:val="00763F5C"/>
    <w:rsid w:val="007645F9"/>
    <w:rsid w:val="00764FDB"/>
    <w:rsid w:val="007652DD"/>
    <w:rsid w:val="007652E8"/>
    <w:rsid w:val="00765A16"/>
    <w:rsid w:val="00765B0D"/>
    <w:rsid w:val="00765E13"/>
    <w:rsid w:val="0076601D"/>
    <w:rsid w:val="007660C9"/>
    <w:rsid w:val="007667FE"/>
    <w:rsid w:val="0076681E"/>
    <w:rsid w:val="00766916"/>
    <w:rsid w:val="00766AD2"/>
    <w:rsid w:val="00766DD6"/>
    <w:rsid w:val="007670A0"/>
    <w:rsid w:val="00767977"/>
    <w:rsid w:val="00767AC4"/>
    <w:rsid w:val="00767F8C"/>
    <w:rsid w:val="007702AD"/>
    <w:rsid w:val="007703E4"/>
    <w:rsid w:val="00770421"/>
    <w:rsid w:val="00770509"/>
    <w:rsid w:val="00770599"/>
    <w:rsid w:val="00770633"/>
    <w:rsid w:val="0077067C"/>
    <w:rsid w:val="00770763"/>
    <w:rsid w:val="00770A5D"/>
    <w:rsid w:val="00770AF8"/>
    <w:rsid w:val="0077193C"/>
    <w:rsid w:val="00771B57"/>
    <w:rsid w:val="00771CEC"/>
    <w:rsid w:val="00772D7A"/>
    <w:rsid w:val="00772E70"/>
    <w:rsid w:val="00772EEB"/>
    <w:rsid w:val="00773588"/>
    <w:rsid w:val="00773ADF"/>
    <w:rsid w:val="00773C55"/>
    <w:rsid w:val="00773E61"/>
    <w:rsid w:val="00773EB9"/>
    <w:rsid w:val="0077419F"/>
    <w:rsid w:val="00774490"/>
    <w:rsid w:val="00774644"/>
    <w:rsid w:val="00774C5A"/>
    <w:rsid w:val="00774D36"/>
    <w:rsid w:val="00774D8D"/>
    <w:rsid w:val="00774E18"/>
    <w:rsid w:val="00774E29"/>
    <w:rsid w:val="007752D7"/>
    <w:rsid w:val="00775581"/>
    <w:rsid w:val="00775698"/>
    <w:rsid w:val="00775CE4"/>
    <w:rsid w:val="0077640B"/>
    <w:rsid w:val="0077645D"/>
    <w:rsid w:val="007767B7"/>
    <w:rsid w:val="00776960"/>
    <w:rsid w:val="00776E99"/>
    <w:rsid w:val="007770C9"/>
    <w:rsid w:val="00777158"/>
    <w:rsid w:val="00777203"/>
    <w:rsid w:val="00777577"/>
    <w:rsid w:val="0077781E"/>
    <w:rsid w:val="007778CC"/>
    <w:rsid w:val="00777960"/>
    <w:rsid w:val="00777A4B"/>
    <w:rsid w:val="00777B94"/>
    <w:rsid w:val="00780D58"/>
    <w:rsid w:val="00781213"/>
    <w:rsid w:val="007812A7"/>
    <w:rsid w:val="00781596"/>
    <w:rsid w:val="007815CC"/>
    <w:rsid w:val="0078186F"/>
    <w:rsid w:val="00781884"/>
    <w:rsid w:val="00781980"/>
    <w:rsid w:val="00781B05"/>
    <w:rsid w:val="00781C1E"/>
    <w:rsid w:val="00781D3A"/>
    <w:rsid w:val="00781D67"/>
    <w:rsid w:val="007820F2"/>
    <w:rsid w:val="0078228D"/>
    <w:rsid w:val="00782A23"/>
    <w:rsid w:val="00782FB1"/>
    <w:rsid w:val="00783088"/>
    <w:rsid w:val="007830C9"/>
    <w:rsid w:val="007831D4"/>
    <w:rsid w:val="007832F1"/>
    <w:rsid w:val="007833EE"/>
    <w:rsid w:val="007837F2"/>
    <w:rsid w:val="007838A0"/>
    <w:rsid w:val="00784065"/>
    <w:rsid w:val="00784580"/>
    <w:rsid w:val="00784DB2"/>
    <w:rsid w:val="00784F2A"/>
    <w:rsid w:val="007852E4"/>
    <w:rsid w:val="00785381"/>
    <w:rsid w:val="00785979"/>
    <w:rsid w:val="00785A7F"/>
    <w:rsid w:val="00785DA5"/>
    <w:rsid w:val="00785E56"/>
    <w:rsid w:val="00785EC6"/>
    <w:rsid w:val="00785FF3"/>
    <w:rsid w:val="00786217"/>
    <w:rsid w:val="00786341"/>
    <w:rsid w:val="00786564"/>
    <w:rsid w:val="007865B4"/>
    <w:rsid w:val="0078676E"/>
    <w:rsid w:val="00786943"/>
    <w:rsid w:val="00786968"/>
    <w:rsid w:val="00786F20"/>
    <w:rsid w:val="00787432"/>
    <w:rsid w:val="007875BD"/>
    <w:rsid w:val="00787772"/>
    <w:rsid w:val="007877A4"/>
    <w:rsid w:val="007879AE"/>
    <w:rsid w:val="00787EAD"/>
    <w:rsid w:val="007900C2"/>
    <w:rsid w:val="007905D3"/>
    <w:rsid w:val="00790733"/>
    <w:rsid w:val="00790734"/>
    <w:rsid w:val="007909F8"/>
    <w:rsid w:val="00790B5D"/>
    <w:rsid w:val="007910C4"/>
    <w:rsid w:val="00791414"/>
    <w:rsid w:val="00791905"/>
    <w:rsid w:val="00791928"/>
    <w:rsid w:val="0079205E"/>
    <w:rsid w:val="007922E7"/>
    <w:rsid w:val="0079230D"/>
    <w:rsid w:val="00792724"/>
    <w:rsid w:val="00792DBE"/>
    <w:rsid w:val="007930A8"/>
    <w:rsid w:val="007930FB"/>
    <w:rsid w:val="00793626"/>
    <w:rsid w:val="00793680"/>
    <w:rsid w:val="00793782"/>
    <w:rsid w:val="007938E7"/>
    <w:rsid w:val="00793A3E"/>
    <w:rsid w:val="00793AD3"/>
    <w:rsid w:val="00794BBE"/>
    <w:rsid w:val="00794E6A"/>
    <w:rsid w:val="00794EBF"/>
    <w:rsid w:val="007950EE"/>
    <w:rsid w:val="0079516C"/>
    <w:rsid w:val="00795371"/>
    <w:rsid w:val="00795613"/>
    <w:rsid w:val="00795A12"/>
    <w:rsid w:val="00795F3B"/>
    <w:rsid w:val="00796AF7"/>
    <w:rsid w:val="00797470"/>
    <w:rsid w:val="007976C0"/>
    <w:rsid w:val="0079773A"/>
    <w:rsid w:val="00797F9D"/>
    <w:rsid w:val="00797FCD"/>
    <w:rsid w:val="007A00DC"/>
    <w:rsid w:val="007A0137"/>
    <w:rsid w:val="007A044A"/>
    <w:rsid w:val="007A045C"/>
    <w:rsid w:val="007A0A00"/>
    <w:rsid w:val="007A0D3D"/>
    <w:rsid w:val="007A0DCA"/>
    <w:rsid w:val="007A10F6"/>
    <w:rsid w:val="007A117A"/>
    <w:rsid w:val="007A1F71"/>
    <w:rsid w:val="007A1FD4"/>
    <w:rsid w:val="007A249F"/>
    <w:rsid w:val="007A24FF"/>
    <w:rsid w:val="007A29B3"/>
    <w:rsid w:val="007A2B2D"/>
    <w:rsid w:val="007A35FF"/>
    <w:rsid w:val="007A372E"/>
    <w:rsid w:val="007A3A40"/>
    <w:rsid w:val="007A3AD9"/>
    <w:rsid w:val="007A3F2C"/>
    <w:rsid w:val="007A4033"/>
    <w:rsid w:val="007A5092"/>
    <w:rsid w:val="007A51A7"/>
    <w:rsid w:val="007A57E7"/>
    <w:rsid w:val="007A5AE8"/>
    <w:rsid w:val="007A5CC9"/>
    <w:rsid w:val="007A6557"/>
    <w:rsid w:val="007A66FE"/>
    <w:rsid w:val="007A7277"/>
    <w:rsid w:val="007A7332"/>
    <w:rsid w:val="007A7668"/>
    <w:rsid w:val="007A76CA"/>
    <w:rsid w:val="007A7775"/>
    <w:rsid w:val="007A791F"/>
    <w:rsid w:val="007A7BD0"/>
    <w:rsid w:val="007A7C9E"/>
    <w:rsid w:val="007A7CFA"/>
    <w:rsid w:val="007A7D1A"/>
    <w:rsid w:val="007A7E2D"/>
    <w:rsid w:val="007B0015"/>
    <w:rsid w:val="007B06EE"/>
    <w:rsid w:val="007B0B28"/>
    <w:rsid w:val="007B1347"/>
    <w:rsid w:val="007B19E0"/>
    <w:rsid w:val="007B1D3D"/>
    <w:rsid w:val="007B1DF4"/>
    <w:rsid w:val="007B27F1"/>
    <w:rsid w:val="007B333C"/>
    <w:rsid w:val="007B34D6"/>
    <w:rsid w:val="007B36B7"/>
    <w:rsid w:val="007B444A"/>
    <w:rsid w:val="007B47A3"/>
    <w:rsid w:val="007B4F2D"/>
    <w:rsid w:val="007B50D8"/>
    <w:rsid w:val="007B5443"/>
    <w:rsid w:val="007B559D"/>
    <w:rsid w:val="007B57EE"/>
    <w:rsid w:val="007B5819"/>
    <w:rsid w:val="007B5BEC"/>
    <w:rsid w:val="007B5D6B"/>
    <w:rsid w:val="007B6206"/>
    <w:rsid w:val="007B6286"/>
    <w:rsid w:val="007B63A7"/>
    <w:rsid w:val="007B647D"/>
    <w:rsid w:val="007B68BF"/>
    <w:rsid w:val="007B68C7"/>
    <w:rsid w:val="007B6A58"/>
    <w:rsid w:val="007B6E50"/>
    <w:rsid w:val="007B7222"/>
    <w:rsid w:val="007B74B8"/>
    <w:rsid w:val="007B7556"/>
    <w:rsid w:val="007B77DD"/>
    <w:rsid w:val="007B794D"/>
    <w:rsid w:val="007B7BE0"/>
    <w:rsid w:val="007C0961"/>
    <w:rsid w:val="007C0DC2"/>
    <w:rsid w:val="007C1232"/>
    <w:rsid w:val="007C138C"/>
    <w:rsid w:val="007C2030"/>
    <w:rsid w:val="007C2180"/>
    <w:rsid w:val="007C2323"/>
    <w:rsid w:val="007C25C5"/>
    <w:rsid w:val="007C2AC6"/>
    <w:rsid w:val="007C2CE9"/>
    <w:rsid w:val="007C2FE4"/>
    <w:rsid w:val="007C3794"/>
    <w:rsid w:val="007C38D0"/>
    <w:rsid w:val="007C3AB9"/>
    <w:rsid w:val="007C3C74"/>
    <w:rsid w:val="007C3F75"/>
    <w:rsid w:val="007C40DC"/>
    <w:rsid w:val="007C4481"/>
    <w:rsid w:val="007C4799"/>
    <w:rsid w:val="007C484E"/>
    <w:rsid w:val="007C4E4B"/>
    <w:rsid w:val="007C5191"/>
    <w:rsid w:val="007C529F"/>
    <w:rsid w:val="007C5811"/>
    <w:rsid w:val="007C58C5"/>
    <w:rsid w:val="007C5A3C"/>
    <w:rsid w:val="007C5D22"/>
    <w:rsid w:val="007C617B"/>
    <w:rsid w:val="007C61DB"/>
    <w:rsid w:val="007C62BC"/>
    <w:rsid w:val="007C64AE"/>
    <w:rsid w:val="007C6910"/>
    <w:rsid w:val="007C6998"/>
    <w:rsid w:val="007C71F4"/>
    <w:rsid w:val="007C72CB"/>
    <w:rsid w:val="007C7D81"/>
    <w:rsid w:val="007D00E6"/>
    <w:rsid w:val="007D0BA4"/>
    <w:rsid w:val="007D0D61"/>
    <w:rsid w:val="007D10DD"/>
    <w:rsid w:val="007D15B6"/>
    <w:rsid w:val="007D1790"/>
    <w:rsid w:val="007D1933"/>
    <w:rsid w:val="007D1A82"/>
    <w:rsid w:val="007D287E"/>
    <w:rsid w:val="007D2A5D"/>
    <w:rsid w:val="007D2E05"/>
    <w:rsid w:val="007D2E4E"/>
    <w:rsid w:val="007D2FF7"/>
    <w:rsid w:val="007D3037"/>
    <w:rsid w:val="007D32C5"/>
    <w:rsid w:val="007D3358"/>
    <w:rsid w:val="007D3770"/>
    <w:rsid w:val="007D3A43"/>
    <w:rsid w:val="007D3B0E"/>
    <w:rsid w:val="007D405C"/>
    <w:rsid w:val="007D4650"/>
    <w:rsid w:val="007D4A5D"/>
    <w:rsid w:val="007D4D6F"/>
    <w:rsid w:val="007D50A4"/>
    <w:rsid w:val="007D55AA"/>
    <w:rsid w:val="007D5CAF"/>
    <w:rsid w:val="007D5CE3"/>
    <w:rsid w:val="007D6095"/>
    <w:rsid w:val="007D60E2"/>
    <w:rsid w:val="007D6106"/>
    <w:rsid w:val="007D63BA"/>
    <w:rsid w:val="007D64FD"/>
    <w:rsid w:val="007D679B"/>
    <w:rsid w:val="007D6C19"/>
    <w:rsid w:val="007D6CA2"/>
    <w:rsid w:val="007D7100"/>
    <w:rsid w:val="007D744A"/>
    <w:rsid w:val="007D748F"/>
    <w:rsid w:val="007D79B7"/>
    <w:rsid w:val="007E0019"/>
    <w:rsid w:val="007E00FE"/>
    <w:rsid w:val="007E0133"/>
    <w:rsid w:val="007E0478"/>
    <w:rsid w:val="007E0519"/>
    <w:rsid w:val="007E067F"/>
    <w:rsid w:val="007E0A6F"/>
    <w:rsid w:val="007E0C69"/>
    <w:rsid w:val="007E15D0"/>
    <w:rsid w:val="007E1A75"/>
    <w:rsid w:val="007E1C70"/>
    <w:rsid w:val="007E2674"/>
    <w:rsid w:val="007E26D0"/>
    <w:rsid w:val="007E2769"/>
    <w:rsid w:val="007E2A03"/>
    <w:rsid w:val="007E326C"/>
    <w:rsid w:val="007E3287"/>
    <w:rsid w:val="007E3B50"/>
    <w:rsid w:val="007E3CF9"/>
    <w:rsid w:val="007E3E56"/>
    <w:rsid w:val="007E3EE2"/>
    <w:rsid w:val="007E4380"/>
    <w:rsid w:val="007E448D"/>
    <w:rsid w:val="007E4791"/>
    <w:rsid w:val="007E4D98"/>
    <w:rsid w:val="007E52C8"/>
    <w:rsid w:val="007E5935"/>
    <w:rsid w:val="007E659C"/>
    <w:rsid w:val="007E6918"/>
    <w:rsid w:val="007E6ACC"/>
    <w:rsid w:val="007E6BBF"/>
    <w:rsid w:val="007E6C18"/>
    <w:rsid w:val="007E7787"/>
    <w:rsid w:val="007E7A5C"/>
    <w:rsid w:val="007F0053"/>
    <w:rsid w:val="007F009E"/>
    <w:rsid w:val="007F01FC"/>
    <w:rsid w:val="007F027A"/>
    <w:rsid w:val="007F034D"/>
    <w:rsid w:val="007F072A"/>
    <w:rsid w:val="007F0818"/>
    <w:rsid w:val="007F0A4D"/>
    <w:rsid w:val="007F0A59"/>
    <w:rsid w:val="007F0B86"/>
    <w:rsid w:val="007F0CB6"/>
    <w:rsid w:val="007F0DCA"/>
    <w:rsid w:val="007F10C7"/>
    <w:rsid w:val="007F148D"/>
    <w:rsid w:val="007F17CE"/>
    <w:rsid w:val="007F1CE3"/>
    <w:rsid w:val="007F22D5"/>
    <w:rsid w:val="007F24E0"/>
    <w:rsid w:val="007F289B"/>
    <w:rsid w:val="007F3617"/>
    <w:rsid w:val="007F36A3"/>
    <w:rsid w:val="007F38E5"/>
    <w:rsid w:val="007F39D8"/>
    <w:rsid w:val="007F3A53"/>
    <w:rsid w:val="007F3A92"/>
    <w:rsid w:val="007F4056"/>
    <w:rsid w:val="007F454A"/>
    <w:rsid w:val="007F4573"/>
    <w:rsid w:val="007F47DA"/>
    <w:rsid w:val="007F4ABF"/>
    <w:rsid w:val="007F4B26"/>
    <w:rsid w:val="007F5268"/>
    <w:rsid w:val="007F55D0"/>
    <w:rsid w:val="007F5858"/>
    <w:rsid w:val="007F5893"/>
    <w:rsid w:val="007F58B8"/>
    <w:rsid w:val="007F58BF"/>
    <w:rsid w:val="007F5C53"/>
    <w:rsid w:val="007F6062"/>
    <w:rsid w:val="007F6425"/>
    <w:rsid w:val="007F6453"/>
    <w:rsid w:val="007F68C7"/>
    <w:rsid w:val="007F6939"/>
    <w:rsid w:val="007F6B70"/>
    <w:rsid w:val="007F6F54"/>
    <w:rsid w:val="007F722C"/>
    <w:rsid w:val="007F75BE"/>
    <w:rsid w:val="007F7853"/>
    <w:rsid w:val="0080009C"/>
    <w:rsid w:val="008000FB"/>
    <w:rsid w:val="0080039E"/>
    <w:rsid w:val="00800855"/>
    <w:rsid w:val="008008A6"/>
    <w:rsid w:val="00800B47"/>
    <w:rsid w:val="00801218"/>
    <w:rsid w:val="008015EB"/>
    <w:rsid w:val="008016CB"/>
    <w:rsid w:val="008019F7"/>
    <w:rsid w:val="00801C9A"/>
    <w:rsid w:val="00801C9F"/>
    <w:rsid w:val="008024DF"/>
    <w:rsid w:val="008025CC"/>
    <w:rsid w:val="008033F7"/>
    <w:rsid w:val="00803524"/>
    <w:rsid w:val="00803595"/>
    <w:rsid w:val="00803662"/>
    <w:rsid w:val="00803D0B"/>
    <w:rsid w:val="00803DD0"/>
    <w:rsid w:val="008042DF"/>
    <w:rsid w:val="00804731"/>
    <w:rsid w:val="00804A38"/>
    <w:rsid w:val="00804BE2"/>
    <w:rsid w:val="00804F2E"/>
    <w:rsid w:val="008055FC"/>
    <w:rsid w:val="0080599D"/>
    <w:rsid w:val="00805B9E"/>
    <w:rsid w:val="008063E7"/>
    <w:rsid w:val="0080696A"/>
    <w:rsid w:val="00806F11"/>
    <w:rsid w:val="00807125"/>
    <w:rsid w:val="00807754"/>
    <w:rsid w:val="00807BC2"/>
    <w:rsid w:val="00807DC1"/>
    <w:rsid w:val="00810085"/>
    <w:rsid w:val="00810222"/>
    <w:rsid w:val="008103E0"/>
    <w:rsid w:val="00810528"/>
    <w:rsid w:val="008107F7"/>
    <w:rsid w:val="008108CA"/>
    <w:rsid w:val="00810C63"/>
    <w:rsid w:val="00811266"/>
    <w:rsid w:val="008112A1"/>
    <w:rsid w:val="00811474"/>
    <w:rsid w:val="0081219C"/>
    <w:rsid w:val="00812248"/>
    <w:rsid w:val="0081269E"/>
    <w:rsid w:val="0081308C"/>
    <w:rsid w:val="008130F3"/>
    <w:rsid w:val="0081330A"/>
    <w:rsid w:val="00813357"/>
    <w:rsid w:val="00813558"/>
    <w:rsid w:val="00813840"/>
    <w:rsid w:val="00813A14"/>
    <w:rsid w:val="00813A17"/>
    <w:rsid w:val="00813B22"/>
    <w:rsid w:val="00813B28"/>
    <w:rsid w:val="00813E6A"/>
    <w:rsid w:val="008148F3"/>
    <w:rsid w:val="00814949"/>
    <w:rsid w:val="00815011"/>
    <w:rsid w:val="008157B6"/>
    <w:rsid w:val="00815BBF"/>
    <w:rsid w:val="008160EF"/>
    <w:rsid w:val="00816982"/>
    <w:rsid w:val="00817266"/>
    <w:rsid w:val="008175E2"/>
    <w:rsid w:val="0081771E"/>
    <w:rsid w:val="00817ECD"/>
    <w:rsid w:val="008205D4"/>
    <w:rsid w:val="00820878"/>
    <w:rsid w:val="00820EE7"/>
    <w:rsid w:val="00820FC6"/>
    <w:rsid w:val="00821466"/>
    <w:rsid w:val="008216BE"/>
    <w:rsid w:val="00821A5B"/>
    <w:rsid w:val="00821D27"/>
    <w:rsid w:val="00821D7A"/>
    <w:rsid w:val="00821D98"/>
    <w:rsid w:val="00821E9E"/>
    <w:rsid w:val="008227C3"/>
    <w:rsid w:val="0082329A"/>
    <w:rsid w:val="008233F2"/>
    <w:rsid w:val="0082370D"/>
    <w:rsid w:val="00823850"/>
    <w:rsid w:val="00823B21"/>
    <w:rsid w:val="00823FAA"/>
    <w:rsid w:val="00824127"/>
    <w:rsid w:val="00824326"/>
    <w:rsid w:val="00824779"/>
    <w:rsid w:val="00824A76"/>
    <w:rsid w:val="00824BEE"/>
    <w:rsid w:val="00824C01"/>
    <w:rsid w:val="00824C24"/>
    <w:rsid w:val="00824F1C"/>
    <w:rsid w:val="00825768"/>
    <w:rsid w:val="00825C28"/>
    <w:rsid w:val="00825ECB"/>
    <w:rsid w:val="00825F7C"/>
    <w:rsid w:val="00826152"/>
    <w:rsid w:val="008263FA"/>
    <w:rsid w:val="0082687C"/>
    <w:rsid w:val="008268BE"/>
    <w:rsid w:val="00826A44"/>
    <w:rsid w:val="00826C05"/>
    <w:rsid w:val="00826D63"/>
    <w:rsid w:val="0082707A"/>
    <w:rsid w:val="00827332"/>
    <w:rsid w:val="008273B4"/>
    <w:rsid w:val="00827563"/>
    <w:rsid w:val="008279CD"/>
    <w:rsid w:val="00827B22"/>
    <w:rsid w:val="00827B6B"/>
    <w:rsid w:val="00827C21"/>
    <w:rsid w:val="00830092"/>
    <w:rsid w:val="00830376"/>
    <w:rsid w:val="008305C8"/>
    <w:rsid w:val="00830875"/>
    <w:rsid w:val="008315ED"/>
    <w:rsid w:val="0083173F"/>
    <w:rsid w:val="008318F0"/>
    <w:rsid w:val="0083192A"/>
    <w:rsid w:val="00831C97"/>
    <w:rsid w:val="00831F0E"/>
    <w:rsid w:val="00831FFD"/>
    <w:rsid w:val="008320F5"/>
    <w:rsid w:val="00832143"/>
    <w:rsid w:val="008321CF"/>
    <w:rsid w:val="008323EB"/>
    <w:rsid w:val="00832465"/>
    <w:rsid w:val="00832487"/>
    <w:rsid w:val="008326F4"/>
    <w:rsid w:val="00832A6D"/>
    <w:rsid w:val="00832D58"/>
    <w:rsid w:val="0083368F"/>
    <w:rsid w:val="00833CF3"/>
    <w:rsid w:val="00833DEB"/>
    <w:rsid w:val="00833F96"/>
    <w:rsid w:val="00833FE2"/>
    <w:rsid w:val="008340CF"/>
    <w:rsid w:val="00834498"/>
    <w:rsid w:val="008345CE"/>
    <w:rsid w:val="008345E7"/>
    <w:rsid w:val="00834827"/>
    <w:rsid w:val="00834990"/>
    <w:rsid w:val="008352B2"/>
    <w:rsid w:val="0083567B"/>
    <w:rsid w:val="00835698"/>
    <w:rsid w:val="00835811"/>
    <w:rsid w:val="00835A98"/>
    <w:rsid w:val="00835B26"/>
    <w:rsid w:val="00836847"/>
    <w:rsid w:val="00836B8C"/>
    <w:rsid w:val="008370A8"/>
    <w:rsid w:val="00837504"/>
    <w:rsid w:val="00837A93"/>
    <w:rsid w:val="00837D0B"/>
    <w:rsid w:val="00840193"/>
    <w:rsid w:val="0084055C"/>
    <w:rsid w:val="008407ED"/>
    <w:rsid w:val="00840E5D"/>
    <w:rsid w:val="00841024"/>
    <w:rsid w:val="00841692"/>
    <w:rsid w:val="00841796"/>
    <w:rsid w:val="008417FB"/>
    <w:rsid w:val="008418BA"/>
    <w:rsid w:val="00841E7E"/>
    <w:rsid w:val="00842035"/>
    <w:rsid w:val="0084211B"/>
    <w:rsid w:val="008421AB"/>
    <w:rsid w:val="00842BA7"/>
    <w:rsid w:val="008430E8"/>
    <w:rsid w:val="008436FB"/>
    <w:rsid w:val="00844104"/>
    <w:rsid w:val="00844135"/>
    <w:rsid w:val="008443FA"/>
    <w:rsid w:val="00844568"/>
    <w:rsid w:val="008446DA"/>
    <w:rsid w:val="00844943"/>
    <w:rsid w:val="00844AAD"/>
    <w:rsid w:val="00844AB2"/>
    <w:rsid w:val="00844D25"/>
    <w:rsid w:val="00844DEC"/>
    <w:rsid w:val="00844F35"/>
    <w:rsid w:val="008451DD"/>
    <w:rsid w:val="00845330"/>
    <w:rsid w:val="008455E5"/>
    <w:rsid w:val="0084565B"/>
    <w:rsid w:val="00845700"/>
    <w:rsid w:val="008457CA"/>
    <w:rsid w:val="008458CD"/>
    <w:rsid w:val="00845B7E"/>
    <w:rsid w:val="00845D92"/>
    <w:rsid w:val="008462EA"/>
    <w:rsid w:val="0084679F"/>
    <w:rsid w:val="00846DDA"/>
    <w:rsid w:val="00846DF2"/>
    <w:rsid w:val="00846E26"/>
    <w:rsid w:val="00846F23"/>
    <w:rsid w:val="00847263"/>
    <w:rsid w:val="008472AC"/>
    <w:rsid w:val="00847355"/>
    <w:rsid w:val="00847696"/>
    <w:rsid w:val="0084784F"/>
    <w:rsid w:val="00847E73"/>
    <w:rsid w:val="008502D8"/>
    <w:rsid w:val="008512A8"/>
    <w:rsid w:val="008512BC"/>
    <w:rsid w:val="00851533"/>
    <w:rsid w:val="00851612"/>
    <w:rsid w:val="00851902"/>
    <w:rsid w:val="008519AD"/>
    <w:rsid w:val="00851C06"/>
    <w:rsid w:val="00851CF4"/>
    <w:rsid w:val="00851F24"/>
    <w:rsid w:val="0085213F"/>
    <w:rsid w:val="008521C3"/>
    <w:rsid w:val="00852264"/>
    <w:rsid w:val="008522CC"/>
    <w:rsid w:val="00852346"/>
    <w:rsid w:val="00852544"/>
    <w:rsid w:val="008529A5"/>
    <w:rsid w:val="00852A3E"/>
    <w:rsid w:val="00852DBF"/>
    <w:rsid w:val="0085323D"/>
    <w:rsid w:val="008532A1"/>
    <w:rsid w:val="00853737"/>
    <w:rsid w:val="00853997"/>
    <w:rsid w:val="00853A75"/>
    <w:rsid w:val="00853E3C"/>
    <w:rsid w:val="00854081"/>
    <w:rsid w:val="008541E6"/>
    <w:rsid w:val="0085439D"/>
    <w:rsid w:val="00854831"/>
    <w:rsid w:val="008548BE"/>
    <w:rsid w:val="00854CA1"/>
    <w:rsid w:val="00854CDE"/>
    <w:rsid w:val="00855068"/>
    <w:rsid w:val="00855070"/>
    <w:rsid w:val="008554E8"/>
    <w:rsid w:val="00855864"/>
    <w:rsid w:val="00855BA7"/>
    <w:rsid w:val="00855E89"/>
    <w:rsid w:val="0085603B"/>
    <w:rsid w:val="008561B5"/>
    <w:rsid w:val="0085655F"/>
    <w:rsid w:val="0085663C"/>
    <w:rsid w:val="00856AAF"/>
    <w:rsid w:val="00856ED6"/>
    <w:rsid w:val="0085704E"/>
    <w:rsid w:val="00857412"/>
    <w:rsid w:val="0085762E"/>
    <w:rsid w:val="008578FC"/>
    <w:rsid w:val="00857EB9"/>
    <w:rsid w:val="008600C8"/>
    <w:rsid w:val="00860259"/>
    <w:rsid w:val="008603C7"/>
    <w:rsid w:val="00860520"/>
    <w:rsid w:val="00860722"/>
    <w:rsid w:val="00860C5B"/>
    <w:rsid w:val="00861205"/>
    <w:rsid w:val="0086133E"/>
    <w:rsid w:val="00861544"/>
    <w:rsid w:val="00861613"/>
    <w:rsid w:val="00861A68"/>
    <w:rsid w:val="00861D0E"/>
    <w:rsid w:val="00861F4F"/>
    <w:rsid w:val="0086266C"/>
    <w:rsid w:val="008627CF"/>
    <w:rsid w:val="008627F7"/>
    <w:rsid w:val="00862B9F"/>
    <w:rsid w:val="00862DCD"/>
    <w:rsid w:val="00862E5B"/>
    <w:rsid w:val="00862F7C"/>
    <w:rsid w:val="00863446"/>
    <w:rsid w:val="00863881"/>
    <w:rsid w:val="00863A37"/>
    <w:rsid w:val="00863C39"/>
    <w:rsid w:val="00863E8A"/>
    <w:rsid w:val="00864160"/>
    <w:rsid w:val="008652CC"/>
    <w:rsid w:val="00865495"/>
    <w:rsid w:val="0086583C"/>
    <w:rsid w:val="00865E59"/>
    <w:rsid w:val="0086635C"/>
    <w:rsid w:val="00866BA2"/>
    <w:rsid w:val="008672B5"/>
    <w:rsid w:val="008672BC"/>
    <w:rsid w:val="008678CB"/>
    <w:rsid w:val="00867B36"/>
    <w:rsid w:val="00867C96"/>
    <w:rsid w:val="00870053"/>
    <w:rsid w:val="00870509"/>
    <w:rsid w:val="0087050E"/>
    <w:rsid w:val="008712B1"/>
    <w:rsid w:val="00871DC1"/>
    <w:rsid w:val="0087209F"/>
    <w:rsid w:val="008722C9"/>
    <w:rsid w:val="008723EF"/>
    <w:rsid w:val="008725AE"/>
    <w:rsid w:val="008728D8"/>
    <w:rsid w:val="008729A0"/>
    <w:rsid w:val="008731D7"/>
    <w:rsid w:val="008740F5"/>
    <w:rsid w:val="0087424D"/>
    <w:rsid w:val="008742B0"/>
    <w:rsid w:val="0087447D"/>
    <w:rsid w:val="008745BF"/>
    <w:rsid w:val="008745FF"/>
    <w:rsid w:val="00874A2E"/>
    <w:rsid w:val="008750A0"/>
    <w:rsid w:val="008755B0"/>
    <w:rsid w:val="00875974"/>
    <w:rsid w:val="00875976"/>
    <w:rsid w:val="00875B1A"/>
    <w:rsid w:val="00875B51"/>
    <w:rsid w:val="00875CF0"/>
    <w:rsid w:val="00875EB8"/>
    <w:rsid w:val="0087611D"/>
    <w:rsid w:val="00876264"/>
    <w:rsid w:val="008763C4"/>
    <w:rsid w:val="008764DE"/>
    <w:rsid w:val="008765E7"/>
    <w:rsid w:val="00876684"/>
    <w:rsid w:val="0087679B"/>
    <w:rsid w:val="008767B8"/>
    <w:rsid w:val="00876AE1"/>
    <w:rsid w:val="00877064"/>
    <w:rsid w:val="0087743C"/>
    <w:rsid w:val="0087778C"/>
    <w:rsid w:val="00877A29"/>
    <w:rsid w:val="00877B63"/>
    <w:rsid w:val="00877B72"/>
    <w:rsid w:val="00877CD6"/>
    <w:rsid w:val="00877F5A"/>
    <w:rsid w:val="00880F8C"/>
    <w:rsid w:val="008812E4"/>
    <w:rsid w:val="008815F1"/>
    <w:rsid w:val="00881646"/>
    <w:rsid w:val="00881B8D"/>
    <w:rsid w:val="008826DB"/>
    <w:rsid w:val="00882AA1"/>
    <w:rsid w:val="00882C9C"/>
    <w:rsid w:val="00883249"/>
    <w:rsid w:val="00883412"/>
    <w:rsid w:val="00884007"/>
    <w:rsid w:val="008840F7"/>
    <w:rsid w:val="00884B41"/>
    <w:rsid w:val="00884D59"/>
    <w:rsid w:val="00884EBD"/>
    <w:rsid w:val="00884F64"/>
    <w:rsid w:val="00885481"/>
    <w:rsid w:val="008858AF"/>
    <w:rsid w:val="00885FBF"/>
    <w:rsid w:val="00886016"/>
    <w:rsid w:val="008866AC"/>
    <w:rsid w:val="00886BD4"/>
    <w:rsid w:val="00886C99"/>
    <w:rsid w:val="00886EEB"/>
    <w:rsid w:val="00886F58"/>
    <w:rsid w:val="00887046"/>
    <w:rsid w:val="008873CA"/>
    <w:rsid w:val="00887753"/>
    <w:rsid w:val="008878ED"/>
    <w:rsid w:val="00887EC1"/>
    <w:rsid w:val="00887F01"/>
    <w:rsid w:val="0089002B"/>
    <w:rsid w:val="008908C5"/>
    <w:rsid w:val="008908EE"/>
    <w:rsid w:val="0089150D"/>
    <w:rsid w:val="00891766"/>
    <w:rsid w:val="00891B3F"/>
    <w:rsid w:val="00891B63"/>
    <w:rsid w:val="00891E03"/>
    <w:rsid w:val="00892573"/>
    <w:rsid w:val="0089294D"/>
    <w:rsid w:val="00892BF8"/>
    <w:rsid w:val="0089307E"/>
    <w:rsid w:val="00894720"/>
    <w:rsid w:val="0089488F"/>
    <w:rsid w:val="00894C34"/>
    <w:rsid w:val="00895731"/>
    <w:rsid w:val="00895A7E"/>
    <w:rsid w:val="00895E66"/>
    <w:rsid w:val="008969EC"/>
    <w:rsid w:val="00896E6E"/>
    <w:rsid w:val="00896F33"/>
    <w:rsid w:val="00897191"/>
    <w:rsid w:val="00897217"/>
    <w:rsid w:val="0089721C"/>
    <w:rsid w:val="00897315"/>
    <w:rsid w:val="0089762B"/>
    <w:rsid w:val="0089764B"/>
    <w:rsid w:val="00897CD9"/>
    <w:rsid w:val="00897CF1"/>
    <w:rsid w:val="008A03DC"/>
    <w:rsid w:val="008A168F"/>
    <w:rsid w:val="008A1B24"/>
    <w:rsid w:val="008A237A"/>
    <w:rsid w:val="008A23B6"/>
    <w:rsid w:val="008A23F5"/>
    <w:rsid w:val="008A29A1"/>
    <w:rsid w:val="008A2F68"/>
    <w:rsid w:val="008A30E0"/>
    <w:rsid w:val="008A32EE"/>
    <w:rsid w:val="008A33CC"/>
    <w:rsid w:val="008A367B"/>
    <w:rsid w:val="008A3867"/>
    <w:rsid w:val="008A3996"/>
    <w:rsid w:val="008A3C16"/>
    <w:rsid w:val="008A4633"/>
    <w:rsid w:val="008A48A6"/>
    <w:rsid w:val="008A4CE5"/>
    <w:rsid w:val="008A521A"/>
    <w:rsid w:val="008A54EF"/>
    <w:rsid w:val="008A58A1"/>
    <w:rsid w:val="008A5954"/>
    <w:rsid w:val="008A5A57"/>
    <w:rsid w:val="008A5C32"/>
    <w:rsid w:val="008A5E54"/>
    <w:rsid w:val="008A62D6"/>
    <w:rsid w:val="008A6DA8"/>
    <w:rsid w:val="008A71A2"/>
    <w:rsid w:val="008A74AB"/>
    <w:rsid w:val="008A76B3"/>
    <w:rsid w:val="008A789D"/>
    <w:rsid w:val="008A78E2"/>
    <w:rsid w:val="008A7929"/>
    <w:rsid w:val="008A7B3B"/>
    <w:rsid w:val="008A7EA7"/>
    <w:rsid w:val="008B009B"/>
    <w:rsid w:val="008B05FC"/>
    <w:rsid w:val="008B0B58"/>
    <w:rsid w:val="008B0B69"/>
    <w:rsid w:val="008B10CE"/>
    <w:rsid w:val="008B1616"/>
    <w:rsid w:val="008B1A74"/>
    <w:rsid w:val="008B1D04"/>
    <w:rsid w:val="008B1DA3"/>
    <w:rsid w:val="008B1F90"/>
    <w:rsid w:val="008B20A4"/>
    <w:rsid w:val="008B224B"/>
    <w:rsid w:val="008B24A8"/>
    <w:rsid w:val="008B24B4"/>
    <w:rsid w:val="008B2542"/>
    <w:rsid w:val="008B269A"/>
    <w:rsid w:val="008B27EE"/>
    <w:rsid w:val="008B2A58"/>
    <w:rsid w:val="008B2C85"/>
    <w:rsid w:val="008B31B0"/>
    <w:rsid w:val="008B33F1"/>
    <w:rsid w:val="008B3A86"/>
    <w:rsid w:val="008B3B8A"/>
    <w:rsid w:val="008B3B99"/>
    <w:rsid w:val="008B3D88"/>
    <w:rsid w:val="008B3FD6"/>
    <w:rsid w:val="008B4348"/>
    <w:rsid w:val="008B47E1"/>
    <w:rsid w:val="008B481B"/>
    <w:rsid w:val="008B4893"/>
    <w:rsid w:val="008B4F5B"/>
    <w:rsid w:val="008B4FB3"/>
    <w:rsid w:val="008B509D"/>
    <w:rsid w:val="008B5137"/>
    <w:rsid w:val="008B52B4"/>
    <w:rsid w:val="008B537C"/>
    <w:rsid w:val="008B5E2A"/>
    <w:rsid w:val="008B6044"/>
    <w:rsid w:val="008B617B"/>
    <w:rsid w:val="008B61EC"/>
    <w:rsid w:val="008B6A2E"/>
    <w:rsid w:val="008B6BCD"/>
    <w:rsid w:val="008B6DB4"/>
    <w:rsid w:val="008B770C"/>
    <w:rsid w:val="008B78E3"/>
    <w:rsid w:val="008B7B0C"/>
    <w:rsid w:val="008B7B16"/>
    <w:rsid w:val="008B7C44"/>
    <w:rsid w:val="008C008E"/>
    <w:rsid w:val="008C0215"/>
    <w:rsid w:val="008C04CC"/>
    <w:rsid w:val="008C05D2"/>
    <w:rsid w:val="008C0675"/>
    <w:rsid w:val="008C0728"/>
    <w:rsid w:val="008C07D6"/>
    <w:rsid w:val="008C07F6"/>
    <w:rsid w:val="008C082A"/>
    <w:rsid w:val="008C08A7"/>
    <w:rsid w:val="008C09D8"/>
    <w:rsid w:val="008C09FF"/>
    <w:rsid w:val="008C0B9A"/>
    <w:rsid w:val="008C104F"/>
    <w:rsid w:val="008C108E"/>
    <w:rsid w:val="008C1175"/>
    <w:rsid w:val="008C125B"/>
    <w:rsid w:val="008C160D"/>
    <w:rsid w:val="008C17BA"/>
    <w:rsid w:val="008C1819"/>
    <w:rsid w:val="008C18C9"/>
    <w:rsid w:val="008C1CC8"/>
    <w:rsid w:val="008C1E10"/>
    <w:rsid w:val="008C21ED"/>
    <w:rsid w:val="008C2497"/>
    <w:rsid w:val="008C27A1"/>
    <w:rsid w:val="008C4666"/>
    <w:rsid w:val="008C4C8D"/>
    <w:rsid w:val="008C4CA8"/>
    <w:rsid w:val="008C4FE9"/>
    <w:rsid w:val="008C6160"/>
    <w:rsid w:val="008C6452"/>
    <w:rsid w:val="008C69E4"/>
    <w:rsid w:val="008C6AED"/>
    <w:rsid w:val="008C6C1F"/>
    <w:rsid w:val="008C6EFC"/>
    <w:rsid w:val="008C6FF7"/>
    <w:rsid w:val="008C7026"/>
    <w:rsid w:val="008C71F7"/>
    <w:rsid w:val="008C7634"/>
    <w:rsid w:val="008C769A"/>
    <w:rsid w:val="008C77BC"/>
    <w:rsid w:val="008C7FF9"/>
    <w:rsid w:val="008D03B3"/>
    <w:rsid w:val="008D05AD"/>
    <w:rsid w:val="008D05CD"/>
    <w:rsid w:val="008D0A09"/>
    <w:rsid w:val="008D0EAE"/>
    <w:rsid w:val="008D1522"/>
    <w:rsid w:val="008D1750"/>
    <w:rsid w:val="008D18B1"/>
    <w:rsid w:val="008D193E"/>
    <w:rsid w:val="008D1C2C"/>
    <w:rsid w:val="008D1D30"/>
    <w:rsid w:val="008D29B4"/>
    <w:rsid w:val="008D29E3"/>
    <w:rsid w:val="008D2A0A"/>
    <w:rsid w:val="008D2CBF"/>
    <w:rsid w:val="008D2F3B"/>
    <w:rsid w:val="008D3209"/>
    <w:rsid w:val="008D3389"/>
    <w:rsid w:val="008D3B6B"/>
    <w:rsid w:val="008D3C5D"/>
    <w:rsid w:val="008D4011"/>
    <w:rsid w:val="008D407A"/>
    <w:rsid w:val="008D44D3"/>
    <w:rsid w:val="008D49C3"/>
    <w:rsid w:val="008D4BB3"/>
    <w:rsid w:val="008D5029"/>
    <w:rsid w:val="008D5250"/>
    <w:rsid w:val="008D5305"/>
    <w:rsid w:val="008D56D0"/>
    <w:rsid w:val="008D597B"/>
    <w:rsid w:val="008D5CA6"/>
    <w:rsid w:val="008D5E27"/>
    <w:rsid w:val="008D69E2"/>
    <w:rsid w:val="008D6D51"/>
    <w:rsid w:val="008D6E0A"/>
    <w:rsid w:val="008D72DF"/>
    <w:rsid w:val="008D7455"/>
    <w:rsid w:val="008D74B2"/>
    <w:rsid w:val="008D7591"/>
    <w:rsid w:val="008D7597"/>
    <w:rsid w:val="008D7683"/>
    <w:rsid w:val="008D76A1"/>
    <w:rsid w:val="008E0553"/>
    <w:rsid w:val="008E072A"/>
    <w:rsid w:val="008E0849"/>
    <w:rsid w:val="008E17F1"/>
    <w:rsid w:val="008E1888"/>
    <w:rsid w:val="008E1AE5"/>
    <w:rsid w:val="008E1CD6"/>
    <w:rsid w:val="008E207B"/>
    <w:rsid w:val="008E216E"/>
    <w:rsid w:val="008E2718"/>
    <w:rsid w:val="008E2831"/>
    <w:rsid w:val="008E2AAC"/>
    <w:rsid w:val="008E2BC6"/>
    <w:rsid w:val="008E31D2"/>
    <w:rsid w:val="008E31D8"/>
    <w:rsid w:val="008E329B"/>
    <w:rsid w:val="008E3EB0"/>
    <w:rsid w:val="008E425A"/>
    <w:rsid w:val="008E44C9"/>
    <w:rsid w:val="008E49CB"/>
    <w:rsid w:val="008E4D24"/>
    <w:rsid w:val="008E4E88"/>
    <w:rsid w:val="008E4FB1"/>
    <w:rsid w:val="008E50EA"/>
    <w:rsid w:val="008E5A3F"/>
    <w:rsid w:val="008E5E4C"/>
    <w:rsid w:val="008E6035"/>
    <w:rsid w:val="008E6040"/>
    <w:rsid w:val="008E6295"/>
    <w:rsid w:val="008E6567"/>
    <w:rsid w:val="008E65E8"/>
    <w:rsid w:val="008E65EB"/>
    <w:rsid w:val="008E69F1"/>
    <w:rsid w:val="008E6A07"/>
    <w:rsid w:val="008E6C93"/>
    <w:rsid w:val="008E70BF"/>
    <w:rsid w:val="008E72DD"/>
    <w:rsid w:val="008E7538"/>
    <w:rsid w:val="008E782F"/>
    <w:rsid w:val="008E78C7"/>
    <w:rsid w:val="008E7971"/>
    <w:rsid w:val="008E7ECE"/>
    <w:rsid w:val="008E7FA8"/>
    <w:rsid w:val="008F03EA"/>
    <w:rsid w:val="008F0A67"/>
    <w:rsid w:val="008F0AED"/>
    <w:rsid w:val="008F0B0A"/>
    <w:rsid w:val="008F1018"/>
    <w:rsid w:val="008F10B2"/>
    <w:rsid w:val="008F147E"/>
    <w:rsid w:val="008F161D"/>
    <w:rsid w:val="008F2209"/>
    <w:rsid w:val="008F2247"/>
    <w:rsid w:val="008F2523"/>
    <w:rsid w:val="008F2852"/>
    <w:rsid w:val="008F2B27"/>
    <w:rsid w:val="008F32F8"/>
    <w:rsid w:val="008F37FE"/>
    <w:rsid w:val="008F3FAC"/>
    <w:rsid w:val="008F445F"/>
    <w:rsid w:val="008F475F"/>
    <w:rsid w:val="008F48F7"/>
    <w:rsid w:val="008F4920"/>
    <w:rsid w:val="008F5342"/>
    <w:rsid w:val="008F581A"/>
    <w:rsid w:val="008F5A33"/>
    <w:rsid w:val="008F5AF8"/>
    <w:rsid w:val="008F5FB0"/>
    <w:rsid w:val="008F6088"/>
    <w:rsid w:val="008F64F8"/>
    <w:rsid w:val="008F68B2"/>
    <w:rsid w:val="008F7411"/>
    <w:rsid w:val="008F74C8"/>
    <w:rsid w:val="008F74EA"/>
    <w:rsid w:val="008F7528"/>
    <w:rsid w:val="008F78E9"/>
    <w:rsid w:val="008F7E20"/>
    <w:rsid w:val="009002F3"/>
    <w:rsid w:val="009004D4"/>
    <w:rsid w:val="00900506"/>
    <w:rsid w:val="009005A8"/>
    <w:rsid w:val="0090076D"/>
    <w:rsid w:val="00900DFB"/>
    <w:rsid w:val="00901455"/>
    <w:rsid w:val="009015E1"/>
    <w:rsid w:val="00901796"/>
    <w:rsid w:val="00901925"/>
    <w:rsid w:val="00901952"/>
    <w:rsid w:val="00901AE9"/>
    <w:rsid w:val="00901B8F"/>
    <w:rsid w:val="00901DF8"/>
    <w:rsid w:val="009020AB"/>
    <w:rsid w:val="009020B9"/>
    <w:rsid w:val="009023EE"/>
    <w:rsid w:val="00902DE1"/>
    <w:rsid w:val="00902E80"/>
    <w:rsid w:val="00902FB2"/>
    <w:rsid w:val="00903005"/>
    <w:rsid w:val="00903186"/>
    <w:rsid w:val="00903806"/>
    <w:rsid w:val="009038C5"/>
    <w:rsid w:val="009041A4"/>
    <w:rsid w:val="0090439D"/>
    <w:rsid w:val="00904543"/>
    <w:rsid w:val="00904597"/>
    <w:rsid w:val="0090470F"/>
    <w:rsid w:val="00904751"/>
    <w:rsid w:val="009048E1"/>
    <w:rsid w:val="00904B00"/>
    <w:rsid w:val="00904D72"/>
    <w:rsid w:val="00904E45"/>
    <w:rsid w:val="00904ECD"/>
    <w:rsid w:val="00904ED4"/>
    <w:rsid w:val="0090517E"/>
    <w:rsid w:val="00905236"/>
    <w:rsid w:val="009052FB"/>
    <w:rsid w:val="0090597F"/>
    <w:rsid w:val="00905A63"/>
    <w:rsid w:val="00905D1F"/>
    <w:rsid w:val="0090618B"/>
    <w:rsid w:val="0090715B"/>
    <w:rsid w:val="00907221"/>
    <w:rsid w:val="0090737F"/>
    <w:rsid w:val="00907408"/>
    <w:rsid w:val="00907585"/>
    <w:rsid w:val="009079CA"/>
    <w:rsid w:val="00907A9C"/>
    <w:rsid w:val="00910264"/>
    <w:rsid w:val="0091069D"/>
    <w:rsid w:val="00910737"/>
    <w:rsid w:val="00910A2A"/>
    <w:rsid w:val="00910BFB"/>
    <w:rsid w:val="00910CE2"/>
    <w:rsid w:val="00911070"/>
    <w:rsid w:val="009111F4"/>
    <w:rsid w:val="00911421"/>
    <w:rsid w:val="00911833"/>
    <w:rsid w:val="009118D1"/>
    <w:rsid w:val="00911B9E"/>
    <w:rsid w:val="00911DF5"/>
    <w:rsid w:val="00912610"/>
    <w:rsid w:val="00912974"/>
    <w:rsid w:val="00912A2C"/>
    <w:rsid w:val="00912BE2"/>
    <w:rsid w:val="00912C73"/>
    <w:rsid w:val="00912E04"/>
    <w:rsid w:val="00912F91"/>
    <w:rsid w:val="00913006"/>
    <w:rsid w:val="0091379D"/>
    <w:rsid w:val="009142DA"/>
    <w:rsid w:val="0091459D"/>
    <w:rsid w:val="00914BAE"/>
    <w:rsid w:val="00914C9F"/>
    <w:rsid w:val="00915143"/>
    <w:rsid w:val="00915658"/>
    <w:rsid w:val="00915769"/>
    <w:rsid w:val="009159C9"/>
    <w:rsid w:val="00915AD2"/>
    <w:rsid w:val="00915C45"/>
    <w:rsid w:val="00915C60"/>
    <w:rsid w:val="00915D2E"/>
    <w:rsid w:val="00915F33"/>
    <w:rsid w:val="009160A7"/>
    <w:rsid w:val="00916159"/>
    <w:rsid w:val="009161F8"/>
    <w:rsid w:val="009163FE"/>
    <w:rsid w:val="0091652F"/>
    <w:rsid w:val="00916758"/>
    <w:rsid w:val="00916807"/>
    <w:rsid w:val="00916AA9"/>
    <w:rsid w:val="00916F1C"/>
    <w:rsid w:val="0091709D"/>
    <w:rsid w:val="00917287"/>
    <w:rsid w:val="00917830"/>
    <w:rsid w:val="00917B0F"/>
    <w:rsid w:val="00917BB4"/>
    <w:rsid w:val="00917CB3"/>
    <w:rsid w:val="00917DB8"/>
    <w:rsid w:val="0092051A"/>
    <w:rsid w:val="00920974"/>
    <w:rsid w:val="00920C1A"/>
    <w:rsid w:val="00920C70"/>
    <w:rsid w:val="009214CA"/>
    <w:rsid w:val="0092180F"/>
    <w:rsid w:val="00921DC8"/>
    <w:rsid w:val="00922015"/>
    <w:rsid w:val="00922556"/>
    <w:rsid w:val="009225D6"/>
    <w:rsid w:val="0092285E"/>
    <w:rsid w:val="00922B7A"/>
    <w:rsid w:val="00922E50"/>
    <w:rsid w:val="00922F46"/>
    <w:rsid w:val="00923646"/>
    <w:rsid w:val="009236CC"/>
    <w:rsid w:val="0092395E"/>
    <w:rsid w:val="00923EAA"/>
    <w:rsid w:val="009244F2"/>
    <w:rsid w:val="009246E3"/>
    <w:rsid w:val="0092488B"/>
    <w:rsid w:val="00924F2C"/>
    <w:rsid w:val="00924FD7"/>
    <w:rsid w:val="00925411"/>
    <w:rsid w:val="00925664"/>
    <w:rsid w:val="00925995"/>
    <w:rsid w:val="00925FD5"/>
    <w:rsid w:val="00926016"/>
    <w:rsid w:val="0092621C"/>
    <w:rsid w:val="009262E3"/>
    <w:rsid w:val="0092686B"/>
    <w:rsid w:val="009269D1"/>
    <w:rsid w:val="00926BA0"/>
    <w:rsid w:val="00926C98"/>
    <w:rsid w:val="00926CE6"/>
    <w:rsid w:val="009272D3"/>
    <w:rsid w:val="0092753A"/>
    <w:rsid w:val="00927B8C"/>
    <w:rsid w:val="00927EFC"/>
    <w:rsid w:val="009302DD"/>
    <w:rsid w:val="009304C8"/>
    <w:rsid w:val="00930504"/>
    <w:rsid w:val="009306A0"/>
    <w:rsid w:val="00930EE3"/>
    <w:rsid w:val="00930F08"/>
    <w:rsid w:val="009313B7"/>
    <w:rsid w:val="009315F3"/>
    <w:rsid w:val="009318CD"/>
    <w:rsid w:val="00931B8C"/>
    <w:rsid w:val="00931D7C"/>
    <w:rsid w:val="00931DDB"/>
    <w:rsid w:val="009320D1"/>
    <w:rsid w:val="0093226B"/>
    <w:rsid w:val="00932426"/>
    <w:rsid w:val="009324A6"/>
    <w:rsid w:val="00932850"/>
    <w:rsid w:val="00932899"/>
    <w:rsid w:val="0093305D"/>
    <w:rsid w:val="0093307C"/>
    <w:rsid w:val="00934648"/>
    <w:rsid w:val="00934A97"/>
    <w:rsid w:val="009351A2"/>
    <w:rsid w:val="009353DE"/>
    <w:rsid w:val="00935843"/>
    <w:rsid w:val="009359F3"/>
    <w:rsid w:val="00935A8B"/>
    <w:rsid w:val="00935A91"/>
    <w:rsid w:val="00935E2D"/>
    <w:rsid w:val="00936A27"/>
    <w:rsid w:val="00936C17"/>
    <w:rsid w:val="00936E7F"/>
    <w:rsid w:val="00937202"/>
    <w:rsid w:val="009373D4"/>
    <w:rsid w:val="00937B3C"/>
    <w:rsid w:val="00937FD5"/>
    <w:rsid w:val="0094053A"/>
    <w:rsid w:val="00940693"/>
    <w:rsid w:val="00940869"/>
    <w:rsid w:val="00940DFE"/>
    <w:rsid w:val="00941453"/>
    <w:rsid w:val="009415E8"/>
    <w:rsid w:val="00941910"/>
    <w:rsid w:val="009419C1"/>
    <w:rsid w:val="00941AD9"/>
    <w:rsid w:val="00941C69"/>
    <w:rsid w:val="00941C77"/>
    <w:rsid w:val="00941F23"/>
    <w:rsid w:val="009420CC"/>
    <w:rsid w:val="009429C1"/>
    <w:rsid w:val="00942BAC"/>
    <w:rsid w:val="00942D0B"/>
    <w:rsid w:val="00942DF2"/>
    <w:rsid w:val="0094318C"/>
    <w:rsid w:val="009431EE"/>
    <w:rsid w:val="0094353E"/>
    <w:rsid w:val="00943941"/>
    <w:rsid w:val="00943C44"/>
    <w:rsid w:val="00943D9B"/>
    <w:rsid w:val="00943F47"/>
    <w:rsid w:val="009440AE"/>
    <w:rsid w:val="00944131"/>
    <w:rsid w:val="00944272"/>
    <w:rsid w:val="009443B9"/>
    <w:rsid w:val="00944539"/>
    <w:rsid w:val="00944BE0"/>
    <w:rsid w:val="00944E2C"/>
    <w:rsid w:val="009450A7"/>
    <w:rsid w:val="009456BB"/>
    <w:rsid w:val="00945730"/>
    <w:rsid w:val="009458FA"/>
    <w:rsid w:val="00945AB3"/>
    <w:rsid w:val="00945F1C"/>
    <w:rsid w:val="0094632D"/>
    <w:rsid w:val="00946511"/>
    <w:rsid w:val="009466B9"/>
    <w:rsid w:val="009467D7"/>
    <w:rsid w:val="00946C9D"/>
    <w:rsid w:val="0094738E"/>
    <w:rsid w:val="009475B9"/>
    <w:rsid w:val="00947B09"/>
    <w:rsid w:val="00947DEB"/>
    <w:rsid w:val="0095034E"/>
    <w:rsid w:val="009508FC"/>
    <w:rsid w:val="00950E94"/>
    <w:rsid w:val="009512DA"/>
    <w:rsid w:val="009516AC"/>
    <w:rsid w:val="00951AD3"/>
    <w:rsid w:val="00951BA2"/>
    <w:rsid w:val="00951CC2"/>
    <w:rsid w:val="00952677"/>
    <w:rsid w:val="009527AB"/>
    <w:rsid w:val="009529CA"/>
    <w:rsid w:val="00952A2F"/>
    <w:rsid w:val="00952DCA"/>
    <w:rsid w:val="00952E84"/>
    <w:rsid w:val="00953723"/>
    <w:rsid w:val="009539ED"/>
    <w:rsid w:val="00953B2C"/>
    <w:rsid w:val="00953E36"/>
    <w:rsid w:val="0095420D"/>
    <w:rsid w:val="00954374"/>
    <w:rsid w:val="0095441B"/>
    <w:rsid w:val="009549A6"/>
    <w:rsid w:val="00954A26"/>
    <w:rsid w:val="00954B87"/>
    <w:rsid w:val="00955762"/>
    <w:rsid w:val="00955D13"/>
    <w:rsid w:val="00955FAD"/>
    <w:rsid w:val="009563AD"/>
    <w:rsid w:val="009565B2"/>
    <w:rsid w:val="009566BF"/>
    <w:rsid w:val="00956709"/>
    <w:rsid w:val="00956720"/>
    <w:rsid w:val="009569D8"/>
    <w:rsid w:val="00956B8B"/>
    <w:rsid w:val="00957183"/>
    <w:rsid w:val="00957225"/>
    <w:rsid w:val="009574C7"/>
    <w:rsid w:val="00957685"/>
    <w:rsid w:val="00957EB3"/>
    <w:rsid w:val="00957FB9"/>
    <w:rsid w:val="0096031E"/>
    <w:rsid w:val="009604AB"/>
    <w:rsid w:val="009607DB"/>
    <w:rsid w:val="00961084"/>
    <w:rsid w:val="00961210"/>
    <w:rsid w:val="0096147A"/>
    <w:rsid w:val="00961502"/>
    <w:rsid w:val="00962013"/>
    <w:rsid w:val="0096202C"/>
    <w:rsid w:val="0096203B"/>
    <w:rsid w:val="00962899"/>
    <w:rsid w:val="00962D18"/>
    <w:rsid w:val="0096329A"/>
    <w:rsid w:val="00963320"/>
    <w:rsid w:val="009636C2"/>
    <w:rsid w:val="0096392E"/>
    <w:rsid w:val="00963BF1"/>
    <w:rsid w:val="00963CAD"/>
    <w:rsid w:val="00963F9E"/>
    <w:rsid w:val="0096407D"/>
    <w:rsid w:val="00964215"/>
    <w:rsid w:val="00964297"/>
    <w:rsid w:val="009645CB"/>
    <w:rsid w:val="00964D2D"/>
    <w:rsid w:val="00964E14"/>
    <w:rsid w:val="009653D3"/>
    <w:rsid w:val="0096560F"/>
    <w:rsid w:val="00965DE5"/>
    <w:rsid w:val="00965EAD"/>
    <w:rsid w:val="00965FA0"/>
    <w:rsid w:val="009667B0"/>
    <w:rsid w:val="009667CA"/>
    <w:rsid w:val="009669CC"/>
    <w:rsid w:val="00966E8A"/>
    <w:rsid w:val="00967831"/>
    <w:rsid w:val="00967C3C"/>
    <w:rsid w:val="00967CAA"/>
    <w:rsid w:val="00967EBE"/>
    <w:rsid w:val="009702FD"/>
    <w:rsid w:val="00970733"/>
    <w:rsid w:val="009709EF"/>
    <w:rsid w:val="00970DEE"/>
    <w:rsid w:val="00970EC3"/>
    <w:rsid w:val="009711D2"/>
    <w:rsid w:val="0097140D"/>
    <w:rsid w:val="00971BDE"/>
    <w:rsid w:val="00971DBA"/>
    <w:rsid w:val="00971F1B"/>
    <w:rsid w:val="00972004"/>
    <w:rsid w:val="009720F1"/>
    <w:rsid w:val="009723FC"/>
    <w:rsid w:val="00972555"/>
    <w:rsid w:val="00972B3B"/>
    <w:rsid w:val="00972E76"/>
    <w:rsid w:val="0097367E"/>
    <w:rsid w:val="00973898"/>
    <w:rsid w:val="00973CF9"/>
    <w:rsid w:val="00973EB6"/>
    <w:rsid w:val="009743EB"/>
    <w:rsid w:val="009744C0"/>
    <w:rsid w:val="00974866"/>
    <w:rsid w:val="0097508E"/>
    <w:rsid w:val="00975303"/>
    <w:rsid w:val="00975467"/>
    <w:rsid w:val="009754D0"/>
    <w:rsid w:val="00975578"/>
    <w:rsid w:val="00975D71"/>
    <w:rsid w:val="00976143"/>
    <w:rsid w:val="009761A7"/>
    <w:rsid w:val="00976541"/>
    <w:rsid w:val="00976925"/>
    <w:rsid w:val="00976C4B"/>
    <w:rsid w:val="00976FAC"/>
    <w:rsid w:val="009771D3"/>
    <w:rsid w:val="00977229"/>
    <w:rsid w:val="00977535"/>
    <w:rsid w:val="0097761D"/>
    <w:rsid w:val="00977B85"/>
    <w:rsid w:val="00977D37"/>
    <w:rsid w:val="00977F0E"/>
    <w:rsid w:val="00977F4B"/>
    <w:rsid w:val="00977F74"/>
    <w:rsid w:val="00980235"/>
    <w:rsid w:val="00980885"/>
    <w:rsid w:val="009810FB"/>
    <w:rsid w:val="009811CF"/>
    <w:rsid w:val="009814B9"/>
    <w:rsid w:val="009814D1"/>
    <w:rsid w:val="009817D4"/>
    <w:rsid w:val="00981924"/>
    <w:rsid w:val="00982065"/>
    <w:rsid w:val="0098215B"/>
    <w:rsid w:val="009823B7"/>
    <w:rsid w:val="009827CB"/>
    <w:rsid w:val="00982802"/>
    <w:rsid w:val="0098341B"/>
    <w:rsid w:val="0098385A"/>
    <w:rsid w:val="00983AA0"/>
    <w:rsid w:val="00983B9E"/>
    <w:rsid w:val="00983C19"/>
    <w:rsid w:val="00983C5F"/>
    <w:rsid w:val="00983CF2"/>
    <w:rsid w:val="0098408F"/>
    <w:rsid w:val="00984347"/>
    <w:rsid w:val="009846ED"/>
    <w:rsid w:val="009849E8"/>
    <w:rsid w:val="00984AB1"/>
    <w:rsid w:val="00984B7F"/>
    <w:rsid w:val="009851F5"/>
    <w:rsid w:val="00985352"/>
    <w:rsid w:val="00985764"/>
    <w:rsid w:val="00985B76"/>
    <w:rsid w:val="00985B8C"/>
    <w:rsid w:val="0098617A"/>
    <w:rsid w:val="009861A3"/>
    <w:rsid w:val="0098627C"/>
    <w:rsid w:val="00986334"/>
    <w:rsid w:val="009865C1"/>
    <w:rsid w:val="00986BA0"/>
    <w:rsid w:val="00986D13"/>
    <w:rsid w:val="00987032"/>
    <w:rsid w:val="00987A62"/>
    <w:rsid w:val="00987AF0"/>
    <w:rsid w:val="00990C86"/>
    <w:rsid w:val="00990DA6"/>
    <w:rsid w:val="009911C3"/>
    <w:rsid w:val="00991432"/>
    <w:rsid w:val="009915CF"/>
    <w:rsid w:val="0099167D"/>
    <w:rsid w:val="0099173E"/>
    <w:rsid w:val="0099190F"/>
    <w:rsid w:val="00991C67"/>
    <w:rsid w:val="009924BF"/>
    <w:rsid w:val="0099277A"/>
    <w:rsid w:val="00992785"/>
    <w:rsid w:val="009929D7"/>
    <w:rsid w:val="00992CB6"/>
    <w:rsid w:val="00992D75"/>
    <w:rsid w:val="00992FEA"/>
    <w:rsid w:val="009930C3"/>
    <w:rsid w:val="009931CF"/>
    <w:rsid w:val="00993987"/>
    <w:rsid w:val="00993ED4"/>
    <w:rsid w:val="00994013"/>
    <w:rsid w:val="009940C1"/>
    <w:rsid w:val="009940D9"/>
    <w:rsid w:val="00994142"/>
    <w:rsid w:val="0099416D"/>
    <w:rsid w:val="00994729"/>
    <w:rsid w:val="0099488D"/>
    <w:rsid w:val="009951DA"/>
    <w:rsid w:val="009952A2"/>
    <w:rsid w:val="00995310"/>
    <w:rsid w:val="00995914"/>
    <w:rsid w:val="00995A7F"/>
    <w:rsid w:val="00995AA9"/>
    <w:rsid w:val="00995BE7"/>
    <w:rsid w:val="00995E20"/>
    <w:rsid w:val="0099618E"/>
    <w:rsid w:val="0099677D"/>
    <w:rsid w:val="009967A2"/>
    <w:rsid w:val="00996A51"/>
    <w:rsid w:val="00996BB7"/>
    <w:rsid w:val="00996D99"/>
    <w:rsid w:val="00996DDE"/>
    <w:rsid w:val="00996E75"/>
    <w:rsid w:val="00997AF8"/>
    <w:rsid w:val="00997C9F"/>
    <w:rsid w:val="00997D4E"/>
    <w:rsid w:val="009A0119"/>
    <w:rsid w:val="009A0A09"/>
    <w:rsid w:val="009A0D45"/>
    <w:rsid w:val="009A106B"/>
    <w:rsid w:val="009A11EB"/>
    <w:rsid w:val="009A1620"/>
    <w:rsid w:val="009A1B06"/>
    <w:rsid w:val="009A1DB2"/>
    <w:rsid w:val="009A25D0"/>
    <w:rsid w:val="009A26C5"/>
    <w:rsid w:val="009A295A"/>
    <w:rsid w:val="009A2ABE"/>
    <w:rsid w:val="009A2E28"/>
    <w:rsid w:val="009A2F23"/>
    <w:rsid w:val="009A311C"/>
    <w:rsid w:val="009A39F7"/>
    <w:rsid w:val="009A3E0D"/>
    <w:rsid w:val="009A436F"/>
    <w:rsid w:val="009A46A1"/>
    <w:rsid w:val="009A47A7"/>
    <w:rsid w:val="009A4894"/>
    <w:rsid w:val="009A4952"/>
    <w:rsid w:val="009A49E1"/>
    <w:rsid w:val="009A4E31"/>
    <w:rsid w:val="009A505C"/>
    <w:rsid w:val="009A570A"/>
    <w:rsid w:val="009A5C55"/>
    <w:rsid w:val="009A60C4"/>
    <w:rsid w:val="009A62B0"/>
    <w:rsid w:val="009A63BB"/>
    <w:rsid w:val="009A6CB9"/>
    <w:rsid w:val="009A6DFB"/>
    <w:rsid w:val="009A6FEF"/>
    <w:rsid w:val="009A7418"/>
    <w:rsid w:val="009A767F"/>
    <w:rsid w:val="009A7745"/>
    <w:rsid w:val="009A7B94"/>
    <w:rsid w:val="009A7C2F"/>
    <w:rsid w:val="009B009C"/>
    <w:rsid w:val="009B01DE"/>
    <w:rsid w:val="009B024D"/>
    <w:rsid w:val="009B04E8"/>
    <w:rsid w:val="009B0937"/>
    <w:rsid w:val="009B098D"/>
    <w:rsid w:val="009B0A18"/>
    <w:rsid w:val="009B0D2A"/>
    <w:rsid w:val="009B0D92"/>
    <w:rsid w:val="009B0E2B"/>
    <w:rsid w:val="009B0F03"/>
    <w:rsid w:val="009B109F"/>
    <w:rsid w:val="009B10EC"/>
    <w:rsid w:val="009B17F5"/>
    <w:rsid w:val="009B180F"/>
    <w:rsid w:val="009B1915"/>
    <w:rsid w:val="009B195D"/>
    <w:rsid w:val="009B1DFA"/>
    <w:rsid w:val="009B1E20"/>
    <w:rsid w:val="009B1F16"/>
    <w:rsid w:val="009B1FB6"/>
    <w:rsid w:val="009B23C0"/>
    <w:rsid w:val="009B272A"/>
    <w:rsid w:val="009B2B44"/>
    <w:rsid w:val="009B2CF8"/>
    <w:rsid w:val="009B3248"/>
    <w:rsid w:val="009B3403"/>
    <w:rsid w:val="009B3A77"/>
    <w:rsid w:val="009B40D3"/>
    <w:rsid w:val="009B47AF"/>
    <w:rsid w:val="009B4C05"/>
    <w:rsid w:val="009B4EF9"/>
    <w:rsid w:val="009B4FD5"/>
    <w:rsid w:val="009B52C5"/>
    <w:rsid w:val="009B5702"/>
    <w:rsid w:val="009B5768"/>
    <w:rsid w:val="009B5937"/>
    <w:rsid w:val="009B5BA3"/>
    <w:rsid w:val="009B5E51"/>
    <w:rsid w:val="009B5FF6"/>
    <w:rsid w:val="009B61D0"/>
    <w:rsid w:val="009B6B7A"/>
    <w:rsid w:val="009B711E"/>
    <w:rsid w:val="009B7313"/>
    <w:rsid w:val="009B7925"/>
    <w:rsid w:val="009B7993"/>
    <w:rsid w:val="009C0232"/>
    <w:rsid w:val="009C04B3"/>
    <w:rsid w:val="009C082D"/>
    <w:rsid w:val="009C0C05"/>
    <w:rsid w:val="009C0CD6"/>
    <w:rsid w:val="009C11C6"/>
    <w:rsid w:val="009C11F4"/>
    <w:rsid w:val="009C1801"/>
    <w:rsid w:val="009C1EE1"/>
    <w:rsid w:val="009C2550"/>
    <w:rsid w:val="009C3185"/>
    <w:rsid w:val="009C35EE"/>
    <w:rsid w:val="009C3656"/>
    <w:rsid w:val="009C370B"/>
    <w:rsid w:val="009C3A18"/>
    <w:rsid w:val="009C44E6"/>
    <w:rsid w:val="009C4768"/>
    <w:rsid w:val="009C4938"/>
    <w:rsid w:val="009C5040"/>
    <w:rsid w:val="009C50FC"/>
    <w:rsid w:val="009C5435"/>
    <w:rsid w:val="009C5756"/>
    <w:rsid w:val="009C5B36"/>
    <w:rsid w:val="009C5BDA"/>
    <w:rsid w:val="009C64F1"/>
    <w:rsid w:val="009C650E"/>
    <w:rsid w:val="009C6856"/>
    <w:rsid w:val="009C68D4"/>
    <w:rsid w:val="009C69D2"/>
    <w:rsid w:val="009C6C35"/>
    <w:rsid w:val="009C6F6C"/>
    <w:rsid w:val="009C7233"/>
    <w:rsid w:val="009C7330"/>
    <w:rsid w:val="009C776D"/>
    <w:rsid w:val="009C78BA"/>
    <w:rsid w:val="009C7C27"/>
    <w:rsid w:val="009C7CC9"/>
    <w:rsid w:val="009C7D0E"/>
    <w:rsid w:val="009C7F6C"/>
    <w:rsid w:val="009D014F"/>
    <w:rsid w:val="009D0234"/>
    <w:rsid w:val="009D0264"/>
    <w:rsid w:val="009D028A"/>
    <w:rsid w:val="009D04DB"/>
    <w:rsid w:val="009D05DE"/>
    <w:rsid w:val="009D0B36"/>
    <w:rsid w:val="009D124B"/>
    <w:rsid w:val="009D18C6"/>
    <w:rsid w:val="009D20D4"/>
    <w:rsid w:val="009D23A5"/>
    <w:rsid w:val="009D2712"/>
    <w:rsid w:val="009D272B"/>
    <w:rsid w:val="009D29E5"/>
    <w:rsid w:val="009D29E6"/>
    <w:rsid w:val="009D3049"/>
    <w:rsid w:val="009D312A"/>
    <w:rsid w:val="009D38E6"/>
    <w:rsid w:val="009D39B5"/>
    <w:rsid w:val="009D39E1"/>
    <w:rsid w:val="009D3B4A"/>
    <w:rsid w:val="009D3D55"/>
    <w:rsid w:val="009D3D77"/>
    <w:rsid w:val="009D3E87"/>
    <w:rsid w:val="009D4136"/>
    <w:rsid w:val="009D4B5B"/>
    <w:rsid w:val="009D4DB8"/>
    <w:rsid w:val="009D5036"/>
    <w:rsid w:val="009D65A8"/>
    <w:rsid w:val="009D6798"/>
    <w:rsid w:val="009D6827"/>
    <w:rsid w:val="009D6AAF"/>
    <w:rsid w:val="009D6ED6"/>
    <w:rsid w:val="009D71F9"/>
    <w:rsid w:val="009D7487"/>
    <w:rsid w:val="009D7663"/>
    <w:rsid w:val="009D7CAE"/>
    <w:rsid w:val="009D7DBF"/>
    <w:rsid w:val="009E0258"/>
    <w:rsid w:val="009E038F"/>
    <w:rsid w:val="009E045D"/>
    <w:rsid w:val="009E04D7"/>
    <w:rsid w:val="009E0917"/>
    <w:rsid w:val="009E0A97"/>
    <w:rsid w:val="009E0C42"/>
    <w:rsid w:val="009E0DB8"/>
    <w:rsid w:val="009E129B"/>
    <w:rsid w:val="009E13E7"/>
    <w:rsid w:val="009E1A30"/>
    <w:rsid w:val="009E1A82"/>
    <w:rsid w:val="009E1B69"/>
    <w:rsid w:val="009E1E48"/>
    <w:rsid w:val="009E23BE"/>
    <w:rsid w:val="009E24A8"/>
    <w:rsid w:val="009E26E4"/>
    <w:rsid w:val="009E26FF"/>
    <w:rsid w:val="009E2787"/>
    <w:rsid w:val="009E2FC2"/>
    <w:rsid w:val="009E38AE"/>
    <w:rsid w:val="009E3921"/>
    <w:rsid w:val="009E39AE"/>
    <w:rsid w:val="009E452B"/>
    <w:rsid w:val="009E4583"/>
    <w:rsid w:val="009E4770"/>
    <w:rsid w:val="009E48D6"/>
    <w:rsid w:val="009E4B76"/>
    <w:rsid w:val="009E4E1B"/>
    <w:rsid w:val="009E52A2"/>
    <w:rsid w:val="009E5311"/>
    <w:rsid w:val="009E5BC0"/>
    <w:rsid w:val="009E6106"/>
    <w:rsid w:val="009E63D4"/>
    <w:rsid w:val="009E6773"/>
    <w:rsid w:val="009E68EC"/>
    <w:rsid w:val="009E6AAD"/>
    <w:rsid w:val="009E6E69"/>
    <w:rsid w:val="009E7048"/>
    <w:rsid w:val="009E7323"/>
    <w:rsid w:val="009E761A"/>
    <w:rsid w:val="009E7D52"/>
    <w:rsid w:val="009F00A5"/>
    <w:rsid w:val="009F0387"/>
    <w:rsid w:val="009F0430"/>
    <w:rsid w:val="009F0510"/>
    <w:rsid w:val="009F0955"/>
    <w:rsid w:val="009F1033"/>
    <w:rsid w:val="009F1217"/>
    <w:rsid w:val="009F1508"/>
    <w:rsid w:val="009F178B"/>
    <w:rsid w:val="009F1902"/>
    <w:rsid w:val="009F1A51"/>
    <w:rsid w:val="009F1FD5"/>
    <w:rsid w:val="009F258D"/>
    <w:rsid w:val="009F265F"/>
    <w:rsid w:val="009F2B49"/>
    <w:rsid w:val="009F2BAC"/>
    <w:rsid w:val="009F368C"/>
    <w:rsid w:val="009F3942"/>
    <w:rsid w:val="009F3ACF"/>
    <w:rsid w:val="009F4742"/>
    <w:rsid w:val="009F474B"/>
    <w:rsid w:val="009F516B"/>
    <w:rsid w:val="009F5952"/>
    <w:rsid w:val="009F5B63"/>
    <w:rsid w:val="009F5D37"/>
    <w:rsid w:val="009F5E0D"/>
    <w:rsid w:val="009F60B0"/>
    <w:rsid w:val="009F60EF"/>
    <w:rsid w:val="009F631D"/>
    <w:rsid w:val="009F638A"/>
    <w:rsid w:val="009F663A"/>
    <w:rsid w:val="009F693C"/>
    <w:rsid w:val="009F6BC8"/>
    <w:rsid w:val="009F6D2D"/>
    <w:rsid w:val="009F71CF"/>
    <w:rsid w:val="009F7310"/>
    <w:rsid w:val="009F7685"/>
    <w:rsid w:val="009F7747"/>
    <w:rsid w:val="009F7957"/>
    <w:rsid w:val="009F7B42"/>
    <w:rsid w:val="009F7F2F"/>
    <w:rsid w:val="00A00B71"/>
    <w:rsid w:val="00A00D82"/>
    <w:rsid w:val="00A01911"/>
    <w:rsid w:val="00A01DE5"/>
    <w:rsid w:val="00A01F35"/>
    <w:rsid w:val="00A02483"/>
    <w:rsid w:val="00A02E87"/>
    <w:rsid w:val="00A03448"/>
    <w:rsid w:val="00A043C6"/>
    <w:rsid w:val="00A04706"/>
    <w:rsid w:val="00A048E5"/>
    <w:rsid w:val="00A04A8D"/>
    <w:rsid w:val="00A04AD4"/>
    <w:rsid w:val="00A04B92"/>
    <w:rsid w:val="00A04EAA"/>
    <w:rsid w:val="00A04F7E"/>
    <w:rsid w:val="00A04FCD"/>
    <w:rsid w:val="00A0535F"/>
    <w:rsid w:val="00A05759"/>
    <w:rsid w:val="00A06665"/>
    <w:rsid w:val="00A06EBF"/>
    <w:rsid w:val="00A07073"/>
    <w:rsid w:val="00A073F1"/>
    <w:rsid w:val="00A075AF"/>
    <w:rsid w:val="00A075CA"/>
    <w:rsid w:val="00A07C0E"/>
    <w:rsid w:val="00A103B7"/>
    <w:rsid w:val="00A10997"/>
    <w:rsid w:val="00A109C4"/>
    <w:rsid w:val="00A10A6B"/>
    <w:rsid w:val="00A10E75"/>
    <w:rsid w:val="00A118C3"/>
    <w:rsid w:val="00A11BB0"/>
    <w:rsid w:val="00A1250A"/>
    <w:rsid w:val="00A127EC"/>
    <w:rsid w:val="00A128AE"/>
    <w:rsid w:val="00A12B80"/>
    <w:rsid w:val="00A12CC4"/>
    <w:rsid w:val="00A13069"/>
    <w:rsid w:val="00A13B57"/>
    <w:rsid w:val="00A13B95"/>
    <w:rsid w:val="00A13BFD"/>
    <w:rsid w:val="00A13F93"/>
    <w:rsid w:val="00A14687"/>
    <w:rsid w:val="00A14D2A"/>
    <w:rsid w:val="00A14DB4"/>
    <w:rsid w:val="00A1516D"/>
    <w:rsid w:val="00A152A1"/>
    <w:rsid w:val="00A152C8"/>
    <w:rsid w:val="00A155A6"/>
    <w:rsid w:val="00A1579B"/>
    <w:rsid w:val="00A1581C"/>
    <w:rsid w:val="00A15A5F"/>
    <w:rsid w:val="00A15B2D"/>
    <w:rsid w:val="00A15B60"/>
    <w:rsid w:val="00A15DAC"/>
    <w:rsid w:val="00A16608"/>
    <w:rsid w:val="00A16685"/>
    <w:rsid w:val="00A17405"/>
    <w:rsid w:val="00A17910"/>
    <w:rsid w:val="00A17AA5"/>
    <w:rsid w:val="00A17BDE"/>
    <w:rsid w:val="00A200DE"/>
    <w:rsid w:val="00A2021F"/>
    <w:rsid w:val="00A202A7"/>
    <w:rsid w:val="00A20514"/>
    <w:rsid w:val="00A2093C"/>
    <w:rsid w:val="00A20C08"/>
    <w:rsid w:val="00A21185"/>
    <w:rsid w:val="00A215D4"/>
    <w:rsid w:val="00A21A6F"/>
    <w:rsid w:val="00A21EE2"/>
    <w:rsid w:val="00A22025"/>
    <w:rsid w:val="00A220E7"/>
    <w:rsid w:val="00A22301"/>
    <w:rsid w:val="00A224CE"/>
    <w:rsid w:val="00A2266D"/>
    <w:rsid w:val="00A226F1"/>
    <w:rsid w:val="00A2271B"/>
    <w:rsid w:val="00A22A17"/>
    <w:rsid w:val="00A230D9"/>
    <w:rsid w:val="00A23496"/>
    <w:rsid w:val="00A23499"/>
    <w:rsid w:val="00A236C3"/>
    <w:rsid w:val="00A23BC0"/>
    <w:rsid w:val="00A23E34"/>
    <w:rsid w:val="00A23EA9"/>
    <w:rsid w:val="00A24007"/>
    <w:rsid w:val="00A241E2"/>
    <w:rsid w:val="00A24669"/>
    <w:rsid w:val="00A24BBC"/>
    <w:rsid w:val="00A24BC7"/>
    <w:rsid w:val="00A24C26"/>
    <w:rsid w:val="00A25366"/>
    <w:rsid w:val="00A2564E"/>
    <w:rsid w:val="00A258F0"/>
    <w:rsid w:val="00A25DF8"/>
    <w:rsid w:val="00A25FE9"/>
    <w:rsid w:val="00A2659A"/>
    <w:rsid w:val="00A267D9"/>
    <w:rsid w:val="00A26830"/>
    <w:rsid w:val="00A26A00"/>
    <w:rsid w:val="00A26A1D"/>
    <w:rsid w:val="00A27369"/>
    <w:rsid w:val="00A274C1"/>
    <w:rsid w:val="00A276C5"/>
    <w:rsid w:val="00A2776B"/>
    <w:rsid w:val="00A30678"/>
    <w:rsid w:val="00A30B33"/>
    <w:rsid w:val="00A30C6F"/>
    <w:rsid w:val="00A30F71"/>
    <w:rsid w:val="00A3165C"/>
    <w:rsid w:val="00A32976"/>
    <w:rsid w:val="00A32D31"/>
    <w:rsid w:val="00A33143"/>
    <w:rsid w:val="00A331CD"/>
    <w:rsid w:val="00A333BC"/>
    <w:rsid w:val="00A3360B"/>
    <w:rsid w:val="00A339E4"/>
    <w:rsid w:val="00A34A4E"/>
    <w:rsid w:val="00A34C15"/>
    <w:rsid w:val="00A34F12"/>
    <w:rsid w:val="00A35007"/>
    <w:rsid w:val="00A35204"/>
    <w:rsid w:val="00A3533C"/>
    <w:rsid w:val="00A35A4A"/>
    <w:rsid w:val="00A35F4D"/>
    <w:rsid w:val="00A35F8F"/>
    <w:rsid w:val="00A361C2"/>
    <w:rsid w:val="00A36570"/>
    <w:rsid w:val="00A36D96"/>
    <w:rsid w:val="00A3703B"/>
    <w:rsid w:val="00A37D47"/>
    <w:rsid w:val="00A37F6E"/>
    <w:rsid w:val="00A40551"/>
    <w:rsid w:val="00A4077C"/>
    <w:rsid w:val="00A4097F"/>
    <w:rsid w:val="00A40B0A"/>
    <w:rsid w:val="00A40D32"/>
    <w:rsid w:val="00A410AA"/>
    <w:rsid w:val="00A41502"/>
    <w:rsid w:val="00A41918"/>
    <w:rsid w:val="00A42372"/>
    <w:rsid w:val="00A4263E"/>
    <w:rsid w:val="00A4272D"/>
    <w:rsid w:val="00A427EF"/>
    <w:rsid w:val="00A42CF0"/>
    <w:rsid w:val="00A42DE7"/>
    <w:rsid w:val="00A43295"/>
    <w:rsid w:val="00A434D3"/>
    <w:rsid w:val="00A439A4"/>
    <w:rsid w:val="00A439B7"/>
    <w:rsid w:val="00A43FDB"/>
    <w:rsid w:val="00A441E5"/>
    <w:rsid w:val="00A4454E"/>
    <w:rsid w:val="00A4455C"/>
    <w:rsid w:val="00A4465C"/>
    <w:rsid w:val="00A446D5"/>
    <w:rsid w:val="00A44C30"/>
    <w:rsid w:val="00A44E5B"/>
    <w:rsid w:val="00A4522C"/>
    <w:rsid w:val="00A453A7"/>
    <w:rsid w:val="00A454E5"/>
    <w:rsid w:val="00A4583C"/>
    <w:rsid w:val="00A45D2F"/>
    <w:rsid w:val="00A45DC0"/>
    <w:rsid w:val="00A45E87"/>
    <w:rsid w:val="00A4634D"/>
    <w:rsid w:val="00A469A6"/>
    <w:rsid w:val="00A46ABD"/>
    <w:rsid w:val="00A46CF9"/>
    <w:rsid w:val="00A4729E"/>
    <w:rsid w:val="00A47360"/>
    <w:rsid w:val="00A475C2"/>
    <w:rsid w:val="00A4769C"/>
    <w:rsid w:val="00A4786E"/>
    <w:rsid w:val="00A478D8"/>
    <w:rsid w:val="00A47AE3"/>
    <w:rsid w:val="00A47D9A"/>
    <w:rsid w:val="00A504EC"/>
    <w:rsid w:val="00A5073D"/>
    <w:rsid w:val="00A50756"/>
    <w:rsid w:val="00A50BA8"/>
    <w:rsid w:val="00A51199"/>
    <w:rsid w:val="00A51BF6"/>
    <w:rsid w:val="00A51DE4"/>
    <w:rsid w:val="00A51E73"/>
    <w:rsid w:val="00A521E5"/>
    <w:rsid w:val="00A5263A"/>
    <w:rsid w:val="00A5269C"/>
    <w:rsid w:val="00A52853"/>
    <w:rsid w:val="00A52E59"/>
    <w:rsid w:val="00A52F9F"/>
    <w:rsid w:val="00A530FF"/>
    <w:rsid w:val="00A53305"/>
    <w:rsid w:val="00A5395E"/>
    <w:rsid w:val="00A53FD5"/>
    <w:rsid w:val="00A5448D"/>
    <w:rsid w:val="00A54826"/>
    <w:rsid w:val="00A54937"/>
    <w:rsid w:val="00A54D60"/>
    <w:rsid w:val="00A54EF2"/>
    <w:rsid w:val="00A551F7"/>
    <w:rsid w:val="00A55364"/>
    <w:rsid w:val="00A5578B"/>
    <w:rsid w:val="00A5590A"/>
    <w:rsid w:val="00A5595C"/>
    <w:rsid w:val="00A55B5D"/>
    <w:rsid w:val="00A55C0F"/>
    <w:rsid w:val="00A56202"/>
    <w:rsid w:val="00A56472"/>
    <w:rsid w:val="00A564CA"/>
    <w:rsid w:val="00A5660B"/>
    <w:rsid w:val="00A56853"/>
    <w:rsid w:val="00A56F0B"/>
    <w:rsid w:val="00A5723E"/>
    <w:rsid w:val="00A57500"/>
    <w:rsid w:val="00A578DC"/>
    <w:rsid w:val="00A57FF4"/>
    <w:rsid w:val="00A60848"/>
    <w:rsid w:val="00A60F9E"/>
    <w:rsid w:val="00A610B9"/>
    <w:rsid w:val="00A6112D"/>
    <w:rsid w:val="00A616AA"/>
    <w:rsid w:val="00A6171F"/>
    <w:rsid w:val="00A61A6B"/>
    <w:rsid w:val="00A61D42"/>
    <w:rsid w:val="00A61F10"/>
    <w:rsid w:val="00A62272"/>
    <w:rsid w:val="00A62677"/>
    <w:rsid w:val="00A626FF"/>
    <w:rsid w:val="00A627D6"/>
    <w:rsid w:val="00A62937"/>
    <w:rsid w:val="00A62BAD"/>
    <w:rsid w:val="00A62E07"/>
    <w:rsid w:val="00A62E9E"/>
    <w:rsid w:val="00A630F4"/>
    <w:rsid w:val="00A6347D"/>
    <w:rsid w:val="00A638AA"/>
    <w:rsid w:val="00A638EA"/>
    <w:rsid w:val="00A63927"/>
    <w:rsid w:val="00A63AD7"/>
    <w:rsid w:val="00A63D26"/>
    <w:rsid w:val="00A63E18"/>
    <w:rsid w:val="00A63E26"/>
    <w:rsid w:val="00A64012"/>
    <w:rsid w:val="00A6448A"/>
    <w:rsid w:val="00A6468B"/>
    <w:rsid w:val="00A6473A"/>
    <w:rsid w:val="00A647E2"/>
    <w:rsid w:val="00A648EF"/>
    <w:rsid w:val="00A64C23"/>
    <w:rsid w:val="00A65012"/>
    <w:rsid w:val="00A65415"/>
    <w:rsid w:val="00A654B3"/>
    <w:rsid w:val="00A656D5"/>
    <w:rsid w:val="00A659FA"/>
    <w:rsid w:val="00A65A87"/>
    <w:rsid w:val="00A65C3B"/>
    <w:rsid w:val="00A65C83"/>
    <w:rsid w:val="00A65E4B"/>
    <w:rsid w:val="00A65EBA"/>
    <w:rsid w:val="00A669EC"/>
    <w:rsid w:val="00A66DDE"/>
    <w:rsid w:val="00A67564"/>
    <w:rsid w:val="00A67B93"/>
    <w:rsid w:val="00A67E56"/>
    <w:rsid w:val="00A67ECF"/>
    <w:rsid w:val="00A67FD5"/>
    <w:rsid w:val="00A704D3"/>
    <w:rsid w:val="00A70504"/>
    <w:rsid w:val="00A70837"/>
    <w:rsid w:val="00A70904"/>
    <w:rsid w:val="00A7121D"/>
    <w:rsid w:val="00A71341"/>
    <w:rsid w:val="00A71E06"/>
    <w:rsid w:val="00A720D2"/>
    <w:rsid w:val="00A7216E"/>
    <w:rsid w:val="00A721C9"/>
    <w:rsid w:val="00A7221B"/>
    <w:rsid w:val="00A725F8"/>
    <w:rsid w:val="00A728F5"/>
    <w:rsid w:val="00A730FD"/>
    <w:rsid w:val="00A731B1"/>
    <w:rsid w:val="00A738AB"/>
    <w:rsid w:val="00A73AED"/>
    <w:rsid w:val="00A7417D"/>
    <w:rsid w:val="00A74227"/>
    <w:rsid w:val="00A74A27"/>
    <w:rsid w:val="00A74E9A"/>
    <w:rsid w:val="00A75286"/>
    <w:rsid w:val="00A758F2"/>
    <w:rsid w:val="00A75FB8"/>
    <w:rsid w:val="00A76340"/>
    <w:rsid w:val="00A76A68"/>
    <w:rsid w:val="00A76D9D"/>
    <w:rsid w:val="00A770F3"/>
    <w:rsid w:val="00A775B9"/>
    <w:rsid w:val="00A7771A"/>
    <w:rsid w:val="00A77AED"/>
    <w:rsid w:val="00A77C14"/>
    <w:rsid w:val="00A80466"/>
    <w:rsid w:val="00A804EE"/>
    <w:rsid w:val="00A80653"/>
    <w:rsid w:val="00A806E0"/>
    <w:rsid w:val="00A80BC3"/>
    <w:rsid w:val="00A80D53"/>
    <w:rsid w:val="00A80FA5"/>
    <w:rsid w:val="00A810C8"/>
    <w:rsid w:val="00A81172"/>
    <w:rsid w:val="00A8126C"/>
    <w:rsid w:val="00A815C7"/>
    <w:rsid w:val="00A818B2"/>
    <w:rsid w:val="00A81F98"/>
    <w:rsid w:val="00A81FD7"/>
    <w:rsid w:val="00A8215F"/>
    <w:rsid w:val="00A82207"/>
    <w:rsid w:val="00A8292E"/>
    <w:rsid w:val="00A83027"/>
    <w:rsid w:val="00A830EB"/>
    <w:rsid w:val="00A831E6"/>
    <w:rsid w:val="00A83610"/>
    <w:rsid w:val="00A83A5A"/>
    <w:rsid w:val="00A83D75"/>
    <w:rsid w:val="00A850A4"/>
    <w:rsid w:val="00A8513C"/>
    <w:rsid w:val="00A8547D"/>
    <w:rsid w:val="00A8559F"/>
    <w:rsid w:val="00A85956"/>
    <w:rsid w:val="00A8598A"/>
    <w:rsid w:val="00A85A82"/>
    <w:rsid w:val="00A85B56"/>
    <w:rsid w:val="00A85E42"/>
    <w:rsid w:val="00A85FBF"/>
    <w:rsid w:val="00A86887"/>
    <w:rsid w:val="00A86D12"/>
    <w:rsid w:val="00A86FBE"/>
    <w:rsid w:val="00A8715A"/>
    <w:rsid w:val="00A876AE"/>
    <w:rsid w:val="00A878CF"/>
    <w:rsid w:val="00A87D1A"/>
    <w:rsid w:val="00A9009F"/>
    <w:rsid w:val="00A902DB"/>
    <w:rsid w:val="00A906D2"/>
    <w:rsid w:val="00A906F2"/>
    <w:rsid w:val="00A90EDF"/>
    <w:rsid w:val="00A91395"/>
    <w:rsid w:val="00A9139B"/>
    <w:rsid w:val="00A91830"/>
    <w:rsid w:val="00A91B84"/>
    <w:rsid w:val="00A92202"/>
    <w:rsid w:val="00A9226C"/>
    <w:rsid w:val="00A92548"/>
    <w:rsid w:val="00A92803"/>
    <w:rsid w:val="00A92DA6"/>
    <w:rsid w:val="00A93234"/>
    <w:rsid w:val="00A9338E"/>
    <w:rsid w:val="00A9365A"/>
    <w:rsid w:val="00A9369B"/>
    <w:rsid w:val="00A93995"/>
    <w:rsid w:val="00A93A73"/>
    <w:rsid w:val="00A93AF6"/>
    <w:rsid w:val="00A93EF1"/>
    <w:rsid w:val="00A93FB3"/>
    <w:rsid w:val="00A9416B"/>
    <w:rsid w:val="00A941F2"/>
    <w:rsid w:val="00A94307"/>
    <w:rsid w:val="00A9444C"/>
    <w:rsid w:val="00A94502"/>
    <w:rsid w:val="00A948AB"/>
    <w:rsid w:val="00A9499A"/>
    <w:rsid w:val="00A94BF7"/>
    <w:rsid w:val="00A94CEC"/>
    <w:rsid w:val="00A95366"/>
    <w:rsid w:val="00A95642"/>
    <w:rsid w:val="00A957CB"/>
    <w:rsid w:val="00A95899"/>
    <w:rsid w:val="00A95B7B"/>
    <w:rsid w:val="00A95F62"/>
    <w:rsid w:val="00A962A0"/>
    <w:rsid w:val="00A966A8"/>
    <w:rsid w:val="00A966B9"/>
    <w:rsid w:val="00A96799"/>
    <w:rsid w:val="00A96D0F"/>
    <w:rsid w:val="00A96F49"/>
    <w:rsid w:val="00A974DB"/>
    <w:rsid w:val="00A976A0"/>
    <w:rsid w:val="00A977FF"/>
    <w:rsid w:val="00A9786B"/>
    <w:rsid w:val="00A978C9"/>
    <w:rsid w:val="00A97E15"/>
    <w:rsid w:val="00AA0721"/>
    <w:rsid w:val="00AA0774"/>
    <w:rsid w:val="00AA081F"/>
    <w:rsid w:val="00AA0B25"/>
    <w:rsid w:val="00AA1324"/>
    <w:rsid w:val="00AA157C"/>
    <w:rsid w:val="00AA26BF"/>
    <w:rsid w:val="00AA2935"/>
    <w:rsid w:val="00AA2CAC"/>
    <w:rsid w:val="00AA2FF3"/>
    <w:rsid w:val="00AA3538"/>
    <w:rsid w:val="00AA37A8"/>
    <w:rsid w:val="00AA420C"/>
    <w:rsid w:val="00AA44D5"/>
    <w:rsid w:val="00AA4536"/>
    <w:rsid w:val="00AA4A60"/>
    <w:rsid w:val="00AA4DDE"/>
    <w:rsid w:val="00AA52E5"/>
    <w:rsid w:val="00AA53CA"/>
    <w:rsid w:val="00AA5489"/>
    <w:rsid w:val="00AA5A78"/>
    <w:rsid w:val="00AA5D98"/>
    <w:rsid w:val="00AA5F52"/>
    <w:rsid w:val="00AA6A31"/>
    <w:rsid w:val="00AA6A84"/>
    <w:rsid w:val="00AA6BD6"/>
    <w:rsid w:val="00AA6D36"/>
    <w:rsid w:val="00AA7361"/>
    <w:rsid w:val="00AA7511"/>
    <w:rsid w:val="00AA75E0"/>
    <w:rsid w:val="00AA7905"/>
    <w:rsid w:val="00AA7991"/>
    <w:rsid w:val="00AA7AE6"/>
    <w:rsid w:val="00AA7C48"/>
    <w:rsid w:val="00AA7FC9"/>
    <w:rsid w:val="00AB03E2"/>
    <w:rsid w:val="00AB06EA"/>
    <w:rsid w:val="00AB0D3D"/>
    <w:rsid w:val="00AB0D8B"/>
    <w:rsid w:val="00AB0E8A"/>
    <w:rsid w:val="00AB0F2B"/>
    <w:rsid w:val="00AB0F7C"/>
    <w:rsid w:val="00AB1945"/>
    <w:rsid w:val="00AB1BA3"/>
    <w:rsid w:val="00AB1BA8"/>
    <w:rsid w:val="00AB1BD7"/>
    <w:rsid w:val="00AB1C37"/>
    <w:rsid w:val="00AB1C6D"/>
    <w:rsid w:val="00AB274E"/>
    <w:rsid w:val="00AB29D9"/>
    <w:rsid w:val="00AB2EF9"/>
    <w:rsid w:val="00AB30B2"/>
    <w:rsid w:val="00AB319B"/>
    <w:rsid w:val="00AB31A2"/>
    <w:rsid w:val="00AB34B0"/>
    <w:rsid w:val="00AB3546"/>
    <w:rsid w:val="00AB3890"/>
    <w:rsid w:val="00AB3C28"/>
    <w:rsid w:val="00AB3C2F"/>
    <w:rsid w:val="00AB3F93"/>
    <w:rsid w:val="00AB40F9"/>
    <w:rsid w:val="00AB4284"/>
    <w:rsid w:val="00AB469B"/>
    <w:rsid w:val="00AB47A8"/>
    <w:rsid w:val="00AB47AA"/>
    <w:rsid w:val="00AB4F21"/>
    <w:rsid w:val="00AB50BD"/>
    <w:rsid w:val="00AB54D3"/>
    <w:rsid w:val="00AB5549"/>
    <w:rsid w:val="00AB56DD"/>
    <w:rsid w:val="00AB576D"/>
    <w:rsid w:val="00AB6352"/>
    <w:rsid w:val="00AB6DC1"/>
    <w:rsid w:val="00AB724E"/>
    <w:rsid w:val="00AB72D4"/>
    <w:rsid w:val="00AB7463"/>
    <w:rsid w:val="00AB765B"/>
    <w:rsid w:val="00AB7A0E"/>
    <w:rsid w:val="00AB7EED"/>
    <w:rsid w:val="00AB7F16"/>
    <w:rsid w:val="00AC00ED"/>
    <w:rsid w:val="00AC011D"/>
    <w:rsid w:val="00AC01EF"/>
    <w:rsid w:val="00AC071A"/>
    <w:rsid w:val="00AC07D8"/>
    <w:rsid w:val="00AC0807"/>
    <w:rsid w:val="00AC1170"/>
    <w:rsid w:val="00AC11F2"/>
    <w:rsid w:val="00AC16AC"/>
    <w:rsid w:val="00AC1719"/>
    <w:rsid w:val="00AC1901"/>
    <w:rsid w:val="00AC239F"/>
    <w:rsid w:val="00AC240B"/>
    <w:rsid w:val="00AC250F"/>
    <w:rsid w:val="00AC261A"/>
    <w:rsid w:val="00AC26F5"/>
    <w:rsid w:val="00AC27BE"/>
    <w:rsid w:val="00AC357A"/>
    <w:rsid w:val="00AC3CA8"/>
    <w:rsid w:val="00AC424A"/>
    <w:rsid w:val="00AC42B5"/>
    <w:rsid w:val="00AC44E4"/>
    <w:rsid w:val="00AC484B"/>
    <w:rsid w:val="00AC48A3"/>
    <w:rsid w:val="00AC48BC"/>
    <w:rsid w:val="00AC4A69"/>
    <w:rsid w:val="00AC5241"/>
    <w:rsid w:val="00AC5383"/>
    <w:rsid w:val="00AC5742"/>
    <w:rsid w:val="00AC5C1B"/>
    <w:rsid w:val="00AC6A62"/>
    <w:rsid w:val="00AC70E7"/>
    <w:rsid w:val="00AC71CE"/>
    <w:rsid w:val="00AC73F4"/>
    <w:rsid w:val="00AC7417"/>
    <w:rsid w:val="00AC786C"/>
    <w:rsid w:val="00AC7AF6"/>
    <w:rsid w:val="00AC7E34"/>
    <w:rsid w:val="00AD012F"/>
    <w:rsid w:val="00AD02A0"/>
    <w:rsid w:val="00AD0653"/>
    <w:rsid w:val="00AD069E"/>
    <w:rsid w:val="00AD0D5A"/>
    <w:rsid w:val="00AD14BE"/>
    <w:rsid w:val="00AD191C"/>
    <w:rsid w:val="00AD1A67"/>
    <w:rsid w:val="00AD1AE3"/>
    <w:rsid w:val="00AD1D55"/>
    <w:rsid w:val="00AD1EDC"/>
    <w:rsid w:val="00AD2758"/>
    <w:rsid w:val="00AD2A10"/>
    <w:rsid w:val="00AD2A77"/>
    <w:rsid w:val="00AD385E"/>
    <w:rsid w:val="00AD3873"/>
    <w:rsid w:val="00AD3C27"/>
    <w:rsid w:val="00AD3D8E"/>
    <w:rsid w:val="00AD3ECF"/>
    <w:rsid w:val="00AD3FD5"/>
    <w:rsid w:val="00AD41CD"/>
    <w:rsid w:val="00AD4844"/>
    <w:rsid w:val="00AD4DA8"/>
    <w:rsid w:val="00AD5570"/>
    <w:rsid w:val="00AD56A3"/>
    <w:rsid w:val="00AD58C2"/>
    <w:rsid w:val="00AD5BD2"/>
    <w:rsid w:val="00AD6289"/>
    <w:rsid w:val="00AD63B3"/>
    <w:rsid w:val="00AD642F"/>
    <w:rsid w:val="00AD662D"/>
    <w:rsid w:val="00AD6660"/>
    <w:rsid w:val="00AD6C9F"/>
    <w:rsid w:val="00AD6F4B"/>
    <w:rsid w:val="00AD71A7"/>
    <w:rsid w:val="00AD744A"/>
    <w:rsid w:val="00AD7CE3"/>
    <w:rsid w:val="00AE0107"/>
    <w:rsid w:val="00AE02C9"/>
    <w:rsid w:val="00AE042D"/>
    <w:rsid w:val="00AE0A10"/>
    <w:rsid w:val="00AE0AA1"/>
    <w:rsid w:val="00AE0BF6"/>
    <w:rsid w:val="00AE0E60"/>
    <w:rsid w:val="00AE0F9B"/>
    <w:rsid w:val="00AE10A0"/>
    <w:rsid w:val="00AE1472"/>
    <w:rsid w:val="00AE14D4"/>
    <w:rsid w:val="00AE18C0"/>
    <w:rsid w:val="00AE1C2B"/>
    <w:rsid w:val="00AE1DDF"/>
    <w:rsid w:val="00AE1FA2"/>
    <w:rsid w:val="00AE267C"/>
    <w:rsid w:val="00AE2A06"/>
    <w:rsid w:val="00AE2E9C"/>
    <w:rsid w:val="00AE34F2"/>
    <w:rsid w:val="00AE3722"/>
    <w:rsid w:val="00AE3B2B"/>
    <w:rsid w:val="00AE3D1F"/>
    <w:rsid w:val="00AE3D66"/>
    <w:rsid w:val="00AE3FE8"/>
    <w:rsid w:val="00AE4368"/>
    <w:rsid w:val="00AE4644"/>
    <w:rsid w:val="00AE5431"/>
    <w:rsid w:val="00AE5487"/>
    <w:rsid w:val="00AE5574"/>
    <w:rsid w:val="00AE56A4"/>
    <w:rsid w:val="00AE573F"/>
    <w:rsid w:val="00AE586F"/>
    <w:rsid w:val="00AE5A39"/>
    <w:rsid w:val="00AE5C92"/>
    <w:rsid w:val="00AE5D2D"/>
    <w:rsid w:val="00AE5DC0"/>
    <w:rsid w:val="00AE5F73"/>
    <w:rsid w:val="00AE60B9"/>
    <w:rsid w:val="00AE6414"/>
    <w:rsid w:val="00AE64F2"/>
    <w:rsid w:val="00AE6B3B"/>
    <w:rsid w:val="00AE6C45"/>
    <w:rsid w:val="00AE6DF1"/>
    <w:rsid w:val="00AE6FEA"/>
    <w:rsid w:val="00AE7B8A"/>
    <w:rsid w:val="00AE7E8F"/>
    <w:rsid w:val="00AF0138"/>
    <w:rsid w:val="00AF0EF0"/>
    <w:rsid w:val="00AF12BF"/>
    <w:rsid w:val="00AF13D8"/>
    <w:rsid w:val="00AF19B7"/>
    <w:rsid w:val="00AF1CF7"/>
    <w:rsid w:val="00AF1DD1"/>
    <w:rsid w:val="00AF1F29"/>
    <w:rsid w:val="00AF2BC6"/>
    <w:rsid w:val="00AF2E9E"/>
    <w:rsid w:val="00AF2EBC"/>
    <w:rsid w:val="00AF3397"/>
    <w:rsid w:val="00AF341A"/>
    <w:rsid w:val="00AF37D0"/>
    <w:rsid w:val="00AF4071"/>
    <w:rsid w:val="00AF4098"/>
    <w:rsid w:val="00AF41CF"/>
    <w:rsid w:val="00AF462A"/>
    <w:rsid w:val="00AF48BC"/>
    <w:rsid w:val="00AF4A45"/>
    <w:rsid w:val="00AF4B95"/>
    <w:rsid w:val="00AF5008"/>
    <w:rsid w:val="00AF581F"/>
    <w:rsid w:val="00AF61EA"/>
    <w:rsid w:val="00AF6463"/>
    <w:rsid w:val="00AF6754"/>
    <w:rsid w:val="00AF687C"/>
    <w:rsid w:val="00AF6AB0"/>
    <w:rsid w:val="00AF6B14"/>
    <w:rsid w:val="00AF6B1E"/>
    <w:rsid w:val="00AF6D25"/>
    <w:rsid w:val="00AF6ED9"/>
    <w:rsid w:val="00AF728F"/>
    <w:rsid w:val="00AF72B8"/>
    <w:rsid w:val="00AF7476"/>
    <w:rsid w:val="00AF7500"/>
    <w:rsid w:val="00AF7DB7"/>
    <w:rsid w:val="00B00C07"/>
    <w:rsid w:val="00B00D46"/>
    <w:rsid w:val="00B00DFA"/>
    <w:rsid w:val="00B00EAD"/>
    <w:rsid w:val="00B00EEC"/>
    <w:rsid w:val="00B01223"/>
    <w:rsid w:val="00B0173D"/>
    <w:rsid w:val="00B0199B"/>
    <w:rsid w:val="00B01BAE"/>
    <w:rsid w:val="00B02562"/>
    <w:rsid w:val="00B025EC"/>
    <w:rsid w:val="00B028AB"/>
    <w:rsid w:val="00B02A1E"/>
    <w:rsid w:val="00B02BB7"/>
    <w:rsid w:val="00B02F50"/>
    <w:rsid w:val="00B0332F"/>
    <w:rsid w:val="00B03343"/>
    <w:rsid w:val="00B03570"/>
    <w:rsid w:val="00B03728"/>
    <w:rsid w:val="00B03DFD"/>
    <w:rsid w:val="00B03F79"/>
    <w:rsid w:val="00B04699"/>
    <w:rsid w:val="00B0490E"/>
    <w:rsid w:val="00B04DA7"/>
    <w:rsid w:val="00B05042"/>
    <w:rsid w:val="00B055FB"/>
    <w:rsid w:val="00B05C6B"/>
    <w:rsid w:val="00B05D37"/>
    <w:rsid w:val="00B06275"/>
    <w:rsid w:val="00B06463"/>
    <w:rsid w:val="00B06815"/>
    <w:rsid w:val="00B068E6"/>
    <w:rsid w:val="00B06F90"/>
    <w:rsid w:val="00B06FDA"/>
    <w:rsid w:val="00B070F3"/>
    <w:rsid w:val="00B074C2"/>
    <w:rsid w:val="00B076AF"/>
    <w:rsid w:val="00B07741"/>
    <w:rsid w:val="00B07A1A"/>
    <w:rsid w:val="00B07FF4"/>
    <w:rsid w:val="00B10281"/>
    <w:rsid w:val="00B103FF"/>
    <w:rsid w:val="00B105EB"/>
    <w:rsid w:val="00B1092D"/>
    <w:rsid w:val="00B10AEA"/>
    <w:rsid w:val="00B10F8B"/>
    <w:rsid w:val="00B11305"/>
    <w:rsid w:val="00B1138A"/>
    <w:rsid w:val="00B1163F"/>
    <w:rsid w:val="00B11C56"/>
    <w:rsid w:val="00B11CE4"/>
    <w:rsid w:val="00B11DCD"/>
    <w:rsid w:val="00B121AD"/>
    <w:rsid w:val="00B12210"/>
    <w:rsid w:val="00B12246"/>
    <w:rsid w:val="00B12389"/>
    <w:rsid w:val="00B1269A"/>
    <w:rsid w:val="00B12728"/>
    <w:rsid w:val="00B12F6E"/>
    <w:rsid w:val="00B13BFA"/>
    <w:rsid w:val="00B1440C"/>
    <w:rsid w:val="00B146ED"/>
    <w:rsid w:val="00B14FD9"/>
    <w:rsid w:val="00B15736"/>
    <w:rsid w:val="00B15AA9"/>
    <w:rsid w:val="00B15DB9"/>
    <w:rsid w:val="00B15E3F"/>
    <w:rsid w:val="00B162F7"/>
    <w:rsid w:val="00B1630F"/>
    <w:rsid w:val="00B166F7"/>
    <w:rsid w:val="00B16745"/>
    <w:rsid w:val="00B16802"/>
    <w:rsid w:val="00B16C2A"/>
    <w:rsid w:val="00B16C6C"/>
    <w:rsid w:val="00B16CB3"/>
    <w:rsid w:val="00B171DF"/>
    <w:rsid w:val="00B1771F"/>
    <w:rsid w:val="00B1787D"/>
    <w:rsid w:val="00B17B09"/>
    <w:rsid w:val="00B20030"/>
    <w:rsid w:val="00B2047C"/>
    <w:rsid w:val="00B204B7"/>
    <w:rsid w:val="00B20743"/>
    <w:rsid w:val="00B20FCF"/>
    <w:rsid w:val="00B21831"/>
    <w:rsid w:val="00B21A94"/>
    <w:rsid w:val="00B21A9C"/>
    <w:rsid w:val="00B21B04"/>
    <w:rsid w:val="00B21EE4"/>
    <w:rsid w:val="00B223DE"/>
    <w:rsid w:val="00B224BF"/>
    <w:rsid w:val="00B2262D"/>
    <w:rsid w:val="00B231FE"/>
    <w:rsid w:val="00B236BC"/>
    <w:rsid w:val="00B23824"/>
    <w:rsid w:val="00B23C0D"/>
    <w:rsid w:val="00B24031"/>
    <w:rsid w:val="00B24722"/>
    <w:rsid w:val="00B24B19"/>
    <w:rsid w:val="00B24D2B"/>
    <w:rsid w:val="00B2518A"/>
    <w:rsid w:val="00B25573"/>
    <w:rsid w:val="00B2560C"/>
    <w:rsid w:val="00B25A54"/>
    <w:rsid w:val="00B25C20"/>
    <w:rsid w:val="00B25ED9"/>
    <w:rsid w:val="00B2674F"/>
    <w:rsid w:val="00B269D7"/>
    <w:rsid w:val="00B269F0"/>
    <w:rsid w:val="00B26F77"/>
    <w:rsid w:val="00B2718D"/>
    <w:rsid w:val="00B273A3"/>
    <w:rsid w:val="00B2759C"/>
    <w:rsid w:val="00B27788"/>
    <w:rsid w:val="00B277CA"/>
    <w:rsid w:val="00B27A4A"/>
    <w:rsid w:val="00B27ADD"/>
    <w:rsid w:val="00B27B85"/>
    <w:rsid w:val="00B27E4C"/>
    <w:rsid w:val="00B27E4E"/>
    <w:rsid w:val="00B304B5"/>
    <w:rsid w:val="00B30694"/>
    <w:rsid w:val="00B30BB1"/>
    <w:rsid w:val="00B315E1"/>
    <w:rsid w:val="00B31634"/>
    <w:rsid w:val="00B3175C"/>
    <w:rsid w:val="00B31764"/>
    <w:rsid w:val="00B31787"/>
    <w:rsid w:val="00B31AC6"/>
    <w:rsid w:val="00B31F4C"/>
    <w:rsid w:val="00B32B4C"/>
    <w:rsid w:val="00B3300B"/>
    <w:rsid w:val="00B334F0"/>
    <w:rsid w:val="00B337AC"/>
    <w:rsid w:val="00B339C0"/>
    <w:rsid w:val="00B34526"/>
    <w:rsid w:val="00B346DC"/>
    <w:rsid w:val="00B347FA"/>
    <w:rsid w:val="00B34895"/>
    <w:rsid w:val="00B34EA4"/>
    <w:rsid w:val="00B35153"/>
    <w:rsid w:val="00B353C2"/>
    <w:rsid w:val="00B35591"/>
    <w:rsid w:val="00B355B0"/>
    <w:rsid w:val="00B359A8"/>
    <w:rsid w:val="00B359A9"/>
    <w:rsid w:val="00B360E5"/>
    <w:rsid w:val="00B3611F"/>
    <w:rsid w:val="00B3643E"/>
    <w:rsid w:val="00B36A5C"/>
    <w:rsid w:val="00B36BD4"/>
    <w:rsid w:val="00B37439"/>
    <w:rsid w:val="00B3750F"/>
    <w:rsid w:val="00B3754E"/>
    <w:rsid w:val="00B37A18"/>
    <w:rsid w:val="00B37B08"/>
    <w:rsid w:val="00B37F1C"/>
    <w:rsid w:val="00B40021"/>
    <w:rsid w:val="00B405C2"/>
    <w:rsid w:val="00B4072F"/>
    <w:rsid w:val="00B40F32"/>
    <w:rsid w:val="00B410F0"/>
    <w:rsid w:val="00B41172"/>
    <w:rsid w:val="00B4131F"/>
    <w:rsid w:val="00B41422"/>
    <w:rsid w:val="00B41736"/>
    <w:rsid w:val="00B41782"/>
    <w:rsid w:val="00B418AC"/>
    <w:rsid w:val="00B41EF1"/>
    <w:rsid w:val="00B42073"/>
    <w:rsid w:val="00B42818"/>
    <w:rsid w:val="00B42A4D"/>
    <w:rsid w:val="00B4304D"/>
    <w:rsid w:val="00B433D5"/>
    <w:rsid w:val="00B437C7"/>
    <w:rsid w:val="00B4382E"/>
    <w:rsid w:val="00B43905"/>
    <w:rsid w:val="00B439A8"/>
    <w:rsid w:val="00B4401E"/>
    <w:rsid w:val="00B44639"/>
    <w:rsid w:val="00B44BEB"/>
    <w:rsid w:val="00B44C07"/>
    <w:rsid w:val="00B45096"/>
    <w:rsid w:val="00B454D5"/>
    <w:rsid w:val="00B45587"/>
    <w:rsid w:val="00B4617D"/>
    <w:rsid w:val="00B466BB"/>
    <w:rsid w:val="00B46E87"/>
    <w:rsid w:val="00B46FAB"/>
    <w:rsid w:val="00B470EE"/>
    <w:rsid w:val="00B47123"/>
    <w:rsid w:val="00B47B8D"/>
    <w:rsid w:val="00B47F7F"/>
    <w:rsid w:val="00B50309"/>
    <w:rsid w:val="00B505F7"/>
    <w:rsid w:val="00B50CA7"/>
    <w:rsid w:val="00B50CEB"/>
    <w:rsid w:val="00B51096"/>
    <w:rsid w:val="00B51515"/>
    <w:rsid w:val="00B51C2F"/>
    <w:rsid w:val="00B51F48"/>
    <w:rsid w:val="00B52539"/>
    <w:rsid w:val="00B52679"/>
    <w:rsid w:val="00B53004"/>
    <w:rsid w:val="00B53685"/>
    <w:rsid w:val="00B53AC0"/>
    <w:rsid w:val="00B53B7E"/>
    <w:rsid w:val="00B540E5"/>
    <w:rsid w:val="00B547FC"/>
    <w:rsid w:val="00B54B92"/>
    <w:rsid w:val="00B552A7"/>
    <w:rsid w:val="00B55B1E"/>
    <w:rsid w:val="00B55E29"/>
    <w:rsid w:val="00B560FB"/>
    <w:rsid w:val="00B562CD"/>
    <w:rsid w:val="00B565D0"/>
    <w:rsid w:val="00B5682D"/>
    <w:rsid w:val="00B56941"/>
    <w:rsid w:val="00B571C4"/>
    <w:rsid w:val="00B571F5"/>
    <w:rsid w:val="00B57674"/>
    <w:rsid w:val="00B576DF"/>
    <w:rsid w:val="00B5772A"/>
    <w:rsid w:val="00B578C0"/>
    <w:rsid w:val="00B579B7"/>
    <w:rsid w:val="00B57B45"/>
    <w:rsid w:val="00B57F1F"/>
    <w:rsid w:val="00B57F33"/>
    <w:rsid w:val="00B60567"/>
    <w:rsid w:val="00B60B3F"/>
    <w:rsid w:val="00B6197E"/>
    <w:rsid w:val="00B620BC"/>
    <w:rsid w:val="00B62F9D"/>
    <w:rsid w:val="00B62FA6"/>
    <w:rsid w:val="00B63561"/>
    <w:rsid w:val="00B63948"/>
    <w:rsid w:val="00B640D8"/>
    <w:rsid w:val="00B641B6"/>
    <w:rsid w:val="00B645DF"/>
    <w:rsid w:val="00B646C7"/>
    <w:rsid w:val="00B64750"/>
    <w:rsid w:val="00B647DE"/>
    <w:rsid w:val="00B6484B"/>
    <w:rsid w:val="00B649E9"/>
    <w:rsid w:val="00B64AEE"/>
    <w:rsid w:val="00B64D14"/>
    <w:rsid w:val="00B6576B"/>
    <w:rsid w:val="00B65B4F"/>
    <w:rsid w:val="00B65C5C"/>
    <w:rsid w:val="00B65EB4"/>
    <w:rsid w:val="00B66240"/>
    <w:rsid w:val="00B66300"/>
    <w:rsid w:val="00B66684"/>
    <w:rsid w:val="00B66EBB"/>
    <w:rsid w:val="00B66F5B"/>
    <w:rsid w:val="00B67364"/>
    <w:rsid w:val="00B67658"/>
    <w:rsid w:val="00B67826"/>
    <w:rsid w:val="00B6797D"/>
    <w:rsid w:val="00B67DE1"/>
    <w:rsid w:val="00B7070D"/>
    <w:rsid w:val="00B70B0B"/>
    <w:rsid w:val="00B710BD"/>
    <w:rsid w:val="00B71486"/>
    <w:rsid w:val="00B71722"/>
    <w:rsid w:val="00B71E47"/>
    <w:rsid w:val="00B71FB8"/>
    <w:rsid w:val="00B7237A"/>
    <w:rsid w:val="00B72462"/>
    <w:rsid w:val="00B724FD"/>
    <w:rsid w:val="00B7281A"/>
    <w:rsid w:val="00B72960"/>
    <w:rsid w:val="00B729E5"/>
    <w:rsid w:val="00B72B0E"/>
    <w:rsid w:val="00B72FA1"/>
    <w:rsid w:val="00B732D3"/>
    <w:rsid w:val="00B73CC5"/>
    <w:rsid w:val="00B73D0A"/>
    <w:rsid w:val="00B73D42"/>
    <w:rsid w:val="00B74560"/>
    <w:rsid w:val="00B74903"/>
    <w:rsid w:val="00B74DB6"/>
    <w:rsid w:val="00B758B9"/>
    <w:rsid w:val="00B7613F"/>
    <w:rsid w:val="00B76657"/>
    <w:rsid w:val="00B76FEE"/>
    <w:rsid w:val="00B770B2"/>
    <w:rsid w:val="00B7713D"/>
    <w:rsid w:val="00B77666"/>
    <w:rsid w:val="00B77690"/>
    <w:rsid w:val="00B777E4"/>
    <w:rsid w:val="00B80314"/>
    <w:rsid w:val="00B80443"/>
    <w:rsid w:val="00B80884"/>
    <w:rsid w:val="00B80B23"/>
    <w:rsid w:val="00B80CB0"/>
    <w:rsid w:val="00B80D41"/>
    <w:rsid w:val="00B80D5F"/>
    <w:rsid w:val="00B812FB"/>
    <w:rsid w:val="00B81356"/>
    <w:rsid w:val="00B81742"/>
    <w:rsid w:val="00B81866"/>
    <w:rsid w:val="00B81C82"/>
    <w:rsid w:val="00B81DB1"/>
    <w:rsid w:val="00B82550"/>
    <w:rsid w:val="00B825D4"/>
    <w:rsid w:val="00B8294E"/>
    <w:rsid w:val="00B82F6A"/>
    <w:rsid w:val="00B83157"/>
    <w:rsid w:val="00B84045"/>
    <w:rsid w:val="00B84131"/>
    <w:rsid w:val="00B84212"/>
    <w:rsid w:val="00B847BC"/>
    <w:rsid w:val="00B849BA"/>
    <w:rsid w:val="00B84A21"/>
    <w:rsid w:val="00B84A45"/>
    <w:rsid w:val="00B84BD3"/>
    <w:rsid w:val="00B84C43"/>
    <w:rsid w:val="00B8522B"/>
    <w:rsid w:val="00B85B58"/>
    <w:rsid w:val="00B85DEC"/>
    <w:rsid w:val="00B86720"/>
    <w:rsid w:val="00B86B0F"/>
    <w:rsid w:val="00B87076"/>
    <w:rsid w:val="00B875A1"/>
    <w:rsid w:val="00B878F2"/>
    <w:rsid w:val="00B87FC2"/>
    <w:rsid w:val="00B90384"/>
    <w:rsid w:val="00B90840"/>
    <w:rsid w:val="00B90A71"/>
    <w:rsid w:val="00B90B21"/>
    <w:rsid w:val="00B90B44"/>
    <w:rsid w:val="00B911DD"/>
    <w:rsid w:val="00B914B3"/>
    <w:rsid w:val="00B915EF"/>
    <w:rsid w:val="00B9193C"/>
    <w:rsid w:val="00B91B25"/>
    <w:rsid w:val="00B920E5"/>
    <w:rsid w:val="00B921D7"/>
    <w:rsid w:val="00B92608"/>
    <w:rsid w:val="00B9306E"/>
    <w:rsid w:val="00B93173"/>
    <w:rsid w:val="00B93C03"/>
    <w:rsid w:val="00B93C24"/>
    <w:rsid w:val="00B93D19"/>
    <w:rsid w:val="00B93D78"/>
    <w:rsid w:val="00B943F3"/>
    <w:rsid w:val="00B943F9"/>
    <w:rsid w:val="00B94584"/>
    <w:rsid w:val="00B946BA"/>
    <w:rsid w:val="00B94CC3"/>
    <w:rsid w:val="00B955C8"/>
    <w:rsid w:val="00B95602"/>
    <w:rsid w:val="00B9583C"/>
    <w:rsid w:val="00B95B21"/>
    <w:rsid w:val="00B95E2F"/>
    <w:rsid w:val="00B960CA"/>
    <w:rsid w:val="00B961DC"/>
    <w:rsid w:val="00B962C5"/>
    <w:rsid w:val="00B96797"/>
    <w:rsid w:val="00B968AF"/>
    <w:rsid w:val="00B96B42"/>
    <w:rsid w:val="00B97505"/>
    <w:rsid w:val="00B97593"/>
    <w:rsid w:val="00B97702"/>
    <w:rsid w:val="00B977B6"/>
    <w:rsid w:val="00B978FA"/>
    <w:rsid w:val="00B97978"/>
    <w:rsid w:val="00B97C36"/>
    <w:rsid w:val="00B97FF6"/>
    <w:rsid w:val="00BA0532"/>
    <w:rsid w:val="00BA09AF"/>
    <w:rsid w:val="00BA129C"/>
    <w:rsid w:val="00BA1726"/>
    <w:rsid w:val="00BA2A06"/>
    <w:rsid w:val="00BA2AF9"/>
    <w:rsid w:val="00BA3118"/>
    <w:rsid w:val="00BA364C"/>
    <w:rsid w:val="00BA379B"/>
    <w:rsid w:val="00BA456A"/>
    <w:rsid w:val="00BA58A5"/>
    <w:rsid w:val="00BA590E"/>
    <w:rsid w:val="00BA5DB7"/>
    <w:rsid w:val="00BA5DD9"/>
    <w:rsid w:val="00BA5F51"/>
    <w:rsid w:val="00BA6352"/>
    <w:rsid w:val="00BA6556"/>
    <w:rsid w:val="00BA69EF"/>
    <w:rsid w:val="00BA6C68"/>
    <w:rsid w:val="00BA6D50"/>
    <w:rsid w:val="00BA7094"/>
    <w:rsid w:val="00BA711E"/>
    <w:rsid w:val="00BA730C"/>
    <w:rsid w:val="00BA75D3"/>
    <w:rsid w:val="00BA7603"/>
    <w:rsid w:val="00BA79E4"/>
    <w:rsid w:val="00BA7A04"/>
    <w:rsid w:val="00BA7A35"/>
    <w:rsid w:val="00BA7BF6"/>
    <w:rsid w:val="00BB005F"/>
    <w:rsid w:val="00BB0253"/>
    <w:rsid w:val="00BB0262"/>
    <w:rsid w:val="00BB0389"/>
    <w:rsid w:val="00BB075E"/>
    <w:rsid w:val="00BB0A41"/>
    <w:rsid w:val="00BB0FA6"/>
    <w:rsid w:val="00BB1A41"/>
    <w:rsid w:val="00BB1B31"/>
    <w:rsid w:val="00BB1CC4"/>
    <w:rsid w:val="00BB24C2"/>
    <w:rsid w:val="00BB2ABF"/>
    <w:rsid w:val="00BB2EE7"/>
    <w:rsid w:val="00BB2F1E"/>
    <w:rsid w:val="00BB2F9C"/>
    <w:rsid w:val="00BB3C2B"/>
    <w:rsid w:val="00BB4444"/>
    <w:rsid w:val="00BB4561"/>
    <w:rsid w:val="00BB4753"/>
    <w:rsid w:val="00BB4B17"/>
    <w:rsid w:val="00BB4D6A"/>
    <w:rsid w:val="00BB4DAC"/>
    <w:rsid w:val="00BB549F"/>
    <w:rsid w:val="00BB6034"/>
    <w:rsid w:val="00BB681E"/>
    <w:rsid w:val="00BB6F58"/>
    <w:rsid w:val="00BB7329"/>
    <w:rsid w:val="00BB7628"/>
    <w:rsid w:val="00BB776F"/>
    <w:rsid w:val="00BB78FE"/>
    <w:rsid w:val="00BB7B7A"/>
    <w:rsid w:val="00BC0876"/>
    <w:rsid w:val="00BC11AC"/>
    <w:rsid w:val="00BC1351"/>
    <w:rsid w:val="00BC1521"/>
    <w:rsid w:val="00BC18FA"/>
    <w:rsid w:val="00BC1AD4"/>
    <w:rsid w:val="00BC1CA1"/>
    <w:rsid w:val="00BC1ED4"/>
    <w:rsid w:val="00BC226D"/>
    <w:rsid w:val="00BC23E1"/>
    <w:rsid w:val="00BC2F9F"/>
    <w:rsid w:val="00BC3193"/>
    <w:rsid w:val="00BC3B02"/>
    <w:rsid w:val="00BC3C19"/>
    <w:rsid w:val="00BC40E6"/>
    <w:rsid w:val="00BC44D4"/>
    <w:rsid w:val="00BC459B"/>
    <w:rsid w:val="00BC4803"/>
    <w:rsid w:val="00BC4A89"/>
    <w:rsid w:val="00BC4ACE"/>
    <w:rsid w:val="00BC4EB5"/>
    <w:rsid w:val="00BC51C0"/>
    <w:rsid w:val="00BC5256"/>
    <w:rsid w:val="00BC5D59"/>
    <w:rsid w:val="00BC5D5A"/>
    <w:rsid w:val="00BC60AE"/>
    <w:rsid w:val="00BC63A2"/>
    <w:rsid w:val="00BC6472"/>
    <w:rsid w:val="00BC64E8"/>
    <w:rsid w:val="00BC69CA"/>
    <w:rsid w:val="00BC6E8A"/>
    <w:rsid w:val="00BC7159"/>
    <w:rsid w:val="00BC716E"/>
    <w:rsid w:val="00BC74D7"/>
    <w:rsid w:val="00BC77A8"/>
    <w:rsid w:val="00BC7A0B"/>
    <w:rsid w:val="00BD0069"/>
    <w:rsid w:val="00BD0206"/>
    <w:rsid w:val="00BD0737"/>
    <w:rsid w:val="00BD0BEF"/>
    <w:rsid w:val="00BD0DF6"/>
    <w:rsid w:val="00BD1531"/>
    <w:rsid w:val="00BD1B58"/>
    <w:rsid w:val="00BD1ECC"/>
    <w:rsid w:val="00BD2560"/>
    <w:rsid w:val="00BD2817"/>
    <w:rsid w:val="00BD30F2"/>
    <w:rsid w:val="00BD3129"/>
    <w:rsid w:val="00BD3541"/>
    <w:rsid w:val="00BD3CE6"/>
    <w:rsid w:val="00BD3E9E"/>
    <w:rsid w:val="00BD3F2C"/>
    <w:rsid w:val="00BD4133"/>
    <w:rsid w:val="00BD422C"/>
    <w:rsid w:val="00BD42A2"/>
    <w:rsid w:val="00BD4306"/>
    <w:rsid w:val="00BD438E"/>
    <w:rsid w:val="00BD4756"/>
    <w:rsid w:val="00BD4A40"/>
    <w:rsid w:val="00BD511D"/>
    <w:rsid w:val="00BD5152"/>
    <w:rsid w:val="00BD53FB"/>
    <w:rsid w:val="00BD58DF"/>
    <w:rsid w:val="00BD5919"/>
    <w:rsid w:val="00BD5ACA"/>
    <w:rsid w:val="00BD5C51"/>
    <w:rsid w:val="00BD5E38"/>
    <w:rsid w:val="00BD5EC1"/>
    <w:rsid w:val="00BD6237"/>
    <w:rsid w:val="00BD62FE"/>
    <w:rsid w:val="00BD640B"/>
    <w:rsid w:val="00BD68CF"/>
    <w:rsid w:val="00BD6D0C"/>
    <w:rsid w:val="00BD6F85"/>
    <w:rsid w:val="00BD740C"/>
    <w:rsid w:val="00BD79BA"/>
    <w:rsid w:val="00BD7C7C"/>
    <w:rsid w:val="00BE036C"/>
    <w:rsid w:val="00BE05BA"/>
    <w:rsid w:val="00BE09D3"/>
    <w:rsid w:val="00BE0C27"/>
    <w:rsid w:val="00BE0F46"/>
    <w:rsid w:val="00BE10A6"/>
    <w:rsid w:val="00BE18B7"/>
    <w:rsid w:val="00BE24E7"/>
    <w:rsid w:val="00BE2907"/>
    <w:rsid w:val="00BE2D2D"/>
    <w:rsid w:val="00BE2D93"/>
    <w:rsid w:val="00BE2F46"/>
    <w:rsid w:val="00BE2FFD"/>
    <w:rsid w:val="00BE3197"/>
    <w:rsid w:val="00BE37F4"/>
    <w:rsid w:val="00BE3857"/>
    <w:rsid w:val="00BE3C79"/>
    <w:rsid w:val="00BE3E5B"/>
    <w:rsid w:val="00BE4464"/>
    <w:rsid w:val="00BE45C1"/>
    <w:rsid w:val="00BE4771"/>
    <w:rsid w:val="00BE4945"/>
    <w:rsid w:val="00BE4E69"/>
    <w:rsid w:val="00BE5103"/>
    <w:rsid w:val="00BE5317"/>
    <w:rsid w:val="00BE5365"/>
    <w:rsid w:val="00BE54DB"/>
    <w:rsid w:val="00BE565B"/>
    <w:rsid w:val="00BE60EC"/>
    <w:rsid w:val="00BE6725"/>
    <w:rsid w:val="00BE681B"/>
    <w:rsid w:val="00BE694F"/>
    <w:rsid w:val="00BE6B0C"/>
    <w:rsid w:val="00BE6E1E"/>
    <w:rsid w:val="00BE6EAE"/>
    <w:rsid w:val="00BE73E6"/>
    <w:rsid w:val="00BE785B"/>
    <w:rsid w:val="00BE7CB5"/>
    <w:rsid w:val="00BE7CC6"/>
    <w:rsid w:val="00BE7D0A"/>
    <w:rsid w:val="00BE7FC5"/>
    <w:rsid w:val="00BF085D"/>
    <w:rsid w:val="00BF090E"/>
    <w:rsid w:val="00BF0C9C"/>
    <w:rsid w:val="00BF1139"/>
    <w:rsid w:val="00BF126B"/>
    <w:rsid w:val="00BF161E"/>
    <w:rsid w:val="00BF1B3C"/>
    <w:rsid w:val="00BF1B70"/>
    <w:rsid w:val="00BF2625"/>
    <w:rsid w:val="00BF2FC2"/>
    <w:rsid w:val="00BF3119"/>
    <w:rsid w:val="00BF359F"/>
    <w:rsid w:val="00BF36B4"/>
    <w:rsid w:val="00BF3941"/>
    <w:rsid w:val="00BF3F94"/>
    <w:rsid w:val="00BF443F"/>
    <w:rsid w:val="00BF47E9"/>
    <w:rsid w:val="00BF4B31"/>
    <w:rsid w:val="00BF4C42"/>
    <w:rsid w:val="00BF51FE"/>
    <w:rsid w:val="00BF5AAE"/>
    <w:rsid w:val="00BF5D8C"/>
    <w:rsid w:val="00BF5E72"/>
    <w:rsid w:val="00BF6549"/>
    <w:rsid w:val="00BF65BE"/>
    <w:rsid w:val="00BF6AC3"/>
    <w:rsid w:val="00BF6B0D"/>
    <w:rsid w:val="00BF6C7F"/>
    <w:rsid w:val="00BF73EB"/>
    <w:rsid w:val="00BF75E4"/>
    <w:rsid w:val="00C002A6"/>
    <w:rsid w:val="00C00922"/>
    <w:rsid w:val="00C00A41"/>
    <w:rsid w:val="00C011B1"/>
    <w:rsid w:val="00C01319"/>
    <w:rsid w:val="00C01365"/>
    <w:rsid w:val="00C015D4"/>
    <w:rsid w:val="00C01660"/>
    <w:rsid w:val="00C01890"/>
    <w:rsid w:val="00C01C28"/>
    <w:rsid w:val="00C02765"/>
    <w:rsid w:val="00C02954"/>
    <w:rsid w:val="00C02E88"/>
    <w:rsid w:val="00C03972"/>
    <w:rsid w:val="00C03AB4"/>
    <w:rsid w:val="00C03B3C"/>
    <w:rsid w:val="00C03C00"/>
    <w:rsid w:val="00C03FFB"/>
    <w:rsid w:val="00C04428"/>
    <w:rsid w:val="00C0529C"/>
    <w:rsid w:val="00C05688"/>
    <w:rsid w:val="00C056CF"/>
    <w:rsid w:val="00C05759"/>
    <w:rsid w:val="00C059E4"/>
    <w:rsid w:val="00C05C6C"/>
    <w:rsid w:val="00C05DC4"/>
    <w:rsid w:val="00C05EAC"/>
    <w:rsid w:val="00C05EEE"/>
    <w:rsid w:val="00C06302"/>
    <w:rsid w:val="00C0641B"/>
    <w:rsid w:val="00C06B1D"/>
    <w:rsid w:val="00C06BEC"/>
    <w:rsid w:val="00C06DA5"/>
    <w:rsid w:val="00C06F34"/>
    <w:rsid w:val="00C07001"/>
    <w:rsid w:val="00C07324"/>
    <w:rsid w:val="00C07510"/>
    <w:rsid w:val="00C0781C"/>
    <w:rsid w:val="00C104E7"/>
    <w:rsid w:val="00C10603"/>
    <w:rsid w:val="00C108FA"/>
    <w:rsid w:val="00C11A50"/>
    <w:rsid w:val="00C11A67"/>
    <w:rsid w:val="00C12019"/>
    <w:rsid w:val="00C12446"/>
    <w:rsid w:val="00C12C5D"/>
    <w:rsid w:val="00C12FAC"/>
    <w:rsid w:val="00C1322E"/>
    <w:rsid w:val="00C13DFC"/>
    <w:rsid w:val="00C144D6"/>
    <w:rsid w:val="00C14802"/>
    <w:rsid w:val="00C148DD"/>
    <w:rsid w:val="00C149C3"/>
    <w:rsid w:val="00C14F77"/>
    <w:rsid w:val="00C153EA"/>
    <w:rsid w:val="00C15889"/>
    <w:rsid w:val="00C1592A"/>
    <w:rsid w:val="00C15BDA"/>
    <w:rsid w:val="00C15CA7"/>
    <w:rsid w:val="00C15DD6"/>
    <w:rsid w:val="00C16366"/>
    <w:rsid w:val="00C16568"/>
    <w:rsid w:val="00C166D8"/>
    <w:rsid w:val="00C1673D"/>
    <w:rsid w:val="00C16E22"/>
    <w:rsid w:val="00C16EB6"/>
    <w:rsid w:val="00C16F1A"/>
    <w:rsid w:val="00C16FFD"/>
    <w:rsid w:val="00C171ED"/>
    <w:rsid w:val="00C1724C"/>
    <w:rsid w:val="00C176B5"/>
    <w:rsid w:val="00C17A2F"/>
    <w:rsid w:val="00C2001E"/>
    <w:rsid w:val="00C2026F"/>
    <w:rsid w:val="00C20537"/>
    <w:rsid w:val="00C2060B"/>
    <w:rsid w:val="00C207B9"/>
    <w:rsid w:val="00C20A1C"/>
    <w:rsid w:val="00C20EA1"/>
    <w:rsid w:val="00C215D3"/>
    <w:rsid w:val="00C215F9"/>
    <w:rsid w:val="00C21C03"/>
    <w:rsid w:val="00C21D9B"/>
    <w:rsid w:val="00C22368"/>
    <w:rsid w:val="00C223B1"/>
    <w:rsid w:val="00C223B7"/>
    <w:rsid w:val="00C225F2"/>
    <w:rsid w:val="00C227D0"/>
    <w:rsid w:val="00C227DA"/>
    <w:rsid w:val="00C2288C"/>
    <w:rsid w:val="00C22991"/>
    <w:rsid w:val="00C23471"/>
    <w:rsid w:val="00C239AF"/>
    <w:rsid w:val="00C23C67"/>
    <w:rsid w:val="00C24415"/>
    <w:rsid w:val="00C24453"/>
    <w:rsid w:val="00C24560"/>
    <w:rsid w:val="00C2463E"/>
    <w:rsid w:val="00C24668"/>
    <w:rsid w:val="00C248A7"/>
    <w:rsid w:val="00C24CE8"/>
    <w:rsid w:val="00C2521F"/>
    <w:rsid w:val="00C2556A"/>
    <w:rsid w:val="00C256CC"/>
    <w:rsid w:val="00C256F2"/>
    <w:rsid w:val="00C258B8"/>
    <w:rsid w:val="00C25CD8"/>
    <w:rsid w:val="00C25DE5"/>
    <w:rsid w:val="00C25E99"/>
    <w:rsid w:val="00C25E9A"/>
    <w:rsid w:val="00C260BB"/>
    <w:rsid w:val="00C26328"/>
    <w:rsid w:val="00C26ACD"/>
    <w:rsid w:val="00C27242"/>
    <w:rsid w:val="00C2742D"/>
    <w:rsid w:val="00C274D1"/>
    <w:rsid w:val="00C27A10"/>
    <w:rsid w:val="00C27F56"/>
    <w:rsid w:val="00C301A5"/>
    <w:rsid w:val="00C304A5"/>
    <w:rsid w:val="00C30757"/>
    <w:rsid w:val="00C30776"/>
    <w:rsid w:val="00C308D1"/>
    <w:rsid w:val="00C30954"/>
    <w:rsid w:val="00C30BE1"/>
    <w:rsid w:val="00C30C83"/>
    <w:rsid w:val="00C30F60"/>
    <w:rsid w:val="00C3123E"/>
    <w:rsid w:val="00C31548"/>
    <w:rsid w:val="00C31672"/>
    <w:rsid w:val="00C316A7"/>
    <w:rsid w:val="00C3184B"/>
    <w:rsid w:val="00C318E2"/>
    <w:rsid w:val="00C31CBD"/>
    <w:rsid w:val="00C320C3"/>
    <w:rsid w:val="00C3240E"/>
    <w:rsid w:val="00C325EC"/>
    <w:rsid w:val="00C3280B"/>
    <w:rsid w:val="00C32AB9"/>
    <w:rsid w:val="00C32EEF"/>
    <w:rsid w:val="00C33197"/>
    <w:rsid w:val="00C33373"/>
    <w:rsid w:val="00C336D2"/>
    <w:rsid w:val="00C33BA6"/>
    <w:rsid w:val="00C34245"/>
    <w:rsid w:val="00C34379"/>
    <w:rsid w:val="00C34398"/>
    <w:rsid w:val="00C3478D"/>
    <w:rsid w:val="00C34857"/>
    <w:rsid w:val="00C3488A"/>
    <w:rsid w:val="00C349F3"/>
    <w:rsid w:val="00C34BC1"/>
    <w:rsid w:val="00C35218"/>
    <w:rsid w:val="00C3547F"/>
    <w:rsid w:val="00C35645"/>
    <w:rsid w:val="00C36191"/>
    <w:rsid w:val="00C361DD"/>
    <w:rsid w:val="00C367D2"/>
    <w:rsid w:val="00C3683F"/>
    <w:rsid w:val="00C36B16"/>
    <w:rsid w:val="00C36FAB"/>
    <w:rsid w:val="00C37203"/>
    <w:rsid w:val="00C37692"/>
    <w:rsid w:val="00C3783D"/>
    <w:rsid w:val="00C37C27"/>
    <w:rsid w:val="00C37D76"/>
    <w:rsid w:val="00C37E67"/>
    <w:rsid w:val="00C401DC"/>
    <w:rsid w:val="00C405C0"/>
    <w:rsid w:val="00C40683"/>
    <w:rsid w:val="00C40BB1"/>
    <w:rsid w:val="00C4134C"/>
    <w:rsid w:val="00C41556"/>
    <w:rsid w:val="00C415B4"/>
    <w:rsid w:val="00C415DE"/>
    <w:rsid w:val="00C41AE2"/>
    <w:rsid w:val="00C420A5"/>
    <w:rsid w:val="00C428E2"/>
    <w:rsid w:val="00C42B49"/>
    <w:rsid w:val="00C42BAE"/>
    <w:rsid w:val="00C42C56"/>
    <w:rsid w:val="00C42E69"/>
    <w:rsid w:val="00C4402D"/>
    <w:rsid w:val="00C44166"/>
    <w:rsid w:val="00C445FF"/>
    <w:rsid w:val="00C44901"/>
    <w:rsid w:val="00C44BFA"/>
    <w:rsid w:val="00C44DC6"/>
    <w:rsid w:val="00C44F9E"/>
    <w:rsid w:val="00C44FF2"/>
    <w:rsid w:val="00C45071"/>
    <w:rsid w:val="00C452F9"/>
    <w:rsid w:val="00C455BB"/>
    <w:rsid w:val="00C45602"/>
    <w:rsid w:val="00C4576B"/>
    <w:rsid w:val="00C459E4"/>
    <w:rsid w:val="00C45DD8"/>
    <w:rsid w:val="00C46094"/>
    <w:rsid w:val="00C46252"/>
    <w:rsid w:val="00C4654E"/>
    <w:rsid w:val="00C4673B"/>
    <w:rsid w:val="00C46AF2"/>
    <w:rsid w:val="00C46C21"/>
    <w:rsid w:val="00C47BDC"/>
    <w:rsid w:val="00C47E99"/>
    <w:rsid w:val="00C50146"/>
    <w:rsid w:val="00C504FB"/>
    <w:rsid w:val="00C50B11"/>
    <w:rsid w:val="00C51105"/>
    <w:rsid w:val="00C51456"/>
    <w:rsid w:val="00C51864"/>
    <w:rsid w:val="00C52031"/>
    <w:rsid w:val="00C52332"/>
    <w:rsid w:val="00C5280E"/>
    <w:rsid w:val="00C5297B"/>
    <w:rsid w:val="00C53048"/>
    <w:rsid w:val="00C53563"/>
    <w:rsid w:val="00C53E8B"/>
    <w:rsid w:val="00C5407F"/>
    <w:rsid w:val="00C54222"/>
    <w:rsid w:val="00C5444B"/>
    <w:rsid w:val="00C545A8"/>
    <w:rsid w:val="00C5482F"/>
    <w:rsid w:val="00C548B7"/>
    <w:rsid w:val="00C54AC9"/>
    <w:rsid w:val="00C55839"/>
    <w:rsid w:val="00C55847"/>
    <w:rsid w:val="00C55DA9"/>
    <w:rsid w:val="00C55DDD"/>
    <w:rsid w:val="00C56D50"/>
    <w:rsid w:val="00C576FA"/>
    <w:rsid w:val="00C577A0"/>
    <w:rsid w:val="00C57A86"/>
    <w:rsid w:val="00C57BFD"/>
    <w:rsid w:val="00C57D7F"/>
    <w:rsid w:val="00C60762"/>
    <w:rsid w:val="00C60A56"/>
    <w:rsid w:val="00C60A97"/>
    <w:rsid w:val="00C61385"/>
    <w:rsid w:val="00C61835"/>
    <w:rsid w:val="00C620E6"/>
    <w:rsid w:val="00C62425"/>
    <w:rsid w:val="00C62795"/>
    <w:rsid w:val="00C627A9"/>
    <w:rsid w:val="00C62B3A"/>
    <w:rsid w:val="00C63362"/>
    <w:rsid w:val="00C633A0"/>
    <w:rsid w:val="00C633B1"/>
    <w:rsid w:val="00C63D3E"/>
    <w:rsid w:val="00C648A3"/>
    <w:rsid w:val="00C64ACF"/>
    <w:rsid w:val="00C6567A"/>
    <w:rsid w:val="00C6583A"/>
    <w:rsid w:val="00C65F84"/>
    <w:rsid w:val="00C66247"/>
    <w:rsid w:val="00C66261"/>
    <w:rsid w:val="00C663E8"/>
    <w:rsid w:val="00C67403"/>
    <w:rsid w:val="00C67468"/>
    <w:rsid w:val="00C67875"/>
    <w:rsid w:val="00C67D82"/>
    <w:rsid w:val="00C67FCA"/>
    <w:rsid w:val="00C700F9"/>
    <w:rsid w:val="00C70396"/>
    <w:rsid w:val="00C704AC"/>
    <w:rsid w:val="00C705C1"/>
    <w:rsid w:val="00C708E3"/>
    <w:rsid w:val="00C70DD1"/>
    <w:rsid w:val="00C70FE6"/>
    <w:rsid w:val="00C71167"/>
    <w:rsid w:val="00C71506"/>
    <w:rsid w:val="00C71A40"/>
    <w:rsid w:val="00C71A42"/>
    <w:rsid w:val="00C71B72"/>
    <w:rsid w:val="00C71C2B"/>
    <w:rsid w:val="00C724C1"/>
    <w:rsid w:val="00C726CB"/>
    <w:rsid w:val="00C729B1"/>
    <w:rsid w:val="00C73029"/>
    <w:rsid w:val="00C731AC"/>
    <w:rsid w:val="00C7322C"/>
    <w:rsid w:val="00C735EE"/>
    <w:rsid w:val="00C7369E"/>
    <w:rsid w:val="00C73E67"/>
    <w:rsid w:val="00C74841"/>
    <w:rsid w:val="00C74C84"/>
    <w:rsid w:val="00C7501F"/>
    <w:rsid w:val="00C75297"/>
    <w:rsid w:val="00C759AB"/>
    <w:rsid w:val="00C75B87"/>
    <w:rsid w:val="00C765A5"/>
    <w:rsid w:val="00C765E1"/>
    <w:rsid w:val="00C76713"/>
    <w:rsid w:val="00C7687B"/>
    <w:rsid w:val="00C76BF4"/>
    <w:rsid w:val="00C76C6F"/>
    <w:rsid w:val="00C77529"/>
    <w:rsid w:val="00C77915"/>
    <w:rsid w:val="00C7793D"/>
    <w:rsid w:val="00C779D5"/>
    <w:rsid w:val="00C77EA4"/>
    <w:rsid w:val="00C77EC6"/>
    <w:rsid w:val="00C8019D"/>
    <w:rsid w:val="00C80709"/>
    <w:rsid w:val="00C80A48"/>
    <w:rsid w:val="00C80E22"/>
    <w:rsid w:val="00C81450"/>
    <w:rsid w:val="00C81786"/>
    <w:rsid w:val="00C81884"/>
    <w:rsid w:val="00C81E7C"/>
    <w:rsid w:val="00C81F82"/>
    <w:rsid w:val="00C82151"/>
    <w:rsid w:val="00C82395"/>
    <w:rsid w:val="00C823E8"/>
    <w:rsid w:val="00C824C2"/>
    <w:rsid w:val="00C8279D"/>
    <w:rsid w:val="00C82837"/>
    <w:rsid w:val="00C82CD7"/>
    <w:rsid w:val="00C82F45"/>
    <w:rsid w:val="00C8319B"/>
    <w:rsid w:val="00C836DF"/>
    <w:rsid w:val="00C83781"/>
    <w:rsid w:val="00C83AE2"/>
    <w:rsid w:val="00C84169"/>
    <w:rsid w:val="00C842C4"/>
    <w:rsid w:val="00C846CD"/>
    <w:rsid w:val="00C847E7"/>
    <w:rsid w:val="00C84DF5"/>
    <w:rsid w:val="00C8539F"/>
    <w:rsid w:val="00C8560D"/>
    <w:rsid w:val="00C8570E"/>
    <w:rsid w:val="00C85776"/>
    <w:rsid w:val="00C85B08"/>
    <w:rsid w:val="00C85B4A"/>
    <w:rsid w:val="00C85C0B"/>
    <w:rsid w:val="00C85C3C"/>
    <w:rsid w:val="00C85FC0"/>
    <w:rsid w:val="00C86005"/>
    <w:rsid w:val="00C86104"/>
    <w:rsid w:val="00C86390"/>
    <w:rsid w:val="00C86A85"/>
    <w:rsid w:val="00C86AA7"/>
    <w:rsid w:val="00C86AAC"/>
    <w:rsid w:val="00C86BC3"/>
    <w:rsid w:val="00C86BE6"/>
    <w:rsid w:val="00C86DDC"/>
    <w:rsid w:val="00C86E0F"/>
    <w:rsid w:val="00C8780D"/>
    <w:rsid w:val="00C87BD4"/>
    <w:rsid w:val="00C87FB3"/>
    <w:rsid w:val="00C907AC"/>
    <w:rsid w:val="00C90859"/>
    <w:rsid w:val="00C909E5"/>
    <w:rsid w:val="00C90D18"/>
    <w:rsid w:val="00C91191"/>
    <w:rsid w:val="00C911AB"/>
    <w:rsid w:val="00C912B9"/>
    <w:rsid w:val="00C912D9"/>
    <w:rsid w:val="00C9135A"/>
    <w:rsid w:val="00C918B2"/>
    <w:rsid w:val="00C91C34"/>
    <w:rsid w:val="00C91EF7"/>
    <w:rsid w:val="00C9229F"/>
    <w:rsid w:val="00C929F9"/>
    <w:rsid w:val="00C92A7E"/>
    <w:rsid w:val="00C92DBC"/>
    <w:rsid w:val="00C92DD9"/>
    <w:rsid w:val="00C9336D"/>
    <w:rsid w:val="00C93968"/>
    <w:rsid w:val="00C939D1"/>
    <w:rsid w:val="00C93CBE"/>
    <w:rsid w:val="00C93F02"/>
    <w:rsid w:val="00C94010"/>
    <w:rsid w:val="00C942D9"/>
    <w:rsid w:val="00C943FA"/>
    <w:rsid w:val="00C9508A"/>
    <w:rsid w:val="00C954A7"/>
    <w:rsid w:val="00C955C8"/>
    <w:rsid w:val="00C955D4"/>
    <w:rsid w:val="00C95772"/>
    <w:rsid w:val="00C95869"/>
    <w:rsid w:val="00C958B2"/>
    <w:rsid w:val="00C95A8B"/>
    <w:rsid w:val="00C95C41"/>
    <w:rsid w:val="00C95ECF"/>
    <w:rsid w:val="00C96277"/>
    <w:rsid w:val="00C963D3"/>
    <w:rsid w:val="00C96645"/>
    <w:rsid w:val="00C96650"/>
    <w:rsid w:val="00C96833"/>
    <w:rsid w:val="00C96901"/>
    <w:rsid w:val="00C9715C"/>
    <w:rsid w:val="00C977AC"/>
    <w:rsid w:val="00CA00C4"/>
    <w:rsid w:val="00CA0276"/>
    <w:rsid w:val="00CA0A1A"/>
    <w:rsid w:val="00CA1250"/>
    <w:rsid w:val="00CA19E2"/>
    <w:rsid w:val="00CA1AA2"/>
    <w:rsid w:val="00CA1D9D"/>
    <w:rsid w:val="00CA1F1E"/>
    <w:rsid w:val="00CA2386"/>
    <w:rsid w:val="00CA25DB"/>
    <w:rsid w:val="00CA2D5B"/>
    <w:rsid w:val="00CA323A"/>
    <w:rsid w:val="00CA33C9"/>
    <w:rsid w:val="00CA3A0D"/>
    <w:rsid w:val="00CA3D0C"/>
    <w:rsid w:val="00CA3E53"/>
    <w:rsid w:val="00CA3E56"/>
    <w:rsid w:val="00CA4116"/>
    <w:rsid w:val="00CA4370"/>
    <w:rsid w:val="00CA4788"/>
    <w:rsid w:val="00CA48B8"/>
    <w:rsid w:val="00CA4B16"/>
    <w:rsid w:val="00CA4C83"/>
    <w:rsid w:val="00CA4CC2"/>
    <w:rsid w:val="00CA4F14"/>
    <w:rsid w:val="00CA4F2F"/>
    <w:rsid w:val="00CA5056"/>
    <w:rsid w:val="00CA51B1"/>
    <w:rsid w:val="00CA5927"/>
    <w:rsid w:val="00CA5AA5"/>
    <w:rsid w:val="00CA5ABE"/>
    <w:rsid w:val="00CA60A0"/>
    <w:rsid w:val="00CA613B"/>
    <w:rsid w:val="00CA61B2"/>
    <w:rsid w:val="00CA65B7"/>
    <w:rsid w:val="00CA67C0"/>
    <w:rsid w:val="00CA6AFF"/>
    <w:rsid w:val="00CA6FB9"/>
    <w:rsid w:val="00CA711E"/>
    <w:rsid w:val="00CA7254"/>
    <w:rsid w:val="00CA76CD"/>
    <w:rsid w:val="00CA76EB"/>
    <w:rsid w:val="00CA7831"/>
    <w:rsid w:val="00CA7F1A"/>
    <w:rsid w:val="00CA7FC9"/>
    <w:rsid w:val="00CB04A5"/>
    <w:rsid w:val="00CB08FB"/>
    <w:rsid w:val="00CB0993"/>
    <w:rsid w:val="00CB09A9"/>
    <w:rsid w:val="00CB0C15"/>
    <w:rsid w:val="00CB0E63"/>
    <w:rsid w:val="00CB1108"/>
    <w:rsid w:val="00CB1433"/>
    <w:rsid w:val="00CB15B9"/>
    <w:rsid w:val="00CB17F5"/>
    <w:rsid w:val="00CB1880"/>
    <w:rsid w:val="00CB1CEA"/>
    <w:rsid w:val="00CB1F13"/>
    <w:rsid w:val="00CB219F"/>
    <w:rsid w:val="00CB2335"/>
    <w:rsid w:val="00CB244A"/>
    <w:rsid w:val="00CB2679"/>
    <w:rsid w:val="00CB2982"/>
    <w:rsid w:val="00CB2AE7"/>
    <w:rsid w:val="00CB2B3A"/>
    <w:rsid w:val="00CB2B66"/>
    <w:rsid w:val="00CB2C1E"/>
    <w:rsid w:val="00CB2E4C"/>
    <w:rsid w:val="00CB35F2"/>
    <w:rsid w:val="00CB3770"/>
    <w:rsid w:val="00CB42C5"/>
    <w:rsid w:val="00CB4846"/>
    <w:rsid w:val="00CB4C8E"/>
    <w:rsid w:val="00CB500B"/>
    <w:rsid w:val="00CB5299"/>
    <w:rsid w:val="00CB5AA2"/>
    <w:rsid w:val="00CB6209"/>
    <w:rsid w:val="00CB626B"/>
    <w:rsid w:val="00CB6666"/>
    <w:rsid w:val="00CB6701"/>
    <w:rsid w:val="00CB67FB"/>
    <w:rsid w:val="00CB6C1B"/>
    <w:rsid w:val="00CB6C45"/>
    <w:rsid w:val="00CB6D36"/>
    <w:rsid w:val="00CB6D5A"/>
    <w:rsid w:val="00CB6DCC"/>
    <w:rsid w:val="00CB7431"/>
    <w:rsid w:val="00CB7698"/>
    <w:rsid w:val="00CB76B9"/>
    <w:rsid w:val="00CB7751"/>
    <w:rsid w:val="00CB794E"/>
    <w:rsid w:val="00CB79B1"/>
    <w:rsid w:val="00CB7DE4"/>
    <w:rsid w:val="00CC05E7"/>
    <w:rsid w:val="00CC0696"/>
    <w:rsid w:val="00CC0BAA"/>
    <w:rsid w:val="00CC0F7C"/>
    <w:rsid w:val="00CC12C4"/>
    <w:rsid w:val="00CC155F"/>
    <w:rsid w:val="00CC15CB"/>
    <w:rsid w:val="00CC1709"/>
    <w:rsid w:val="00CC192D"/>
    <w:rsid w:val="00CC1C59"/>
    <w:rsid w:val="00CC1FF5"/>
    <w:rsid w:val="00CC2017"/>
    <w:rsid w:val="00CC2171"/>
    <w:rsid w:val="00CC21DA"/>
    <w:rsid w:val="00CC22E4"/>
    <w:rsid w:val="00CC2400"/>
    <w:rsid w:val="00CC2462"/>
    <w:rsid w:val="00CC2513"/>
    <w:rsid w:val="00CC2651"/>
    <w:rsid w:val="00CC28A8"/>
    <w:rsid w:val="00CC28B5"/>
    <w:rsid w:val="00CC296A"/>
    <w:rsid w:val="00CC2A0E"/>
    <w:rsid w:val="00CC2A26"/>
    <w:rsid w:val="00CC2C2A"/>
    <w:rsid w:val="00CC33A1"/>
    <w:rsid w:val="00CC3589"/>
    <w:rsid w:val="00CC3A8A"/>
    <w:rsid w:val="00CC3B4C"/>
    <w:rsid w:val="00CC3F45"/>
    <w:rsid w:val="00CC3F78"/>
    <w:rsid w:val="00CC411F"/>
    <w:rsid w:val="00CC4188"/>
    <w:rsid w:val="00CC4AC4"/>
    <w:rsid w:val="00CC4C8F"/>
    <w:rsid w:val="00CC5317"/>
    <w:rsid w:val="00CC565D"/>
    <w:rsid w:val="00CC59AA"/>
    <w:rsid w:val="00CC5AA0"/>
    <w:rsid w:val="00CC5AAD"/>
    <w:rsid w:val="00CC5D6C"/>
    <w:rsid w:val="00CC5D87"/>
    <w:rsid w:val="00CC5FBD"/>
    <w:rsid w:val="00CC609C"/>
    <w:rsid w:val="00CC612C"/>
    <w:rsid w:val="00CC63D3"/>
    <w:rsid w:val="00CC6567"/>
    <w:rsid w:val="00CC6871"/>
    <w:rsid w:val="00CC6C0F"/>
    <w:rsid w:val="00CC6FC5"/>
    <w:rsid w:val="00CD0132"/>
    <w:rsid w:val="00CD03C6"/>
    <w:rsid w:val="00CD0B35"/>
    <w:rsid w:val="00CD1176"/>
    <w:rsid w:val="00CD11C1"/>
    <w:rsid w:val="00CD16C4"/>
    <w:rsid w:val="00CD1938"/>
    <w:rsid w:val="00CD1A92"/>
    <w:rsid w:val="00CD1BD3"/>
    <w:rsid w:val="00CD1D1F"/>
    <w:rsid w:val="00CD206B"/>
    <w:rsid w:val="00CD20F4"/>
    <w:rsid w:val="00CD21F5"/>
    <w:rsid w:val="00CD2651"/>
    <w:rsid w:val="00CD26F5"/>
    <w:rsid w:val="00CD2D25"/>
    <w:rsid w:val="00CD310D"/>
    <w:rsid w:val="00CD3233"/>
    <w:rsid w:val="00CD3318"/>
    <w:rsid w:val="00CD33DD"/>
    <w:rsid w:val="00CD3935"/>
    <w:rsid w:val="00CD3FFC"/>
    <w:rsid w:val="00CD44D0"/>
    <w:rsid w:val="00CD4590"/>
    <w:rsid w:val="00CD45D6"/>
    <w:rsid w:val="00CD4868"/>
    <w:rsid w:val="00CD5156"/>
    <w:rsid w:val="00CD56F3"/>
    <w:rsid w:val="00CD5D96"/>
    <w:rsid w:val="00CD5DDA"/>
    <w:rsid w:val="00CD5F05"/>
    <w:rsid w:val="00CD5FC2"/>
    <w:rsid w:val="00CD62EF"/>
    <w:rsid w:val="00CD6542"/>
    <w:rsid w:val="00CD65A5"/>
    <w:rsid w:val="00CD6626"/>
    <w:rsid w:val="00CD6DC6"/>
    <w:rsid w:val="00CD71E0"/>
    <w:rsid w:val="00CD7A4F"/>
    <w:rsid w:val="00CD7ADC"/>
    <w:rsid w:val="00CE023B"/>
    <w:rsid w:val="00CE0572"/>
    <w:rsid w:val="00CE0577"/>
    <w:rsid w:val="00CE0D70"/>
    <w:rsid w:val="00CE0FBB"/>
    <w:rsid w:val="00CE14B3"/>
    <w:rsid w:val="00CE1709"/>
    <w:rsid w:val="00CE1EA3"/>
    <w:rsid w:val="00CE2016"/>
    <w:rsid w:val="00CE26B2"/>
    <w:rsid w:val="00CE2B7A"/>
    <w:rsid w:val="00CE2EA3"/>
    <w:rsid w:val="00CE30D1"/>
    <w:rsid w:val="00CE31C1"/>
    <w:rsid w:val="00CE3271"/>
    <w:rsid w:val="00CE32A6"/>
    <w:rsid w:val="00CE357F"/>
    <w:rsid w:val="00CE3800"/>
    <w:rsid w:val="00CE3A79"/>
    <w:rsid w:val="00CE3CE4"/>
    <w:rsid w:val="00CE4008"/>
    <w:rsid w:val="00CE41CE"/>
    <w:rsid w:val="00CE477F"/>
    <w:rsid w:val="00CE4B08"/>
    <w:rsid w:val="00CE4D66"/>
    <w:rsid w:val="00CE4E56"/>
    <w:rsid w:val="00CE4EF1"/>
    <w:rsid w:val="00CE4F15"/>
    <w:rsid w:val="00CE5038"/>
    <w:rsid w:val="00CE5098"/>
    <w:rsid w:val="00CE59C5"/>
    <w:rsid w:val="00CE5E70"/>
    <w:rsid w:val="00CE6A6C"/>
    <w:rsid w:val="00CE6A79"/>
    <w:rsid w:val="00CE6C60"/>
    <w:rsid w:val="00CE6D1B"/>
    <w:rsid w:val="00CE6D36"/>
    <w:rsid w:val="00CE6EF0"/>
    <w:rsid w:val="00CE728D"/>
    <w:rsid w:val="00CE73C7"/>
    <w:rsid w:val="00CE78B7"/>
    <w:rsid w:val="00CE7AEB"/>
    <w:rsid w:val="00CE7D70"/>
    <w:rsid w:val="00CF020A"/>
    <w:rsid w:val="00CF0409"/>
    <w:rsid w:val="00CF0474"/>
    <w:rsid w:val="00CF0495"/>
    <w:rsid w:val="00CF06BB"/>
    <w:rsid w:val="00CF07A9"/>
    <w:rsid w:val="00CF0A7B"/>
    <w:rsid w:val="00CF0DCC"/>
    <w:rsid w:val="00CF164C"/>
    <w:rsid w:val="00CF188A"/>
    <w:rsid w:val="00CF1BA5"/>
    <w:rsid w:val="00CF1C97"/>
    <w:rsid w:val="00CF2174"/>
    <w:rsid w:val="00CF2264"/>
    <w:rsid w:val="00CF23D1"/>
    <w:rsid w:val="00CF2511"/>
    <w:rsid w:val="00CF2711"/>
    <w:rsid w:val="00CF2818"/>
    <w:rsid w:val="00CF2929"/>
    <w:rsid w:val="00CF3054"/>
    <w:rsid w:val="00CF32C0"/>
    <w:rsid w:val="00CF3507"/>
    <w:rsid w:val="00CF3676"/>
    <w:rsid w:val="00CF3CF0"/>
    <w:rsid w:val="00CF3DEA"/>
    <w:rsid w:val="00CF3FA5"/>
    <w:rsid w:val="00CF414D"/>
    <w:rsid w:val="00CF5282"/>
    <w:rsid w:val="00CF53DF"/>
    <w:rsid w:val="00CF5469"/>
    <w:rsid w:val="00CF56ED"/>
    <w:rsid w:val="00CF5DCA"/>
    <w:rsid w:val="00CF6242"/>
    <w:rsid w:val="00CF6330"/>
    <w:rsid w:val="00CF6388"/>
    <w:rsid w:val="00CF63EE"/>
    <w:rsid w:val="00CF6469"/>
    <w:rsid w:val="00CF664B"/>
    <w:rsid w:val="00CF69A8"/>
    <w:rsid w:val="00CF6A77"/>
    <w:rsid w:val="00CF74C6"/>
    <w:rsid w:val="00CF75B6"/>
    <w:rsid w:val="00CF77E5"/>
    <w:rsid w:val="00CF78EC"/>
    <w:rsid w:val="00CF7B06"/>
    <w:rsid w:val="00CF7D74"/>
    <w:rsid w:val="00CF7DA5"/>
    <w:rsid w:val="00D004E3"/>
    <w:rsid w:val="00D0068A"/>
    <w:rsid w:val="00D008F2"/>
    <w:rsid w:val="00D00B15"/>
    <w:rsid w:val="00D00D28"/>
    <w:rsid w:val="00D00D59"/>
    <w:rsid w:val="00D00E24"/>
    <w:rsid w:val="00D01581"/>
    <w:rsid w:val="00D015B2"/>
    <w:rsid w:val="00D01606"/>
    <w:rsid w:val="00D0178A"/>
    <w:rsid w:val="00D019AA"/>
    <w:rsid w:val="00D019C2"/>
    <w:rsid w:val="00D01B2C"/>
    <w:rsid w:val="00D01E51"/>
    <w:rsid w:val="00D01F14"/>
    <w:rsid w:val="00D01F57"/>
    <w:rsid w:val="00D028D2"/>
    <w:rsid w:val="00D02A97"/>
    <w:rsid w:val="00D02ADB"/>
    <w:rsid w:val="00D02DB8"/>
    <w:rsid w:val="00D02E7B"/>
    <w:rsid w:val="00D02F7F"/>
    <w:rsid w:val="00D03148"/>
    <w:rsid w:val="00D0332D"/>
    <w:rsid w:val="00D040F7"/>
    <w:rsid w:val="00D040FB"/>
    <w:rsid w:val="00D04896"/>
    <w:rsid w:val="00D04C11"/>
    <w:rsid w:val="00D04D3E"/>
    <w:rsid w:val="00D04EA6"/>
    <w:rsid w:val="00D0544E"/>
    <w:rsid w:val="00D05749"/>
    <w:rsid w:val="00D0586E"/>
    <w:rsid w:val="00D05A39"/>
    <w:rsid w:val="00D05CD1"/>
    <w:rsid w:val="00D05D23"/>
    <w:rsid w:val="00D06392"/>
    <w:rsid w:val="00D064BE"/>
    <w:rsid w:val="00D0663E"/>
    <w:rsid w:val="00D06D1D"/>
    <w:rsid w:val="00D06D55"/>
    <w:rsid w:val="00D06D83"/>
    <w:rsid w:val="00D070E1"/>
    <w:rsid w:val="00D074C8"/>
    <w:rsid w:val="00D07C83"/>
    <w:rsid w:val="00D10132"/>
    <w:rsid w:val="00D10255"/>
    <w:rsid w:val="00D1035F"/>
    <w:rsid w:val="00D10406"/>
    <w:rsid w:val="00D107EE"/>
    <w:rsid w:val="00D109BA"/>
    <w:rsid w:val="00D10A34"/>
    <w:rsid w:val="00D110CF"/>
    <w:rsid w:val="00D11770"/>
    <w:rsid w:val="00D117D5"/>
    <w:rsid w:val="00D118E2"/>
    <w:rsid w:val="00D12178"/>
    <w:rsid w:val="00D1229A"/>
    <w:rsid w:val="00D12777"/>
    <w:rsid w:val="00D1277D"/>
    <w:rsid w:val="00D12F96"/>
    <w:rsid w:val="00D12FF1"/>
    <w:rsid w:val="00D13368"/>
    <w:rsid w:val="00D13500"/>
    <w:rsid w:val="00D13B7B"/>
    <w:rsid w:val="00D13EF3"/>
    <w:rsid w:val="00D13F67"/>
    <w:rsid w:val="00D14229"/>
    <w:rsid w:val="00D14888"/>
    <w:rsid w:val="00D14B28"/>
    <w:rsid w:val="00D15175"/>
    <w:rsid w:val="00D15276"/>
    <w:rsid w:val="00D158F5"/>
    <w:rsid w:val="00D15C5E"/>
    <w:rsid w:val="00D16341"/>
    <w:rsid w:val="00D166BC"/>
    <w:rsid w:val="00D166E9"/>
    <w:rsid w:val="00D16B83"/>
    <w:rsid w:val="00D16DA5"/>
    <w:rsid w:val="00D16DD8"/>
    <w:rsid w:val="00D17043"/>
    <w:rsid w:val="00D171E0"/>
    <w:rsid w:val="00D176E4"/>
    <w:rsid w:val="00D17B3C"/>
    <w:rsid w:val="00D17FFC"/>
    <w:rsid w:val="00D200D1"/>
    <w:rsid w:val="00D2074F"/>
    <w:rsid w:val="00D207C2"/>
    <w:rsid w:val="00D208E2"/>
    <w:rsid w:val="00D20DE7"/>
    <w:rsid w:val="00D20E30"/>
    <w:rsid w:val="00D21B79"/>
    <w:rsid w:val="00D226C6"/>
    <w:rsid w:val="00D22710"/>
    <w:rsid w:val="00D22D24"/>
    <w:rsid w:val="00D22D47"/>
    <w:rsid w:val="00D231FE"/>
    <w:rsid w:val="00D23461"/>
    <w:rsid w:val="00D238E4"/>
    <w:rsid w:val="00D2391F"/>
    <w:rsid w:val="00D23A04"/>
    <w:rsid w:val="00D23C99"/>
    <w:rsid w:val="00D23CE8"/>
    <w:rsid w:val="00D23D2D"/>
    <w:rsid w:val="00D23EC7"/>
    <w:rsid w:val="00D23FB9"/>
    <w:rsid w:val="00D240B5"/>
    <w:rsid w:val="00D2414C"/>
    <w:rsid w:val="00D2449A"/>
    <w:rsid w:val="00D2486A"/>
    <w:rsid w:val="00D248EF"/>
    <w:rsid w:val="00D24910"/>
    <w:rsid w:val="00D24B57"/>
    <w:rsid w:val="00D24CE9"/>
    <w:rsid w:val="00D24F55"/>
    <w:rsid w:val="00D2530A"/>
    <w:rsid w:val="00D25478"/>
    <w:rsid w:val="00D254DC"/>
    <w:rsid w:val="00D25CC5"/>
    <w:rsid w:val="00D25D35"/>
    <w:rsid w:val="00D25F96"/>
    <w:rsid w:val="00D25FDA"/>
    <w:rsid w:val="00D26674"/>
    <w:rsid w:val="00D26A93"/>
    <w:rsid w:val="00D26AB8"/>
    <w:rsid w:val="00D26B31"/>
    <w:rsid w:val="00D26E8B"/>
    <w:rsid w:val="00D273EC"/>
    <w:rsid w:val="00D2775A"/>
    <w:rsid w:val="00D27CE3"/>
    <w:rsid w:val="00D27DA1"/>
    <w:rsid w:val="00D27E12"/>
    <w:rsid w:val="00D304FC"/>
    <w:rsid w:val="00D3057D"/>
    <w:rsid w:val="00D3085B"/>
    <w:rsid w:val="00D309E5"/>
    <w:rsid w:val="00D31201"/>
    <w:rsid w:val="00D31392"/>
    <w:rsid w:val="00D315DD"/>
    <w:rsid w:val="00D316AA"/>
    <w:rsid w:val="00D31817"/>
    <w:rsid w:val="00D31844"/>
    <w:rsid w:val="00D32973"/>
    <w:rsid w:val="00D32BCD"/>
    <w:rsid w:val="00D3302A"/>
    <w:rsid w:val="00D331CD"/>
    <w:rsid w:val="00D335A4"/>
    <w:rsid w:val="00D33851"/>
    <w:rsid w:val="00D33D50"/>
    <w:rsid w:val="00D34033"/>
    <w:rsid w:val="00D3423E"/>
    <w:rsid w:val="00D34BA6"/>
    <w:rsid w:val="00D34BB0"/>
    <w:rsid w:val="00D34CC2"/>
    <w:rsid w:val="00D3538D"/>
    <w:rsid w:val="00D35BCB"/>
    <w:rsid w:val="00D35C3E"/>
    <w:rsid w:val="00D35CAC"/>
    <w:rsid w:val="00D3606A"/>
    <w:rsid w:val="00D36121"/>
    <w:rsid w:val="00D36181"/>
    <w:rsid w:val="00D36676"/>
    <w:rsid w:val="00D366CD"/>
    <w:rsid w:val="00D366D8"/>
    <w:rsid w:val="00D3721D"/>
    <w:rsid w:val="00D37290"/>
    <w:rsid w:val="00D377FC"/>
    <w:rsid w:val="00D4039B"/>
    <w:rsid w:val="00D40904"/>
    <w:rsid w:val="00D40E05"/>
    <w:rsid w:val="00D40FC7"/>
    <w:rsid w:val="00D4129D"/>
    <w:rsid w:val="00D41DB0"/>
    <w:rsid w:val="00D41F8A"/>
    <w:rsid w:val="00D41FC9"/>
    <w:rsid w:val="00D4222D"/>
    <w:rsid w:val="00D4237E"/>
    <w:rsid w:val="00D42B8A"/>
    <w:rsid w:val="00D42EB0"/>
    <w:rsid w:val="00D42F44"/>
    <w:rsid w:val="00D43B9E"/>
    <w:rsid w:val="00D43C5B"/>
    <w:rsid w:val="00D44543"/>
    <w:rsid w:val="00D447BB"/>
    <w:rsid w:val="00D447E5"/>
    <w:rsid w:val="00D44815"/>
    <w:rsid w:val="00D44A4F"/>
    <w:rsid w:val="00D44BB7"/>
    <w:rsid w:val="00D44F2F"/>
    <w:rsid w:val="00D44F7A"/>
    <w:rsid w:val="00D44FF3"/>
    <w:rsid w:val="00D4543D"/>
    <w:rsid w:val="00D4544C"/>
    <w:rsid w:val="00D455AA"/>
    <w:rsid w:val="00D45852"/>
    <w:rsid w:val="00D45A99"/>
    <w:rsid w:val="00D46238"/>
    <w:rsid w:val="00D46465"/>
    <w:rsid w:val="00D46BC9"/>
    <w:rsid w:val="00D46F31"/>
    <w:rsid w:val="00D46F34"/>
    <w:rsid w:val="00D47594"/>
    <w:rsid w:val="00D477A1"/>
    <w:rsid w:val="00D47CB1"/>
    <w:rsid w:val="00D47D94"/>
    <w:rsid w:val="00D47E9F"/>
    <w:rsid w:val="00D5041C"/>
    <w:rsid w:val="00D504BC"/>
    <w:rsid w:val="00D505F8"/>
    <w:rsid w:val="00D51082"/>
    <w:rsid w:val="00D512FC"/>
    <w:rsid w:val="00D51315"/>
    <w:rsid w:val="00D51335"/>
    <w:rsid w:val="00D5138C"/>
    <w:rsid w:val="00D516B4"/>
    <w:rsid w:val="00D5198B"/>
    <w:rsid w:val="00D519E7"/>
    <w:rsid w:val="00D51C68"/>
    <w:rsid w:val="00D51D51"/>
    <w:rsid w:val="00D5213C"/>
    <w:rsid w:val="00D52401"/>
    <w:rsid w:val="00D526A1"/>
    <w:rsid w:val="00D5276A"/>
    <w:rsid w:val="00D52968"/>
    <w:rsid w:val="00D529FD"/>
    <w:rsid w:val="00D53042"/>
    <w:rsid w:val="00D533B4"/>
    <w:rsid w:val="00D53E51"/>
    <w:rsid w:val="00D54048"/>
    <w:rsid w:val="00D54417"/>
    <w:rsid w:val="00D5464E"/>
    <w:rsid w:val="00D549A4"/>
    <w:rsid w:val="00D54C35"/>
    <w:rsid w:val="00D54DA7"/>
    <w:rsid w:val="00D54F27"/>
    <w:rsid w:val="00D55625"/>
    <w:rsid w:val="00D56114"/>
    <w:rsid w:val="00D56DE0"/>
    <w:rsid w:val="00D56E26"/>
    <w:rsid w:val="00D56E3A"/>
    <w:rsid w:val="00D5726A"/>
    <w:rsid w:val="00D578C5"/>
    <w:rsid w:val="00D6057F"/>
    <w:rsid w:val="00D60811"/>
    <w:rsid w:val="00D6092E"/>
    <w:rsid w:val="00D609B2"/>
    <w:rsid w:val="00D60B07"/>
    <w:rsid w:val="00D60CF2"/>
    <w:rsid w:val="00D60D65"/>
    <w:rsid w:val="00D60DFD"/>
    <w:rsid w:val="00D60FD6"/>
    <w:rsid w:val="00D61046"/>
    <w:rsid w:val="00D615E5"/>
    <w:rsid w:val="00D61678"/>
    <w:rsid w:val="00D61AF6"/>
    <w:rsid w:val="00D61D26"/>
    <w:rsid w:val="00D61EBC"/>
    <w:rsid w:val="00D61F1E"/>
    <w:rsid w:val="00D625C9"/>
    <w:rsid w:val="00D626BC"/>
    <w:rsid w:val="00D6333B"/>
    <w:rsid w:val="00D634D8"/>
    <w:rsid w:val="00D63BE9"/>
    <w:rsid w:val="00D63C19"/>
    <w:rsid w:val="00D644B0"/>
    <w:rsid w:val="00D64680"/>
    <w:rsid w:val="00D64968"/>
    <w:rsid w:val="00D65012"/>
    <w:rsid w:val="00D655AE"/>
    <w:rsid w:val="00D6570C"/>
    <w:rsid w:val="00D65C96"/>
    <w:rsid w:val="00D65CF3"/>
    <w:rsid w:val="00D65F7B"/>
    <w:rsid w:val="00D660F0"/>
    <w:rsid w:val="00D662A8"/>
    <w:rsid w:val="00D66521"/>
    <w:rsid w:val="00D6681D"/>
    <w:rsid w:val="00D66845"/>
    <w:rsid w:val="00D66B1A"/>
    <w:rsid w:val="00D66CAB"/>
    <w:rsid w:val="00D66EAA"/>
    <w:rsid w:val="00D6710F"/>
    <w:rsid w:val="00D67AAB"/>
    <w:rsid w:val="00D67E5F"/>
    <w:rsid w:val="00D67FAD"/>
    <w:rsid w:val="00D70145"/>
    <w:rsid w:val="00D703A4"/>
    <w:rsid w:val="00D70B0A"/>
    <w:rsid w:val="00D70B2D"/>
    <w:rsid w:val="00D70FE7"/>
    <w:rsid w:val="00D715A5"/>
    <w:rsid w:val="00D7177F"/>
    <w:rsid w:val="00D71D5C"/>
    <w:rsid w:val="00D7253D"/>
    <w:rsid w:val="00D732D5"/>
    <w:rsid w:val="00D73419"/>
    <w:rsid w:val="00D73A80"/>
    <w:rsid w:val="00D73AE6"/>
    <w:rsid w:val="00D73FE3"/>
    <w:rsid w:val="00D74B99"/>
    <w:rsid w:val="00D754BC"/>
    <w:rsid w:val="00D75537"/>
    <w:rsid w:val="00D756EA"/>
    <w:rsid w:val="00D75B0B"/>
    <w:rsid w:val="00D75BFC"/>
    <w:rsid w:val="00D763A7"/>
    <w:rsid w:val="00D765EF"/>
    <w:rsid w:val="00D76DB1"/>
    <w:rsid w:val="00D76DE2"/>
    <w:rsid w:val="00D77ABE"/>
    <w:rsid w:val="00D77B9F"/>
    <w:rsid w:val="00D77C1A"/>
    <w:rsid w:val="00D80925"/>
    <w:rsid w:val="00D8123B"/>
    <w:rsid w:val="00D814B4"/>
    <w:rsid w:val="00D81729"/>
    <w:rsid w:val="00D8175D"/>
    <w:rsid w:val="00D81904"/>
    <w:rsid w:val="00D81FA1"/>
    <w:rsid w:val="00D821CB"/>
    <w:rsid w:val="00D82493"/>
    <w:rsid w:val="00D8266D"/>
    <w:rsid w:val="00D82A0B"/>
    <w:rsid w:val="00D82D76"/>
    <w:rsid w:val="00D82EE7"/>
    <w:rsid w:val="00D83209"/>
    <w:rsid w:val="00D83477"/>
    <w:rsid w:val="00D83808"/>
    <w:rsid w:val="00D83A9C"/>
    <w:rsid w:val="00D83EC6"/>
    <w:rsid w:val="00D84569"/>
    <w:rsid w:val="00D848B0"/>
    <w:rsid w:val="00D85036"/>
    <w:rsid w:val="00D85542"/>
    <w:rsid w:val="00D85A9A"/>
    <w:rsid w:val="00D86674"/>
    <w:rsid w:val="00D86992"/>
    <w:rsid w:val="00D86B69"/>
    <w:rsid w:val="00D86C31"/>
    <w:rsid w:val="00D87085"/>
    <w:rsid w:val="00D87538"/>
    <w:rsid w:val="00D87864"/>
    <w:rsid w:val="00D87F29"/>
    <w:rsid w:val="00D90045"/>
    <w:rsid w:val="00D90390"/>
    <w:rsid w:val="00D90650"/>
    <w:rsid w:val="00D908C8"/>
    <w:rsid w:val="00D90ADC"/>
    <w:rsid w:val="00D910E0"/>
    <w:rsid w:val="00D911D9"/>
    <w:rsid w:val="00D912B3"/>
    <w:rsid w:val="00D912DA"/>
    <w:rsid w:val="00D912EC"/>
    <w:rsid w:val="00D912F4"/>
    <w:rsid w:val="00D91441"/>
    <w:rsid w:val="00D91E6E"/>
    <w:rsid w:val="00D91F79"/>
    <w:rsid w:val="00D92981"/>
    <w:rsid w:val="00D92CCC"/>
    <w:rsid w:val="00D92CF6"/>
    <w:rsid w:val="00D93005"/>
    <w:rsid w:val="00D93025"/>
    <w:rsid w:val="00D93BDB"/>
    <w:rsid w:val="00D93D42"/>
    <w:rsid w:val="00D941A7"/>
    <w:rsid w:val="00D94529"/>
    <w:rsid w:val="00D945A2"/>
    <w:rsid w:val="00D947CB"/>
    <w:rsid w:val="00D94893"/>
    <w:rsid w:val="00D94A5D"/>
    <w:rsid w:val="00D94BFE"/>
    <w:rsid w:val="00D94D44"/>
    <w:rsid w:val="00D94FD3"/>
    <w:rsid w:val="00D95344"/>
    <w:rsid w:val="00D957EB"/>
    <w:rsid w:val="00D95A5F"/>
    <w:rsid w:val="00D96DCB"/>
    <w:rsid w:val="00D9740A"/>
    <w:rsid w:val="00D97470"/>
    <w:rsid w:val="00D975A3"/>
    <w:rsid w:val="00D975F1"/>
    <w:rsid w:val="00D97933"/>
    <w:rsid w:val="00D979FE"/>
    <w:rsid w:val="00D97B18"/>
    <w:rsid w:val="00D97FB0"/>
    <w:rsid w:val="00DA0822"/>
    <w:rsid w:val="00DA0C93"/>
    <w:rsid w:val="00DA0F9B"/>
    <w:rsid w:val="00DA12BA"/>
    <w:rsid w:val="00DA1704"/>
    <w:rsid w:val="00DA19B0"/>
    <w:rsid w:val="00DA1D2A"/>
    <w:rsid w:val="00DA1D2E"/>
    <w:rsid w:val="00DA1E22"/>
    <w:rsid w:val="00DA2004"/>
    <w:rsid w:val="00DA24DD"/>
    <w:rsid w:val="00DA26E2"/>
    <w:rsid w:val="00DA2CEB"/>
    <w:rsid w:val="00DA2DC7"/>
    <w:rsid w:val="00DA2EF9"/>
    <w:rsid w:val="00DA3083"/>
    <w:rsid w:val="00DA3103"/>
    <w:rsid w:val="00DA3903"/>
    <w:rsid w:val="00DA3AA8"/>
    <w:rsid w:val="00DA3CA4"/>
    <w:rsid w:val="00DA41D6"/>
    <w:rsid w:val="00DA45AF"/>
    <w:rsid w:val="00DA48AD"/>
    <w:rsid w:val="00DA4A3F"/>
    <w:rsid w:val="00DA5158"/>
    <w:rsid w:val="00DA51A2"/>
    <w:rsid w:val="00DA51DE"/>
    <w:rsid w:val="00DA5592"/>
    <w:rsid w:val="00DA590C"/>
    <w:rsid w:val="00DA5FFF"/>
    <w:rsid w:val="00DA6023"/>
    <w:rsid w:val="00DA6609"/>
    <w:rsid w:val="00DA6970"/>
    <w:rsid w:val="00DA6B39"/>
    <w:rsid w:val="00DA6F4F"/>
    <w:rsid w:val="00DA6FAF"/>
    <w:rsid w:val="00DA7326"/>
    <w:rsid w:val="00DA7DC8"/>
    <w:rsid w:val="00DA7F61"/>
    <w:rsid w:val="00DB00A7"/>
    <w:rsid w:val="00DB03E5"/>
    <w:rsid w:val="00DB0620"/>
    <w:rsid w:val="00DB0C2B"/>
    <w:rsid w:val="00DB0FB0"/>
    <w:rsid w:val="00DB1085"/>
    <w:rsid w:val="00DB15B9"/>
    <w:rsid w:val="00DB1786"/>
    <w:rsid w:val="00DB1BE7"/>
    <w:rsid w:val="00DB1C1F"/>
    <w:rsid w:val="00DB255B"/>
    <w:rsid w:val="00DB2990"/>
    <w:rsid w:val="00DB2CC8"/>
    <w:rsid w:val="00DB3040"/>
    <w:rsid w:val="00DB3096"/>
    <w:rsid w:val="00DB3106"/>
    <w:rsid w:val="00DB362D"/>
    <w:rsid w:val="00DB36E1"/>
    <w:rsid w:val="00DB3AF5"/>
    <w:rsid w:val="00DB3BD5"/>
    <w:rsid w:val="00DB3D6D"/>
    <w:rsid w:val="00DB3F29"/>
    <w:rsid w:val="00DB41CB"/>
    <w:rsid w:val="00DB422F"/>
    <w:rsid w:val="00DB4924"/>
    <w:rsid w:val="00DB4947"/>
    <w:rsid w:val="00DB4BB0"/>
    <w:rsid w:val="00DB5CA0"/>
    <w:rsid w:val="00DB5E54"/>
    <w:rsid w:val="00DB637E"/>
    <w:rsid w:val="00DB69D4"/>
    <w:rsid w:val="00DB7367"/>
    <w:rsid w:val="00DB73B0"/>
    <w:rsid w:val="00DB7F4E"/>
    <w:rsid w:val="00DC0065"/>
    <w:rsid w:val="00DC0127"/>
    <w:rsid w:val="00DC02AF"/>
    <w:rsid w:val="00DC04C8"/>
    <w:rsid w:val="00DC0C2A"/>
    <w:rsid w:val="00DC0EA7"/>
    <w:rsid w:val="00DC1648"/>
    <w:rsid w:val="00DC1688"/>
    <w:rsid w:val="00DC1973"/>
    <w:rsid w:val="00DC1AFC"/>
    <w:rsid w:val="00DC1DDC"/>
    <w:rsid w:val="00DC1FB1"/>
    <w:rsid w:val="00DC265E"/>
    <w:rsid w:val="00DC293A"/>
    <w:rsid w:val="00DC2A2E"/>
    <w:rsid w:val="00DC2B9E"/>
    <w:rsid w:val="00DC2BE8"/>
    <w:rsid w:val="00DC2D4D"/>
    <w:rsid w:val="00DC2E5E"/>
    <w:rsid w:val="00DC2FF2"/>
    <w:rsid w:val="00DC3425"/>
    <w:rsid w:val="00DC386C"/>
    <w:rsid w:val="00DC3AD6"/>
    <w:rsid w:val="00DC3B07"/>
    <w:rsid w:val="00DC4115"/>
    <w:rsid w:val="00DC414C"/>
    <w:rsid w:val="00DC4154"/>
    <w:rsid w:val="00DC43DC"/>
    <w:rsid w:val="00DC43E5"/>
    <w:rsid w:val="00DC452E"/>
    <w:rsid w:val="00DC456A"/>
    <w:rsid w:val="00DC4A18"/>
    <w:rsid w:val="00DC4AE3"/>
    <w:rsid w:val="00DC4D58"/>
    <w:rsid w:val="00DC4ED5"/>
    <w:rsid w:val="00DC4F18"/>
    <w:rsid w:val="00DC56FA"/>
    <w:rsid w:val="00DC5B25"/>
    <w:rsid w:val="00DC5C01"/>
    <w:rsid w:val="00DC5DEC"/>
    <w:rsid w:val="00DC602C"/>
    <w:rsid w:val="00DC6BA8"/>
    <w:rsid w:val="00DC6BCB"/>
    <w:rsid w:val="00DC6BFD"/>
    <w:rsid w:val="00DC6C08"/>
    <w:rsid w:val="00DC707D"/>
    <w:rsid w:val="00DC70C6"/>
    <w:rsid w:val="00DC721F"/>
    <w:rsid w:val="00DC72D2"/>
    <w:rsid w:val="00DC75EA"/>
    <w:rsid w:val="00DC7948"/>
    <w:rsid w:val="00DC7D06"/>
    <w:rsid w:val="00DC7D6E"/>
    <w:rsid w:val="00DC7E1C"/>
    <w:rsid w:val="00DC7E85"/>
    <w:rsid w:val="00DD00D7"/>
    <w:rsid w:val="00DD024B"/>
    <w:rsid w:val="00DD0396"/>
    <w:rsid w:val="00DD05E4"/>
    <w:rsid w:val="00DD0747"/>
    <w:rsid w:val="00DD0843"/>
    <w:rsid w:val="00DD0BDE"/>
    <w:rsid w:val="00DD0DAC"/>
    <w:rsid w:val="00DD12D6"/>
    <w:rsid w:val="00DD19C4"/>
    <w:rsid w:val="00DD1DC0"/>
    <w:rsid w:val="00DD2021"/>
    <w:rsid w:val="00DD2104"/>
    <w:rsid w:val="00DD24B3"/>
    <w:rsid w:val="00DD25A3"/>
    <w:rsid w:val="00DD2AD4"/>
    <w:rsid w:val="00DD2C52"/>
    <w:rsid w:val="00DD316B"/>
    <w:rsid w:val="00DD444E"/>
    <w:rsid w:val="00DD48E9"/>
    <w:rsid w:val="00DD4C50"/>
    <w:rsid w:val="00DD4D84"/>
    <w:rsid w:val="00DD4EC5"/>
    <w:rsid w:val="00DD5C6D"/>
    <w:rsid w:val="00DD5DBF"/>
    <w:rsid w:val="00DD610B"/>
    <w:rsid w:val="00DD6360"/>
    <w:rsid w:val="00DD67F3"/>
    <w:rsid w:val="00DD686C"/>
    <w:rsid w:val="00DD68CE"/>
    <w:rsid w:val="00DD6B08"/>
    <w:rsid w:val="00DD6BEA"/>
    <w:rsid w:val="00DD6D36"/>
    <w:rsid w:val="00DD6F75"/>
    <w:rsid w:val="00DD74C1"/>
    <w:rsid w:val="00DD773B"/>
    <w:rsid w:val="00DD7994"/>
    <w:rsid w:val="00DD79EE"/>
    <w:rsid w:val="00DD7A3B"/>
    <w:rsid w:val="00DD7A59"/>
    <w:rsid w:val="00DD7B29"/>
    <w:rsid w:val="00DD7E02"/>
    <w:rsid w:val="00DD7E84"/>
    <w:rsid w:val="00DE0058"/>
    <w:rsid w:val="00DE00B2"/>
    <w:rsid w:val="00DE030B"/>
    <w:rsid w:val="00DE0BAB"/>
    <w:rsid w:val="00DE0BD3"/>
    <w:rsid w:val="00DE116C"/>
    <w:rsid w:val="00DE17A1"/>
    <w:rsid w:val="00DE19D5"/>
    <w:rsid w:val="00DE253E"/>
    <w:rsid w:val="00DE26C8"/>
    <w:rsid w:val="00DE2CD3"/>
    <w:rsid w:val="00DE34F8"/>
    <w:rsid w:val="00DE3670"/>
    <w:rsid w:val="00DE36F8"/>
    <w:rsid w:val="00DE382C"/>
    <w:rsid w:val="00DE38FB"/>
    <w:rsid w:val="00DE3981"/>
    <w:rsid w:val="00DE4307"/>
    <w:rsid w:val="00DE44F0"/>
    <w:rsid w:val="00DE472E"/>
    <w:rsid w:val="00DE47CB"/>
    <w:rsid w:val="00DE489F"/>
    <w:rsid w:val="00DE4AE7"/>
    <w:rsid w:val="00DE4F80"/>
    <w:rsid w:val="00DE4FB3"/>
    <w:rsid w:val="00DE52DB"/>
    <w:rsid w:val="00DE5346"/>
    <w:rsid w:val="00DE575B"/>
    <w:rsid w:val="00DE59A8"/>
    <w:rsid w:val="00DE5A20"/>
    <w:rsid w:val="00DE6032"/>
    <w:rsid w:val="00DE633D"/>
    <w:rsid w:val="00DE64B7"/>
    <w:rsid w:val="00DE67B0"/>
    <w:rsid w:val="00DE6E40"/>
    <w:rsid w:val="00DE6FC6"/>
    <w:rsid w:val="00DE71B2"/>
    <w:rsid w:val="00DE748D"/>
    <w:rsid w:val="00DE7551"/>
    <w:rsid w:val="00DE76B8"/>
    <w:rsid w:val="00DF0138"/>
    <w:rsid w:val="00DF01F3"/>
    <w:rsid w:val="00DF04B1"/>
    <w:rsid w:val="00DF0A2E"/>
    <w:rsid w:val="00DF0AD7"/>
    <w:rsid w:val="00DF0C67"/>
    <w:rsid w:val="00DF1B10"/>
    <w:rsid w:val="00DF1F72"/>
    <w:rsid w:val="00DF1FF8"/>
    <w:rsid w:val="00DF2257"/>
    <w:rsid w:val="00DF2752"/>
    <w:rsid w:val="00DF28C3"/>
    <w:rsid w:val="00DF2AA8"/>
    <w:rsid w:val="00DF2B3D"/>
    <w:rsid w:val="00DF303D"/>
    <w:rsid w:val="00DF33A7"/>
    <w:rsid w:val="00DF3668"/>
    <w:rsid w:val="00DF3774"/>
    <w:rsid w:val="00DF3B10"/>
    <w:rsid w:val="00DF3BAA"/>
    <w:rsid w:val="00DF3C48"/>
    <w:rsid w:val="00DF3E5D"/>
    <w:rsid w:val="00DF4142"/>
    <w:rsid w:val="00DF4160"/>
    <w:rsid w:val="00DF4332"/>
    <w:rsid w:val="00DF455A"/>
    <w:rsid w:val="00DF47F6"/>
    <w:rsid w:val="00DF481A"/>
    <w:rsid w:val="00DF5486"/>
    <w:rsid w:val="00DF5FCE"/>
    <w:rsid w:val="00DF621B"/>
    <w:rsid w:val="00DF6311"/>
    <w:rsid w:val="00DF65CD"/>
    <w:rsid w:val="00DF6624"/>
    <w:rsid w:val="00DF6D5F"/>
    <w:rsid w:val="00DF7153"/>
    <w:rsid w:val="00DF73DC"/>
    <w:rsid w:val="00DF783D"/>
    <w:rsid w:val="00DF7B3C"/>
    <w:rsid w:val="00DF7DA7"/>
    <w:rsid w:val="00DF7E49"/>
    <w:rsid w:val="00E00E39"/>
    <w:rsid w:val="00E01C6A"/>
    <w:rsid w:val="00E02594"/>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207"/>
    <w:rsid w:val="00E06508"/>
    <w:rsid w:val="00E06820"/>
    <w:rsid w:val="00E06DFB"/>
    <w:rsid w:val="00E06F4E"/>
    <w:rsid w:val="00E10029"/>
    <w:rsid w:val="00E1065B"/>
    <w:rsid w:val="00E108B1"/>
    <w:rsid w:val="00E117B9"/>
    <w:rsid w:val="00E11B61"/>
    <w:rsid w:val="00E11C6A"/>
    <w:rsid w:val="00E11DE6"/>
    <w:rsid w:val="00E11E59"/>
    <w:rsid w:val="00E1237C"/>
    <w:rsid w:val="00E12AA9"/>
    <w:rsid w:val="00E12CDC"/>
    <w:rsid w:val="00E12F53"/>
    <w:rsid w:val="00E12FEE"/>
    <w:rsid w:val="00E133AA"/>
    <w:rsid w:val="00E13420"/>
    <w:rsid w:val="00E13426"/>
    <w:rsid w:val="00E1356E"/>
    <w:rsid w:val="00E135FE"/>
    <w:rsid w:val="00E13C8E"/>
    <w:rsid w:val="00E13E2D"/>
    <w:rsid w:val="00E13EF4"/>
    <w:rsid w:val="00E140F0"/>
    <w:rsid w:val="00E141D4"/>
    <w:rsid w:val="00E1496F"/>
    <w:rsid w:val="00E14BCE"/>
    <w:rsid w:val="00E14E54"/>
    <w:rsid w:val="00E14E57"/>
    <w:rsid w:val="00E14FD1"/>
    <w:rsid w:val="00E1532F"/>
    <w:rsid w:val="00E15EA6"/>
    <w:rsid w:val="00E15F6B"/>
    <w:rsid w:val="00E1628A"/>
    <w:rsid w:val="00E1634A"/>
    <w:rsid w:val="00E1642C"/>
    <w:rsid w:val="00E1661F"/>
    <w:rsid w:val="00E1665A"/>
    <w:rsid w:val="00E1668E"/>
    <w:rsid w:val="00E1681E"/>
    <w:rsid w:val="00E16A1C"/>
    <w:rsid w:val="00E16C4F"/>
    <w:rsid w:val="00E16D58"/>
    <w:rsid w:val="00E16EC6"/>
    <w:rsid w:val="00E16EFB"/>
    <w:rsid w:val="00E16F7D"/>
    <w:rsid w:val="00E172AA"/>
    <w:rsid w:val="00E173F8"/>
    <w:rsid w:val="00E17977"/>
    <w:rsid w:val="00E1799B"/>
    <w:rsid w:val="00E17AAF"/>
    <w:rsid w:val="00E17B39"/>
    <w:rsid w:val="00E17C03"/>
    <w:rsid w:val="00E17C83"/>
    <w:rsid w:val="00E20467"/>
    <w:rsid w:val="00E2053A"/>
    <w:rsid w:val="00E20A45"/>
    <w:rsid w:val="00E20CD2"/>
    <w:rsid w:val="00E218BF"/>
    <w:rsid w:val="00E22450"/>
    <w:rsid w:val="00E22F9C"/>
    <w:rsid w:val="00E2301E"/>
    <w:rsid w:val="00E230BB"/>
    <w:rsid w:val="00E2313C"/>
    <w:rsid w:val="00E23159"/>
    <w:rsid w:val="00E231E2"/>
    <w:rsid w:val="00E238B5"/>
    <w:rsid w:val="00E2390B"/>
    <w:rsid w:val="00E23B04"/>
    <w:rsid w:val="00E23E34"/>
    <w:rsid w:val="00E24530"/>
    <w:rsid w:val="00E248A4"/>
    <w:rsid w:val="00E248EF"/>
    <w:rsid w:val="00E24ED9"/>
    <w:rsid w:val="00E2583E"/>
    <w:rsid w:val="00E2590A"/>
    <w:rsid w:val="00E25A4C"/>
    <w:rsid w:val="00E25ADB"/>
    <w:rsid w:val="00E25C10"/>
    <w:rsid w:val="00E25F0D"/>
    <w:rsid w:val="00E263BF"/>
    <w:rsid w:val="00E26A80"/>
    <w:rsid w:val="00E26C58"/>
    <w:rsid w:val="00E26DC7"/>
    <w:rsid w:val="00E272B6"/>
    <w:rsid w:val="00E27A4F"/>
    <w:rsid w:val="00E27B3E"/>
    <w:rsid w:val="00E27BEE"/>
    <w:rsid w:val="00E27DE3"/>
    <w:rsid w:val="00E27E1A"/>
    <w:rsid w:val="00E27F1B"/>
    <w:rsid w:val="00E3019C"/>
    <w:rsid w:val="00E31081"/>
    <w:rsid w:val="00E31DD6"/>
    <w:rsid w:val="00E31EE2"/>
    <w:rsid w:val="00E3293A"/>
    <w:rsid w:val="00E32980"/>
    <w:rsid w:val="00E32BE2"/>
    <w:rsid w:val="00E32DFF"/>
    <w:rsid w:val="00E3303E"/>
    <w:rsid w:val="00E336B2"/>
    <w:rsid w:val="00E336C6"/>
    <w:rsid w:val="00E339C3"/>
    <w:rsid w:val="00E33C0F"/>
    <w:rsid w:val="00E33C68"/>
    <w:rsid w:val="00E340AC"/>
    <w:rsid w:val="00E346A7"/>
    <w:rsid w:val="00E34865"/>
    <w:rsid w:val="00E34DAD"/>
    <w:rsid w:val="00E34DE8"/>
    <w:rsid w:val="00E34F47"/>
    <w:rsid w:val="00E35347"/>
    <w:rsid w:val="00E35865"/>
    <w:rsid w:val="00E3597F"/>
    <w:rsid w:val="00E35AB8"/>
    <w:rsid w:val="00E36784"/>
    <w:rsid w:val="00E36925"/>
    <w:rsid w:val="00E36A06"/>
    <w:rsid w:val="00E36CA8"/>
    <w:rsid w:val="00E36CAA"/>
    <w:rsid w:val="00E36ECB"/>
    <w:rsid w:val="00E370AE"/>
    <w:rsid w:val="00E372CA"/>
    <w:rsid w:val="00E400F3"/>
    <w:rsid w:val="00E40A4E"/>
    <w:rsid w:val="00E40B32"/>
    <w:rsid w:val="00E40B76"/>
    <w:rsid w:val="00E41AE1"/>
    <w:rsid w:val="00E41E9F"/>
    <w:rsid w:val="00E4257B"/>
    <w:rsid w:val="00E425B5"/>
    <w:rsid w:val="00E4278A"/>
    <w:rsid w:val="00E428E0"/>
    <w:rsid w:val="00E42BDB"/>
    <w:rsid w:val="00E42D7D"/>
    <w:rsid w:val="00E4302E"/>
    <w:rsid w:val="00E430F5"/>
    <w:rsid w:val="00E43128"/>
    <w:rsid w:val="00E43145"/>
    <w:rsid w:val="00E431A1"/>
    <w:rsid w:val="00E4334C"/>
    <w:rsid w:val="00E43872"/>
    <w:rsid w:val="00E43DD7"/>
    <w:rsid w:val="00E4408A"/>
    <w:rsid w:val="00E447F7"/>
    <w:rsid w:val="00E44DCE"/>
    <w:rsid w:val="00E44ECF"/>
    <w:rsid w:val="00E45535"/>
    <w:rsid w:val="00E460CD"/>
    <w:rsid w:val="00E46225"/>
    <w:rsid w:val="00E46931"/>
    <w:rsid w:val="00E46BDF"/>
    <w:rsid w:val="00E471B9"/>
    <w:rsid w:val="00E47921"/>
    <w:rsid w:val="00E47A11"/>
    <w:rsid w:val="00E50188"/>
    <w:rsid w:val="00E50833"/>
    <w:rsid w:val="00E50F61"/>
    <w:rsid w:val="00E51AA2"/>
    <w:rsid w:val="00E51C16"/>
    <w:rsid w:val="00E51E71"/>
    <w:rsid w:val="00E522DC"/>
    <w:rsid w:val="00E522FE"/>
    <w:rsid w:val="00E523E2"/>
    <w:rsid w:val="00E525C5"/>
    <w:rsid w:val="00E525DD"/>
    <w:rsid w:val="00E530AD"/>
    <w:rsid w:val="00E5312C"/>
    <w:rsid w:val="00E54733"/>
    <w:rsid w:val="00E54A5B"/>
    <w:rsid w:val="00E54E26"/>
    <w:rsid w:val="00E55367"/>
    <w:rsid w:val="00E555AF"/>
    <w:rsid w:val="00E556BD"/>
    <w:rsid w:val="00E55BDD"/>
    <w:rsid w:val="00E55FF6"/>
    <w:rsid w:val="00E560D7"/>
    <w:rsid w:val="00E562F8"/>
    <w:rsid w:val="00E5672F"/>
    <w:rsid w:val="00E56809"/>
    <w:rsid w:val="00E56EA3"/>
    <w:rsid w:val="00E570CF"/>
    <w:rsid w:val="00E57DBD"/>
    <w:rsid w:val="00E60023"/>
    <w:rsid w:val="00E602BA"/>
    <w:rsid w:val="00E606C6"/>
    <w:rsid w:val="00E60A38"/>
    <w:rsid w:val="00E61222"/>
    <w:rsid w:val="00E61702"/>
    <w:rsid w:val="00E61FE5"/>
    <w:rsid w:val="00E620B6"/>
    <w:rsid w:val="00E62230"/>
    <w:rsid w:val="00E62941"/>
    <w:rsid w:val="00E62A1B"/>
    <w:rsid w:val="00E62C6E"/>
    <w:rsid w:val="00E62E79"/>
    <w:rsid w:val="00E63072"/>
    <w:rsid w:val="00E632FF"/>
    <w:rsid w:val="00E63C6F"/>
    <w:rsid w:val="00E64085"/>
    <w:rsid w:val="00E646DA"/>
    <w:rsid w:val="00E647E5"/>
    <w:rsid w:val="00E64ECB"/>
    <w:rsid w:val="00E65241"/>
    <w:rsid w:val="00E6535B"/>
    <w:rsid w:val="00E657BE"/>
    <w:rsid w:val="00E65839"/>
    <w:rsid w:val="00E65977"/>
    <w:rsid w:val="00E65F5B"/>
    <w:rsid w:val="00E660E6"/>
    <w:rsid w:val="00E6647F"/>
    <w:rsid w:val="00E665D8"/>
    <w:rsid w:val="00E666C9"/>
    <w:rsid w:val="00E66739"/>
    <w:rsid w:val="00E66878"/>
    <w:rsid w:val="00E66EDD"/>
    <w:rsid w:val="00E67274"/>
    <w:rsid w:val="00E675B9"/>
    <w:rsid w:val="00E67623"/>
    <w:rsid w:val="00E678FA"/>
    <w:rsid w:val="00E67A2B"/>
    <w:rsid w:val="00E67C9A"/>
    <w:rsid w:val="00E704FD"/>
    <w:rsid w:val="00E70582"/>
    <w:rsid w:val="00E7066D"/>
    <w:rsid w:val="00E70814"/>
    <w:rsid w:val="00E70C64"/>
    <w:rsid w:val="00E7118D"/>
    <w:rsid w:val="00E712B5"/>
    <w:rsid w:val="00E7181B"/>
    <w:rsid w:val="00E71D3E"/>
    <w:rsid w:val="00E71DDB"/>
    <w:rsid w:val="00E71E77"/>
    <w:rsid w:val="00E71F46"/>
    <w:rsid w:val="00E7208B"/>
    <w:rsid w:val="00E72150"/>
    <w:rsid w:val="00E72248"/>
    <w:rsid w:val="00E72415"/>
    <w:rsid w:val="00E725AC"/>
    <w:rsid w:val="00E72780"/>
    <w:rsid w:val="00E72BBD"/>
    <w:rsid w:val="00E73073"/>
    <w:rsid w:val="00E732A8"/>
    <w:rsid w:val="00E73A0A"/>
    <w:rsid w:val="00E73B16"/>
    <w:rsid w:val="00E73E18"/>
    <w:rsid w:val="00E74C5D"/>
    <w:rsid w:val="00E74C98"/>
    <w:rsid w:val="00E74E2C"/>
    <w:rsid w:val="00E74ECC"/>
    <w:rsid w:val="00E75040"/>
    <w:rsid w:val="00E7511C"/>
    <w:rsid w:val="00E75300"/>
    <w:rsid w:val="00E753BC"/>
    <w:rsid w:val="00E758E0"/>
    <w:rsid w:val="00E75E23"/>
    <w:rsid w:val="00E76547"/>
    <w:rsid w:val="00E7681D"/>
    <w:rsid w:val="00E77041"/>
    <w:rsid w:val="00E771DA"/>
    <w:rsid w:val="00E7753B"/>
    <w:rsid w:val="00E77EE0"/>
    <w:rsid w:val="00E77EE6"/>
    <w:rsid w:val="00E8049A"/>
    <w:rsid w:val="00E80986"/>
    <w:rsid w:val="00E809EB"/>
    <w:rsid w:val="00E80DE6"/>
    <w:rsid w:val="00E80EA1"/>
    <w:rsid w:val="00E80F3D"/>
    <w:rsid w:val="00E80F44"/>
    <w:rsid w:val="00E80F65"/>
    <w:rsid w:val="00E80FA7"/>
    <w:rsid w:val="00E80FFB"/>
    <w:rsid w:val="00E8110A"/>
    <w:rsid w:val="00E81295"/>
    <w:rsid w:val="00E81446"/>
    <w:rsid w:val="00E81998"/>
    <w:rsid w:val="00E81C49"/>
    <w:rsid w:val="00E82552"/>
    <w:rsid w:val="00E82AB2"/>
    <w:rsid w:val="00E82BDF"/>
    <w:rsid w:val="00E82EAE"/>
    <w:rsid w:val="00E8316D"/>
    <w:rsid w:val="00E833E4"/>
    <w:rsid w:val="00E83421"/>
    <w:rsid w:val="00E83566"/>
    <w:rsid w:val="00E83588"/>
    <w:rsid w:val="00E836CD"/>
    <w:rsid w:val="00E837E4"/>
    <w:rsid w:val="00E83838"/>
    <w:rsid w:val="00E842D1"/>
    <w:rsid w:val="00E844C7"/>
    <w:rsid w:val="00E84926"/>
    <w:rsid w:val="00E84927"/>
    <w:rsid w:val="00E84EE8"/>
    <w:rsid w:val="00E853A6"/>
    <w:rsid w:val="00E85584"/>
    <w:rsid w:val="00E86651"/>
    <w:rsid w:val="00E870A8"/>
    <w:rsid w:val="00E87307"/>
    <w:rsid w:val="00E87414"/>
    <w:rsid w:val="00E879BC"/>
    <w:rsid w:val="00E87E18"/>
    <w:rsid w:val="00E9019B"/>
    <w:rsid w:val="00E907A9"/>
    <w:rsid w:val="00E907AA"/>
    <w:rsid w:val="00E907F5"/>
    <w:rsid w:val="00E90841"/>
    <w:rsid w:val="00E909C1"/>
    <w:rsid w:val="00E90A67"/>
    <w:rsid w:val="00E90B17"/>
    <w:rsid w:val="00E90B40"/>
    <w:rsid w:val="00E90CFD"/>
    <w:rsid w:val="00E9122B"/>
    <w:rsid w:val="00E91A7B"/>
    <w:rsid w:val="00E91B8E"/>
    <w:rsid w:val="00E91CE5"/>
    <w:rsid w:val="00E91D8E"/>
    <w:rsid w:val="00E920BC"/>
    <w:rsid w:val="00E9210E"/>
    <w:rsid w:val="00E92423"/>
    <w:rsid w:val="00E9279F"/>
    <w:rsid w:val="00E933A7"/>
    <w:rsid w:val="00E933FE"/>
    <w:rsid w:val="00E935F5"/>
    <w:rsid w:val="00E938B9"/>
    <w:rsid w:val="00E93953"/>
    <w:rsid w:val="00E93D3B"/>
    <w:rsid w:val="00E94D20"/>
    <w:rsid w:val="00E94E23"/>
    <w:rsid w:val="00E953DA"/>
    <w:rsid w:val="00E95876"/>
    <w:rsid w:val="00E9594A"/>
    <w:rsid w:val="00E959B1"/>
    <w:rsid w:val="00E95B9A"/>
    <w:rsid w:val="00E95C59"/>
    <w:rsid w:val="00E95F8B"/>
    <w:rsid w:val="00E95F96"/>
    <w:rsid w:val="00E96109"/>
    <w:rsid w:val="00E9659F"/>
    <w:rsid w:val="00E965A1"/>
    <w:rsid w:val="00E96A01"/>
    <w:rsid w:val="00E96B3F"/>
    <w:rsid w:val="00E96B50"/>
    <w:rsid w:val="00E96D51"/>
    <w:rsid w:val="00E96DD4"/>
    <w:rsid w:val="00E9755B"/>
    <w:rsid w:val="00E97573"/>
    <w:rsid w:val="00E97941"/>
    <w:rsid w:val="00E97DAA"/>
    <w:rsid w:val="00EA00E8"/>
    <w:rsid w:val="00EA03BE"/>
    <w:rsid w:val="00EA0425"/>
    <w:rsid w:val="00EA06F9"/>
    <w:rsid w:val="00EA09F2"/>
    <w:rsid w:val="00EA111D"/>
    <w:rsid w:val="00EA14C3"/>
    <w:rsid w:val="00EA1911"/>
    <w:rsid w:val="00EA1D9F"/>
    <w:rsid w:val="00EA2C18"/>
    <w:rsid w:val="00EA386E"/>
    <w:rsid w:val="00EA4289"/>
    <w:rsid w:val="00EA461E"/>
    <w:rsid w:val="00EA467F"/>
    <w:rsid w:val="00EA4764"/>
    <w:rsid w:val="00EA4B67"/>
    <w:rsid w:val="00EA4E5A"/>
    <w:rsid w:val="00EA4E61"/>
    <w:rsid w:val="00EA5159"/>
    <w:rsid w:val="00EA5F02"/>
    <w:rsid w:val="00EA6B2A"/>
    <w:rsid w:val="00EA6DD0"/>
    <w:rsid w:val="00EA6F71"/>
    <w:rsid w:val="00EA7042"/>
    <w:rsid w:val="00EA7600"/>
    <w:rsid w:val="00EA76BE"/>
    <w:rsid w:val="00EA771F"/>
    <w:rsid w:val="00EA7A45"/>
    <w:rsid w:val="00EA7A5F"/>
    <w:rsid w:val="00EA7AE3"/>
    <w:rsid w:val="00EA7B96"/>
    <w:rsid w:val="00EA7BBC"/>
    <w:rsid w:val="00EA7C5F"/>
    <w:rsid w:val="00EA7E9C"/>
    <w:rsid w:val="00EB02DD"/>
    <w:rsid w:val="00EB08F0"/>
    <w:rsid w:val="00EB0D97"/>
    <w:rsid w:val="00EB106C"/>
    <w:rsid w:val="00EB1B24"/>
    <w:rsid w:val="00EB1B92"/>
    <w:rsid w:val="00EB256C"/>
    <w:rsid w:val="00EB27C9"/>
    <w:rsid w:val="00EB2C19"/>
    <w:rsid w:val="00EB2E70"/>
    <w:rsid w:val="00EB332E"/>
    <w:rsid w:val="00EB48C6"/>
    <w:rsid w:val="00EB55F3"/>
    <w:rsid w:val="00EB5FE2"/>
    <w:rsid w:val="00EB6381"/>
    <w:rsid w:val="00EB6436"/>
    <w:rsid w:val="00EB6B4A"/>
    <w:rsid w:val="00EB6BA0"/>
    <w:rsid w:val="00EB6D64"/>
    <w:rsid w:val="00EB6DAA"/>
    <w:rsid w:val="00EB7276"/>
    <w:rsid w:val="00EB788F"/>
    <w:rsid w:val="00EB7C8A"/>
    <w:rsid w:val="00EB7CBF"/>
    <w:rsid w:val="00EC009B"/>
    <w:rsid w:val="00EC00A7"/>
    <w:rsid w:val="00EC017A"/>
    <w:rsid w:val="00EC05A4"/>
    <w:rsid w:val="00EC08E5"/>
    <w:rsid w:val="00EC0919"/>
    <w:rsid w:val="00EC0D30"/>
    <w:rsid w:val="00EC0DEB"/>
    <w:rsid w:val="00EC1194"/>
    <w:rsid w:val="00EC124E"/>
    <w:rsid w:val="00EC13D9"/>
    <w:rsid w:val="00EC15C6"/>
    <w:rsid w:val="00EC15D1"/>
    <w:rsid w:val="00EC1A66"/>
    <w:rsid w:val="00EC1CAB"/>
    <w:rsid w:val="00EC1D07"/>
    <w:rsid w:val="00EC1D2C"/>
    <w:rsid w:val="00EC1F92"/>
    <w:rsid w:val="00EC1FC0"/>
    <w:rsid w:val="00EC200C"/>
    <w:rsid w:val="00EC22BB"/>
    <w:rsid w:val="00EC2473"/>
    <w:rsid w:val="00EC26D6"/>
    <w:rsid w:val="00EC26DB"/>
    <w:rsid w:val="00EC2A92"/>
    <w:rsid w:val="00EC2E6D"/>
    <w:rsid w:val="00EC2F2A"/>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855"/>
    <w:rsid w:val="00EC5EBC"/>
    <w:rsid w:val="00EC6572"/>
    <w:rsid w:val="00EC6B06"/>
    <w:rsid w:val="00EC6BDF"/>
    <w:rsid w:val="00EC6D73"/>
    <w:rsid w:val="00EC7022"/>
    <w:rsid w:val="00EC77C7"/>
    <w:rsid w:val="00EC7895"/>
    <w:rsid w:val="00EC7DAA"/>
    <w:rsid w:val="00EC7FEB"/>
    <w:rsid w:val="00ED0481"/>
    <w:rsid w:val="00ED0A3E"/>
    <w:rsid w:val="00ED0D89"/>
    <w:rsid w:val="00ED1112"/>
    <w:rsid w:val="00ED1287"/>
    <w:rsid w:val="00ED149E"/>
    <w:rsid w:val="00ED1818"/>
    <w:rsid w:val="00ED18F1"/>
    <w:rsid w:val="00ED196D"/>
    <w:rsid w:val="00ED1CE6"/>
    <w:rsid w:val="00ED1E94"/>
    <w:rsid w:val="00ED2001"/>
    <w:rsid w:val="00ED208A"/>
    <w:rsid w:val="00ED2397"/>
    <w:rsid w:val="00ED2C5F"/>
    <w:rsid w:val="00ED2E19"/>
    <w:rsid w:val="00ED31F0"/>
    <w:rsid w:val="00ED32B6"/>
    <w:rsid w:val="00ED3410"/>
    <w:rsid w:val="00ED37CA"/>
    <w:rsid w:val="00ED4522"/>
    <w:rsid w:val="00ED45BF"/>
    <w:rsid w:val="00ED465E"/>
    <w:rsid w:val="00ED48F8"/>
    <w:rsid w:val="00ED49BF"/>
    <w:rsid w:val="00ED4D37"/>
    <w:rsid w:val="00ED4D81"/>
    <w:rsid w:val="00ED4E8B"/>
    <w:rsid w:val="00ED5024"/>
    <w:rsid w:val="00ED51D8"/>
    <w:rsid w:val="00ED5570"/>
    <w:rsid w:val="00ED586D"/>
    <w:rsid w:val="00ED6128"/>
    <w:rsid w:val="00ED62D5"/>
    <w:rsid w:val="00ED650A"/>
    <w:rsid w:val="00ED68E1"/>
    <w:rsid w:val="00ED694A"/>
    <w:rsid w:val="00ED6B26"/>
    <w:rsid w:val="00ED7535"/>
    <w:rsid w:val="00ED7642"/>
    <w:rsid w:val="00ED7715"/>
    <w:rsid w:val="00ED7934"/>
    <w:rsid w:val="00ED7997"/>
    <w:rsid w:val="00ED7ED1"/>
    <w:rsid w:val="00EE02A1"/>
    <w:rsid w:val="00EE045D"/>
    <w:rsid w:val="00EE0678"/>
    <w:rsid w:val="00EE06B5"/>
    <w:rsid w:val="00EE10D7"/>
    <w:rsid w:val="00EE12E2"/>
    <w:rsid w:val="00EE134C"/>
    <w:rsid w:val="00EE163D"/>
    <w:rsid w:val="00EE17FB"/>
    <w:rsid w:val="00EE1FD6"/>
    <w:rsid w:val="00EE20C1"/>
    <w:rsid w:val="00EE20E7"/>
    <w:rsid w:val="00EE293F"/>
    <w:rsid w:val="00EE2A9A"/>
    <w:rsid w:val="00EE2B10"/>
    <w:rsid w:val="00EE351D"/>
    <w:rsid w:val="00EE3723"/>
    <w:rsid w:val="00EE3BA2"/>
    <w:rsid w:val="00EE3DFE"/>
    <w:rsid w:val="00EE410B"/>
    <w:rsid w:val="00EE424A"/>
    <w:rsid w:val="00EE4778"/>
    <w:rsid w:val="00EE47C6"/>
    <w:rsid w:val="00EE4953"/>
    <w:rsid w:val="00EE4B19"/>
    <w:rsid w:val="00EE4F40"/>
    <w:rsid w:val="00EE5575"/>
    <w:rsid w:val="00EE559C"/>
    <w:rsid w:val="00EE5926"/>
    <w:rsid w:val="00EE5D0C"/>
    <w:rsid w:val="00EE6463"/>
    <w:rsid w:val="00EE66DF"/>
    <w:rsid w:val="00EE6C91"/>
    <w:rsid w:val="00EE6E73"/>
    <w:rsid w:val="00EE6E8C"/>
    <w:rsid w:val="00EE7063"/>
    <w:rsid w:val="00EE728D"/>
    <w:rsid w:val="00EE74E9"/>
    <w:rsid w:val="00EE7922"/>
    <w:rsid w:val="00EE7DFD"/>
    <w:rsid w:val="00EE7E2B"/>
    <w:rsid w:val="00EF0289"/>
    <w:rsid w:val="00EF06C5"/>
    <w:rsid w:val="00EF0735"/>
    <w:rsid w:val="00EF08CB"/>
    <w:rsid w:val="00EF093D"/>
    <w:rsid w:val="00EF0D8B"/>
    <w:rsid w:val="00EF1065"/>
    <w:rsid w:val="00EF165F"/>
    <w:rsid w:val="00EF1EFD"/>
    <w:rsid w:val="00EF208D"/>
    <w:rsid w:val="00EF26B2"/>
    <w:rsid w:val="00EF26EC"/>
    <w:rsid w:val="00EF2725"/>
    <w:rsid w:val="00EF27CC"/>
    <w:rsid w:val="00EF2DE0"/>
    <w:rsid w:val="00EF313B"/>
    <w:rsid w:val="00EF32C0"/>
    <w:rsid w:val="00EF32D2"/>
    <w:rsid w:val="00EF359A"/>
    <w:rsid w:val="00EF3663"/>
    <w:rsid w:val="00EF38E6"/>
    <w:rsid w:val="00EF3ADF"/>
    <w:rsid w:val="00EF3CFE"/>
    <w:rsid w:val="00EF3EBE"/>
    <w:rsid w:val="00EF3F2E"/>
    <w:rsid w:val="00EF40C6"/>
    <w:rsid w:val="00EF494E"/>
    <w:rsid w:val="00EF4CD3"/>
    <w:rsid w:val="00EF51D5"/>
    <w:rsid w:val="00EF53AF"/>
    <w:rsid w:val="00EF53BD"/>
    <w:rsid w:val="00EF53C7"/>
    <w:rsid w:val="00EF5531"/>
    <w:rsid w:val="00EF5583"/>
    <w:rsid w:val="00EF5AC5"/>
    <w:rsid w:val="00EF6276"/>
    <w:rsid w:val="00EF6427"/>
    <w:rsid w:val="00EF67CC"/>
    <w:rsid w:val="00EF685E"/>
    <w:rsid w:val="00EF6A01"/>
    <w:rsid w:val="00EF6AE1"/>
    <w:rsid w:val="00EF6B04"/>
    <w:rsid w:val="00EF6E0D"/>
    <w:rsid w:val="00EF7009"/>
    <w:rsid w:val="00EF7555"/>
    <w:rsid w:val="00EF793A"/>
    <w:rsid w:val="00EF7A17"/>
    <w:rsid w:val="00EF7D63"/>
    <w:rsid w:val="00EF7F70"/>
    <w:rsid w:val="00F00445"/>
    <w:rsid w:val="00F0087D"/>
    <w:rsid w:val="00F00937"/>
    <w:rsid w:val="00F00CD4"/>
    <w:rsid w:val="00F011A5"/>
    <w:rsid w:val="00F0127C"/>
    <w:rsid w:val="00F01A22"/>
    <w:rsid w:val="00F01CF6"/>
    <w:rsid w:val="00F01DD4"/>
    <w:rsid w:val="00F01EC3"/>
    <w:rsid w:val="00F020AA"/>
    <w:rsid w:val="00F021AE"/>
    <w:rsid w:val="00F02212"/>
    <w:rsid w:val="00F022DF"/>
    <w:rsid w:val="00F02584"/>
    <w:rsid w:val="00F02642"/>
    <w:rsid w:val="00F029FD"/>
    <w:rsid w:val="00F02AC1"/>
    <w:rsid w:val="00F02F30"/>
    <w:rsid w:val="00F03312"/>
    <w:rsid w:val="00F03411"/>
    <w:rsid w:val="00F0347E"/>
    <w:rsid w:val="00F036B5"/>
    <w:rsid w:val="00F0376A"/>
    <w:rsid w:val="00F04062"/>
    <w:rsid w:val="00F042CA"/>
    <w:rsid w:val="00F04591"/>
    <w:rsid w:val="00F04BBC"/>
    <w:rsid w:val="00F04F57"/>
    <w:rsid w:val="00F051D2"/>
    <w:rsid w:val="00F05459"/>
    <w:rsid w:val="00F055EF"/>
    <w:rsid w:val="00F06138"/>
    <w:rsid w:val="00F0651F"/>
    <w:rsid w:val="00F06CDD"/>
    <w:rsid w:val="00F06CF8"/>
    <w:rsid w:val="00F07159"/>
    <w:rsid w:val="00F0715F"/>
    <w:rsid w:val="00F072E3"/>
    <w:rsid w:val="00F07380"/>
    <w:rsid w:val="00F07A5E"/>
    <w:rsid w:val="00F07B14"/>
    <w:rsid w:val="00F07E70"/>
    <w:rsid w:val="00F100F3"/>
    <w:rsid w:val="00F104DB"/>
    <w:rsid w:val="00F10605"/>
    <w:rsid w:val="00F106BB"/>
    <w:rsid w:val="00F10D55"/>
    <w:rsid w:val="00F1135A"/>
    <w:rsid w:val="00F113B4"/>
    <w:rsid w:val="00F116BA"/>
    <w:rsid w:val="00F11A16"/>
    <w:rsid w:val="00F1220D"/>
    <w:rsid w:val="00F12264"/>
    <w:rsid w:val="00F126A5"/>
    <w:rsid w:val="00F12990"/>
    <w:rsid w:val="00F131CA"/>
    <w:rsid w:val="00F1393B"/>
    <w:rsid w:val="00F139C5"/>
    <w:rsid w:val="00F13A02"/>
    <w:rsid w:val="00F13D3A"/>
    <w:rsid w:val="00F13E97"/>
    <w:rsid w:val="00F143C3"/>
    <w:rsid w:val="00F14755"/>
    <w:rsid w:val="00F14863"/>
    <w:rsid w:val="00F14C39"/>
    <w:rsid w:val="00F15303"/>
    <w:rsid w:val="00F15413"/>
    <w:rsid w:val="00F154AE"/>
    <w:rsid w:val="00F156C9"/>
    <w:rsid w:val="00F15999"/>
    <w:rsid w:val="00F159D8"/>
    <w:rsid w:val="00F15C0A"/>
    <w:rsid w:val="00F15D59"/>
    <w:rsid w:val="00F15E33"/>
    <w:rsid w:val="00F160ED"/>
    <w:rsid w:val="00F1610C"/>
    <w:rsid w:val="00F16301"/>
    <w:rsid w:val="00F167F9"/>
    <w:rsid w:val="00F16BC0"/>
    <w:rsid w:val="00F16BEE"/>
    <w:rsid w:val="00F16CBE"/>
    <w:rsid w:val="00F17501"/>
    <w:rsid w:val="00F17E71"/>
    <w:rsid w:val="00F20064"/>
    <w:rsid w:val="00F2045A"/>
    <w:rsid w:val="00F20849"/>
    <w:rsid w:val="00F208F0"/>
    <w:rsid w:val="00F20D9A"/>
    <w:rsid w:val="00F21463"/>
    <w:rsid w:val="00F216EC"/>
    <w:rsid w:val="00F22253"/>
    <w:rsid w:val="00F225CD"/>
    <w:rsid w:val="00F226D0"/>
    <w:rsid w:val="00F22735"/>
    <w:rsid w:val="00F22797"/>
    <w:rsid w:val="00F22820"/>
    <w:rsid w:val="00F22851"/>
    <w:rsid w:val="00F229DB"/>
    <w:rsid w:val="00F22DDC"/>
    <w:rsid w:val="00F22EB9"/>
    <w:rsid w:val="00F230FA"/>
    <w:rsid w:val="00F233A2"/>
    <w:rsid w:val="00F233BC"/>
    <w:rsid w:val="00F237F5"/>
    <w:rsid w:val="00F23898"/>
    <w:rsid w:val="00F2403E"/>
    <w:rsid w:val="00F2422C"/>
    <w:rsid w:val="00F24575"/>
    <w:rsid w:val="00F245B9"/>
    <w:rsid w:val="00F24649"/>
    <w:rsid w:val="00F24AAD"/>
    <w:rsid w:val="00F24B1E"/>
    <w:rsid w:val="00F2509C"/>
    <w:rsid w:val="00F25153"/>
    <w:rsid w:val="00F25772"/>
    <w:rsid w:val="00F258F7"/>
    <w:rsid w:val="00F25AD3"/>
    <w:rsid w:val="00F25F84"/>
    <w:rsid w:val="00F260E6"/>
    <w:rsid w:val="00F26283"/>
    <w:rsid w:val="00F26315"/>
    <w:rsid w:val="00F26320"/>
    <w:rsid w:val="00F266E3"/>
    <w:rsid w:val="00F269BA"/>
    <w:rsid w:val="00F26E2A"/>
    <w:rsid w:val="00F27104"/>
    <w:rsid w:val="00F27638"/>
    <w:rsid w:val="00F27686"/>
    <w:rsid w:val="00F27B74"/>
    <w:rsid w:val="00F30040"/>
    <w:rsid w:val="00F30227"/>
    <w:rsid w:val="00F30255"/>
    <w:rsid w:val="00F30866"/>
    <w:rsid w:val="00F3087E"/>
    <w:rsid w:val="00F30918"/>
    <w:rsid w:val="00F30B23"/>
    <w:rsid w:val="00F30E93"/>
    <w:rsid w:val="00F31059"/>
    <w:rsid w:val="00F314E0"/>
    <w:rsid w:val="00F3184C"/>
    <w:rsid w:val="00F31F18"/>
    <w:rsid w:val="00F31FEF"/>
    <w:rsid w:val="00F320BD"/>
    <w:rsid w:val="00F320DE"/>
    <w:rsid w:val="00F32350"/>
    <w:rsid w:val="00F32777"/>
    <w:rsid w:val="00F3289C"/>
    <w:rsid w:val="00F32994"/>
    <w:rsid w:val="00F32AE3"/>
    <w:rsid w:val="00F32DCB"/>
    <w:rsid w:val="00F32E5E"/>
    <w:rsid w:val="00F32F42"/>
    <w:rsid w:val="00F32FBD"/>
    <w:rsid w:val="00F33012"/>
    <w:rsid w:val="00F332C2"/>
    <w:rsid w:val="00F33402"/>
    <w:rsid w:val="00F335A2"/>
    <w:rsid w:val="00F3391B"/>
    <w:rsid w:val="00F33A14"/>
    <w:rsid w:val="00F33BE7"/>
    <w:rsid w:val="00F33D4D"/>
    <w:rsid w:val="00F33D9D"/>
    <w:rsid w:val="00F33DB0"/>
    <w:rsid w:val="00F342EE"/>
    <w:rsid w:val="00F34556"/>
    <w:rsid w:val="00F3485A"/>
    <w:rsid w:val="00F34A18"/>
    <w:rsid w:val="00F34BA6"/>
    <w:rsid w:val="00F35546"/>
    <w:rsid w:val="00F35899"/>
    <w:rsid w:val="00F35A17"/>
    <w:rsid w:val="00F35B0E"/>
    <w:rsid w:val="00F35F85"/>
    <w:rsid w:val="00F3626C"/>
    <w:rsid w:val="00F364C0"/>
    <w:rsid w:val="00F36B96"/>
    <w:rsid w:val="00F371D7"/>
    <w:rsid w:val="00F37738"/>
    <w:rsid w:val="00F37B26"/>
    <w:rsid w:val="00F37C6B"/>
    <w:rsid w:val="00F37CB0"/>
    <w:rsid w:val="00F37D11"/>
    <w:rsid w:val="00F37EA1"/>
    <w:rsid w:val="00F40368"/>
    <w:rsid w:val="00F4039B"/>
    <w:rsid w:val="00F4084D"/>
    <w:rsid w:val="00F40A04"/>
    <w:rsid w:val="00F40C03"/>
    <w:rsid w:val="00F40C3D"/>
    <w:rsid w:val="00F40E0E"/>
    <w:rsid w:val="00F40E61"/>
    <w:rsid w:val="00F4111D"/>
    <w:rsid w:val="00F41148"/>
    <w:rsid w:val="00F411D1"/>
    <w:rsid w:val="00F41381"/>
    <w:rsid w:val="00F41606"/>
    <w:rsid w:val="00F4199F"/>
    <w:rsid w:val="00F41D65"/>
    <w:rsid w:val="00F4214C"/>
    <w:rsid w:val="00F42234"/>
    <w:rsid w:val="00F4228E"/>
    <w:rsid w:val="00F4284B"/>
    <w:rsid w:val="00F428BD"/>
    <w:rsid w:val="00F428E6"/>
    <w:rsid w:val="00F42933"/>
    <w:rsid w:val="00F42C93"/>
    <w:rsid w:val="00F42CF6"/>
    <w:rsid w:val="00F42D2F"/>
    <w:rsid w:val="00F42D9F"/>
    <w:rsid w:val="00F4352A"/>
    <w:rsid w:val="00F435C9"/>
    <w:rsid w:val="00F43A78"/>
    <w:rsid w:val="00F43D8D"/>
    <w:rsid w:val="00F43DFB"/>
    <w:rsid w:val="00F44050"/>
    <w:rsid w:val="00F440CD"/>
    <w:rsid w:val="00F44287"/>
    <w:rsid w:val="00F442A8"/>
    <w:rsid w:val="00F4431D"/>
    <w:rsid w:val="00F44410"/>
    <w:rsid w:val="00F444E4"/>
    <w:rsid w:val="00F445D5"/>
    <w:rsid w:val="00F44610"/>
    <w:rsid w:val="00F44973"/>
    <w:rsid w:val="00F449B4"/>
    <w:rsid w:val="00F44A6F"/>
    <w:rsid w:val="00F44B96"/>
    <w:rsid w:val="00F44EE9"/>
    <w:rsid w:val="00F44F80"/>
    <w:rsid w:val="00F45015"/>
    <w:rsid w:val="00F45097"/>
    <w:rsid w:val="00F45D25"/>
    <w:rsid w:val="00F4616D"/>
    <w:rsid w:val="00F4620D"/>
    <w:rsid w:val="00F4642B"/>
    <w:rsid w:val="00F468C6"/>
    <w:rsid w:val="00F46AAF"/>
    <w:rsid w:val="00F46F3D"/>
    <w:rsid w:val="00F4763B"/>
    <w:rsid w:val="00F47676"/>
    <w:rsid w:val="00F47FAD"/>
    <w:rsid w:val="00F50015"/>
    <w:rsid w:val="00F50184"/>
    <w:rsid w:val="00F504DD"/>
    <w:rsid w:val="00F5066C"/>
    <w:rsid w:val="00F50D48"/>
    <w:rsid w:val="00F50D97"/>
    <w:rsid w:val="00F50FFA"/>
    <w:rsid w:val="00F5161E"/>
    <w:rsid w:val="00F5185C"/>
    <w:rsid w:val="00F519C0"/>
    <w:rsid w:val="00F51E9D"/>
    <w:rsid w:val="00F52216"/>
    <w:rsid w:val="00F52359"/>
    <w:rsid w:val="00F524A2"/>
    <w:rsid w:val="00F52F54"/>
    <w:rsid w:val="00F5319A"/>
    <w:rsid w:val="00F53249"/>
    <w:rsid w:val="00F534B6"/>
    <w:rsid w:val="00F534C0"/>
    <w:rsid w:val="00F53D5A"/>
    <w:rsid w:val="00F53FDB"/>
    <w:rsid w:val="00F540FF"/>
    <w:rsid w:val="00F5413B"/>
    <w:rsid w:val="00F543DE"/>
    <w:rsid w:val="00F545FB"/>
    <w:rsid w:val="00F546DA"/>
    <w:rsid w:val="00F5473E"/>
    <w:rsid w:val="00F54ACA"/>
    <w:rsid w:val="00F5524C"/>
    <w:rsid w:val="00F552F7"/>
    <w:rsid w:val="00F5541D"/>
    <w:rsid w:val="00F55E59"/>
    <w:rsid w:val="00F5625C"/>
    <w:rsid w:val="00F5632D"/>
    <w:rsid w:val="00F56726"/>
    <w:rsid w:val="00F567F5"/>
    <w:rsid w:val="00F568D3"/>
    <w:rsid w:val="00F56C2D"/>
    <w:rsid w:val="00F56D89"/>
    <w:rsid w:val="00F572B0"/>
    <w:rsid w:val="00F57583"/>
    <w:rsid w:val="00F575DB"/>
    <w:rsid w:val="00F5773B"/>
    <w:rsid w:val="00F578B4"/>
    <w:rsid w:val="00F5794F"/>
    <w:rsid w:val="00F57A1B"/>
    <w:rsid w:val="00F57AC4"/>
    <w:rsid w:val="00F57AFF"/>
    <w:rsid w:val="00F57B29"/>
    <w:rsid w:val="00F57DFA"/>
    <w:rsid w:val="00F57F5E"/>
    <w:rsid w:val="00F60035"/>
    <w:rsid w:val="00F607FD"/>
    <w:rsid w:val="00F60DEF"/>
    <w:rsid w:val="00F60E66"/>
    <w:rsid w:val="00F611E1"/>
    <w:rsid w:val="00F61487"/>
    <w:rsid w:val="00F614A6"/>
    <w:rsid w:val="00F61588"/>
    <w:rsid w:val="00F61599"/>
    <w:rsid w:val="00F61730"/>
    <w:rsid w:val="00F618DD"/>
    <w:rsid w:val="00F61E92"/>
    <w:rsid w:val="00F61EF6"/>
    <w:rsid w:val="00F61F23"/>
    <w:rsid w:val="00F61FFD"/>
    <w:rsid w:val="00F626D0"/>
    <w:rsid w:val="00F6368A"/>
    <w:rsid w:val="00F641F6"/>
    <w:rsid w:val="00F643FB"/>
    <w:rsid w:val="00F64431"/>
    <w:rsid w:val="00F644D1"/>
    <w:rsid w:val="00F64543"/>
    <w:rsid w:val="00F645E5"/>
    <w:rsid w:val="00F6489E"/>
    <w:rsid w:val="00F64C0C"/>
    <w:rsid w:val="00F64E68"/>
    <w:rsid w:val="00F6581E"/>
    <w:rsid w:val="00F6584F"/>
    <w:rsid w:val="00F66379"/>
    <w:rsid w:val="00F66552"/>
    <w:rsid w:val="00F66AA4"/>
    <w:rsid w:val="00F66B14"/>
    <w:rsid w:val="00F66C7C"/>
    <w:rsid w:val="00F66F8D"/>
    <w:rsid w:val="00F6765B"/>
    <w:rsid w:val="00F676CD"/>
    <w:rsid w:val="00F679C7"/>
    <w:rsid w:val="00F67AE6"/>
    <w:rsid w:val="00F67D31"/>
    <w:rsid w:val="00F67E80"/>
    <w:rsid w:val="00F70362"/>
    <w:rsid w:val="00F707D7"/>
    <w:rsid w:val="00F70938"/>
    <w:rsid w:val="00F70DF2"/>
    <w:rsid w:val="00F70EA6"/>
    <w:rsid w:val="00F70FBD"/>
    <w:rsid w:val="00F71834"/>
    <w:rsid w:val="00F71AED"/>
    <w:rsid w:val="00F71FBB"/>
    <w:rsid w:val="00F71FFF"/>
    <w:rsid w:val="00F721A4"/>
    <w:rsid w:val="00F7233F"/>
    <w:rsid w:val="00F72905"/>
    <w:rsid w:val="00F730CE"/>
    <w:rsid w:val="00F738DD"/>
    <w:rsid w:val="00F740E4"/>
    <w:rsid w:val="00F7492B"/>
    <w:rsid w:val="00F749EC"/>
    <w:rsid w:val="00F74D63"/>
    <w:rsid w:val="00F75596"/>
    <w:rsid w:val="00F7580C"/>
    <w:rsid w:val="00F75AD3"/>
    <w:rsid w:val="00F75EC1"/>
    <w:rsid w:val="00F7603F"/>
    <w:rsid w:val="00F760F8"/>
    <w:rsid w:val="00F761F5"/>
    <w:rsid w:val="00F763EF"/>
    <w:rsid w:val="00F76494"/>
    <w:rsid w:val="00F76CFF"/>
    <w:rsid w:val="00F77403"/>
    <w:rsid w:val="00F77E0C"/>
    <w:rsid w:val="00F77FA8"/>
    <w:rsid w:val="00F8013C"/>
    <w:rsid w:val="00F80293"/>
    <w:rsid w:val="00F80391"/>
    <w:rsid w:val="00F81177"/>
    <w:rsid w:val="00F8118F"/>
    <w:rsid w:val="00F81288"/>
    <w:rsid w:val="00F81714"/>
    <w:rsid w:val="00F8173F"/>
    <w:rsid w:val="00F81876"/>
    <w:rsid w:val="00F81AEB"/>
    <w:rsid w:val="00F81BB2"/>
    <w:rsid w:val="00F81BD2"/>
    <w:rsid w:val="00F823B8"/>
    <w:rsid w:val="00F824FE"/>
    <w:rsid w:val="00F827DF"/>
    <w:rsid w:val="00F828A5"/>
    <w:rsid w:val="00F82F33"/>
    <w:rsid w:val="00F82F81"/>
    <w:rsid w:val="00F82FEB"/>
    <w:rsid w:val="00F832B0"/>
    <w:rsid w:val="00F8331A"/>
    <w:rsid w:val="00F83580"/>
    <w:rsid w:val="00F836C1"/>
    <w:rsid w:val="00F83796"/>
    <w:rsid w:val="00F83DA4"/>
    <w:rsid w:val="00F83E2F"/>
    <w:rsid w:val="00F83F5A"/>
    <w:rsid w:val="00F84032"/>
    <w:rsid w:val="00F841D9"/>
    <w:rsid w:val="00F846C1"/>
    <w:rsid w:val="00F8483E"/>
    <w:rsid w:val="00F84AAE"/>
    <w:rsid w:val="00F84FF8"/>
    <w:rsid w:val="00F852EE"/>
    <w:rsid w:val="00F85F98"/>
    <w:rsid w:val="00F861AC"/>
    <w:rsid w:val="00F863C8"/>
    <w:rsid w:val="00F864B7"/>
    <w:rsid w:val="00F8685F"/>
    <w:rsid w:val="00F86C66"/>
    <w:rsid w:val="00F86DF5"/>
    <w:rsid w:val="00F86F0C"/>
    <w:rsid w:val="00F87B06"/>
    <w:rsid w:val="00F87B26"/>
    <w:rsid w:val="00F906CB"/>
    <w:rsid w:val="00F90A38"/>
    <w:rsid w:val="00F91993"/>
    <w:rsid w:val="00F91FEA"/>
    <w:rsid w:val="00F92D3F"/>
    <w:rsid w:val="00F932DD"/>
    <w:rsid w:val="00F93415"/>
    <w:rsid w:val="00F93492"/>
    <w:rsid w:val="00F939D2"/>
    <w:rsid w:val="00F93C4E"/>
    <w:rsid w:val="00F94232"/>
    <w:rsid w:val="00F9438D"/>
    <w:rsid w:val="00F9455B"/>
    <w:rsid w:val="00F94903"/>
    <w:rsid w:val="00F94BCF"/>
    <w:rsid w:val="00F94DF4"/>
    <w:rsid w:val="00F94E3C"/>
    <w:rsid w:val="00F958B5"/>
    <w:rsid w:val="00F958E7"/>
    <w:rsid w:val="00F95EE1"/>
    <w:rsid w:val="00F960C5"/>
    <w:rsid w:val="00F961E1"/>
    <w:rsid w:val="00F963B9"/>
    <w:rsid w:val="00F9650B"/>
    <w:rsid w:val="00F9686D"/>
    <w:rsid w:val="00F96C1A"/>
    <w:rsid w:val="00F96E2A"/>
    <w:rsid w:val="00F97A1E"/>
    <w:rsid w:val="00F97A7E"/>
    <w:rsid w:val="00FA0274"/>
    <w:rsid w:val="00FA0562"/>
    <w:rsid w:val="00FA05F5"/>
    <w:rsid w:val="00FA07B2"/>
    <w:rsid w:val="00FA07EE"/>
    <w:rsid w:val="00FA09D0"/>
    <w:rsid w:val="00FA14D4"/>
    <w:rsid w:val="00FA1546"/>
    <w:rsid w:val="00FA184A"/>
    <w:rsid w:val="00FA1EE9"/>
    <w:rsid w:val="00FA21E1"/>
    <w:rsid w:val="00FA2494"/>
    <w:rsid w:val="00FA24AD"/>
    <w:rsid w:val="00FA2535"/>
    <w:rsid w:val="00FA272C"/>
    <w:rsid w:val="00FA289A"/>
    <w:rsid w:val="00FA2E7E"/>
    <w:rsid w:val="00FA3026"/>
    <w:rsid w:val="00FA30F2"/>
    <w:rsid w:val="00FA317E"/>
    <w:rsid w:val="00FA37D5"/>
    <w:rsid w:val="00FA3B88"/>
    <w:rsid w:val="00FA3F8A"/>
    <w:rsid w:val="00FA412D"/>
    <w:rsid w:val="00FA4E95"/>
    <w:rsid w:val="00FA642B"/>
    <w:rsid w:val="00FA6619"/>
    <w:rsid w:val="00FA6701"/>
    <w:rsid w:val="00FA6C99"/>
    <w:rsid w:val="00FA72CE"/>
    <w:rsid w:val="00FA74A4"/>
    <w:rsid w:val="00FA7587"/>
    <w:rsid w:val="00FA75CB"/>
    <w:rsid w:val="00FA77DE"/>
    <w:rsid w:val="00FA781C"/>
    <w:rsid w:val="00FA7E38"/>
    <w:rsid w:val="00FB001F"/>
    <w:rsid w:val="00FB035B"/>
    <w:rsid w:val="00FB09BC"/>
    <w:rsid w:val="00FB09E0"/>
    <w:rsid w:val="00FB0D55"/>
    <w:rsid w:val="00FB0E00"/>
    <w:rsid w:val="00FB1455"/>
    <w:rsid w:val="00FB14B2"/>
    <w:rsid w:val="00FB15DD"/>
    <w:rsid w:val="00FB18A5"/>
    <w:rsid w:val="00FB19B7"/>
    <w:rsid w:val="00FB1D63"/>
    <w:rsid w:val="00FB20E6"/>
    <w:rsid w:val="00FB24AC"/>
    <w:rsid w:val="00FB252A"/>
    <w:rsid w:val="00FB2858"/>
    <w:rsid w:val="00FB298A"/>
    <w:rsid w:val="00FB2BAB"/>
    <w:rsid w:val="00FB2C1E"/>
    <w:rsid w:val="00FB2D84"/>
    <w:rsid w:val="00FB2F1C"/>
    <w:rsid w:val="00FB3150"/>
    <w:rsid w:val="00FB3634"/>
    <w:rsid w:val="00FB3A4A"/>
    <w:rsid w:val="00FB3AD2"/>
    <w:rsid w:val="00FB42AA"/>
    <w:rsid w:val="00FB45F5"/>
    <w:rsid w:val="00FB46FF"/>
    <w:rsid w:val="00FB4B87"/>
    <w:rsid w:val="00FB50F1"/>
    <w:rsid w:val="00FB548B"/>
    <w:rsid w:val="00FB557F"/>
    <w:rsid w:val="00FB564A"/>
    <w:rsid w:val="00FB56E9"/>
    <w:rsid w:val="00FB5720"/>
    <w:rsid w:val="00FB57A2"/>
    <w:rsid w:val="00FB5B1A"/>
    <w:rsid w:val="00FB6160"/>
    <w:rsid w:val="00FB653C"/>
    <w:rsid w:val="00FB67C7"/>
    <w:rsid w:val="00FB6BD0"/>
    <w:rsid w:val="00FB75ED"/>
    <w:rsid w:val="00FB781D"/>
    <w:rsid w:val="00FB7874"/>
    <w:rsid w:val="00FB7DAD"/>
    <w:rsid w:val="00FC0149"/>
    <w:rsid w:val="00FC06B4"/>
    <w:rsid w:val="00FC093A"/>
    <w:rsid w:val="00FC0FE5"/>
    <w:rsid w:val="00FC12AB"/>
    <w:rsid w:val="00FC16E4"/>
    <w:rsid w:val="00FC176A"/>
    <w:rsid w:val="00FC1A56"/>
    <w:rsid w:val="00FC1C5A"/>
    <w:rsid w:val="00FC1E05"/>
    <w:rsid w:val="00FC2211"/>
    <w:rsid w:val="00FC227F"/>
    <w:rsid w:val="00FC2703"/>
    <w:rsid w:val="00FC2BC8"/>
    <w:rsid w:val="00FC2DA5"/>
    <w:rsid w:val="00FC2F4A"/>
    <w:rsid w:val="00FC2F4C"/>
    <w:rsid w:val="00FC3383"/>
    <w:rsid w:val="00FC33C7"/>
    <w:rsid w:val="00FC3829"/>
    <w:rsid w:val="00FC3F05"/>
    <w:rsid w:val="00FC4066"/>
    <w:rsid w:val="00FC43FB"/>
    <w:rsid w:val="00FC452C"/>
    <w:rsid w:val="00FC4582"/>
    <w:rsid w:val="00FC45CB"/>
    <w:rsid w:val="00FC47F4"/>
    <w:rsid w:val="00FC4AFF"/>
    <w:rsid w:val="00FC4D9F"/>
    <w:rsid w:val="00FC570E"/>
    <w:rsid w:val="00FC5A0D"/>
    <w:rsid w:val="00FC6603"/>
    <w:rsid w:val="00FC6C5E"/>
    <w:rsid w:val="00FC6CA3"/>
    <w:rsid w:val="00FC6E13"/>
    <w:rsid w:val="00FC70A6"/>
    <w:rsid w:val="00FC7D84"/>
    <w:rsid w:val="00FD0407"/>
    <w:rsid w:val="00FD09E8"/>
    <w:rsid w:val="00FD17F8"/>
    <w:rsid w:val="00FD1AF5"/>
    <w:rsid w:val="00FD1B78"/>
    <w:rsid w:val="00FD1F34"/>
    <w:rsid w:val="00FD21ED"/>
    <w:rsid w:val="00FD2225"/>
    <w:rsid w:val="00FD224C"/>
    <w:rsid w:val="00FD2684"/>
    <w:rsid w:val="00FD2837"/>
    <w:rsid w:val="00FD2F0C"/>
    <w:rsid w:val="00FD319A"/>
    <w:rsid w:val="00FD32C1"/>
    <w:rsid w:val="00FD330A"/>
    <w:rsid w:val="00FD352F"/>
    <w:rsid w:val="00FD35E5"/>
    <w:rsid w:val="00FD3692"/>
    <w:rsid w:val="00FD3823"/>
    <w:rsid w:val="00FD3995"/>
    <w:rsid w:val="00FD3A29"/>
    <w:rsid w:val="00FD3D4E"/>
    <w:rsid w:val="00FD4040"/>
    <w:rsid w:val="00FD4585"/>
    <w:rsid w:val="00FD485A"/>
    <w:rsid w:val="00FD48F5"/>
    <w:rsid w:val="00FD4AEE"/>
    <w:rsid w:val="00FD4B5B"/>
    <w:rsid w:val="00FD4C1B"/>
    <w:rsid w:val="00FD4C6A"/>
    <w:rsid w:val="00FD4D58"/>
    <w:rsid w:val="00FD54B1"/>
    <w:rsid w:val="00FD5B23"/>
    <w:rsid w:val="00FD5EA1"/>
    <w:rsid w:val="00FD5F9C"/>
    <w:rsid w:val="00FD621B"/>
    <w:rsid w:val="00FD6A72"/>
    <w:rsid w:val="00FD6ACE"/>
    <w:rsid w:val="00FD6BA7"/>
    <w:rsid w:val="00FD6BDB"/>
    <w:rsid w:val="00FD74C6"/>
    <w:rsid w:val="00FD7645"/>
    <w:rsid w:val="00FD7CD8"/>
    <w:rsid w:val="00FD7E52"/>
    <w:rsid w:val="00FE007B"/>
    <w:rsid w:val="00FE0527"/>
    <w:rsid w:val="00FE073B"/>
    <w:rsid w:val="00FE0E6E"/>
    <w:rsid w:val="00FE0FBD"/>
    <w:rsid w:val="00FE134A"/>
    <w:rsid w:val="00FE1B7B"/>
    <w:rsid w:val="00FE2007"/>
    <w:rsid w:val="00FE21CB"/>
    <w:rsid w:val="00FE242A"/>
    <w:rsid w:val="00FE2740"/>
    <w:rsid w:val="00FE2BFB"/>
    <w:rsid w:val="00FE2EAC"/>
    <w:rsid w:val="00FE3518"/>
    <w:rsid w:val="00FE37E5"/>
    <w:rsid w:val="00FE38C7"/>
    <w:rsid w:val="00FE4286"/>
    <w:rsid w:val="00FE42C1"/>
    <w:rsid w:val="00FE453C"/>
    <w:rsid w:val="00FE45F7"/>
    <w:rsid w:val="00FE45F9"/>
    <w:rsid w:val="00FE471A"/>
    <w:rsid w:val="00FE4916"/>
    <w:rsid w:val="00FE497C"/>
    <w:rsid w:val="00FE4AB6"/>
    <w:rsid w:val="00FE4AC4"/>
    <w:rsid w:val="00FE4E2E"/>
    <w:rsid w:val="00FE5154"/>
    <w:rsid w:val="00FE520F"/>
    <w:rsid w:val="00FE54C6"/>
    <w:rsid w:val="00FE586D"/>
    <w:rsid w:val="00FE5B0E"/>
    <w:rsid w:val="00FE5D4E"/>
    <w:rsid w:val="00FE5E81"/>
    <w:rsid w:val="00FE5F4E"/>
    <w:rsid w:val="00FE612D"/>
    <w:rsid w:val="00FE6578"/>
    <w:rsid w:val="00FE673C"/>
    <w:rsid w:val="00FE68A6"/>
    <w:rsid w:val="00FE6CA1"/>
    <w:rsid w:val="00FE6E00"/>
    <w:rsid w:val="00FE72DE"/>
    <w:rsid w:val="00FE7D76"/>
    <w:rsid w:val="00FE7DC8"/>
    <w:rsid w:val="00FE7F6D"/>
    <w:rsid w:val="00FF0153"/>
    <w:rsid w:val="00FF0364"/>
    <w:rsid w:val="00FF0915"/>
    <w:rsid w:val="00FF09D1"/>
    <w:rsid w:val="00FF0AA1"/>
    <w:rsid w:val="00FF0B6F"/>
    <w:rsid w:val="00FF0CCA"/>
    <w:rsid w:val="00FF0DC1"/>
    <w:rsid w:val="00FF0FA5"/>
    <w:rsid w:val="00FF108D"/>
    <w:rsid w:val="00FF128F"/>
    <w:rsid w:val="00FF19C1"/>
    <w:rsid w:val="00FF1D66"/>
    <w:rsid w:val="00FF20AA"/>
    <w:rsid w:val="00FF20F6"/>
    <w:rsid w:val="00FF2130"/>
    <w:rsid w:val="00FF2ED2"/>
    <w:rsid w:val="00FF2F2C"/>
    <w:rsid w:val="00FF30E9"/>
    <w:rsid w:val="00FF3458"/>
    <w:rsid w:val="00FF3644"/>
    <w:rsid w:val="00FF3B0F"/>
    <w:rsid w:val="00FF3EE2"/>
    <w:rsid w:val="00FF4444"/>
    <w:rsid w:val="00FF4D86"/>
    <w:rsid w:val="00FF4DD3"/>
    <w:rsid w:val="00FF5508"/>
    <w:rsid w:val="00FF55A4"/>
    <w:rsid w:val="00FF5864"/>
    <w:rsid w:val="00FF600F"/>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1128">
      <w:bodyDiv w:val="1"/>
      <w:marLeft w:val="0"/>
      <w:marRight w:val="0"/>
      <w:marTop w:val="0"/>
      <w:marBottom w:val="0"/>
      <w:divBdr>
        <w:top w:val="none" w:sz="0" w:space="0" w:color="auto"/>
        <w:left w:val="none" w:sz="0" w:space="0" w:color="auto"/>
        <w:bottom w:val="none" w:sz="0" w:space="0" w:color="auto"/>
        <w:right w:val="none" w:sz="0" w:space="0" w:color="auto"/>
      </w:divBdr>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232733558">
      <w:bodyDiv w:val="1"/>
      <w:marLeft w:val="0"/>
      <w:marRight w:val="0"/>
      <w:marTop w:val="0"/>
      <w:marBottom w:val="0"/>
      <w:divBdr>
        <w:top w:val="none" w:sz="0" w:space="0" w:color="auto"/>
        <w:left w:val="none" w:sz="0" w:space="0" w:color="auto"/>
        <w:bottom w:val="none" w:sz="0" w:space="0" w:color="auto"/>
        <w:right w:val="none" w:sz="0" w:space="0" w:color="auto"/>
      </w:divBdr>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CC68-B96B-490E-89F3-1D96A66F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14</Pages>
  <Words>6127</Words>
  <Characters>36766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52</cp:revision>
  <cp:lastPrinted>2014-06-05T09:37:00Z</cp:lastPrinted>
  <dcterms:created xsi:type="dcterms:W3CDTF">2014-05-30T10:23:00Z</dcterms:created>
  <dcterms:modified xsi:type="dcterms:W3CDTF">2014-06-05T10:08:00Z</dcterms:modified>
</cp:coreProperties>
</file>