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center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   STAROSTWO  POWIATOWE  W  CZĘSTOCHOWIE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                       ul. SOBIESKIEGO  9,  42-200  CZĘSTOCHOWA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                                                </w:t>
      </w:r>
      <w:r>
        <w:rPr>
          <w:rFonts w:cs="Tahoma"/>
          <w:b/>
          <w:bCs/>
          <w:i/>
          <w:iCs/>
          <w:sz w:val="30"/>
          <w:szCs w:val="30"/>
          <w:lang/>
        </w:rPr>
        <w:t>INFORMUJE :</w:t>
      </w:r>
    </w:p>
    <w:p w:rsidR="00565A6A" w:rsidRDefault="00565A6A" w:rsidP="00565A6A">
      <w:pPr>
        <w:spacing w:line="360" w:lineRule="auto"/>
        <w:jc w:val="both"/>
        <w:rPr>
          <w:rFonts w:cs="Tahoma"/>
          <w:b/>
          <w:bCs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                  W wyniku przeprowadzonego naboru na stanowisko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Pr="00DF18CA" w:rsidRDefault="00565A6A" w:rsidP="00565A6A">
      <w:pPr>
        <w:spacing w:line="360" w:lineRule="auto"/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Inspektora ds. transportu drogowego w Wydziale Komunikacji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         Komisja Rekrutacyjna zakwalifikowała i wybrała kandydaturę :</w:t>
      </w:r>
    </w:p>
    <w:p w:rsidR="00565A6A" w:rsidRDefault="00565A6A" w:rsidP="00565A6A">
      <w:pPr>
        <w:spacing w:line="360" w:lineRule="auto"/>
        <w:jc w:val="both"/>
        <w:rPr>
          <w:rFonts w:cs="Tahoma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b/>
          <w:bCs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 xml:space="preserve">           Pana Mariusza Jarosza zamieszkałego w Częstochowie,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b/>
          <w:bCs/>
          <w:i/>
          <w:iCs/>
          <w:sz w:val="30"/>
          <w:szCs w:val="30"/>
          <w:lang/>
        </w:rPr>
        <w:t xml:space="preserve">     </w:t>
      </w:r>
      <w:r>
        <w:rPr>
          <w:rFonts w:cs="Tahoma"/>
          <w:i/>
          <w:iCs/>
          <w:sz w:val="30"/>
          <w:szCs w:val="30"/>
          <w:lang/>
        </w:rPr>
        <w:t xml:space="preserve">który w trakcie przeprowadzonego naboru na w/w stanowisko uzyskał </w:t>
      </w: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    łącznie 47 punktów.</w:t>
      </w:r>
    </w:p>
    <w:p w:rsidR="00565A6A" w:rsidRDefault="00565A6A" w:rsidP="00565A6A">
      <w:pPr>
        <w:spacing w:line="360" w:lineRule="auto"/>
        <w:jc w:val="both"/>
        <w:rPr>
          <w:rFonts w:cs="Tahoma"/>
          <w:sz w:val="30"/>
          <w:szCs w:val="30"/>
          <w:lang/>
        </w:rPr>
      </w:pPr>
      <w:r>
        <w:rPr>
          <w:rFonts w:cs="Tahoma"/>
          <w:sz w:val="30"/>
          <w:szCs w:val="30"/>
          <w:lang/>
        </w:rPr>
        <w:t xml:space="preserve">           </w:t>
      </w:r>
    </w:p>
    <w:p w:rsidR="00565A6A" w:rsidRDefault="00565A6A" w:rsidP="00565A6A">
      <w:pPr>
        <w:spacing w:line="360" w:lineRule="auto"/>
        <w:jc w:val="both"/>
        <w:rPr>
          <w:rFonts w:cs="Tahoma"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</w:p>
    <w:p w:rsidR="00565A6A" w:rsidRDefault="00565A6A" w:rsidP="00565A6A">
      <w:pPr>
        <w:spacing w:line="360" w:lineRule="auto"/>
        <w:jc w:val="both"/>
        <w:rPr>
          <w:rFonts w:cs="Tahoma"/>
          <w:i/>
          <w:iCs/>
          <w:sz w:val="30"/>
          <w:szCs w:val="30"/>
          <w:lang/>
        </w:rPr>
      </w:pPr>
      <w:r>
        <w:rPr>
          <w:rFonts w:cs="Tahoma"/>
          <w:i/>
          <w:iCs/>
          <w:sz w:val="30"/>
          <w:szCs w:val="30"/>
          <w:lang/>
        </w:rPr>
        <w:t xml:space="preserve"> Częstochowa, dnia 27 marca 2009 r.</w:t>
      </w:r>
    </w:p>
    <w:p w:rsidR="00535C3A" w:rsidRDefault="00535C3A"/>
    <w:sectPr w:rsidR="00535C3A" w:rsidSect="0053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6A"/>
    <w:rsid w:val="00535C3A"/>
    <w:rsid w:val="0056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6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2009-03-30T12:20:00Z</dcterms:created>
  <dcterms:modified xsi:type="dcterms:W3CDTF">2009-03-30T12:21:00Z</dcterms:modified>
</cp:coreProperties>
</file>