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C6" w:rsidRPr="005F5A25" w:rsidRDefault="00BA65E3" w:rsidP="00BA65E3">
      <w:pPr>
        <w:jc w:val="center"/>
        <w:rPr>
          <w:rFonts w:ascii="Arial" w:hAnsi="Arial" w:cs="Arial"/>
          <w:b/>
          <w:sz w:val="28"/>
          <w:szCs w:val="28"/>
        </w:rPr>
      </w:pPr>
      <w:r w:rsidRPr="005F5A25">
        <w:rPr>
          <w:rFonts w:ascii="Arial" w:hAnsi="Arial" w:cs="Arial"/>
          <w:b/>
          <w:sz w:val="28"/>
          <w:szCs w:val="28"/>
          <w:u w:val="single"/>
        </w:rPr>
        <w:t xml:space="preserve">Ogłoszenie konsultacji </w:t>
      </w:r>
      <w:r w:rsidRPr="005F5A25">
        <w:rPr>
          <w:rFonts w:ascii="Arial" w:hAnsi="Arial" w:cs="Arial"/>
          <w:b/>
          <w:sz w:val="28"/>
          <w:szCs w:val="28"/>
        </w:rPr>
        <w:br/>
        <w:t>z organizacjami pozarządowymi i podmiotami wymienionymi w art. 3 ust. 3 ustawy o działalności pożytku publicznego i o wolontariacie projektów aktów prawa miejscowego w dziedzinach dotyczących działalności statutowej tych organizacji</w:t>
      </w:r>
    </w:p>
    <w:p w:rsidR="00BA65E3" w:rsidRPr="00BA65E3" w:rsidRDefault="00BA65E3" w:rsidP="00BA65E3">
      <w:pPr>
        <w:jc w:val="both"/>
        <w:rPr>
          <w:rFonts w:ascii="Arial" w:hAnsi="Arial" w:cs="Arial"/>
          <w:sz w:val="32"/>
          <w:szCs w:val="32"/>
        </w:rPr>
      </w:pPr>
    </w:p>
    <w:p w:rsidR="00BA65E3" w:rsidRPr="00027D13" w:rsidRDefault="00BA65E3" w:rsidP="00027D1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5F5A25">
        <w:rPr>
          <w:rFonts w:ascii="Arial" w:hAnsi="Arial" w:cs="Arial"/>
          <w:sz w:val="28"/>
          <w:szCs w:val="28"/>
        </w:rPr>
        <w:t>Przedmiotem konsultacji jest projekt uchwały Rady Powiatu</w:t>
      </w:r>
      <w:r w:rsidR="006C0705" w:rsidRPr="005F5A25">
        <w:rPr>
          <w:rFonts w:ascii="Arial" w:hAnsi="Arial" w:cs="Arial"/>
          <w:sz w:val="28"/>
          <w:szCs w:val="28"/>
        </w:rPr>
        <w:t xml:space="preserve"> </w:t>
      </w:r>
      <w:r w:rsidR="00027D13">
        <w:rPr>
          <w:rFonts w:ascii="Arial" w:hAnsi="Arial" w:cs="Arial"/>
          <w:sz w:val="28"/>
          <w:szCs w:val="28"/>
        </w:rPr>
        <w:br/>
      </w:r>
      <w:r w:rsidR="006C0705" w:rsidRPr="00027D13">
        <w:rPr>
          <w:rFonts w:ascii="Arial" w:hAnsi="Arial" w:cs="Arial"/>
          <w:sz w:val="28"/>
          <w:szCs w:val="28"/>
        </w:rPr>
        <w:t>w Częstochowie</w:t>
      </w:r>
      <w:r w:rsidRPr="00027D13">
        <w:rPr>
          <w:rFonts w:ascii="Arial" w:hAnsi="Arial" w:cs="Arial"/>
          <w:sz w:val="28"/>
          <w:szCs w:val="28"/>
        </w:rPr>
        <w:t xml:space="preserve"> w sprawie </w:t>
      </w:r>
      <w:r w:rsidR="005F5A25" w:rsidRPr="00027D13">
        <w:rPr>
          <w:rFonts w:ascii="Arial" w:hAnsi="Arial" w:cs="Arial"/>
          <w:sz w:val="28"/>
          <w:szCs w:val="28"/>
        </w:rPr>
        <w:t>przyjęcia</w:t>
      </w:r>
      <w:r w:rsidR="006C2585" w:rsidRPr="00027D13">
        <w:rPr>
          <w:rFonts w:ascii="Arial" w:hAnsi="Arial" w:cs="Arial"/>
          <w:sz w:val="28"/>
          <w:szCs w:val="28"/>
        </w:rPr>
        <w:t xml:space="preserve"> </w:t>
      </w:r>
      <w:r w:rsidR="005F5A25" w:rsidRPr="00027D13">
        <w:rPr>
          <w:rFonts w:ascii="Arial" w:hAnsi="Arial" w:cs="Arial"/>
          <w:sz w:val="28"/>
          <w:szCs w:val="28"/>
        </w:rPr>
        <w:t xml:space="preserve">programu służącego działaniom profilaktycznym mającym na celu udzielanie specjalistycznej pomocy, zwłaszcza w zakresie promowania </w:t>
      </w:r>
      <w:r w:rsidR="00027D13">
        <w:rPr>
          <w:rFonts w:ascii="Arial" w:hAnsi="Arial" w:cs="Arial"/>
          <w:sz w:val="28"/>
          <w:szCs w:val="28"/>
        </w:rPr>
        <w:br/>
      </w:r>
      <w:r w:rsidR="005F5A25" w:rsidRPr="00027D13">
        <w:rPr>
          <w:rFonts w:ascii="Arial" w:hAnsi="Arial" w:cs="Arial"/>
          <w:sz w:val="28"/>
          <w:szCs w:val="28"/>
        </w:rPr>
        <w:t>i wdrażania prawidłowych metod wychowawczych w stosunku do dzieci w rodzinach zagrożonych przemocą w rodzinie na lata 2013-2015</w:t>
      </w:r>
      <w:r w:rsidR="006C2585" w:rsidRPr="00027D13">
        <w:rPr>
          <w:rFonts w:ascii="Arial" w:hAnsi="Arial" w:cs="Arial"/>
          <w:sz w:val="28"/>
          <w:szCs w:val="28"/>
        </w:rPr>
        <w:t xml:space="preserve">. </w:t>
      </w:r>
      <w:r w:rsidRPr="00027D13">
        <w:rPr>
          <w:rFonts w:ascii="Arial" w:hAnsi="Arial" w:cs="Arial"/>
          <w:sz w:val="28"/>
          <w:szCs w:val="28"/>
        </w:rPr>
        <w:t>Termin zgłaszania uwag i opinii wyznacza się</w:t>
      </w:r>
      <w:r w:rsidR="00DD49A9" w:rsidRPr="00027D13">
        <w:rPr>
          <w:rFonts w:ascii="Arial" w:hAnsi="Arial" w:cs="Arial"/>
          <w:sz w:val="28"/>
          <w:szCs w:val="28"/>
        </w:rPr>
        <w:t xml:space="preserve"> od dnia </w:t>
      </w:r>
      <w:r w:rsidR="00027D13" w:rsidRPr="00027D13">
        <w:rPr>
          <w:rFonts w:ascii="Arial" w:hAnsi="Arial" w:cs="Arial"/>
          <w:sz w:val="28"/>
          <w:szCs w:val="28"/>
        </w:rPr>
        <w:br/>
        <w:t>19</w:t>
      </w:r>
      <w:r w:rsidR="005F5A25" w:rsidRPr="00027D13">
        <w:rPr>
          <w:rFonts w:ascii="Arial" w:hAnsi="Arial" w:cs="Arial"/>
          <w:sz w:val="28"/>
          <w:szCs w:val="28"/>
        </w:rPr>
        <w:t xml:space="preserve"> lutego</w:t>
      </w:r>
      <w:r w:rsidR="006C2585" w:rsidRPr="00027D13">
        <w:rPr>
          <w:rFonts w:ascii="Arial" w:hAnsi="Arial" w:cs="Arial"/>
          <w:sz w:val="28"/>
          <w:szCs w:val="28"/>
        </w:rPr>
        <w:t xml:space="preserve"> 2</w:t>
      </w:r>
      <w:r w:rsidR="005F5A25" w:rsidRPr="00027D13">
        <w:rPr>
          <w:rFonts w:ascii="Arial" w:hAnsi="Arial" w:cs="Arial"/>
          <w:sz w:val="28"/>
          <w:szCs w:val="28"/>
        </w:rPr>
        <w:t>013</w:t>
      </w:r>
      <w:r w:rsidR="00DD49A9" w:rsidRPr="00027D13">
        <w:rPr>
          <w:rFonts w:ascii="Arial" w:hAnsi="Arial" w:cs="Arial"/>
          <w:sz w:val="28"/>
          <w:szCs w:val="28"/>
        </w:rPr>
        <w:t xml:space="preserve"> r. </w:t>
      </w:r>
      <w:r w:rsidRPr="00027D13">
        <w:rPr>
          <w:rFonts w:ascii="Arial" w:hAnsi="Arial" w:cs="Arial"/>
          <w:sz w:val="28"/>
          <w:szCs w:val="28"/>
        </w:rPr>
        <w:t xml:space="preserve"> do dnia </w:t>
      </w:r>
      <w:r w:rsidR="00F2220B">
        <w:rPr>
          <w:rFonts w:ascii="Arial" w:hAnsi="Arial" w:cs="Arial"/>
          <w:sz w:val="28"/>
          <w:szCs w:val="28"/>
        </w:rPr>
        <w:t>05</w:t>
      </w:r>
      <w:r w:rsidR="00D5056F" w:rsidRPr="00027D13">
        <w:rPr>
          <w:rFonts w:ascii="Arial" w:hAnsi="Arial" w:cs="Arial"/>
          <w:sz w:val="28"/>
          <w:szCs w:val="28"/>
        </w:rPr>
        <w:t xml:space="preserve"> </w:t>
      </w:r>
      <w:r w:rsidR="005F5A25" w:rsidRPr="00027D13">
        <w:rPr>
          <w:rFonts w:ascii="Arial" w:hAnsi="Arial" w:cs="Arial"/>
          <w:sz w:val="28"/>
          <w:szCs w:val="28"/>
        </w:rPr>
        <w:t>marca</w:t>
      </w:r>
      <w:r w:rsidRPr="00027D13">
        <w:rPr>
          <w:rFonts w:ascii="Arial" w:hAnsi="Arial" w:cs="Arial"/>
          <w:sz w:val="28"/>
          <w:szCs w:val="28"/>
        </w:rPr>
        <w:t xml:space="preserve"> </w:t>
      </w:r>
      <w:r w:rsidR="005F5A25" w:rsidRPr="00027D13">
        <w:rPr>
          <w:rFonts w:ascii="Arial" w:hAnsi="Arial" w:cs="Arial"/>
          <w:sz w:val="28"/>
          <w:szCs w:val="28"/>
        </w:rPr>
        <w:t xml:space="preserve">2013 </w:t>
      </w:r>
      <w:r w:rsidRPr="00027D13">
        <w:rPr>
          <w:rFonts w:ascii="Arial" w:hAnsi="Arial" w:cs="Arial"/>
          <w:sz w:val="28"/>
          <w:szCs w:val="28"/>
        </w:rPr>
        <w:t>roku.</w:t>
      </w:r>
    </w:p>
    <w:p w:rsidR="00DD49A9" w:rsidRPr="00F2220B" w:rsidRDefault="00DD49A9" w:rsidP="00F2220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027D13">
        <w:rPr>
          <w:rFonts w:ascii="Arial" w:hAnsi="Arial" w:cs="Arial"/>
          <w:sz w:val="28"/>
          <w:szCs w:val="28"/>
        </w:rPr>
        <w:t>Mie</w:t>
      </w:r>
      <w:r w:rsidR="00BA65E3" w:rsidRPr="00027D13">
        <w:rPr>
          <w:rFonts w:ascii="Arial" w:hAnsi="Arial" w:cs="Arial"/>
          <w:sz w:val="28"/>
          <w:szCs w:val="28"/>
        </w:rPr>
        <w:t xml:space="preserve">jscem </w:t>
      </w:r>
      <w:r w:rsidR="004F7B5C" w:rsidRPr="00027D13">
        <w:rPr>
          <w:rFonts w:ascii="Arial" w:hAnsi="Arial" w:cs="Arial"/>
          <w:sz w:val="28"/>
          <w:szCs w:val="28"/>
        </w:rPr>
        <w:t>konsultacji – Powiatowe Centrum Pomocy Rodzinie</w:t>
      </w:r>
      <w:r w:rsidR="00027D13" w:rsidRPr="00027D13">
        <w:rPr>
          <w:rFonts w:ascii="Arial" w:hAnsi="Arial" w:cs="Arial"/>
          <w:sz w:val="28"/>
          <w:szCs w:val="28"/>
        </w:rPr>
        <w:br/>
      </w:r>
      <w:r w:rsidR="004F7B5C" w:rsidRPr="00027D13">
        <w:rPr>
          <w:rFonts w:ascii="Arial" w:hAnsi="Arial" w:cs="Arial"/>
          <w:sz w:val="28"/>
          <w:szCs w:val="28"/>
        </w:rPr>
        <w:t xml:space="preserve"> w Częstochowie</w:t>
      </w:r>
      <w:r w:rsidRPr="00027D13">
        <w:rPr>
          <w:rFonts w:ascii="Arial" w:hAnsi="Arial" w:cs="Arial"/>
          <w:sz w:val="28"/>
          <w:szCs w:val="28"/>
        </w:rPr>
        <w:t>, ul. Ja</w:t>
      </w:r>
      <w:r w:rsidR="004751C8" w:rsidRPr="00027D13">
        <w:rPr>
          <w:rFonts w:ascii="Arial" w:hAnsi="Arial" w:cs="Arial"/>
          <w:sz w:val="28"/>
          <w:szCs w:val="28"/>
        </w:rPr>
        <w:t xml:space="preserve">na III Sobieskiego 9, pokój nr 9. </w:t>
      </w:r>
      <w:r w:rsidR="00F2220B">
        <w:rPr>
          <w:rFonts w:ascii="Arial" w:hAnsi="Arial" w:cs="Arial"/>
          <w:sz w:val="28"/>
          <w:szCs w:val="28"/>
        </w:rPr>
        <w:br/>
      </w:r>
      <w:bookmarkStart w:id="0" w:name="_GoBack"/>
      <w:bookmarkEnd w:id="0"/>
      <w:r w:rsidR="004751C8" w:rsidRPr="00F2220B">
        <w:rPr>
          <w:rFonts w:ascii="Arial" w:hAnsi="Arial" w:cs="Arial"/>
          <w:sz w:val="28"/>
          <w:szCs w:val="28"/>
        </w:rPr>
        <w:t>Tel. 034/322 92 30</w:t>
      </w:r>
      <w:r w:rsidRPr="00F2220B">
        <w:rPr>
          <w:rFonts w:ascii="Arial" w:hAnsi="Arial" w:cs="Arial"/>
          <w:sz w:val="28"/>
          <w:szCs w:val="28"/>
        </w:rPr>
        <w:t xml:space="preserve">, fax. 034/329207, e-mail. </w:t>
      </w:r>
      <w:r w:rsidR="004751C8" w:rsidRPr="00F2220B">
        <w:rPr>
          <w:rFonts w:ascii="Arial" w:hAnsi="Arial" w:cs="Arial"/>
          <w:sz w:val="28"/>
          <w:szCs w:val="28"/>
        </w:rPr>
        <w:t>i.krzysztalowicz</w:t>
      </w:r>
      <w:r w:rsidRPr="00F2220B">
        <w:rPr>
          <w:rFonts w:ascii="Arial" w:hAnsi="Arial" w:cs="Arial"/>
          <w:sz w:val="28"/>
          <w:szCs w:val="28"/>
        </w:rPr>
        <w:t>@pcprczwa.pl</w:t>
      </w:r>
    </w:p>
    <w:p w:rsidR="00BA65E3" w:rsidRPr="005F5A25" w:rsidRDefault="00DD49A9" w:rsidP="00DD49A9">
      <w:pPr>
        <w:pStyle w:val="Akapitzlist"/>
        <w:spacing w:after="0"/>
        <w:jc w:val="both"/>
        <w:rPr>
          <w:rFonts w:ascii="Arial" w:hAnsi="Arial" w:cs="Arial"/>
          <w:sz w:val="28"/>
          <w:szCs w:val="28"/>
        </w:rPr>
      </w:pPr>
      <w:r w:rsidRPr="005F5A25">
        <w:rPr>
          <w:rFonts w:ascii="Arial" w:hAnsi="Arial" w:cs="Arial"/>
          <w:sz w:val="28"/>
          <w:szCs w:val="28"/>
        </w:rPr>
        <w:t xml:space="preserve">Konsultacje należy zgłaszać na formularzu konsultacji osobiście, za pośrednictwem poczty elektronicznej, listownie. </w:t>
      </w:r>
    </w:p>
    <w:p w:rsidR="00455E30" w:rsidRPr="005F5A25" w:rsidRDefault="00455E30" w:rsidP="00DD49A9">
      <w:pPr>
        <w:pStyle w:val="Akapitzlist"/>
        <w:spacing w:after="0"/>
        <w:jc w:val="both"/>
        <w:rPr>
          <w:rFonts w:ascii="Arial" w:hAnsi="Arial" w:cs="Arial"/>
          <w:sz w:val="28"/>
          <w:szCs w:val="28"/>
        </w:rPr>
      </w:pPr>
    </w:p>
    <w:p w:rsidR="005F5A25" w:rsidRDefault="005F5A25" w:rsidP="005F5A25">
      <w:pPr>
        <w:spacing w:after="0"/>
        <w:ind w:left="2124" w:firstLine="708"/>
        <w:jc w:val="center"/>
        <w:rPr>
          <w:rFonts w:ascii="Arial" w:hAnsi="Arial" w:cs="Arial"/>
          <w:sz w:val="28"/>
          <w:szCs w:val="28"/>
        </w:rPr>
      </w:pPr>
    </w:p>
    <w:p w:rsidR="00455E30" w:rsidRPr="005F5A25" w:rsidRDefault="00027D13" w:rsidP="005F5A25">
      <w:pPr>
        <w:spacing w:after="0"/>
        <w:ind w:left="212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55E30" w:rsidRPr="005F5A25">
        <w:rPr>
          <w:rFonts w:ascii="Arial" w:hAnsi="Arial" w:cs="Arial"/>
          <w:sz w:val="28"/>
          <w:szCs w:val="28"/>
        </w:rPr>
        <w:t>Starosta Częstochowski</w:t>
      </w:r>
    </w:p>
    <w:p w:rsidR="005F5A25" w:rsidRDefault="005F5A25" w:rsidP="00455E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A25" w:rsidRDefault="005F5A25" w:rsidP="00455E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A25" w:rsidRDefault="005F5A25" w:rsidP="00455E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55E30" w:rsidRPr="005F5A25" w:rsidRDefault="00455E30" w:rsidP="00455E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5A25">
        <w:rPr>
          <w:rFonts w:ascii="Arial" w:hAnsi="Arial" w:cs="Arial"/>
          <w:sz w:val="20"/>
          <w:szCs w:val="20"/>
        </w:rPr>
        <w:t>Pliki do pobrania:</w:t>
      </w:r>
    </w:p>
    <w:p w:rsidR="00455E30" w:rsidRPr="005F5A25" w:rsidRDefault="00455E30" w:rsidP="00455E3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5A25" w:rsidRPr="005F5A25" w:rsidRDefault="00455E30" w:rsidP="005F5A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A25">
        <w:rPr>
          <w:rFonts w:ascii="Arial" w:hAnsi="Arial" w:cs="Arial"/>
          <w:sz w:val="20"/>
          <w:szCs w:val="20"/>
        </w:rPr>
        <w:t xml:space="preserve">Projekt Uchwały Rady Powiatu w Częstochowie w sprawie </w:t>
      </w:r>
      <w:r w:rsidR="002602C6" w:rsidRPr="005F5A25">
        <w:rPr>
          <w:rFonts w:ascii="Arial" w:hAnsi="Arial" w:cs="Arial"/>
          <w:sz w:val="20"/>
          <w:szCs w:val="20"/>
        </w:rPr>
        <w:t xml:space="preserve">przyjęcia </w:t>
      </w:r>
      <w:r w:rsidR="005F5A25" w:rsidRPr="005F5A25">
        <w:rPr>
          <w:rFonts w:ascii="Arial" w:hAnsi="Arial" w:cs="Arial"/>
          <w:sz w:val="20"/>
          <w:szCs w:val="20"/>
        </w:rPr>
        <w:t xml:space="preserve">programu służącego działaniom profilaktycznym mającym na celu udzielanie specjalistycznej pomocy, zwłaszcza w zakresie promowania i wdrażania prawidłowych metod wychowawczych w stosunku do dzieci w rodzinach zagrożonych przemocą w rodzinie na lata 2013-2015. </w:t>
      </w:r>
    </w:p>
    <w:p w:rsidR="005F5A25" w:rsidRPr="005F5A25" w:rsidRDefault="00403CA1" w:rsidP="005F5A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A25">
        <w:rPr>
          <w:rFonts w:ascii="Arial" w:hAnsi="Arial" w:cs="Arial"/>
          <w:sz w:val="20"/>
          <w:szCs w:val="20"/>
        </w:rPr>
        <w:t xml:space="preserve">Projekt </w:t>
      </w:r>
      <w:r w:rsidR="005F5A25" w:rsidRPr="005F5A25">
        <w:rPr>
          <w:rFonts w:ascii="Arial" w:hAnsi="Arial" w:cs="Arial"/>
          <w:sz w:val="20"/>
          <w:szCs w:val="20"/>
        </w:rPr>
        <w:t xml:space="preserve">programu służącego działaniom profilaktycznym mającym na celu udzielanie specjalistycznej pomocy, zwłaszcza w zakresie promowania i wdrażania prawidłowych metod wychowawczych w stosunku do dzieci w rodzinach zagrożonych przemocą w rodzinie na lata 2013-2015 </w:t>
      </w:r>
      <w:r w:rsidR="00A85F6D" w:rsidRPr="005F5A25">
        <w:rPr>
          <w:rFonts w:ascii="Arial" w:hAnsi="Arial" w:cs="Arial"/>
          <w:sz w:val="20"/>
          <w:szCs w:val="20"/>
        </w:rPr>
        <w:t>(załącznik nr 1 do Uchwały).</w:t>
      </w:r>
    </w:p>
    <w:p w:rsidR="00455E30" w:rsidRPr="005F5A25" w:rsidRDefault="00455E30" w:rsidP="005F5A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5A25">
        <w:rPr>
          <w:rFonts w:ascii="Arial" w:hAnsi="Arial" w:cs="Arial"/>
          <w:sz w:val="20"/>
          <w:szCs w:val="20"/>
        </w:rPr>
        <w:t>Formularz zgłaszania uwag do projektu uchwały.</w:t>
      </w:r>
    </w:p>
    <w:p w:rsidR="00BA65E3" w:rsidRPr="005F5A25" w:rsidRDefault="00FA26BD" w:rsidP="00BA65E3">
      <w:pPr>
        <w:jc w:val="center"/>
        <w:rPr>
          <w:rFonts w:ascii="Arial" w:hAnsi="Arial" w:cs="Arial"/>
          <w:b/>
          <w:sz w:val="20"/>
          <w:szCs w:val="20"/>
        </w:rPr>
      </w:pPr>
      <w:r w:rsidRPr="005F5A25">
        <w:rPr>
          <w:rFonts w:ascii="Arial" w:hAnsi="Arial" w:cs="Arial"/>
          <w:b/>
          <w:sz w:val="20"/>
          <w:szCs w:val="20"/>
        </w:rPr>
        <w:t>`</w:t>
      </w:r>
    </w:p>
    <w:sectPr w:rsidR="00BA65E3" w:rsidRPr="005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128"/>
    <w:multiLevelType w:val="hybridMultilevel"/>
    <w:tmpl w:val="53EAC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3BE4"/>
    <w:multiLevelType w:val="hybridMultilevel"/>
    <w:tmpl w:val="C9F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3"/>
    <w:rsid w:val="00027D13"/>
    <w:rsid w:val="002602C6"/>
    <w:rsid w:val="00315F81"/>
    <w:rsid w:val="00403CA1"/>
    <w:rsid w:val="00455E30"/>
    <w:rsid w:val="004751C8"/>
    <w:rsid w:val="004F1A4A"/>
    <w:rsid w:val="004F7B5C"/>
    <w:rsid w:val="005C6E46"/>
    <w:rsid w:val="005F5A25"/>
    <w:rsid w:val="006C0705"/>
    <w:rsid w:val="006C2585"/>
    <w:rsid w:val="006D51FB"/>
    <w:rsid w:val="00875C81"/>
    <w:rsid w:val="00A85F6D"/>
    <w:rsid w:val="00BA65E3"/>
    <w:rsid w:val="00C85900"/>
    <w:rsid w:val="00D5056F"/>
    <w:rsid w:val="00DD49A9"/>
    <w:rsid w:val="00E833C1"/>
    <w:rsid w:val="00F01790"/>
    <w:rsid w:val="00F2220B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JablonskaM</dc:creator>
  <cp:lastModifiedBy>KrzysztalowiczI</cp:lastModifiedBy>
  <cp:revision>11</cp:revision>
  <cp:lastPrinted>2013-02-18T10:36:00Z</cp:lastPrinted>
  <dcterms:created xsi:type="dcterms:W3CDTF">2012-01-24T13:53:00Z</dcterms:created>
  <dcterms:modified xsi:type="dcterms:W3CDTF">2013-02-18T11:28:00Z</dcterms:modified>
</cp:coreProperties>
</file>