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D" w:rsidRDefault="00157C4D" w:rsidP="00157C4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B9D0C" wp14:editId="1D74C049">
                <wp:simplePos x="0" y="0"/>
                <wp:positionH relativeFrom="column">
                  <wp:posOffset>-41910</wp:posOffset>
                </wp:positionH>
                <wp:positionV relativeFrom="paragraph">
                  <wp:posOffset>17145</wp:posOffset>
                </wp:positionV>
                <wp:extent cx="1892935" cy="760730"/>
                <wp:effectExtent l="0" t="0" r="12065" b="203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78" w:rsidRDefault="00350178" w:rsidP="00157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0178" w:rsidRDefault="00350178" w:rsidP="00157C4D"/>
                          <w:p w:rsidR="00350178" w:rsidRDefault="00350178" w:rsidP="00157C4D"/>
                          <w:p w:rsidR="00350178" w:rsidRDefault="00350178" w:rsidP="00157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0178" w:rsidRDefault="00350178" w:rsidP="00157C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.3pt;margin-top:1.3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">
                <v:stroke dashstyle="1 1"/>
                <v:textbox>
                  <w:txbxContent>
                    <w:p w:rsidR="00350178" w:rsidRDefault="00350178" w:rsidP="00157C4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50178" w:rsidRDefault="00350178" w:rsidP="00157C4D"/>
                    <w:p w:rsidR="00350178" w:rsidRDefault="00350178" w:rsidP="00157C4D"/>
                    <w:p w:rsidR="00350178" w:rsidRDefault="00350178" w:rsidP="00157C4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50178" w:rsidRDefault="00350178" w:rsidP="00157C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157C4D" w:rsidRDefault="00157C4D" w:rsidP="00157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C4D" w:rsidRDefault="00157C4D" w:rsidP="00157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C4D" w:rsidRDefault="00157C4D" w:rsidP="00157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29 stycznia 2004 r. – Prawo zamówień publicznych (Dz. U. z 2015 r., poz. 2164 - zwanej dalej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157C4D" w:rsidRPr="004B6703" w:rsidRDefault="00157C4D" w:rsidP="00157C4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4B67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>„</w:t>
      </w:r>
      <w:r w:rsidR="004B6703" w:rsidRPr="004B67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Porównanie reprodukcji map, planów i szkiców uwierzytelnionych przez Archiwum Państwowe w Kielcach i Piotrkowie Trybunalskim z mapami ewidencji gruntów i budynków powiatowego zasobu geodezyjnego i kartograficznego prowadzonego przez Starostę Częstochowskiego”</w:t>
      </w:r>
    </w:p>
    <w:p w:rsidR="004B6703" w:rsidRPr="004B6703" w:rsidRDefault="004B6703" w:rsidP="00157C4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157C4D" w:rsidRDefault="00157C4D" w:rsidP="00157C4D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157C4D" w:rsidRDefault="00157C4D" w:rsidP="00157C4D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157C4D" w:rsidRDefault="00157C4D" w:rsidP="0015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157C4D" w:rsidRDefault="00157C4D" w:rsidP="0015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157C4D" w:rsidRDefault="00157C4D" w:rsidP="00157C4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157C4D" w:rsidRDefault="00157C4D" w:rsidP="00157C4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OK.272.3</w:t>
      </w:r>
      <w:r w:rsidR="005011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.2016</w:t>
      </w: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37824127"/>
      <w:bookmarkStart w:id="1" w:name="_Toc154823342"/>
      <w:bookmarkStart w:id="2" w:name="_Toc19258096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157C4D" w:rsidRDefault="00157C4D" w:rsidP="00157C4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C4D" w:rsidRDefault="00157C4D" w:rsidP="00157C4D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publicznych (Dz. U. z 2015 r. poz., 2164), zwanej dalej ustawą oraz aktów wykonawczych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157C4D" w:rsidRDefault="00157C4D" w:rsidP="00157C4D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157C4D" w:rsidRDefault="00157C4D" w:rsidP="00157C4D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35017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99833</w:t>
      </w:r>
      <w:r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- 2016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data zamieszczenia</w:t>
      </w:r>
      <w:r w:rsidR="004B670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: </w:t>
      </w:r>
      <w:r w:rsidR="001C389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.06.2016r.</w:t>
      </w:r>
    </w:p>
    <w:p w:rsidR="00157C4D" w:rsidRDefault="00157C4D" w:rsidP="00157C4D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157C4D" w:rsidRDefault="00157C4D" w:rsidP="00157C4D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157C4D" w:rsidRDefault="00157C4D" w:rsidP="00157C4D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57C4D" w:rsidRDefault="00157C4D" w:rsidP="00B41CF4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CPV:  </w:t>
      </w:r>
      <w:r w:rsidRPr="00B4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B4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0.00.00.00 – 1  </w:t>
      </w:r>
      <w:r w:rsidRPr="00B4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Usługi w zak</w:t>
      </w:r>
      <w:r w:rsidR="00B41CF4" w:rsidRPr="00B4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resie </w:t>
      </w:r>
      <w:r w:rsidR="00B4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nieruchomości</w:t>
      </w:r>
    </w:p>
    <w:p w:rsidR="00157C4D" w:rsidRDefault="00157C4D" w:rsidP="00157C4D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" w:name="_Toc192580965"/>
      <w:bookmarkStart w:id="4" w:name="_Toc154823343"/>
      <w:bookmarkStart w:id="5" w:name="_Toc13782412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157C4D" w:rsidRDefault="00157C4D" w:rsidP="004B6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B6703" w:rsidRDefault="00157C4D" w:rsidP="004B670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0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B6703">
        <w:rPr>
          <w:rFonts w:ascii="Times New Roman" w:hAnsi="Times New Roman" w:cs="Times New Roman"/>
          <w:sz w:val="24"/>
          <w:szCs w:val="24"/>
        </w:rPr>
        <w:t>p</w:t>
      </w:r>
      <w:r w:rsidR="004B6703" w:rsidRP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orównanie 82 reprodukcji map, planów i szkiców uwierzytelnionych przez Archiwum  Państwowe w Kielcach i Archiwum Państwowe </w:t>
      </w:r>
      <w:r w:rsid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6703" w:rsidRP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Piotrkowie Trybunalskim z mapami ewidencji gruntów i budynków powiatowego zasobu geodezyjnego i kartograficznego prowadzonego przez Starostę Częstochowskiego, w zakresie przebiegu dróg i placów oraz sporządzenie według wzoru wykazu działek drogowych </w:t>
      </w:r>
      <w:r w:rsid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6703" w:rsidRP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powiatu częstochowskiego, których przebieg nie zmienił się od lat 1946-1947. </w:t>
      </w:r>
      <w:r w:rsid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4B6703" w:rsidRPr="004B6703" w:rsidRDefault="004B6703" w:rsidP="004B670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takie ma na celu wyłonienie działek drogowych i placów publicznych o nieuregulowanym stanie prawnym, dla których będzie można sporządzić dokumentację geodezyjno – prawną, niezbędną do uregulowania stanu prawnego na rzecz Skarbu Państwa, w oparciu o Kodeks Napoleona – art. 538 i art. 713. Kserokopie uwierzytelnionych map planów i szkiców znajdują się u Zamawiającego. Zamawiający dysponuje 1 stanowiskiem komputerowym z dostępem do ewidencji gruntów i budynków</w:t>
      </w:r>
      <w:r w:rsidR="00350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6703" w:rsidRPr="00857C67" w:rsidRDefault="004B6703" w:rsidP="00157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" w:name="_Toc192580966"/>
      <w:bookmarkStart w:id="7" w:name="_Toc191867072"/>
      <w:bookmarkStart w:id="8" w:name="_Toc161806944"/>
      <w:bookmarkStart w:id="9" w:name="_Toc15482334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6"/>
      <w:bookmarkEnd w:id="7"/>
      <w:bookmarkEnd w:id="8"/>
      <w:bookmarkEnd w:id="9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4B6703" w:rsidRPr="004B6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="004B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</w:t>
      </w:r>
    </w:p>
    <w:p w:rsidR="004B6703" w:rsidRDefault="004B6703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0" w:name="_Toc192580967"/>
      <w:bookmarkStart w:id="11" w:name="_Toc191867073"/>
      <w:bookmarkStart w:id="12" w:name="_Toc161806945"/>
      <w:bookmarkStart w:id="13" w:name="_Toc154823345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0"/>
      <w:bookmarkEnd w:id="11"/>
      <w:bookmarkEnd w:id="12"/>
      <w:bookmarkEnd w:id="13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CF4" w:rsidRDefault="00B41CF4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4" w:name="_Toc192580968"/>
      <w:bookmarkStart w:id="15" w:name="_Toc191867074"/>
      <w:bookmarkStart w:id="16" w:name="_Toc161806946"/>
      <w:bookmarkStart w:id="17" w:name="_Toc154823346"/>
      <w:bookmarkStart w:id="18" w:name="_Toc13782413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Termin wykonania zamówienia</w:t>
      </w:r>
      <w:bookmarkEnd w:id="14"/>
      <w:bookmarkEnd w:id="15"/>
      <w:bookmarkEnd w:id="16"/>
      <w:bookmarkEnd w:id="17"/>
      <w:bookmarkEnd w:id="18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Pr="00FD4700" w:rsidRDefault="00157C4D" w:rsidP="0015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7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(dotyczy wszystkich Części)</w:t>
      </w:r>
      <w:r w:rsidRPr="00FD47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4B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sierpień</w:t>
      </w:r>
      <w:r w:rsidRPr="00021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2016r.</w:t>
      </w:r>
      <w:r w:rsidRPr="00FD4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C4D" w:rsidRDefault="00157C4D" w:rsidP="00501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Wykonawca nie może wskazać w ofercie terminu krótszego niż </w:t>
      </w:r>
      <w:r w:rsidRPr="00C30790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501104">
        <w:rPr>
          <w:rFonts w:ascii="Times New Roman" w:eastAsia="Calibri" w:hAnsi="Times New Roman" w:cs="Times New Roman"/>
          <w:iCs/>
          <w:sz w:val="24"/>
          <w:szCs w:val="24"/>
        </w:rPr>
        <w:t>5 sierpień</w:t>
      </w:r>
      <w:r w:rsidRPr="00C30790">
        <w:rPr>
          <w:rFonts w:ascii="Times New Roman" w:eastAsia="Calibri" w:hAnsi="Times New Roman" w:cs="Times New Roman"/>
          <w:iCs/>
          <w:sz w:val="24"/>
          <w:szCs w:val="24"/>
        </w:rPr>
        <w:t xml:space="preserve"> 2016r.</w:t>
      </w:r>
    </w:p>
    <w:p w:rsidR="00157C4D" w:rsidRDefault="00157C4D" w:rsidP="00157C4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9" w:name="_Toc192580969"/>
      <w:bookmarkStart w:id="20" w:name="_Toc191867075"/>
      <w:bookmarkStart w:id="21" w:name="_Toc161806947"/>
      <w:bookmarkStart w:id="22" w:name="_Toc154823347"/>
      <w:bookmarkStart w:id="23" w:name="_Toc13782413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podwykonawcach</w:t>
      </w:r>
      <w:bookmarkEnd w:id="19"/>
      <w:bookmarkEnd w:id="20"/>
      <w:bookmarkEnd w:id="21"/>
      <w:bookmarkEnd w:id="22"/>
      <w:bookmarkEnd w:id="23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pStyle w:val="Bezodstpw"/>
        <w:jc w:val="both"/>
      </w:pPr>
      <w:r>
        <w:t xml:space="preserve">Jeżeli Wykonawca zamierza powierzyć określoną część prac podwykonawcom zobowiązany jest wskazać w ofercie zakres tych prac. Przed podpisaniem umowy Zamawiający może wymagać od Wykonawcy przedłożenia umowy z Podwykonawcą. </w:t>
      </w:r>
    </w:p>
    <w:p w:rsidR="00501104" w:rsidRDefault="00501104" w:rsidP="00157C4D">
      <w:pPr>
        <w:pStyle w:val="Bezodstpw"/>
        <w:jc w:val="both"/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4" w:name="_Toc192580970"/>
      <w:bookmarkStart w:id="25" w:name="_Toc191867076"/>
      <w:bookmarkStart w:id="26" w:name="_Toc161806948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4"/>
      <w:bookmarkEnd w:id="25"/>
      <w:bookmarkEnd w:id="26"/>
    </w:p>
    <w:p w:rsidR="00157C4D" w:rsidRDefault="00157C4D" w:rsidP="00157C4D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157C4D" w:rsidRDefault="00157C4D" w:rsidP="00157C4D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157C4D" w:rsidRDefault="00157C4D" w:rsidP="00157C4D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157C4D" w:rsidRDefault="00157C4D" w:rsidP="00157C4D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157C4D" w:rsidRDefault="00157C4D" w:rsidP="00157C4D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157C4D" w:rsidRDefault="00157C4D" w:rsidP="00157C4D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157C4D" w:rsidRDefault="00157C4D" w:rsidP="00157C4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157C4D" w:rsidRDefault="00157C4D" w:rsidP="00157C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157C4D" w:rsidRDefault="00157C4D" w:rsidP="00157C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157C4D" w:rsidRDefault="00157C4D" w:rsidP="00157C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7" w:name="_Toc192580971"/>
      <w:bookmarkStart w:id="28" w:name="_Toc191867077"/>
      <w:bookmarkStart w:id="29" w:name="_Toc161806949"/>
      <w:bookmarkStart w:id="30" w:name="_Toc15482335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7"/>
      <w:bookmarkEnd w:id="28"/>
      <w:bookmarkEnd w:id="29"/>
      <w:bookmarkEnd w:id="30"/>
    </w:p>
    <w:p w:rsidR="00157C4D" w:rsidRDefault="00157C4D" w:rsidP="00157C4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wcześniej niż 6 miesięcy przed upływem terminu składania wniosków o dopuszczenie do udziału w postępowaniu o udzielenie zamówienia albo składania ofert,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1" w:name="_Toc192580972"/>
      <w:bookmarkStart w:id="32" w:name="_Toc191867078"/>
      <w:bookmarkStart w:id="33" w:name="_Toc161806950"/>
      <w:bookmarkStart w:id="34" w:name="_Toc15482334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Waluta, w jakiej będą prowadzone rozliczenia związane z realizacją niniejszego zamówienia publicznego</w:t>
      </w:r>
      <w:bookmarkEnd w:id="31"/>
      <w:bookmarkEnd w:id="32"/>
      <w:bookmarkEnd w:id="33"/>
      <w:bookmarkEnd w:id="34"/>
    </w:p>
    <w:p w:rsidR="00157C4D" w:rsidRDefault="00157C4D" w:rsidP="00157C4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157C4D" w:rsidRDefault="00157C4D" w:rsidP="00157C4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5" w:name="_Toc192580973"/>
      <w:bookmarkStart w:id="36" w:name="_Toc191867079"/>
      <w:bookmarkStart w:id="37" w:name="_Toc17425899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5"/>
      <w:bookmarkEnd w:id="36"/>
      <w:bookmarkEnd w:id="37"/>
    </w:p>
    <w:p w:rsidR="00157C4D" w:rsidRDefault="00157C4D" w:rsidP="00157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157C4D" w:rsidRDefault="00157C4D" w:rsidP="00157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157C4D" w:rsidRDefault="00157C4D" w:rsidP="00157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157C4D" w:rsidRDefault="00157C4D" w:rsidP="00157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157C4D" w:rsidRDefault="00157C4D" w:rsidP="00157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 (dotyczy wszystkich części):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157C4D" w:rsidRPr="00A832B8" w:rsidRDefault="00157C4D" w:rsidP="00A832B8">
      <w:pPr>
        <w:spacing w:after="0" w:line="240" w:lineRule="auto"/>
        <w:jc w:val="both"/>
        <w:rPr>
          <w:rStyle w:val="text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posiadania </w:t>
      </w:r>
      <w:r w:rsidRPr="00C41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i doświadczenia do realizacji przedmiotowego zamówienia </w:t>
      </w:r>
      <w:r w:rsidRPr="00C41119">
        <w:rPr>
          <w:rFonts w:ascii="Times New Roman" w:hAnsi="Times New Roman" w:cs="Times New Roman"/>
          <w:bCs/>
          <w:sz w:val="24"/>
          <w:szCs w:val="24"/>
        </w:rPr>
        <w:t>oraz w</w:t>
      </w:r>
      <w:r w:rsidRPr="00C41119">
        <w:rPr>
          <w:rFonts w:ascii="Times New Roman" w:hAnsi="Times New Roman" w:cs="Times New Roman"/>
          <w:sz w:val="24"/>
          <w:szCs w:val="24"/>
        </w:rPr>
        <w:t xml:space="preserve">ykaże wykonanie w ciągu ostatnich 3 lat przed upływem terminu składania ofert, </w:t>
      </w:r>
      <w:r w:rsidRPr="00C41119">
        <w:rPr>
          <w:rFonts w:ascii="Times New Roman" w:hAnsi="Times New Roman" w:cs="Times New Roman"/>
          <w:color w:val="000000"/>
          <w:sz w:val="24"/>
          <w:szCs w:val="24"/>
        </w:rPr>
        <w:t>a jeżeli okres prowadzenia działalności jest krótszy w tym okresie</w:t>
      </w:r>
      <w:r w:rsidRPr="00C41119">
        <w:rPr>
          <w:rFonts w:ascii="Times New Roman" w:hAnsi="Times New Roman" w:cs="Times New Roman"/>
          <w:sz w:val="24"/>
          <w:szCs w:val="24"/>
        </w:rPr>
        <w:t xml:space="preserve"> co naj</w:t>
      </w:r>
      <w:r w:rsidR="00A832B8">
        <w:rPr>
          <w:rFonts w:ascii="Times New Roman" w:hAnsi="Times New Roman" w:cs="Times New Roman"/>
          <w:sz w:val="24"/>
          <w:szCs w:val="24"/>
        </w:rPr>
        <w:t xml:space="preserve">mniej 1 usługi  polegających na </w:t>
      </w:r>
      <w:r w:rsidR="00A832B8" w:rsidRPr="00A8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sporządzeniu analogicznej dokumentacji, bądź dokumentacji do regulacji stanu prawnego nieruchomości Skarbu Państwa w oparci</w:t>
      </w:r>
      <w:r w:rsidR="00A83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 przepisy Kodeksu Napoleona </w:t>
      </w:r>
      <w:r w:rsidRPr="00C41119">
        <w:rPr>
          <w:rStyle w:val="text2"/>
          <w:rFonts w:ascii="Times New Roman" w:hAnsi="Times New Roman" w:cs="Times New Roman"/>
          <w:sz w:val="24"/>
          <w:szCs w:val="24"/>
        </w:rPr>
        <w:t>wraz</w:t>
      </w:r>
      <w:r>
        <w:rPr>
          <w:rStyle w:val="text2"/>
          <w:rFonts w:ascii="Times New Roman" w:hAnsi="Times New Roman" w:cs="Times New Roman"/>
          <w:sz w:val="24"/>
          <w:szCs w:val="24"/>
        </w:rPr>
        <w:t xml:space="preserve"> z podaniem ich wartości, przedmiotu zamówienia, dat wykonania i podmiotów, na rzecz których dostawy lub usługi zostały wykonane oraz z załączeniem dowodów, czy zostały wykonane lub są wykonywane należycie.</w:t>
      </w:r>
    </w:p>
    <w:p w:rsidR="00157C4D" w:rsidRDefault="00157C4D" w:rsidP="00A832B8">
      <w:pPr>
        <w:pStyle w:val="Bezodstpw"/>
        <w:rPr>
          <w:b/>
        </w:rPr>
      </w:pPr>
      <w:r>
        <w:rPr>
          <w:rFonts w:eastAsia="Times New Roman"/>
          <w:bCs/>
          <w:lang w:eastAsia="pl-PL"/>
        </w:rPr>
        <w:t xml:space="preserve">■ </w:t>
      </w:r>
      <w:r>
        <w:rPr>
          <w:lang w:eastAsia="pl-PL"/>
        </w:rPr>
        <w:t>Ocena będzie dokonana na pods</w:t>
      </w:r>
      <w:r w:rsidR="00A832B8">
        <w:rPr>
          <w:lang w:eastAsia="pl-PL"/>
        </w:rPr>
        <w:t>tawie</w:t>
      </w:r>
      <w:r>
        <w:rPr>
          <w:lang w:eastAsia="pl-PL"/>
        </w:rPr>
        <w:t>:</w:t>
      </w:r>
    </w:p>
    <w:p w:rsidR="00157C4D" w:rsidRDefault="00157C4D" w:rsidP="00157C4D">
      <w:pPr>
        <w:pStyle w:val="Bezodstpw"/>
        <w:numPr>
          <w:ilvl w:val="0"/>
          <w:numId w:val="7"/>
        </w:numPr>
        <w:jc w:val="both"/>
      </w:pPr>
      <w:r>
        <w:lastRenderedPageBreak/>
        <w:t xml:space="preserve">załączonego do oferty Wykazu usług – stanowiącego Załącznik nr 6 do SIWZ wraz </w:t>
      </w:r>
      <w:r>
        <w:br/>
        <w:t>z dokumentami potwierdzającymi należyte wykonanie usługi (np. referencje, protokoły odbioru)</w:t>
      </w:r>
    </w:p>
    <w:p w:rsidR="00157C4D" w:rsidRDefault="00157C4D" w:rsidP="00157C4D">
      <w:pPr>
        <w:pStyle w:val="Bezodstpw"/>
        <w:numPr>
          <w:ilvl w:val="0"/>
          <w:numId w:val="7"/>
        </w:numPr>
        <w:jc w:val="both"/>
        <w:rPr>
          <w:rFonts w:eastAsia="Times New Roman"/>
          <w:bCs/>
          <w:lang w:eastAsia="pl-PL"/>
        </w:rPr>
      </w:pPr>
      <w:r>
        <w:t xml:space="preserve">oraz </w:t>
      </w:r>
      <w:r>
        <w:rPr>
          <w:rFonts w:eastAsia="Times New Roman"/>
          <w:bCs/>
          <w:lang w:eastAsia="pl-PL"/>
        </w:rPr>
        <w:t>właściwego oświadczenia stanowiącego załącznik nr 2 do SIWZ.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157C4D" w:rsidRPr="00831FF7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świadczy, iż spełnia </w:t>
      </w:r>
      <w:r w:rsidRPr="00831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warunek dot. dysponowania odpowiednim potencjałem technicznym oraz osobami zdolnymi do wykonania przedmiotowego zamówienia tj. osobami posiadającymi uprawnienia zawodowe</w:t>
      </w:r>
      <w:r w:rsidRPr="00831F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dziedzinie geodezji i kartografii </w:t>
      </w:r>
      <w:r w:rsidRPr="00831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43 pkt 2 ustawy Prawo geodezyjne i kartograficzne. Powierzenie wykonania </w:t>
      </w:r>
      <w:r w:rsidR="00A83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831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osobie wymaga przedłożenia Zamawiającemu umowy z Podwykonawcą celem jej akceptacji wyrażonej na piśmie.  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stanowiącego załącznik nr 4 do SIWZ, 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■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 celu wykazania braku podstaw do wykluczenia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Oświadczenia Wykonawcy </w:t>
      </w:r>
      <w:r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 SIWZ.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 SIWZ.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192580974"/>
      <w:bookmarkStart w:id="39" w:name="_Toc191867080"/>
      <w:bookmarkStart w:id="40" w:name="_Toc174258995"/>
    </w:p>
    <w:p w:rsidR="00157C4D" w:rsidRDefault="00157C4D" w:rsidP="00157C4D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8"/>
      <w:bookmarkEnd w:id="39"/>
      <w:bookmarkEnd w:id="40"/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 W zakresie wykazania spełnienia warunków udziału w postępowaniu:</w:t>
      </w:r>
    </w:p>
    <w:p w:rsidR="00157C4D" w:rsidRDefault="00157C4D" w:rsidP="00157C4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Załącznik nr 2</w:t>
      </w:r>
    </w:p>
    <w:p w:rsidR="00157C4D" w:rsidRDefault="00157C4D" w:rsidP="00157C4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wymaganych uprawnień osób -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 nr 4 do SIWZ</w:t>
      </w:r>
    </w:p>
    <w:p w:rsidR="00157C4D" w:rsidRDefault="00157C4D" w:rsidP="00157C4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dokumentami potwierdzającymi należyte ich wykonanie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 nr 6 do SIWZ.</w:t>
      </w:r>
    </w:p>
    <w:p w:rsidR="00157C4D" w:rsidRDefault="00157C4D" w:rsidP="00157C4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157C4D" w:rsidRDefault="00157C4D" w:rsidP="00157C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 centralnej ewidencji 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działalności gospodarczej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157C4D" w:rsidRDefault="00157C4D" w:rsidP="00157C4D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16 lutego 2007r. o ochronie konkurencji i konsumentów w przypadku gdy Wykonawca należy do grupy kapitałowej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57C4D" w:rsidRDefault="00157C4D" w:rsidP="00157C4D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157C4D" w:rsidRDefault="00157C4D" w:rsidP="00157C4D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w/w dokumenty winny być złożone w oryginale lub kopii poświadczonej za zgodność z oryginałem przez osobę (-y) uprawnioną (-e) do składania oświadczeń woli w imieniu Wykonawcy. </w:t>
      </w:r>
      <w:r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 xml:space="preserve">Ocena spełnienia warunków udziału w postępowaniu zostanie dokonana przez zamawiającego w oparciu o informacje zawarte </w:t>
      </w:r>
      <w:r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lastRenderedPageBreak/>
        <w:t>w dokumentach i oświadczeniach (wymaganych przez Zamawiającego i podanych w SIWZ) dołączonych do oferty.</w:t>
      </w:r>
    </w:p>
    <w:p w:rsidR="00157C4D" w:rsidRDefault="00157C4D" w:rsidP="00157C4D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157C4D" w:rsidRDefault="00157C4D" w:rsidP="00157C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157C4D" w:rsidRDefault="00157C4D" w:rsidP="00157C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157C4D" w:rsidRDefault="00157C4D" w:rsidP="00157C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1" w:name="_Toc192580975"/>
      <w:bookmarkStart w:id="42" w:name="_Toc191867081"/>
      <w:bookmarkStart w:id="43" w:name="_Toc161806952"/>
      <w:bookmarkStart w:id="44" w:name="_Toc15482335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1"/>
      <w:bookmarkEnd w:id="42"/>
      <w:bookmarkEnd w:id="43"/>
      <w:bookmarkEnd w:id="44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157C4D" w:rsidRDefault="00157C4D" w:rsidP="00157C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5" w:name="_Toc137824137"/>
      <w:bookmarkStart w:id="46" w:name="_Toc154823353"/>
      <w:bookmarkStart w:id="47" w:name="_Toc16180695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8" w:name="_Toc192580976"/>
      <w:bookmarkStart w:id="49" w:name="_Toc19186708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5"/>
      <w:bookmarkEnd w:id="46"/>
      <w:bookmarkEnd w:id="47"/>
      <w:bookmarkEnd w:id="48"/>
      <w:bookmarkEnd w:id="49"/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157C4D" w:rsidRDefault="00157C4D" w:rsidP="00157C4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157C4D" w:rsidRDefault="00157C4D" w:rsidP="00157C4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157C4D" w:rsidRDefault="00157C4D" w:rsidP="00157C4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157C4D" w:rsidRDefault="00157C4D" w:rsidP="00157C4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157C4D" w:rsidRDefault="00157C4D" w:rsidP="00157C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0" w:name="_Toc16180695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1" w:name="_Toc192580977"/>
      <w:bookmarkStart w:id="52" w:name="_Toc19186708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0"/>
      <w:bookmarkEnd w:id="51"/>
      <w:bookmarkEnd w:id="52"/>
    </w:p>
    <w:p w:rsidR="00157C4D" w:rsidRDefault="00157C4D" w:rsidP="00157C4D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57C4D" w:rsidRDefault="00157C4D" w:rsidP="00157C4D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157C4D" w:rsidRDefault="00157C4D" w:rsidP="00157C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157C4D" w:rsidRDefault="00157C4D" w:rsidP="00157C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157C4D" w:rsidRDefault="00157C4D" w:rsidP="00157C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157C4D" w:rsidRDefault="00157C4D" w:rsidP="00157C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przetargi@czestochowa.powiat.pl lub peryga@czestochowa.powiat.pl </w:t>
      </w:r>
    </w:p>
    <w:p w:rsidR="00157C4D" w:rsidRDefault="00157C4D" w:rsidP="00157C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157C4D" w:rsidRDefault="00157C4D" w:rsidP="00157C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157C4D" w:rsidRDefault="00157C4D" w:rsidP="00157C4D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157C4D" w:rsidRDefault="00157C4D" w:rsidP="00157C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157C4D" w:rsidRDefault="00157C4D" w:rsidP="00157C4D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157C4D" w:rsidRDefault="00157C4D" w:rsidP="00157C4D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157C4D" w:rsidRDefault="00157C4D" w:rsidP="00157C4D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157C4D" w:rsidRDefault="00157C4D" w:rsidP="00157C4D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OK.272.3</w:t>
      </w:r>
      <w:r w:rsidR="00A83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.2016.</w:t>
      </w:r>
    </w:p>
    <w:p w:rsidR="00157C4D" w:rsidRDefault="00157C4D" w:rsidP="00157C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przetargi@czestochowa.powiat.pl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peryga@czestochowa.powiat.pl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7C4D" w:rsidRDefault="00157C4D" w:rsidP="00157C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157C4D" w:rsidRDefault="00157C4D" w:rsidP="00157C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157C4D" w:rsidRDefault="00157C4D" w:rsidP="00157C4D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157C4D" w:rsidRDefault="00157C4D" w:rsidP="00157C4D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157C4D" w:rsidRDefault="00157C4D" w:rsidP="00157C4D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57C4D" w:rsidRDefault="00157C4D" w:rsidP="00157C4D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pl-PL"/>
          </w:rPr>
          <w:t>przetargi@czestochowa.powiat.pl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157C4D" w:rsidRDefault="00157C4D" w:rsidP="00157C4D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Katarzyna Peryga Kołaczyk – Wydz.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e-mail: </w:t>
      </w:r>
      <w:hyperlink r:id="rId11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peryga@czestochowa.powiat.pl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7C4D" w:rsidRDefault="00157C4D" w:rsidP="00157C4D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3" w:name="_Toc137824138"/>
      <w:bookmarkStart w:id="54" w:name="_Toc154823354"/>
      <w:bookmarkStart w:id="55" w:name="_Toc161806955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6" w:name="_Toc192580978"/>
      <w:bookmarkStart w:id="57" w:name="_Toc19186708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3"/>
      <w:bookmarkEnd w:id="54"/>
      <w:bookmarkEnd w:id="55"/>
      <w:bookmarkEnd w:id="56"/>
      <w:bookmarkEnd w:id="57"/>
    </w:p>
    <w:p w:rsidR="00157C4D" w:rsidRDefault="00157C4D" w:rsidP="00157C4D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157C4D" w:rsidRDefault="00157C4D" w:rsidP="00157C4D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157C4D" w:rsidRDefault="00157C4D" w:rsidP="00157C4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6BB7" wp14:editId="088E11FE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178" w:rsidRDefault="00350178" w:rsidP="00157C4D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516B461" wp14:editId="0312E461">
                                  <wp:extent cx="295275" cy="314325"/>
                                  <wp:effectExtent l="0" t="0" r="9525" b="9525"/>
                                  <wp:docPr id="2" name="Obraz 2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ZsOcu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350178" w:rsidRDefault="00350178" w:rsidP="00157C4D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7516B461" wp14:editId="0312E461">
                            <wp:extent cx="295275" cy="314325"/>
                            <wp:effectExtent l="0" t="0" r="9525" b="9525"/>
                            <wp:docPr id="2" name="Obraz 2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157C4D" w:rsidRDefault="00157C4D" w:rsidP="00157C4D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157C4D" w:rsidRDefault="00157C4D" w:rsidP="00157C4D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832B8">
        <w:rPr>
          <w:rFonts w:ascii="Times New Roman" w:hAnsi="Times New Roman" w:cs="Times New Roman"/>
          <w:b/>
          <w:sz w:val="24"/>
          <w:szCs w:val="24"/>
        </w:rPr>
        <w:t>Porównanie</w:t>
      </w:r>
      <w:r w:rsidR="004D680D">
        <w:rPr>
          <w:rFonts w:ascii="Times New Roman" w:hAnsi="Times New Roman" w:cs="Times New Roman"/>
          <w:b/>
          <w:sz w:val="24"/>
          <w:szCs w:val="24"/>
        </w:rPr>
        <w:t xml:space="preserve"> reprodukcji map, planów i szkiców uwierzytelnionych przez Archiwum Państwowe w Kielcach i Piotrkowie Trybunalskim z mapami ewidencji gruntów i budynków powiatowego zasobu geodezyjnego i kartograficznego prowadzonego przez Starostę Częstochowskiego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OK.272.3</w:t>
      </w:r>
      <w:r w:rsidR="00A83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.2016</w:t>
      </w: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7C4D" w:rsidRDefault="00157C4D" w:rsidP="00157C4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6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01.07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.2016r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157C4D" w:rsidRDefault="00157C4D" w:rsidP="00157C4D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4EDD4" wp14:editId="4E34AC77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0" r="762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178" w:rsidRDefault="00350178" w:rsidP="00157C4D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60A1A91" wp14:editId="7CAA290B">
                                  <wp:extent cx="323850" cy="333375"/>
                                  <wp:effectExtent l="0" t="0" r="0" b="9525"/>
                                  <wp:docPr id="4" name="Obraz 4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BJQqLH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350178" w:rsidRDefault="00350178" w:rsidP="00157C4D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760A1A91" wp14:editId="7CAA290B">
                            <wp:extent cx="323850" cy="333375"/>
                            <wp:effectExtent l="0" t="0" r="0" b="9525"/>
                            <wp:docPr id="4" name="Obraz 4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157C4D" w:rsidRDefault="00157C4D" w:rsidP="00157C4D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157C4D" w:rsidRDefault="00157C4D" w:rsidP="00157C4D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157C4D" w:rsidRDefault="00157C4D" w:rsidP="00157C4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157C4D" w:rsidRDefault="00157C4D" w:rsidP="00157C4D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157C4D" w:rsidRDefault="00157C4D" w:rsidP="00157C4D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57C4D" w:rsidRDefault="00157C4D" w:rsidP="00157C4D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157C4D" w:rsidRDefault="00157C4D" w:rsidP="00157C4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157C4D" w:rsidRDefault="00157C4D" w:rsidP="00157C4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157C4D" w:rsidRDefault="00157C4D" w:rsidP="00157C4D">
      <w:pPr>
        <w:pStyle w:val="Akapitzlist"/>
        <w:numPr>
          <w:ilvl w:val="2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. zm.), muszą być oznaczone klauzulą NIE UDOSTĘPNIAĆ – TAJEMNICA PRZEDSIĘBIORSTWA. Zaleca się umieścić takie dokumenty na końcu oferty (ostatnie strony w ofercie lub osobno). Zgodnie z art. 8 ust. 3 ustawy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157C4D" w:rsidRDefault="00157C4D" w:rsidP="00157C4D">
      <w:pPr>
        <w:pStyle w:val="Akapitzlist"/>
        <w:numPr>
          <w:ilvl w:val="2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zastrzeżenie informacji, danych, dokumentów lub oświadczeń nie stanowiących tajemnicy przedsiębiorstwa w rozumieniu przepisów o nieuczciwej konkurencji spowoduje ich odtajnienie.</w:t>
      </w: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157C4D" w:rsidRDefault="00157C4D" w:rsidP="00157C4D">
      <w:pPr>
        <w:numPr>
          <w:ilvl w:val="0"/>
          <w:numId w:val="16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157C4D" w:rsidRDefault="00157C4D" w:rsidP="00157C4D">
      <w:pPr>
        <w:numPr>
          <w:ilvl w:val="0"/>
          <w:numId w:val="16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157C4D" w:rsidRDefault="00157C4D" w:rsidP="00157C4D">
      <w:pPr>
        <w:numPr>
          <w:ilvl w:val="0"/>
          <w:numId w:val="16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157C4D" w:rsidRDefault="00157C4D" w:rsidP="00157C4D">
      <w:pPr>
        <w:numPr>
          <w:ilvl w:val="0"/>
          <w:numId w:val="17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157C4D" w:rsidRDefault="00157C4D" w:rsidP="00157C4D">
      <w:pPr>
        <w:numPr>
          <w:ilvl w:val="0"/>
          <w:numId w:val="17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157C4D" w:rsidRDefault="00157C4D" w:rsidP="00157C4D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157C4D" w:rsidRDefault="00157C4D" w:rsidP="00157C4D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157C4D" w:rsidRDefault="00157C4D" w:rsidP="00157C4D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157C4D" w:rsidRDefault="00157C4D" w:rsidP="00157C4D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157C4D" w:rsidRDefault="00157C4D" w:rsidP="00157C4D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157C4D" w:rsidRDefault="00157C4D" w:rsidP="00157C4D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157C4D" w:rsidRDefault="00157C4D" w:rsidP="00157C4D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157C4D" w:rsidRDefault="00157C4D" w:rsidP="00157C4D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157C4D" w:rsidRDefault="00157C4D" w:rsidP="00157C4D">
      <w:pPr>
        <w:numPr>
          <w:ilvl w:val="0"/>
          <w:numId w:val="13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157C4D" w:rsidRDefault="00157C4D" w:rsidP="00157C4D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8" w:name="_Toc192580979"/>
      <w:bookmarkStart w:id="59" w:name="_Toc191867085"/>
      <w:bookmarkStart w:id="60" w:name="_Toc161806956"/>
      <w:bookmarkStart w:id="61" w:name="_Toc154823355"/>
      <w:bookmarkStart w:id="62" w:name="_Toc137824139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8"/>
      <w:bookmarkEnd w:id="59"/>
      <w:bookmarkEnd w:id="60"/>
      <w:bookmarkEnd w:id="61"/>
      <w:bookmarkEnd w:id="62"/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tj. Starostwo Powiatowe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Częstochowie,  ul. Jana III Sobieskiego 9, 42-200 Częstochowa,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4D680D"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2016 roku,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57C4D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D680D"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lipca</w:t>
      </w:r>
      <w:r w:rsid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157C4D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157C4D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157C4D" w:rsidRPr="006A6DF6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Otwierając oferty Zamawiający poda nazwy (firmy) oraz adresy Wykonawców, którzy złożyli oferty a także informacje dotyczące cen. </w:t>
      </w:r>
    </w:p>
    <w:p w:rsidR="006A6DF6" w:rsidRDefault="006A6DF6" w:rsidP="006A6DF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57C4D" w:rsidRPr="006A6DF6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6A6DF6" w:rsidRDefault="006A6DF6" w:rsidP="006A6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bookmarkStart w:id="63" w:name="_GoBack"/>
      <w:bookmarkEnd w:id="63"/>
    </w:p>
    <w:p w:rsidR="00157C4D" w:rsidRDefault="00157C4D" w:rsidP="00157C4D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2580980"/>
      <w:bookmarkStart w:id="68" w:name="_Toc191867086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stanowić będzie wynagrodzenie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6A6DF6" w:rsidRDefault="006A6DF6" w:rsidP="006A6D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6A6DF6" w:rsidP="00157C4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5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Cena oferty brutto jest ceną ostateczną obejmującą wszystkie koszty i  składniki związane z realizacją zamówienia, w tym m.in. podatek VAT, upusty, rabaty, koszty transportu.</w:t>
      </w:r>
    </w:p>
    <w:p w:rsidR="006A6DF6" w:rsidRDefault="006A6DF6" w:rsidP="00157C4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7C4D" w:rsidRDefault="006A6DF6" w:rsidP="00157C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5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Jeżeli złożona oferta powodować będzie powstanie obowiązku podatkowego </w:t>
      </w:r>
      <w:r w:rsidR="0015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="0015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="0015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="0015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4D680D" w:rsidRDefault="004D680D" w:rsidP="00157C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2580981"/>
      <w:bookmarkStart w:id="73" w:name="_Toc191867087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6A6DF6" w:rsidRDefault="006A6DF6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94 %</w:t>
      </w:r>
    </w:p>
    <w:p w:rsidR="006A6DF6" w:rsidRDefault="006A6DF6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×94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6A6DF6" w:rsidRDefault="006A6DF6" w:rsidP="0015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157C4D" w:rsidRDefault="00157C4D" w:rsidP="0015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157C4D" w:rsidRDefault="00157C4D" w:rsidP="00157C4D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157C4D" w:rsidRDefault="00157C4D" w:rsidP="0015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157C4D" w:rsidRDefault="00157C4D" w:rsidP="0015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Pr="00762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</w:t>
      </w:r>
      <w:r w:rsidR="005011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skrócenia terminu poniżej wymaganego terminu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1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sierpnia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2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ty,  maksymalnie 6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01104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przy skróceniu terminu o 6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zgodnie z niżej wymienionymi zapisami:</w:t>
      </w:r>
    </w:p>
    <w:p w:rsidR="00157C4D" w:rsidRPr="00DD05B2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Pr="00DD05B2" w:rsidRDefault="00501104" w:rsidP="00157C4D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 sierpień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r. – 0 pkt</w:t>
      </w:r>
    </w:p>
    <w:p w:rsidR="00157C4D" w:rsidRPr="00DD05B2" w:rsidRDefault="00501104" w:rsidP="00157C4D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 – 30 sierpień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 xml:space="preserve"> 2016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r. – 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57C4D" w:rsidRDefault="00501104" w:rsidP="00157C4D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27 - 28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sierpień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r. – 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57C4D" w:rsidRPr="00DD05B2" w:rsidRDefault="00501104" w:rsidP="00157C4D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25 - 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eastAsia="Calibri" w:hAnsi="Times New Roman" w:cs="Times New Roman"/>
          <w:b/>
          <w:sz w:val="24"/>
          <w:szCs w:val="24"/>
        </w:rPr>
        <w:t>sierpień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r. – </w:t>
      </w:r>
      <w:r w:rsidR="00157C4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57C4D" w:rsidRPr="00DD05B2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57C4D" w:rsidRPr="00DD05B2" w:rsidRDefault="00157C4D" w:rsidP="00157C4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C4D" w:rsidRPr="00DD05B2" w:rsidRDefault="00157C4D" w:rsidP="00157C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2">
        <w:rPr>
          <w:rFonts w:ascii="Times New Roman" w:hAnsi="Times New Roman" w:cs="Times New Roman"/>
          <w:b/>
          <w:sz w:val="24"/>
          <w:szCs w:val="24"/>
        </w:rPr>
        <w:t xml:space="preserve">Wykonawca nie może wskazać w ofercie terminu krótszego niż </w:t>
      </w:r>
      <w:r w:rsidR="00501104">
        <w:rPr>
          <w:rFonts w:ascii="Times New Roman" w:hAnsi="Times New Roman" w:cs="Times New Roman"/>
          <w:b/>
          <w:sz w:val="24"/>
          <w:szCs w:val="24"/>
        </w:rPr>
        <w:t>25 sierpień</w:t>
      </w:r>
      <w:r w:rsidRPr="00DD05B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05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57C4D" w:rsidRPr="00DD05B2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</w:t>
      </w:r>
      <w:r w:rsidR="00501104">
        <w:rPr>
          <w:rFonts w:ascii="Times New Roman" w:hAnsi="Times New Roman" w:cs="Times New Roman"/>
          <w:sz w:val="24"/>
          <w:szCs w:val="24"/>
        </w:rPr>
        <w:t>25 sierpień</w:t>
      </w:r>
      <w:r w:rsidRPr="00DC3B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Zamawiający oceniał będzie najkrótszy możliwy do wykonania  zadania termin tj. 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BB8">
        <w:rPr>
          <w:rFonts w:ascii="Times New Roman" w:hAnsi="Times New Roman" w:cs="Times New Roman"/>
          <w:sz w:val="24"/>
          <w:szCs w:val="24"/>
        </w:rPr>
        <w:t>2</w:t>
      </w:r>
      <w:r w:rsidR="00501104">
        <w:rPr>
          <w:rFonts w:ascii="Times New Roman" w:hAnsi="Times New Roman" w:cs="Times New Roman"/>
          <w:sz w:val="24"/>
          <w:szCs w:val="24"/>
        </w:rPr>
        <w:t>5 sierpień</w:t>
      </w:r>
      <w:r w:rsidRPr="00DC3B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3BB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>. co oznacza, że Wykonawca otrzyma maksymalną liczbę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tym kryterium czyli 6</w:t>
      </w: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D1">
        <w:rPr>
          <w:rFonts w:ascii="Times New Roman" w:eastAsia="Times New Roman" w:hAnsi="Times New Roman" w:cs="Times New Roman"/>
          <w:sz w:val="24"/>
          <w:szCs w:val="24"/>
          <w:lang w:eastAsia="pl-PL"/>
        </w:rPr>
        <w:t>Taki też termin będzie obowiązywał w umowie.</w:t>
      </w:r>
    </w:p>
    <w:p w:rsidR="00157C4D" w:rsidRPr="00DD05B2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4D" w:rsidRPr="00DD05B2" w:rsidRDefault="00157C4D" w:rsidP="001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2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DD05B2">
        <w:rPr>
          <w:rFonts w:ascii="Times New Roman" w:hAnsi="Times New Roman" w:cs="Times New Roman"/>
          <w:sz w:val="24"/>
          <w:szCs w:val="24"/>
        </w:rPr>
        <w:br/>
      </w:r>
      <w:r w:rsidR="00501104">
        <w:rPr>
          <w:rFonts w:ascii="Times New Roman" w:hAnsi="Times New Roman" w:cs="Times New Roman"/>
          <w:sz w:val="24"/>
          <w:szCs w:val="24"/>
        </w:rPr>
        <w:t>31 sierpień</w:t>
      </w:r>
      <w:r w:rsidRPr="00DD05B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05B2">
        <w:rPr>
          <w:rFonts w:ascii="Times New Roman" w:hAnsi="Times New Roman" w:cs="Times New Roman"/>
          <w:sz w:val="24"/>
          <w:szCs w:val="24"/>
        </w:rPr>
        <w:t>r. i otrzyma on 0 pkt.</w:t>
      </w:r>
    </w:p>
    <w:p w:rsidR="00157C4D" w:rsidRPr="00DD05B2" w:rsidRDefault="00157C4D" w:rsidP="00157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157C4D" w:rsidRPr="00DD05B2" w:rsidRDefault="00157C4D" w:rsidP="00157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157C4D" w:rsidRPr="00DD05B2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Pr="00DD05B2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 z możliwości jej sprawdzenia zgodnie z art. 90 ustawy.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92580982"/>
      <w:bookmarkStart w:id="75" w:name="_Toc191867088"/>
      <w:bookmarkStart w:id="76" w:name="_Toc161806959"/>
      <w:bookmarkStart w:id="77" w:name="_Toc154823358"/>
      <w:bookmarkStart w:id="78" w:name="_Toc13782414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157C4D" w:rsidRDefault="00157C4D" w:rsidP="00157C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zawrze umowę w sprawie zamówienia publicznego w terminie nie wcześniej niż 5 dnia od dnia przekazania Wykonawcom zawiadomienia o wyborze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zastrzeżeniem art. 94 ust.2 pkt 1a oraz pkt 3 a ustawy prawo zamówień publicznych.</w:t>
      </w:r>
    </w:p>
    <w:p w:rsidR="00157C4D" w:rsidRDefault="00157C4D" w:rsidP="00157C4D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157C4D" w:rsidRDefault="00157C4D" w:rsidP="00157C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92580983"/>
      <w:bookmarkStart w:id="80" w:name="_Toc191867089"/>
      <w:bookmarkStart w:id="81" w:name="_Toc190850098"/>
      <w:bookmarkStart w:id="82" w:name="_Toc18651394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4D680D" w:rsidRDefault="004D680D" w:rsidP="00157C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157C4D" w:rsidRDefault="00157C4D" w:rsidP="00157C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92580984"/>
      <w:bookmarkStart w:id="84" w:name="_Toc191867090"/>
      <w:bookmarkStart w:id="85" w:name="_Toc161806961"/>
      <w:bookmarkStart w:id="86" w:name="_Toc154823360"/>
      <w:bookmarkStart w:id="87" w:name="_Toc13782414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umów zawarte zostały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157C4D" w:rsidRDefault="00157C4D" w:rsidP="0015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157C4D" w:rsidRPr="001C6B41" w:rsidRDefault="00157C4D" w:rsidP="00157C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41">
        <w:rPr>
          <w:rFonts w:ascii="Times New Roman" w:eastAsia="Times New Roman" w:hAnsi="Times New Roman" w:cs="Times New Roman"/>
          <w:sz w:val="24"/>
          <w:szCs w:val="24"/>
        </w:rPr>
        <w:t xml:space="preserve">Warunki takiej zmiany: zmiana terminu wykonania przedmiotu umowy wynikająca </w:t>
      </w:r>
      <w:r w:rsidRPr="001C6B41">
        <w:rPr>
          <w:rFonts w:ascii="Times New Roman" w:eastAsia="Times New Roman" w:hAnsi="Times New Roman" w:cs="Times New Roman"/>
          <w:sz w:val="24"/>
          <w:szCs w:val="24"/>
        </w:rPr>
        <w:br/>
        <w:t>z przyczyn niezależnych od Wykonawcy.</w:t>
      </w:r>
    </w:p>
    <w:p w:rsidR="00157C4D" w:rsidRDefault="00157C4D" w:rsidP="0015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0D" w:rsidRDefault="004D680D" w:rsidP="0015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92580985"/>
      <w:bookmarkStart w:id="89" w:name="_Toc191867091"/>
      <w:bookmarkStart w:id="90" w:name="_Toc161806962"/>
      <w:bookmarkStart w:id="91" w:name="_Toc15482336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Inne informacje</w:t>
      </w:r>
      <w:bookmarkEnd w:id="88"/>
      <w:bookmarkEnd w:id="89"/>
      <w:bookmarkEnd w:id="90"/>
      <w:bookmarkEnd w:id="91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7C4D" w:rsidRDefault="00157C4D" w:rsidP="00157C4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157C4D" w:rsidRDefault="00157C4D" w:rsidP="00157C4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157C4D" w:rsidRDefault="00157C4D" w:rsidP="00157C4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157C4D" w:rsidRDefault="00157C4D" w:rsidP="00157C4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a)  Informacja o przewidywanych zamówieniach uzupełniających: </w:t>
      </w:r>
      <w:r w:rsidRPr="00792711">
        <w:rPr>
          <w:rFonts w:ascii="Times New Roman" w:eastAsia="Calibri" w:hAnsi="Times New Roman" w:cs="Times New Roman"/>
          <w:bCs/>
          <w:sz w:val="24"/>
          <w:szCs w:val="24"/>
        </w:rPr>
        <w:t>nie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Adres poczty elektronicznej: e-mail:  przetargi@czestochowa.powiat.pl,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peryga@czestochowa.powiat.pl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92580986"/>
      <w:bookmarkStart w:id="93" w:name="_Toc191867092"/>
      <w:bookmarkStart w:id="94" w:name="_Toc161806963"/>
      <w:bookmarkStart w:id="95" w:name="_Toc154823362"/>
      <w:bookmarkStart w:id="96" w:name="_Toc137824145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2580987"/>
      <w:bookmarkStart w:id="100" w:name="_Toc19186709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157C4D" w:rsidRDefault="00157C4D" w:rsidP="00157C4D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57C4D" w:rsidRDefault="00157C4D" w:rsidP="00157C4D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157C4D" w:rsidRDefault="00157C4D" w:rsidP="00157C4D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157C4D" w:rsidRDefault="00157C4D" w:rsidP="00157C4D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157C4D" w:rsidRDefault="00157C4D" w:rsidP="00157C4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157C4D" w:rsidRDefault="00157C4D" w:rsidP="00157C4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157C4D" w:rsidRDefault="00157C4D" w:rsidP="00157C4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color w:val="000000"/>
          <w:lang w:eastAsia="pl-PL"/>
        </w:rPr>
        <w:t>Nr 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Wykaz usług</w:t>
      </w:r>
    </w:p>
    <w:p w:rsidR="00157C4D" w:rsidRDefault="00157C4D" w:rsidP="00157C4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7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Projekt umowy </w:t>
      </w:r>
    </w:p>
    <w:p w:rsidR="00157C4D" w:rsidRDefault="00157C4D" w:rsidP="00157C4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157C4D" w:rsidRDefault="00157C4D" w:rsidP="00157C4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157C4D" w:rsidRDefault="00157C4D" w:rsidP="00157C4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157C4D" w:rsidRDefault="00157C4D" w:rsidP="00157C4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157C4D" w:rsidRDefault="00157C4D" w:rsidP="00157C4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157C4D" w:rsidRDefault="00157C4D" w:rsidP="00157C4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</w:p>
    <w:p w:rsidR="00157C4D" w:rsidRDefault="00157C4D" w:rsidP="00157C4D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157C4D" w:rsidRDefault="00157C4D" w:rsidP="00157C4D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157C4D" w:rsidRDefault="00157C4D" w:rsidP="00157C4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57C4D">
          <w:headerReference w:type="default" r:id="rId14"/>
          <w:pgSz w:w="11906" w:h="16838"/>
          <w:pgMar w:top="1418" w:right="1418" w:bottom="1418" w:left="1418" w:header="709" w:footer="709" w:gutter="0"/>
          <w:cols w:space="708"/>
        </w:sectPr>
      </w:pPr>
    </w:p>
    <w:p w:rsidR="00157C4D" w:rsidRDefault="00157C4D" w:rsidP="00157C4D">
      <w:pPr>
        <w:keepNext/>
        <w:numPr>
          <w:ilvl w:val="0"/>
          <w:numId w:val="25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BF6E3" wp14:editId="5EAB235A">
                <wp:simplePos x="0" y="0"/>
                <wp:positionH relativeFrom="column">
                  <wp:posOffset>-128905</wp:posOffset>
                </wp:positionH>
                <wp:positionV relativeFrom="paragraph">
                  <wp:posOffset>74930</wp:posOffset>
                </wp:positionV>
                <wp:extent cx="169545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78" w:rsidRDefault="00350178" w:rsidP="00157C4D">
                            <w:pPr>
                              <w:jc w:val="center"/>
                            </w:pPr>
                          </w:p>
                          <w:p w:rsidR="00350178" w:rsidRDefault="00350178" w:rsidP="00157C4D">
                            <w:pPr>
                              <w:jc w:val="center"/>
                            </w:pPr>
                          </w:p>
                          <w:p w:rsidR="00350178" w:rsidRDefault="00350178" w:rsidP="00157C4D">
                            <w:pPr>
                              <w:jc w:val="center"/>
                            </w:pPr>
                          </w:p>
                          <w:p w:rsidR="00350178" w:rsidRDefault="00350178" w:rsidP="00157C4D">
                            <w:pPr>
                              <w:jc w:val="center"/>
                            </w:pPr>
                          </w:p>
                          <w:p w:rsidR="00350178" w:rsidRDefault="00350178" w:rsidP="00157C4D">
                            <w:pPr>
                              <w:jc w:val="center"/>
                            </w:pPr>
                          </w:p>
                          <w:p w:rsidR="00350178" w:rsidRDefault="00350178" w:rsidP="00157C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5.9pt;width:13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">
                <v:textbox>
                  <w:txbxContent>
                    <w:p w:rsidR="00350178" w:rsidRDefault="00350178" w:rsidP="00157C4D">
                      <w:pPr>
                        <w:jc w:val="center"/>
                      </w:pPr>
                    </w:p>
                    <w:p w:rsidR="00350178" w:rsidRDefault="00350178" w:rsidP="00157C4D">
                      <w:pPr>
                        <w:jc w:val="center"/>
                      </w:pPr>
                    </w:p>
                    <w:p w:rsidR="00350178" w:rsidRDefault="00350178" w:rsidP="00157C4D">
                      <w:pPr>
                        <w:jc w:val="center"/>
                      </w:pPr>
                    </w:p>
                    <w:p w:rsidR="00350178" w:rsidRDefault="00350178" w:rsidP="00157C4D">
                      <w:pPr>
                        <w:jc w:val="center"/>
                      </w:pPr>
                    </w:p>
                    <w:p w:rsidR="00350178" w:rsidRDefault="00350178" w:rsidP="00157C4D">
                      <w:pPr>
                        <w:jc w:val="center"/>
                      </w:pPr>
                    </w:p>
                    <w:p w:rsidR="00350178" w:rsidRDefault="00350178" w:rsidP="00157C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57C4D" w:rsidRDefault="00157C4D" w:rsidP="00157C4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0D" w:rsidRDefault="004D680D" w:rsidP="00157C4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D680D" w:rsidRDefault="004D680D" w:rsidP="00157C4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D680D" w:rsidRPr="004D680D" w:rsidRDefault="004D680D" w:rsidP="004D680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D68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4D680D" w:rsidRDefault="004D680D" w:rsidP="004D680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680D" w:rsidRPr="004D680D" w:rsidRDefault="004D680D" w:rsidP="004D68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41EAD">
        <w:rPr>
          <w:rFonts w:ascii="Times New Roman" w:eastAsia="Times New Roman" w:hAnsi="Times New Roman" w:cs="Times New Roman"/>
          <w:bCs/>
          <w:lang w:eastAsia="pl-PL"/>
        </w:rPr>
        <w:t>Oferuję/my wykonanie przedmiotu zamówienia:</w:t>
      </w:r>
      <w:r w:rsidRPr="00741E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„Porównanie reprodukcji map,  planów i szkiców uwierzytelnionych przez Archiwum Państwowe w Kielcach i Piotrkowie Trybunalskim z mapami ewidencji gruntów i budynków powiatowego zasobu geodezyjnego i kartograficznego prowadzonego przez Starostę Częstochowskiego”</w:t>
      </w:r>
      <w:r w:rsidRPr="004D6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D68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F4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741EAD">
        <w:rPr>
          <w:rFonts w:ascii="Times New Roman" w:eastAsia="Times New Roman" w:hAnsi="Times New Roman" w:cs="Times New Roman"/>
          <w:bCs/>
          <w:lang w:eastAsia="pl-PL"/>
        </w:rPr>
        <w:t xml:space="preserve"> z wymogami zawartymi w Specyfikacji istotnych warunków zamówienia za cenę:</w:t>
      </w:r>
    </w:p>
    <w:p w:rsidR="004D680D" w:rsidRDefault="004D680D" w:rsidP="004D68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D680D" w:rsidRPr="002D5332" w:rsidRDefault="004D680D" w:rsidP="004D6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543"/>
      </w:tblGrid>
      <w:tr w:rsidR="004D680D" w:rsidRPr="002D5332" w:rsidTr="003501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D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4D680D" w:rsidRPr="002D5332" w:rsidTr="00350178">
        <w:trPr>
          <w:trHeight w:val="137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6E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…………………………..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  <w:r w:rsidRPr="002D533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………………..…… zł</w:t>
            </w:r>
          </w:p>
          <w:p w:rsidR="004D680D" w:rsidRPr="002D5332" w:rsidRDefault="004D680D" w:rsidP="0035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4D680D" w:rsidRPr="002D5332" w:rsidTr="00350178">
        <w:trPr>
          <w:trHeight w:val="1098"/>
        </w:trPr>
        <w:tc>
          <w:tcPr>
            <w:tcW w:w="8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0D" w:rsidRPr="002D5332" w:rsidRDefault="004D680D" w:rsidP="004D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.................. sierpień 2016r.</w:t>
            </w:r>
          </w:p>
        </w:tc>
      </w:tr>
    </w:tbl>
    <w:p w:rsidR="004D680D" w:rsidRPr="002D5332" w:rsidRDefault="004D680D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80D" w:rsidRPr="002D5332" w:rsidRDefault="004D680D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680D" w:rsidRPr="002D5332" w:rsidRDefault="004D680D" w:rsidP="004D680D">
      <w:pPr>
        <w:numPr>
          <w:ilvl w:val="2"/>
          <w:numId w:val="26"/>
        </w:numPr>
        <w:tabs>
          <w:tab w:val="clear" w:pos="11843"/>
          <w:tab w:val="num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Oświadczam/-my, że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680D" w:rsidRPr="002D5332" w:rsidRDefault="004D680D" w:rsidP="004D680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4D680D" w:rsidRPr="002D5332" w:rsidRDefault="004D680D" w:rsidP="004D68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4D680D" w:rsidRPr="002D5332" w:rsidRDefault="004D680D" w:rsidP="004D680D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4D680D" w:rsidRPr="002D5332" w:rsidRDefault="004D680D" w:rsidP="004D680D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4D680D" w:rsidRPr="002D5332" w:rsidRDefault="004D680D" w:rsidP="004D680D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4D680D" w:rsidRPr="002D5332" w:rsidRDefault="004D680D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80D" w:rsidRDefault="004D680D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2110" w:rsidRPr="002D5332" w:rsidRDefault="00102110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80D" w:rsidRPr="002D5332" w:rsidRDefault="004D680D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</w:t>
      </w:r>
    </w:p>
    <w:p w:rsidR="004D680D" w:rsidRPr="002D5332" w:rsidRDefault="004D680D" w:rsidP="004D680D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4D680D" w:rsidRDefault="004D680D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2110" w:rsidRPr="002D5332" w:rsidRDefault="00102110" w:rsidP="004D68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680D" w:rsidRPr="002D5332" w:rsidRDefault="004D680D" w:rsidP="004D680D">
      <w:pPr>
        <w:tabs>
          <w:tab w:val="num" w:pos="567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numPr>
          <w:ilvl w:val="1"/>
          <w:numId w:val="27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została złożona na ……... stronach </w:t>
      </w:r>
    </w:p>
    <w:p w:rsidR="004D680D" w:rsidRPr="002D5332" w:rsidRDefault="004D680D" w:rsidP="004D680D">
      <w:pPr>
        <w:numPr>
          <w:ilvl w:val="1"/>
          <w:numId w:val="2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4D680D" w:rsidRPr="002D5332" w:rsidRDefault="004D680D" w:rsidP="004D680D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D680D" w:rsidRPr="002D5332" w:rsidRDefault="004D680D" w:rsidP="004D680D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D680D" w:rsidRPr="002D5332" w:rsidRDefault="004D680D" w:rsidP="004D680D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D680D" w:rsidRPr="002D5332" w:rsidRDefault="004D680D" w:rsidP="004D680D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D680D" w:rsidRDefault="004D680D" w:rsidP="004D680D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D680D" w:rsidRPr="002D5332" w:rsidRDefault="004D680D" w:rsidP="004D680D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D680D" w:rsidRPr="002D5332" w:rsidRDefault="004D680D" w:rsidP="004D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2D5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…………………………………………………………….</w:t>
      </w:r>
    </w:p>
    <w:p w:rsidR="004D680D" w:rsidRPr="002D5332" w:rsidRDefault="004D680D" w:rsidP="004D680D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D680D" w:rsidRPr="002D5332" w:rsidRDefault="004D680D" w:rsidP="004D680D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4D680D" w:rsidRPr="002D5332" w:rsidRDefault="004D680D" w:rsidP="004D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4D680D" w:rsidRPr="002D5332" w:rsidRDefault="004D680D" w:rsidP="004D680D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D680D" w:rsidRPr="002D5332" w:rsidRDefault="004D680D" w:rsidP="004D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4D680D" w:rsidRPr="002D5332" w:rsidRDefault="004D680D" w:rsidP="004D680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D680D" w:rsidRPr="002D5332" w:rsidRDefault="004D680D" w:rsidP="004D680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………….……………………..….</w:t>
      </w:r>
    </w:p>
    <w:p w:rsidR="004D680D" w:rsidRPr="002D5332" w:rsidRDefault="004D680D" w:rsidP="004D680D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4D680D" w:rsidRPr="002D5332" w:rsidRDefault="004D680D" w:rsidP="004D680D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</w:t>
      </w:r>
    </w:p>
    <w:p w:rsidR="004D680D" w:rsidRPr="002D5332" w:rsidRDefault="004D680D" w:rsidP="004D680D">
      <w:pPr>
        <w:spacing w:after="0"/>
        <w:ind w:right="-99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Nr rachunku na który należy zwrócić wadium …………………………………………………</w:t>
      </w: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4D680D" w:rsidRPr="002D5332" w:rsidRDefault="004D680D" w:rsidP="004D680D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4D680D" w:rsidRPr="002D5332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Pr="002D5332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680D" w:rsidRDefault="004D680D" w:rsidP="004D68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57C4D" w:rsidRDefault="00157C4D" w:rsidP="00157C4D">
      <w:pPr>
        <w:keepNext/>
        <w:numPr>
          <w:ilvl w:val="0"/>
          <w:numId w:val="25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157C4D" w:rsidRDefault="00157C4D" w:rsidP="00157C4D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157C4D" w:rsidRDefault="00157C4D" w:rsidP="00157C4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157C4D" w:rsidRDefault="00157C4D" w:rsidP="00157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157C4D" w:rsidRPr="004D680D" w:rsidRDefault="00157C4D" w:rsidP="00157C4D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0D" w:rsidRPr="004D680D" w:rsidRDefault="004D680D" w:rsidP="004D68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„Porównanie reprodukcji map,  planów i szkiców uwierzytelnionych przez Archiwum Państwowe w Kielcach i Piotrkowie Trybunalskim z mapami ewidencji gruntów i budynków powiatowego zasobu geodezyjnego i kartograficznego prowadzonego przez Starostę Częstochowskiego”</w:t>
      </w:r>
    </w:p>
    <w:p w:rsidR="00157C4D" w:rsidRDefault="00157C4D" w:rsidP="00157C4D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57C4D" w:rsidRDefault="00157C4D" w:rsidP="00157C4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157C4D" w:rsidRDefault="00157C4D" w:rsidP="0015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.2016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157C4D" w:rsidRDefault="00157C4D" w:rsidP="00157C4D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Pr="001C6B41" w:rsidRDefault="00157C4D" w:rsidP="00157C4D">
      <w:pPr>
        <w:keepNext/>
        <w:numPr>
          <w:ilvl w:val="0"/>
          <w:numId w:val="25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1C6B4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157C4D" w:rsidRDefault="00157C4D" w:rsidP="00157C4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157C4D" w:rsidRDefault="00157C4D" w:rsidP="00157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</w:p>
    <w:p w:rsidR="004D680D" w:rsidRPr="004D680D" w:rsidRDefault="004D680D" w:rsidP="004D68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„Porównanie reprodukcji map,  planów i szkiców uwierzytelnionych przez Archiwum Państwowe w Kielcach i Piotrkowie Trybunalskim z mapami ewidencji gruntów i budynków powiatowego zasobu geodezyjnego i kartograficznego prowadzonego przez Starostę Częstochowskiego”</w:t>
      </w:r>
    </w:p>
    <w:p w:rsidR="00157C4D" w:rsidRDefault="00157C4D" w:rsidP="00157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C4D" w:rsidRDefault="00157C4D" w:rsidP="00157C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nie zachodzą okoliczności skutkujące wykluczeniem z postępowania określone w art. 24 ust. 1 ustawy z dnia 29 stycznia 2004 r. - Prawo zamówień publicznych (Dz. U. z 2015r.,  poz. 2164).</w:t>
      </w:r>
    </w:p>
    <w:p w:rsidR="00157C4D" w:rsidRDefault="00157C4D" w:rsidP="00157C4D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.2016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157C4D" w:rsidRDefault="00157C4D" w:rsidP="00157C4D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157C4D" w:rsidRDefault="00157C4D" w:rsidP="00157C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157C4D" w:rsidRDefault="00157C4D" w:rsidP="00157C4D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157C4D" w:rsidRDefault="00157C4D" w:rsidP="00157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C4D" w:rsidRDefault="00157C4D" w:rsidP="00157C4D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Pr="004D680D" w:rsidRDefault="00157C4D" w:rsidP="004D680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4D680D"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„Porównanie reprodukcji map,  planów i szkiców uwierzytelnionych przez Archiwum Państwowe w Kielcach i Piotrkowie Trybunalskim z mapami ewidencji gruntów i budynków powiatowego zasobu geodezyjnego i kartograficznego prowadzonego przez Starostę Częstochowskiego”</w:t>
      </w:r>
      <w:r w:rsidR="004D68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157C4D" w:rsidRDefault="00157C4D" w:rsidP="00157C4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157C4D" w:rsidRDefault="00157C4D" w:rsidP="00157C4D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157C4D" w:rsidRDefault="00157C4D" w:rsidP="00157C4D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157C4D" w:rsidRDefault="00157C4D" w:rsidP="00157C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157C4D" w:rsidRDefault="00157C4D" w:rsidP="00157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7C4D" w:rsidRDefault="00157C4D" w:rsidP="00157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7C4D" w:rsidRDefault="00157C4D" w:rsidP="00157C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 26 ust.2 pkt 2d ustawy z dnia 29 stycznia 2004r. Prawo zamówień działając w imieniu i na rzecz .…………………………………………</w:t>
      </w:r>
    </w:p>
    <w:p w:rsidR="00157C4D" w:rsidRDefault="00157C4D" w:rsidP="00157C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57C4D" w:rsidRDefault="00157C4D" w:rsidP="00157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157C4D" w:rsidRDefault="00157C4D" w:rsidP="00157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4D680D" w:rsidRPr="004D680D" w:rsidRDefault="004D680D" w:rsidP="004D68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„Porównanie reprodukcji map,  planów i szkiców uwierzytelnionych przez Archiwum Państwowe w Kielcach i Piotrkowie Trybunalskim z mapami ewidencji gruntów i budynków powiatowego zasobu geodezyjnego i kartograficznego prowadzonego przez Starostę Częstochowskiego”</w:t>
      </w:r>
    </w:p>
    <w:p w:rsidR="00157C4D" w:rsidRPr="001C6B41" w:rsidRDefault="00157C4D" w:rsidP="00157C4D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157C4D" w:rsidRDefault="00157C4D" w:rsidP="00157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>
        <w:rPr>
          <w:rFonts w:ascii="Times New Roman" w:eastAsia="Calibri" w:hAnsi="Times New Roman" w:cs="Times New Roman"/>
          <w:sz w:val="24"/>
          <w:szCs w:val="24"/>
        </w:rPr>
        <w:t>ustawy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o której mowa w art. 24 ust. 2 pkt 5 ustawy </w:t>
      </w:r>
      <w:r>
        <w:rPr>
          <w:rFonts w:ascii="Times New Roman" w:eastAsia="Calibri" w:hAnsi="Times New Roman" w:cs="Times New Roman"/>
          <w:sz w:val="24"/>
          <w:szCs w:val="24"/>
        </w:rPr>
        <w:t>z dnia 29 stycznia 2004r.- Prawo zamówień publicznych (tekst jednolity Dz.U. z 2015r., poz. 2164)</w:t>
      </w:r>
    </w:p>
    <w:p w:rsidR="00157C4D" w:rsidRDefault="00157C4D" w:rsidP="00157C4D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C4D" w:rsidRDefault="00157C4D" w:rsidP="00157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157C4D" w:rsidRDefault="00157C4D" w:rsidP="00157C4D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…………….……......,dnia………..………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 podpis i pieczęć Wykonawcy)</w:t>
      </w: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4D" w:rsidRDefault="00157C4D" w:rsidP="00157C4D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 do SIWZ                       Wykaz usług</w:t>
      </w:r>
    </w:p>
    <w:p w:rsidR="00157C4D" w:rsidRDefault="00157C4D" w:rsidP="00157C4D">
      <w:pPr>
        <w:spacing w:after="120"/>
        <w:rPr>
          <w:sz w:val="24"/>
          <w:szCs w:val="24"/>
        </w:rPr>
      </w:pPr>
    </w:p>
    <w:p w:rsidR="00157C4D" w:rsidRDefault="00157C4D" w:rsidP="00157C4D">
      <w:pPr>
        <w:keepNext/>
        <w:keepLines/>
        <w:spacing w:before="200" w:after="0"/>
        <w:jc w:val="center"/>
        <w:outlineLvl w:val="7"/>
        <w:rPr>
          <w:rFonts w:ascii="Times New Roman" w:eastAsiaTheme="majorEastAsia" w:hAnsi="Times New Roman" w:cs="Times New Roman"/>
          <w:b/>
          <w:caps/>
          <w:color w:val="404040" w:themeColor="text1" w:themeTint="BF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aps/>
          <w:color w:val="404040" w:themeColor="text1" w:themeTint="BF"/>
          <w:sz w:val="32"/>
          <w:szCs w:val="32"/>
        </w:rPr>
        <w:t>WYKAZ usług</w:t>
      </w:r>
    </w:p>
    <w:p w:rsidR="00157C4D" w:rsidRDefault="00157C4D" w:rsidP="00157C4D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</w:p>
    <w:p w:rsidR="00157C4D" w:rsidRDefault="00157C4D" w:rsidP="00157C4D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przetargu nieograniczonego na:</w:t>
      </w:r>
    </w:p>
    <w:p w:rsidR="00157C4D" w:rsidRDefault="00157C4D" w:rsidP="00157C4D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80D" w:rsidRPr="004D680D" w:rsidRDefault="004D680D" w:rsidP="004D68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D6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„Porównanie reprodukcji map,  planów i szkiców uwierzytelnionych przez Archiwum Państwowe w Kielcach i Piotrkowie Trybunalskim z mapami ewidencji gruntów i budynków powiatowego zasobu geodezyjnego i kartograficznego prowadzonego przez Starostę Częstochowskiego”</w:t>
      </w:r>
    </w:p>
    <w:p w:rsidR="00157C4D" w:rsidRDefault="00157C4D" w:rsidP="00157C4D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7"/>
        <w:gridCol w:w="2126"/>
        <w:gridCol w:w="2125"/>
        <w:gridCol w:w="1983"/>
      </w:tblGrid>
      <w:tr w:rsidR="00157C4D" w:rsidTr="00157C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D" w:rsidRDefault="00157C4D" w:rsidP="0015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D" w:rsidRDefault="00157C4D" w:rsidP="0015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Określenie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D" w:rsidRDefault="00157C4D" w:rsidP="0015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D" w:rsidRDefault="00157C4D" w:rsidP="0015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D" w:rsidRDefault="00157C4D" w:rsidP="0015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 wykonania</w:t>
            </w:r>
          </w:p>
        </w:tc>
      </w:tr>
      <w:tr w:rsidR="00157C4D" w:rsidTr="00157C4D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7C4D" w:rsidTr="00157C4D">
        <w:trPr>
          <w:trHeight w:val="1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7C4D" w:rsidTr="00157C4D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D" w:rsidRDefault="00157C4D" w:rsidP="00157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57C4D" w:rsidRDefault="00157C4D" w:rsidP="00157C4D">
      <w:pPr>
        <w:ind w:left="7799" w:firstLine="708"/>
        <w:rPr>
          <w:rFonts w:ascii="Verdana" w:hAnsi="Verdana"/>
          <w:b/>
          <w:sz w:val="18"/>
          <w:szCs w:val="18"/>
        </w:rPr>
      </w:pPr>
    </w:p>
    <w:p w:rsidR="00157C4D" w:rsidRDefault="00157C4D" w:rsidP="00157C4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Uwaga! </w:t>
      </w:r>
    </w:p>
    <w:p w:rsidR="00157C4D" w:rsidRDefault="00157C4D" w:rsidP="00157C4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wykazie należy podać co najmniej 1 usługi </w:t>
      </w:r>
      <w:r w:rsidR="004D680D" w:rsidRPr="004D680D">
        <w:rPr>
          <w:rFonts w:ascii="Verdana" w:hAnsi="Verdana" w:cs="Times New Roman"/>
          <w:sz w:val="16"/>
          <w:szCs w:val="16"/>
        </w:rPr>
        <w:t xml:space="preserve">polegających na </w:t>
      </w:r>
      <w:r w:rsidR="004D680D" w:rsidRPr="00A832B8">
        <w:rPr>
          <w:rFonts w:ascii="Verdana" w:eastAsia="Times New Roman" w:hAnsi="Verdana" w:cs="Times New Roman"/>
          <w:sz w:val="16"/>
          <w:szCs w:val="16"/>
          <w:lang w:eastAsia="pl-PL"/>
        </w:rPr>
        <w:t>sporządzeniu analogicznej dokumentacji, bądź dokumentacji do regulacji stanu prawnego nieruchomości Skarbu Państwa w oparci</w:t>
      </w:r>
      <w:r w:rsidR="004D680D" w:rsidRPr="004D680D">
        <w:rPr>
          <w:rFonts w:ascii="Verdana" w:eastAsia="Times New Roman" w:hAnsi="Verdana" w:cs="Times New Roman"/>
          <w:sz w:val="16"/>
          <w:szCs w:val="16"/>
          <w:lang w:eastAsia="pl-PL"/>
        </w:rPr>
        <w:t>u o przepisy Kodeksu Napoleona</w:t>
      </w:r>
      <w:r w:rsidR="0010211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hAnsi="Verdana"/>
          <w:sz w:val="16"/>
          <w:szCs w:val="16"/>
        </w:rPr>
        <w:t xml:space="preserve">wykonaną w ciągu ostatnich 3 lat przed upływem terminu składania ofert, </w:t>
      </w:r>
      <w:r>
        <w:rPr>
          <w:rFonts w:ascii="Verdana" w:hAnsi="Verdana"/>
          <w:color w:val="000000"/>
          <w:sz w:val="16"/>
          <w:szCs w:val="16"/>
        </w:rPr>
        <w:t>a jeżeli okres prowadzenia działalności jest krótszy to w tym okresie.</w:t>
      </w:r>
      <w:r>
        <w:rPr>
          <w:rFonts w:ascii="Verdana" w:hAnsi="Verdana"/>
          <w:sz w:val="16"/>
          <w:szCs w:val="16"/>
        </w:rPr>
        <w:t xml:space="preserve"> </w:t>
      </w:r>
    </w:p>
    <w:p w:rsidR="00157C4D" w:rsidRDefault="00157C4D" w:rsidP="00157C4D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Załącznikami do wykazu są </w:t>
      </w:r>
      <w:r>
        <w:rPr>
          <w:rFonts w:ascii="Verdana" w:hAnsi="Verdana"/>
          <w:bCs/>
          <w:color w:val="FF0000"/>
          <w:sz w:val="16"/>
          <w:szCs w:val="16"/>
        </w:rPr>
        <w:t xml:space="preserve">dokumenty potwierdzające, </w:t>
      </w:r>
      <w:r>
        <w:rPr>
          <w:rFonts w:ascii="Verdana" w:hAnsi="Verdana"/>
          <w:color w:val="FF0000"/>
          <w:sz w:val="16"/>
          <w:szCs w:val="16"/>
        </w:rPr>
        <w:t>że te usługi zostały wykonane należycie.</w:t>
      </w:r>
    </w:p>
    <w:p w:rsidR="00157C4D" w:rsidRDefault="00157C4D" w:rsidP="00157C4D">
      <w:pPr>
        <w:ind w:left="-851"/>
        <w:jc w:val="both"/>
        <w:rPr>
          <w:rFonts w:ascii="Verdana" w:hAnsi="Verdana"/>
          <w:bCs/>
          <w:sz w:val="18"/>
          <w:szCs w:val="18"/>
        </w:rPr>
      </w:pPr>
    </w:p>
    <w:p w:rsidR="00157C4D" w:rsidRDefault="00157C4D" w:rsidP="00157C4D">
      <w:pPr>
        <w:ind w:left="2832" w:firstLine="708"/>
        <w:jc w:val="both"/>
        <w:rPr>
          <w:rFonts w:ascii="Verdana" w:hAnsi="Verdana"/>
          <w:sz w:val="18"/>
          <w:szCs w:val="18"/>
        </w:rPr>
      </w:pPr>
    </w:p>
    <w:p w:rsidR="00157C4D" w:rsidRDefault="00157C4D" w:rsidP="00157C4D">
      <w:pPr>
        <w:spacing w:after="0" w:line="240" w:lineRule="auto"/>
        <w:ind w:left="2832" w:firstLine="708"/>
        <w:jc w:val="both"/>
        <w:rPr>
          <w:rFonts w:ascii="Verdana" w:hAnsi="Verdana"/>
          <w:sz w:val="18"/>
          <w:szCs w:val="18"/>
        </w:rPr>
      </w:pPr>
    </w:p>
    <w:p w:rsidR="00157C4D" w:rsidRDefault="00157C4D" w:rsidP="00157C4D">
      <w:pPr>
        <w:spacing w:after="0" w:line="240" w:lineRule="auto"/>
        <w:ind w:right="-993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.........................., dn. _ _ . _ _ .2016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.......................................................</w:t>
      </w:r>
    </w:p>
    <w:p w:rsidR="00157C4D" w:rsidRDefault="00157C4D" w:rsidP="00157C4D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upoważnionego przedstawiciela Wykonawcy) oraz pieczątka / pieczątki</w:t>
      </w:r>
    </w:p>
    <w:p w:rsidR="00157C4D" w:rsidRDefault="00157C4D" w:rsidP="00157C4D">
      <w:pPr>
        <w:spacing w:after="120"/>
        <w:rPr>
          <w:sz w:val="24"/>
          <w:szCs w:val="24"/>
        </w:rPr>
      </w:pPr>
    </w:p>
    <w:p w:rsidR="00157C4D" w:rsidRDefault="00157C4D" w:rsidP="00157C4D">
      <w:pPr>
        <w:spacing w:after="120"/>
        <w:rPr>
          <w:sz w:val="24"/>
          <w:szCs w:val="24"/>
        </w:rPr>
      </w:pPr>
    </w:p>
    <w:p w:rsidR="00157C4D" w:rsidRDefault="00157C4D" w:rsidP="00157C4D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7  do SIWZ                       Istotne postanowienia umowy</w:t>
      </w:r>
    </w:p>
    <w:p w:rsidR="00157C4D" w:rsidRDefault="00157C4D" w:rsidP="00157C4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  UMOWY nr OK.273. ……… .2016    </w:t>
      </w:r>
    </w:p>
    <w:p w:rsidR="00157C4D" w:rsidRDefault="00157C4D" w:rsidP="0015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157C4D" w:rsidRDefault="00157C4D" w:rsidP="0015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A51166" w:rsidRPr="00A51166" w:rsidRDefault="00A51166" w:rsidP="00A5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66">
        <w:rPr>
          <w:rFonts w:ascii="Times New Roman" w:eastAsia="Times New Roman" w:hAnsi="Times New Roman" w:cs="Times New Roman"/>
          <w:sz w:val="24"/>
          <w:szCs w:val="24"/>
        </w:rPr>
        <w:t>Wykonawca zobowiązuje się porównać 82 reprodukcje map, planów i szkiców   uwierzytelnionych przez Archiwum  Państwowe w Kielcach i Archiwum Państwowe w Piotrkowie Trybunalskim z mapami ewidencji gruntów i budynków powiatowego zasobu geodezyjnego i kartograficznego prowadzonego przez Starostę Częstochowskiego, w zakresie przebiegu dróg i placów oraz sporządzenie według wzoru wykazu działek drogowych</w:t>
      </w:r>
      <w:r w:rsidRPr="00A51166">
        <w:rPr>
          <w:rFonts w:ascii="Arial" w:eastAsia="Times New Roman" w:hAnsi="Arial" w:cs="Arial"/>
          <w:sz w:val="24"/>
          <w:szCs w:val="24"/>
        </w:rPr>
        <w:t xml:space="preserve"> </w:t>
      </w:r>
      <w:r w:rsidRPr="00A51166">
        <w:rPr>
          <w:rFonts w:ascii="Times New Roman" w:eastAsia="Times New Roman" w:hAnsi="Times New Roman" w:cs="Times New Roman"/>
          <w:sz w:val="24"/>
          <w:szCs w:val="24"/>
        </w:rPr>
        <w:t xml:space="preserve">z obszaru powiatu częstochowskiego, których przebieg nie zmienił się od lat 1946-1947. Opracowanie takie ma na celu  wyłonienie działek drogowych i placów publicznych o nieuregulowanym stanie prawnym, dla których będzie można sporządzić dokumentację geodezyjno – prawną, niezbędną do uregulowania stanu prawnego na rzecz Skarbu Państwa,  w oparciu o Kodeks Napoleona – art. 538 i art. 713. 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51166" w:rsidRPr="00A51166" w:rsidRDefault="00A51166" w:rsidP="00A51166">
      <w:pPr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czynności wymienione w § 1 w   terminie 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Pr="00A51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 </w:t>
      </w:r>
      <w:r w:rsidRPr="00A51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2016 r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166" w:rsidRPr="00A51166" w:rsidRDefault="00A51166" w:rsidP="00A5116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formie pisemnej zawiadamia Zamawiającego o zakończeniu wykonywanych czynności. 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51166" w:rsidRPr="00A51166" w:rsidRDefault="00A51166" w:rsidP="00A5116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powierzyć wykonania czynności określonych w § 1 umowy innej osobie bez zgody Zamawiającego wyrażonej na piśmie.</w:t>
      </w:r>
    </w:p>
    <w:p w:rsidR="00A51166" w:rsidRPr="00A51166" w:rsidRDefault="00A51166" w:rsidP="00A5116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naruszenia przez Wykonawcę postanowienia określonego w § 3 ust. 1 Zamawiający może bezzwłocznie od umowy odstąpić.</w:t>
      </w:r>
    </w:p>
    <w:p w:rsidR="00A51166" w:rsidRPr="00A51166" w:rsidRDefault="00A51166" w:rsidP="00A51166">
      <w:pPr>
        <w:numPr>
          <w:ilvl w:val="0"/>
          <w:numId w:val="44"/>
        </w:num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66">
        <w:rPr>
          <w:rFonts w:ascii="Times New Roman" w:eastAsia="Times New Roman" w:hAnsi="Times New Roman" w:cs="Times New Roman"/>
          <w:sz w:val="24"/>
          <w:szCs w:val="24"/>
        </w:rPr>
        <w:t>Jeżeli Wykonawca wykonał część prac wymienionych w § 1, umowę uznaje się za w całości niewykonaną.</w:t>
      </w:r>
    </w:p>
    <w:p w:rsidR="00A51166" w:rsidRPr="00A51166" w:rsidRDefault="00A51166" w:rsidP="00A51166">
      <w:pPr>
        <w:numPr>
          <w:ilvl w:val="0"/>
          <w:numId w:val="44"/>
        </w:num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</w:rPr>
        <w:t xml:space="preserve">Wykonawcy nie będzie przysługiwało wynagrodzenie za wykonanie części prac wymienionych </w:t>
      </w:r>
      <w:r w:rsidRPr="00A51166">
        <w:rPr>
          <w:rFonts w:ascii="Times New Roman" w:eastAsia="Times New Roman" w:hAnsi="Times New Roman" w:cs="Times New Roman"/>
          <w:sz w:val="24"/>
          <w:szCs w:val="24"/>
        </w:rPr>
        <w:br/>
        <w:t>w §1.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51166" w:rsidRPr="00A51166" w:rsidRDefault="00A51166" w:rsidP="00A5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66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za osoby, którymi posługuje się dla wykonania zlecenia. </w:t>
      </w:r>
    </w:p>
    <w:p w:rsidR="00A51166" w:rsidRPr="00A51166" w:rsidRDefault="00A51166" w:rsidP="00A5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A51166" w:rsidRPr="00A51166" w:rsidRDefault="00A51166" w:rsidP="00A5116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zapłacić Wykonawcy wynagrodzenie za wykonanie czynności wymienionych w §</w:t>
      </w:r>
      <w:r w:rsidRPr="00A5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brutto ……………. zł (słownie: .................................... złotych). </w:t>
      </w:r>
    </w:p>
    <w:p w:rsidR="00A51166" w:rsidRPr="00A51166" w:rsidRDefault="00A51166" w:rsidP="00A5116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będzie płatne w ciągu 30 dni od daty złożenia prawidłowo wykonanej dokumentacji    oraz rachunku/</w:t>
      </w:r>
      <w:proofErr w:type="spellStart"/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fakturuy</w:t>
      </w:r>
      <w:proofErr w:type="spellEnd"/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166" w:rsidRPr="00A51166" w:rsidRDefault="00A51166" w:rsidP="00A51166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Płatnikiem faktury jest Powiat Częstochowski, z siedzibą w Częstochowie</w:t>
      </w:r>
      <w:r w:rsidRPr="00A51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przy ul. Sobieskiego 9, o numerze  NIP 5732788125 i REGON 152180837.</w:t>
      </w:r>
    </w:p>
    <w:p w:rsid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ujawnienia wad, po przyjęciu przez Zamawiającego sporządzonej dokumentacji, Wykonawca zobowiązuje się do nieodpłatnego usunięcia ich w terminie wskazanym na piśmie przez Zamawiającego. Wykonawca udziela 3-letniej</w:t>
      </w:r>
      <w:r w:rsidRPr="00A5116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na wykonaną usługę.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A51166" w:rsidRPr="00A51166" w:rsidRDefault="00A51166" w:rsidP="00A5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§ 8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1166" w:rsidRPr="00A51166" w:rsidRDefault="00A51166" w:rsidP="00A5116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zwłoki w wykonaniu czynności określonej w § 1 umowy, Wykonawca obowiązany jest zapłacić Zamawiającemu karę umowną w wysokości 0,5% wynagrodzenia  określonego  w §5 ust.1 za każdy dzień zwłoki.</w:t>
      </w:r>
    </w:p>
    <w:p w:rsidR="00A51166" w:rsidRPr="00A51166" w:rsidRDefault="00A51166" w:rsidP="00A5116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nieusunięcia wad, o których mowa w § 6 umowy Wykonawca obowiązany jest zapłacić Zamawiającemu karę umowną w wysokości 0,5 % wynagrodzenia określonego w § 5 ust.1 za każdy dzień zwłoki liczony od dnia wyznaczonego 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na usunięcie wad.</w:t>
      </w:r>
    </w:p>
    <w:p w:rsidR="00A51166" w:rsidRPr="00A51166" w:rsidRDefault="00A51166" w:rsidP="00A5116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Łączna wartość kar umownych, o których mowa w ust.1 i 2 nie może przekroczyć             50% wynagrodzenia określonego w § 5 ust.1.</w:t>
      </w:r>
    </w:p>
    <w:p w:rsidR="00A51166" w:rsidRPr="00A51166" w:rsidRDefault="00A51166" w:rsidP="00A5116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od umowy z winy Wykonawcy, Wykonawca obowiązany jest zapłacić Zamawiającemu karę umowną w wysokości 50 % wynagrodzenia, o którym mowa w § 5 ust.1.</w:t>
      </w:r>
    </w:p>
    <w:p w:rsidR="00A51166" w:rsidRPr="00A51166" w:rsidRDefault="00A51166" w:rsidP="00A51166">
      <w:pPr>
        <w:numPr>
          <w:ilvl w:val="0"/>
          <w:numId w:val="4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66">
        <w:rPr>
          <w:rFonts w:ascii="Times New Roman" w:eastAsia="Times New Roman" w:hAnsi="Times New Roman" w:cs="Times New Roman"/>
          <w:sz w:val="24"/>
          <w:szCs w:val="24"/>
        </w:rPr>
        <w:t>Za przyczynę odstąpienia od umowy z winy Wykonawcy, rozumie się również brak zawiadomienia</w:t>
      </w:r>
      <w:r w:rsidR="006C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166">
        <w:rPr>
          <w:rFonts w:ascii="Times New Roman" w:eastAsia="Times New Roman" w:hAnsi="Times New Roman" w:cs="Times New Roman"/>
          <w:sz w:val="24"/>
          <w:szCs w:val="24"/>
        </w:rPr>
        <w:t xml:space="preserve">o wykonaniu usługi, o którym mowa w  </w:t>
      </w:r>
      <w:r w:rsidRPr="00A51166">
        <w:rPr>
          <w:rFonts w:ascii="Times New Roman" w:eastAsia="Times New Roman" w:hAnsi="Times New Roman" w:cs="Times New Roman"/>
          <w:bCs/>
          <w:sz w:val="24"/>
          <w:szCs w:val="24"/>
        </w:rPr>
        <w:t xml:space="preserve">§ 2 ust. 1, do dnia 29 grudnia 2016 r. </w:t>
      </w:r>
      <w:r w:rsidRPr="00A511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166" w:rsidRPr="00A51166" w:rsidRDefault="00A51166" w:rsidP="00A5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166" w:rsidRPr="00A51166" w:rsidRDefault="00A51166" w:rsidP="00A5116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w wyniku postępowania przeprowadzonego w trybie przepisów 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Prawo zamówień publicznych 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2015r., poz. 2164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10</w:t>
      </w:r>
      <w:r w:rsidRPr="00A51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-ch jednobrzmiących egzemplarzach z przeznaczeniem: 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</w:t>
      </w:r>
    </w:p>
    <w:p w:rsidR="00A51166" w:rsidRPr="00A51166" w:rsidRDefault="00A51166" w:rsidP="00A5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Pr="00A5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A51166" w:rsidRPr="00A51166" w:rsidRDefault="00A51166" w:rsidP="00A5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9E" w:rsidRDefault="00A51166" w:rsidP="00A51166">
      <w:pPr>
        <w:spacing w:after="0" w:line="240" w:lineRule="auto"/>
      </w:pP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66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</w:t>
      </w:r>
    </w:p>
    <w:sectPr w:rsidR="003B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45" w:rsidRDefault="00751E45" w:rsidP="00157C4D">
      <w:pPr>
        <w:spacing w:after="0" w:line="240" w:lineRule="auto"/>
      </w:pPr>
      <w:r>
        <w:separator/>
      </w:r>
    </w:p>
  </w:endnote>
  <w:endnote w:type="continuationSeparator" w:id="0">
    <w:p w:rsidR="00751E45" w:rsidRDefault="00751E45" w:rsidP="0015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45" w:rsidRDefault="00751E45" w:rsidP="00157C4D">
      <w:pPr>
        <w:spacing w:after="0" w:line="240" w:lineRule="auto"/>
      </w:pPr>
      <w:r>
        <w:separator/>
      </w:r>
    </w:p>
  </w:footnote>
  <w:footnote w:type="continuationSeparator" w:id="0">
    <w:p w:rsidR="00751E45" w:rsidRDefault="00751E45" w:rsidP="00157C4D">
      <w:pPr>
        <w:spacing w:after="0" w:line="240" w:lineRule="auto"/>
      </w:pPr>
      <w:r>
        <w:continuationSeparator/>
      </w:r>
    </w:p>
  </w:footnote>
  <w:footnote w:id="1">
    <w:p w:rsidR="00350178" w:rsidRDefault="00350178" w:rsidP="00157C4D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78" w:rsidRPr="000D48E3" w:rsidRDefault="00350178" w:rsidP="004B670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</w:pPr>
  </w:p>
  <w:p w:rsidR="00350178" w:rsidRDefault="00350178" w:rsidP="004B670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</w:pPr>
    <w:r w:rsidRPr="000D48E3">
      <w:rPr>
        <w:rFonts w:ascii="Times New Roman" w:eastAsia="Times New Roman" w:hAnsi="Times New Roman" w:cs="Times New Roman"/>
        <w:b/>
        <w:bCs/>
        <w:i/>
        <w:iCs/>
        <w:sz w:val="19"/>
        <w:szCs w:val="19"/>
        <w:lang w:eastAsia="pl-PL"/>
      </w:rPr>
      <w:t xml:space="preserve">Zamawiający:  </w:t>
    </w:r>
    <w:r w:rsidRPr="000D48E3"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 xml:space="preserve">Powiat Częstochowski                                                         </w:t>
    </w:r>
    <w:r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 xml:space="preserve">        </w:t>
    </w:r>
    <w:r w:rsidRPr="000D48E3"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 xml:space="preserve"> </w:t>
    </w:r>
    <w:r w:rsidRPr="000D48E3">
      <w:rPr>
        <w:rFonts w:ascii="Times New Roman" w:eastAsia="Times New Roman" w:hAnsi="Times New Roman" w:cs="Times New Roman"/>
        <w:b/>
        <w:bCs/>
        <w:i/>
        <w:sz w:val="19"/>
        <w:szCs w:val="19"/>
        <w:lang w:eastAsia="pl-PL"/>
      </w:rPr>
      <w:t xml:space="preserve">Sygnatura akt: </w:t>
    </w:r>
    <w:r w:rsidRPr="000D48E3"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OK.272.3</w:t>
    </w:r>
    <w:r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5</w:t>
    </w:r>
    <w:r w:rsidRPr="000D48E3"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.201</w:t>
    </w:r>
    <w:r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6</w:t>
    </w:r>
  </w:p>
  <w:p w:rsidR="00350178" w:rsidRDefault="00350178" w:rsidP="004B6703">
    <w:pPr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iCs/>
        <w:sz w:val="19"/>
        <w:szCs w:val="19"/>
        <w:lang w:eastAsia="pl-PL"/>
      </w:rPr>
    </w:pPr>
    <w:r w:rsidRPr="000D48E3">
      <w:rPr>
        <w:rFonts w:ascii="Times New Roman" w:eastAsia="Times New Roman" w:hAnsi="Times New Roman" w:cs="Times New Roman"/>
        <w:i/>
        <w:iCs/>
        <w:sz w:val="19"/>
        <w:szCs w:val="19"/>
        <w:lang w:eastAsia="pl-PL"/>
      </w:rPr>
      <w:t xml:space="preserve">Przetarg nieograniczony: </w:t>
    </w:r>
    <w:r w:rsidRPr="000D48E3"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„</w:t>
    </w:r>
    <w:r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Porównanie reprodukcji map,  planów i szkiców uwierzytelnionych przez Archiwum Państwowe w Kielcach i Piotrkowie Trybunalskim z mapami ewidencji gruntów i budynków powiatowego zasobu geodezyjnego i kartograficznego prowadzonego przez Starostę Częstochowskiego</w:t>
    </w:r>
    <w:r w:rsidRPr="000D48E3">
      <w:rPr>
        <w:rFonts w:ascii="Times New Roman" w:eastAsia="Times New Roman" w:hAnsi="Times New Roman" w:cs="Times New Roman"/>
        <w:b/>
        <w:bCs/>
        <w:sz w:val="19"/>
        <w:szCs w:val="19"/>
        <w:lang w:eastAsia="pl-PL"/>
      </w:rPr>
      <w:t>”</w:t>
    </w:r>
    <w:r w:rsidRPr="000D48E3">
      <w:rPr>
        <w:rFonts w:ascii="Times New Roman" w:eastAsia="Times New Roman" w:hAnsi="Times New Roman" w:cs="Times New Roman"/>
        <w:bCs/>
        <w:sz w:val="19"/>
        <w:szCs w:val="19"/>
        <w:lang w:eastAsia="pl-PL"/>
      </w:rPr>
      <w:t xml:space="preserve"> </w:t>
    </w:r>
    <w:r w:rsidRPr="000D48E3">
      <w:rPr>
        <w:rFonts w:ascii="Times New Roman" w:eastAsia="Times New Roman" w:hAnsi="Times New Roman" w:cs="Times New Roman"/>
        <w:iCs/>
        <w:sz w:val="19"/>
        <w:szCs w:val="19"/>
        <w:lang w:eastAsia="pl-PL"/>
      </w:rPr>
      <w:t xml:space="preserve"> </w:t>
    </w:r>
  </w:p>
  <w:p w:rsidR="00350178" w:rsidRDefault="00350178" w:rsidP="00157C4D">
    <w:pPr>
      <w:spacing w:after="0"/>
      <w:ind w:left="1843" w:hanging="184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73896"/>
    <w:multiLevelType w:val="hybridMultilevel"/>
    <w:tmpl w:val="215E881E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D116E"/>
    <w:multiLevelType w:val="hybridMultilevel"/>
    <w:tmpl w:val="3D32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32F3"/>
    <w:multiLevelType w:val="hybridMultilevel"/>
    <w:tmpl w:val="B470A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05FD8"/>
    <w:multiLevelType w:val="hybridMultilevel"/>
    <w:tmpl w:val="423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D3A"/>
    <w:multiLevelType w:val="hybridMultilevel"/>
    <w:tmpl w:val="98300E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E70AE"/>
    <w:multiLevelType w:val="hybridMultilevel"/>
    <w:tmpl w:val="0CD24272"/>
    <w:lvl w:ilvl="0" w:tplc="08EA53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B631C"/>
    <w:multiLevelType w:val="hybridMultilevel"/>
    <w:tmpl w:val="01903F78"/>
    <w:lvl w:ilvl="0" w:tplc="08EA53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05405"/>
    <w:multiLevelType w:val="hybridMultilevel"/>
    <w:tmpl w:val="3A505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C475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Calibr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A31D0"/>
    <w:multiLevelType w:val="hybridMultilevel"/>
    <w:tmpl w:val="81004258"/>
    <w:lvl w:ilvl="0" w:tplc="610218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A70CD"/>
    <w:multiLevelType w:val="hybridMultilevel"/>
    <w:tmpl w:val="6B60CA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977FC"/>
    <w:multiLevelType w:val="hybridMultilevel"/>
    <w:tmpl w:val="9FC03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30199"/>
    <w:multiLevelType w:val="hybridMultilevel"/>
    <w:tmpl w:val="CD0E3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E4B41"/>
    <w:multiLevelType w:val="multilevel"/>
    <w:tmpl w:val="7EC6DBB6"/>
    <w:lvl w:ilvl="0">
      <w:start w:val="2"/>
      <w:numFmt w:val="decimal"/>
      <w:lvlText w:val="%1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27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435A2"/>
    <w:multiLevelType w:val="hybridMultilevel"/>
    <w:tmpl w:val="66D8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01764"/>
    <w:multiLevelType w:val="multilevel"/>
    <w:tmpl w:val="32820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32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F4D72"/>
    <w:multiLevelType w:val="hybridMultilevel"/>
    <w:tmpl w:val="B4A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B7B8F"/>
    <w:multiLevelType w:val="hybridMultilevel"/>
    <w:tmpl w:val="CFA0D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FC3D7C"/>
    <w:multiLevelType w:val="hybridMultilevel"/>
    <w:tmpl w:val="DD245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C1AF0"/>
    <w:multiLevelType w:val="hybridMultilevel"/>
    <w:tmpl w:val="614E8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  <w:num w:numId="32">
    <w:abstractNumId w:val="27"/>
  </w:num>
  <w:num w:numId="33">
    <w:abstractNumId w:val="3"/>
  </w:num>
  <w:num w:numId="34">
    <w:abstractNumId w:val="36"/>
  </w:num>
  <w:num w:numId="35">
    <w:abstractNumId w:val="37"/>
  </w:num>
  <w:num w:numId="36">
    <w:abstractNumId w:val="4"/>
  </w:num>
  <w:num w:numId="37">
    <w:abstractNumId w:val="28"/>
  </w:num>
  <w:num w:numId="38">
    <w:abstractNumId w:val="8"/>
  </w:num>
  <w:num w:numId="39">
    <w:abstractNumId w:val="15"/>
  </w:num>
  <w:num w:numId="40">
    <w:abstractNumId w:val="0"/>
  </w:num>
  <w:num w:numId="41">
    <w:abstractNumId w:val="32"/>
  </w:num>
  <w:num w:numId="42">
    <w:abstractNumId w:val="10"/>
  </w:num>
  <w:num w:numId="43">
    <w:abstractNumId w:val="38"/>
  </w:num>
  <w:num w:numId="44">
    <w:abstractNumId w:val="25"/>
  </w:num>
  <w:num w:numId="45">
    <w:abstractNumId w:val="43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D"/>
    <w:rsid w:val="00016725"/>
    <w:rsid w:val="00102110"/>
    <w:rsid w:val="00157C4D"/>
    <w:rsid w:val="001C389F"/>
    <w:rsid w:val="00350178"/>
    <w:rsid w:val="003B2C9E"/>
    <w:rsid w:val="003D26B9"/>
    <w:rsid w:val="00485C3F"/>
    <w:rsid w:val="004B6703"/>
    <w:rsid w:val="004D680D"/>
    <w:rsid w:val="00501104"/>
    <w:rsid w:val="006A6DF6"/>
    <w:rsid w:val="006C29AB"/>
    <w:rsid w:val="00751E45"/>
    <w:rsid w:val="00820342"/>
    <w:rsid w:val="00873920"/>
    <w:rsid w:val="00A51166"/>
    <w:rsid w:val="00A832B8"/>
    <w:rsid w:val="00B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C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4D"/>
  </w:style>
  <w:style w:type="paragraph" w:styleId="Stopka">
    <w:name w:val="footer"/>
    <w:basedOn w:val="Normalny"/>
    <w:link w:val="StopkaZnak"/>
    <w:uiPriority w:val="99"/>
    <w:unhideWhenUsed/>
    <w:rsid w:val="0015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4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C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C4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7C4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C4D"/>
    <w:pPr>
      <w:ind w:left="708"/>
    </w:pPr>
    <w:rPr>
      <w:rFonts w:ascii="Calibri" w:eastAsia="Times New Roman" w:hAnsi="Calibri" w:cs="Calibri"/>
    </w:rPr>
  </w:style>
  <w:style w:type="paragraph" w:customStyle="1" w:styleId="Standard">
    <w:name w:val="Standard"/>
    <w:rsid w:val="00157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C4D"/>
    <w:rPr>
      <w:vertAlign w:val="superscript"/>
    </w:rPr>
  </w:style>
  <w:style w:type="character" w:customStyle="1" w:styleId="text2">
    <w:name w:val="text2"/>
    <w:basedOn w:val="Domylnaczcionkaakapitu"/>
    <w:rsid w:val="00157C4D"/>
  </w:style>
  <w:style w:type="character" w:styleId="Pogrubienie">
    <w:name w:val="Strong"/>
    <w:basedOn w:val="Domylnaczcionkaakapitu"/>
    <w:uiPriority w:val="22"/>
    <w:qFormat/>
    <w:rsid w:val="00157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C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4D"/>
  </w:style>
  <w:style w:type="paragraph" w:styleId="Stopka">
    <w:name w:val="footer"/>
    <w:basedOn w:val="Normalny"/>
    <w:link w:val="StopkaZnak"/>
    <w:uiPriority w:val="99"/>
    <w:unhideWhenUsed/>
    <w:rsid w:val="0015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4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C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C4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7C4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C4D"/>
    <w:pPr>
      <w:ind w:left="708"/>
    </w:pPr>
    <w:rPr>
      <w:rFonts w:ascii="Calibri" w:eastAsia="Times New Roman" w:hAnsi="Calibri" w:cs="Calibri"/>
    </w:rPr>
  </w:style>
  <w:style w:type="paragraph" w:customStyle="1" w:styleId="Standard">
    <w:name w:val="Standard"/>
    <w:rsid w:val="00157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C4D"/>
    <w:rPr>
      <w:vertAlign w:val="superscript"/>
    </w:rPr>
  </w:style>
  <w:style w:type="character" w:customStyle="1" w:styleId="text2">
    <w:name w:val="text2"/>
    <w:basedOn w:val="Domylnaczcionkaakapitu"/>
    <w:rsid w:val="00157C4D"/>
  </w:style>
  <w:style w:type="character" w:styleId="Pogrubienie">
    <w:name w:val="Strong"/>
    <w:basedOn w:val="Domylnaczcionkaakapitu"/>
    <w:uiPriority w:val="22"/>
    <w:qFormat/>
    <w:rsid w:val="00157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zestochowa.powiat.pl" TargetMode="External"/><Relationship Id="rId13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ryga@czestochowa.powia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czestochow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yga@czestochowa.powia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5997</Words>
  <Characters>35983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7</cp:revision>
  <cp:lastPrinted>2016-06-22T11:52:00Z</cp:lastPrinted>
  <dcterms:created xsi:type="dcterms:W3CDTF">2016-06-22T07:19:00Z</dcterms:created>
  <dcterms:modified xsi:type="dcterms:W3CDTF">2016-06-23T10:38:00Z</dcterms:modified>
</cp:coreProperties>
</file>