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C83" w:rsidRPr="00F40C83" w:rsidRDefault="00AC440D" w:rsidP="00F40C83">
      <w:pPr>
        <w:spacing w:before="100" w:beforeAutospacing="1" w:after="100" w:afterAutospacing="1" w:line="240" w:lineRule="auto"/>
        <w:jc w:val="center"/>
        <w:rPr>
          <w:rFonts w:ascii="Times New Roman" w:eastAsia="Times New Roman" w:hAnsi="Times New Roman" w:cs="Times New Roman"/>
          <w:bCs/>
          <w:sz w:val="16"/>
          <w:szCs w:val="16"/>
          <w:lang w:eastAsia="pl-PL"/>
        </w:rPr>
      </w:pPr>
      <w:r>
        <w:rPr>
          <w:rFonts w:ascii="Times New Roman" w:eastAsia="Times New Roman" w:hAnsi="Times New Roman" w:cs="Times New Roman"/>
          <w:bCs/>
          <w:noProof/>
          <w:sz w:val="16"/>
          <w:szCs w:val="16"/>
          <w:lang w:eastAsia="pl-PL"/>
        </w:rPr>
        <mc:AlternateContent>
          <mc:Choice Requires="wps">
            <w:drawing>
              <wp:anchor distT="0" distB="0" distL="114300" distR="114300" simplePos="0" relativeHeight="251662336" behindDoc="0" locked="0" layoutInCell="1" allowOverlap="1">
                <wp:simplePos x="0" y="0"/>
                <wp:positionH relativeFrom="column">
                  <wp:posOffset>-41910</wp:posOffset>
                </wp:positionH>
                <wp:positionV relativeFrom="paragraph">
                  <wp:posOffset>-106680</wp:posOffset>
                </wp:positionV>
                <wp:extent cx="1892935" cy="760730"/>
                <wp:effectExtent l="0" t="0" r="12065" b="2032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760730"/>
                        </a:xfrm>
                        <a:prstGeom prst="rect">
                          <a:avLst/>
                        </a:prstGeom>
                        <a:solidFill>
                          <a:srgbClr val="FFFFFF"/>
                        </a:solidFill>
                        <a:ln w="9525">
                          <a:solidFill>
                            <a:srgbClr val="000000"/>
                          </a:solidFill>
                          <a:prstDash val="sysDot"/>
                          <a:miter lim="800000"/>
                          <a:headEnd/>
                          <a:tailEnd/>
                        </a:ln>
                      </wps:spPr>
                      <wps:txbx>
                        <w:txbxContent>
                          <w:p w:rsidR="00FB52DC" w:rsidRPr="00201806" w:rsidRDefault="00FB52DC" w:rsidP="00F40C83">
                            <w:pPr>
                              <w:rPr>
                                <w:sz w:val="16"/>
                                <w:szCs w:val="16"/>
                              </w:rPr>
                            </w:pPr>
                          </w:p>
                          <w:p w:rsidR="00FB52DC" w:rsidRDefault="00FB52DC" w:rsidP="00F40C83"/>
                          <w:p w:rsidR="00FB52DC" w:rsidRDefault="00FB52DC" w:rsidP="00F40C83"/>
                          <w:p w:rsidR="00FB52DC" w:rsidRPr="00201806" w:rsidRDefault="00FB52DC" w:rsidP="00F40C83">
                            <w:pPr>
                              <w:rPr>
                                <w:sz w:val="16"/>
                                <w:szCs w:val="16"/>
                              </w:rPr>
                            </w:pPr>
                          </w:p>
                          <w:p w:rsidR="00FB52DC" w:rsidRPr="00201806" w:rsidRDefault="00FB52DC" w:rsidP="00F40C83">
                            <w:pPr>
                              <w:jc w:val="center"/>
                              <w:rPr>
                                <w:sz w:val="16"/>
                                <w:szCs w:val="16"/>
                              </w:rPr>
                            </w:pPr>
                            <w:r w:rsidRPr="00201806">
                              <w:rPr>
                                <w:sz w:val="16"/>
                                <w:szCs w:val="16"/>
                              </w:rPr>
                              <w:t>Pieczęć Zamawiającego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6" o:spid="_x0000_s1026" type="#_x0000_t202" style="position:absolute;left:0;text-align:left;margin-left:-3.3pt;margin-top:-8.4pt;width:149.05pt;height:5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">
                <v:stroke dashstyle="1 1"/>
                <v:textbox>
                  <w:txbxContent>
                    <w:p w:rsidR="00FB52DC" w:rsidRPr="00201806" w:rsidRDefault="00FB52DC" w:rsidP="00F40C83">
                      <w:pPr>
                        <w:rPr>
                          <w:sz w:val="16"/>
                          <w:szCs w:val="16"/>
                        </w:rPr>
                      </w:pPr>
                    </w:p>
                    <w:p w:rsidR="00FB52DC" w:rsidRDefault="00FB52DC" w:rsidP="00F40C83"/>
                    <w:p w:rsidR="00FB52DC" w:rsidRDefault="00FB52DC" w:rsidP="00F40C83"/>
                    <w:p w:rsidR="00FB52DC" w:rsidRPr="00201806" w:rsidRDefault="00FB52DC" w:rsidP="00F40C83">
                      <w:pPr>
                        <w:rPr>
                          <w:sz w:val="16"/>
                          <w:szCs w:val="16"/>
                        </w:rPr>
                      </w:pPr>
                    </w:p>
                    <w:p w:rsidR="00FB52DC" w:rsidRPr="00201806" w:rsidRDefault="00FB52DC" w:rsidP="00F40C83">
                      <w:pPr>
                        <w:jc w:val="center"/>
                        <w:rPr>
                          <w:sz w:val="16"/>
                          <w:szCs w:val="16"/>
                        </w:rPr>
                      </w:pPr>
                      <w:r w:rsidRPr="00201806">
                        <w:rPr>
                          <w:sz w:val="16"/>
                          <w:szCs w:val="16"/>
                        </w:rPr>
                        <w:t>Pieczęć Zamawiającego</w:t>
                      </w:r>
                    </w:p>
                  </w:txbxContent>
                </v:textbox>
              </v:shape>
            </w:pict>
          </mc:Fallback>
        </mc:AlternateContent>
      </w:r>
    </w:p>
    <w:p w:rsidR="00F40C83" w:rsidRPr="00F40C83" w:rsidRDefault="00F40C83" w:rsidP="00F40C83">
      <w:pPr>
        <w:spacing w:before="100" w:beforeAutospacing="1" w:after="100" w:afterAutospacing="1" w:line="240" w:lineRule="auto"/>
        <w:jc w:val="center"/>
        <w:rPr>
          <w:rFonts w:ascii="Times New Roman" w:eastAsia="Times New Roman" w:hAnsi="Times New Roman" w:cs="Times New Roman"/>
          <w:bCs/>
          <w:sz w:val="16"/>
          <w:szCs w:val="16"/>
          <w:lang w:eastAsia="pl-PL"/>
        </w:rPr>
      </w:pPr>
    </w:p>
    <w:p w:rsidR="00F40C83" w:rsidRPr="00F40C83" w:rsidRDefault="00F40C83" w:rsidP="00F40C83">
      <w:pPr>
        <w:spacing w:before="100" w:beforeAutospacing="1" w:after="100" w:afterAutospacing="1" w:line="240" w:lineRule="auto"/>
        <w:jc w:val="center"/>
        <w:rPr>
          <w:rFonts w:ascii="Times New Roman" w:eastAsia="Times New Roman" w:hAnsi="Times New Roman" w:cs="Times New Roman"/>
          <w:bCs/>
          <w:sz w:val="16"/>
          <w:szCs w:val="16"/>
          <w:lang w:eastAsia="pl-PL"/>
        </w:rPr>
      </w:pPr>
    </w:p>
    <w:p w:rsidR="00F40C83" w:rsidRPr="00F40C83" w:rsidRDefault="00F40C83" w:rsidP="00F40C83">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Cs/>
          <w:sz w:val="24"/>
          <w:szCs w:val="24"/>
          <w:lang w:eastAsia="pl-PL"/>
        </w:rPr>
      </w:pPr>
      <w:r w:rsidRPr="00F40C83">
        <w:rPr>
          <w:rFonts w:ascii="Times New Roman" w:eastAsia="Times New Roman" w:hAnsi="Times New Roman" w:cs="Times New Roman"/>
          <w:bCs/>
          <w:sz w:val="24"/>
          <w:szCs w:val="24"/>
          <w:lang w:eastAsia="pl-PL"/>
        </w:rPr>
        <w:t xml:space="preserve">POSTĘPOWANIE O UDZIELENIE ZAMÓWIENIA PUBLICZNEGO </w:t>
      </w:r>
    </w:p>
    <w:p w:rsidR="00F40C83" w:rsidRPr="00F40C83" w:rsidRDefault="00F40C83" w:rsidP="00F40C83">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Cs/>
          <w:sz w:val="24"/>
          <w:szCs w:val="24"/>
          <w:lang w:eastAsia="pl-PL"/>
        </w:rPr>
      </w:pPr>
      <w:r w:rsidRPr="00F40C83">
        <w:rPr>
          <w:rFonts w:ascii="Times New Roman" w:eastAsia="Times New Roman" w:hAnsi="Times New Roman" w:cs="Times New Roman"/>
          <w:bCs/>
          <w:sz w:val="24"/>
          <w:szCs w:val="24"/>
          <w:lang w:eastAsia="pl-PL"/>
        </w:rPr>
        <w:t>NA ROBOTY BUDOWLANE</w:t>
      </w:r>
    </w:p>
    <w:p w:rsidR="00F40C83" w:rsidRPr="00F40C83" w:rsidRDefault="00F40C83" w:rsidP="00F40C83">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Cs/>
          <w:sz w:val="24"/>
          <w:szCs w:val="24"/>
          <w:lang w:eastAsia="pl-PL"/>
        </w:rPr>
      </w:pPr>
      <w:r w:rsidRPr="00F40C83">
        <w:rPr>
          <w:rFonts w:ascii="Times New Roman" w:eastAsia="Times New Roman" w:hAnsi="Times New Roman" w:cs="Times New Roman"/>
          <w:bCs/>
          <w:sz w:val="24"/>
          <w:szCs w:val="24"/>
          <w:lang w:eastAsia="pl-PL"/>
        </w:rPr>
        <w:t>PROWADZONEGO W TRYBIE PRZETARGU NIEOGRANICZONEGO</w:t>
      </w:r>
    </w:p>
    <w:p w:rsidR="00F40C83" w:rsidRPr="00F40C83" w:rsidRDefault="00F40C83" w:rsidP="00F40C83">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bCs/>
          <w:color w:val="000000"/>
          <w:sz w:val="24"/>
          <w:szCs w:val="24"/>
          <w:lang w:eastAsia="pl-PL"/>
        </w:rPr>
      </w:pPr>
      <w:r w:rsidRPr="00F40C83">
        <w:rPr>
          <w:rFonts w:ascii="Times New Roman" w:eastAsia="Times New Roman" w:hAnsi="Times New Roman" w:cs="Times New Roman"/>
          <w:bCs/>
          <w:sz w:val="24"/>
          <w:szCs w:val="24"/>
          <w:lang w:eastAsia="pl-PL"/>
        </w:rPr>
        <w:t xml:space="preserve">o wartości mniejszej niż kwoty określone w przepisach wydanych na podstawie art. 11 ust. 8 ustawy z dnia </w:t>
      </w:r>
      <w:r w:rsidRPr="00F40C83">
        <w:rPr>
          <w:rFonts w:ascii="Times New Roman" w:eastAsia="Times New Roman" w:hAnsi="Times New Roman" w:cs="Times New Roman"/>
          <w:bCs/>
          <w:color w:val="000000"/>
          <w:sz w:val="24"/>
          <w:szCs w:val="24"/>
          <w:lang w:eastAsia="pl-PL"/>
        </w:rPr>
        <w:t xml:space="preserve">29 stycznia 2004 r. – Prawo zamówień publicznych (Dz. U. z 2015 r., poz. 2164 z </w:t>
      </w:r>
      <w:proofErr w:type="spellStart"/>
      <w:r w:rsidRPr="00F40C83">
        <w:rPr>
          <w:rFonts w:ascii="Times New Roman" w:eastAsia="Times New Roman" w:hAnsi="Times New Roman" w:cs="Times New Roman"/>
          <w:bCs/>
          <w:color w:val="000000"/>
          <w:sz w:val="24"/>
          <w:szCs w:val="24"/>
          <w:lang w:eastAsia="pl-PL"/>
        </w:rPr>
        <w:t>późn</w:t>
      </w:r>
      <w:proofErr w:type="spellEnd"/>
      <w:r w:rsidRPr="00F40C83">
        <w:rPr>
          <w:rFonts w:ascii="Times New Roman" w:eastAsia="Times New Roman" w:hAnsi="Times New Roman" w:cs="Times New Roman"/>
          <w:bCs/>
          <w:color w:val="000000"/>
          <w:sz w:val="24"/>
          <w:szCs w:val="24"/>
          <w:lang w:eastAsia="pl-PL"/>
        </w:rPr>
        <w:t xml:space="preserve">. zm.) - zwanej dalej </w:t>
      </w:r>
      <w:r w:rsidRPr="00F40C83">
        <w:rPr>
          <w:rFonts w:ascii="Times New Roman" w:eastAsia="Times New Roman" w:hAnsi="Times New Roman" w:cs="Times New Roman"/>
          <w:bCs/>
          <w:i/>
          <w:color w:val="000000"/>
          <w:sz w:val="24"/>
          <w:szCs w:val="24"/>
          <w:lang w:eastAsia="pl-PL"/>
        </w:rPr>
        <w:t>”ustawą”</w:t>
      </w:r>
    </w:p>
    <w:p w:rsidR="00F40C83" w:rsidRPr="00F40C83" w:rsidRDefault="00F40C83" w:rsidP="00F40C83">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Cs/>
          <w:sz w:val="24"/>
          <w:szCs w:val="24"/>
          <w:lang w:eastAsia="pl-PL"/>
        </w:rPr>
      </w:pPr>
      <w:r w:rsidRPr="00F40C83">
        <w:rPr>
          <w:rFonts w:ascii="Times New Roman" w:eastAsia="Times New Roman" w:hAnsi="Times New Roman" w:cs="Times New Roman"/>
          <w:bCs/>
          <w:sz w:val="24"/>
          <w:szCs w:val="24"/>
          <w:lang w:eastAsia="pl-PL"/>
        </w:rPr>
        <w:t xml:space="preserve">SPECYFIKACJA ISTOTNYCH WARUNKÓW ZAMÓWIENIA (SIWZ) pn.: </w:t>
      </w:r>
    </w:p>
    <w:p w:rsidR="00F40C83" w:rsidRPr="00F40C83" w:rsidRDefault="00F40C83" w:rsidP="00F40C83">
      <w:pPr>
        <w:pBdr>
          <w:top w:val="single" w:sz="4" w:space="10" w:color="auto"/>
          <w:left w:val="single" w:sz="4" w:space="4" w:color="auto"/>
          <w:bottom w:val="single" w:sz="4" w:space="17" w:color="auto"/>
          <w:right w:val="single" w:sz="4" w:space="4" w:color="auto"/>
        </w:pBdr>
        <w:spacing w:after="0"/>
        <w:jc w:val="center"/>
        <w:rPr>
          <w:rFonts w:ascii="Times New Roman" w:eastAsia="Times New Roman" w:hAnsi="Times New Roman" w:cs="Times New Roman"/>
          <w:b/>
          <w:bCs/>
          <w:sz w:val="28"/>
          <w:szCs w:val="28"/>
          <w:lang w:eastAsia="pl-PL"/>
        </w:rPr>
      </w:pPr>
      <w:r w:rsidRPr="00F40C83">
        <w:rPr>
          <w:rFonts w:ascii="Times New Roman" w:eastAsia="Calibri" w:hAnsi="Times New Roman" w:cs="Times New Roman"/>
          <w:b/>
          <w:sz w:val="28"/>
          <w:szCs w:val="28"/>
        </w:rPr>
        <w:t>„Przebudowa nawierzchni placu i dróg manewrowych na terenie Domu Dziecka w Chorzenicach”</w:t>
      </w:r>
    </w:p>
    <w:p w:rsidR="00F40C83" w:rsidRPr="00F40C83" w:rsidRDefault="00F40C83" w:rsidP="00F40C83">
      <w:pPr>
        <w:autoSpaceDE w:val="0"/>
        <w:autoSpaceDN w:val="0"/>
        <w:spacing w:after="0" w:line="240" w:lineRule="auto"/>
        <w:jc w:val="both"/>
        <w:rPr>
          <w:rFonts w:ascii="Times New Roman" w:eastAsia="Times New Roman" w:hAnsi="Times New Roman" w:cs="Times New Roman"/>
          <w:sz w:val="20"/>
          <w:szCs w:val="20"/>
          <w:lang w:eastAsia="pl-PL"/>
        </w:rPr>
      </w:pPr>
    </w:p>
    <w:p w:rsidR="00F40C83" w:rsidRPr="00F40C83" w:rsidRDefault="00F40C83" w:rsidP="00F40C83">
      <w:pPr>
        <w:autoSpaceDE w:val="0"/>
        <w:autoSpaceDN w:val="0"/>
        <w:spacing w:after="0" w:line="240" w:lineRule="auto"/>
        <w:jc w:val="both"/>
        <w:rPr>
          <w:rFonts w:ascii="Times New Roman" w:eastAsia="Times New Roman" w:hAnsi="Times New Roman" w:cs="Times New Roman"/>
          <w:b/>
          <w:bCs/>
          <w:iCs/>
          <w:sz w:val="28"/>
          <w:szCs w:val="24"/>
          <w:lang w:eastAsia="pl-PL"/>
        </w:rPr>
      </w:pPr>
    </w:p>
    <w:p w:rsidR="00F40C83" w:rsidRPr="00F40C83" w:rsidRDefault="00F40C83" w:rsidP="00F40C83">
      <w:pPr>
        <w:autoSpaceDE w:val="0"/>
        <w:autoSpaceDN w:val="0"/>
        <w:spacing w:after="0" w:line="240" w:lineRule="auto"/>
        <w:jc w:val="both"/>
        <w:rPr>
          <w:rFonts w:ascii="Times New Roman" w:eastAsia="Times New Roman" w:hAnsi="Times New Roman" w:cs="Times New Roman"/>
          <w:b/>
          <w:bCs/>
          <w:iCs/>
          <w:sz w:val="28"/>
          <w:szCs w:val="24"/>
          <w:lang w:eastAsia="pl-PL"/>
        </w:rPr>
      </w:pPr>
    </w:p>
    <w:p w:rsidR="00F40C83" w:rsidRPr="00F40C83" w:rsidRDefault="00F40C83" w:rsidP="00F40C83">
      <w:pPr>
        <w:autoSpaceDE w:val="0"/>
        <w:autoSpaceDN w:val="0"/>
        <w:spacing w:after="0" w:line="240" w:lineRule="auto"/>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b/>
          <w:iCs/>
          <w:sz w:val="24"/>
          <w:szCs w:val="24"/>
          <w:lang w:eastAsia="pl-PL"/>
        </w:rPr>
        <w:t>Nazwa Zamawiającego:</w:t>
      </w:r>
      <w:r w:rsidRPr="00F40C83">
        <w:rPr>
          <w:rFonts w:ascii="Times New Roman" w:eastAsia="Times New Roman" w:hAnsi="Times New Roman" w:cs="Times New Roman"/>
          <w:b/>
          <w:sz w:val="24"/>
          <w:szCs w:val="24"/>
          <w:lang w:eastAsia="pl-PL"/>
        </w:rPr>
        <w:tab/>
      </w:r>
      <w:r w:rsidRPr="00F40C83">
        <w:rPr>
          <w:rFonts w:ascii="Times New Roman" w:eastAsia="Times New Roman" w:hAnsi="Times New Roman" w:cs="Times New Roman"/>
          <w:sz w:val="24"/>
          <w:szCs w:val="24"/>
          <w:lang w:eastAsia="pl-PL"/>
        </w:rPr>
        <w:t>Powiat Częstochowski z siedzibą w Częstochowie</w:t>
      </w:r>
    </w:p>
    <w:p w:rsidR="00F40C83" w:rsidRPr="00F40C83" w:rsidRDefault="00F40C83" w:rsidP="00F40C83">
      <w:pPr>
        <w:spacing w:after="0" w:line="240" w:lineRule="auto"/>
        <w:jc w:val="both"/>
        <w:rPr>
          <w:rFonts w:ascii="Times New Roman" w:eastAsia="Times New Roman" w:hAnsi="Times New Roman" w:cs="Times New Roman"/>
          <w:b/>
          <w:sz w:val="24"/>
          <w:szCs w:val="24"/>
          <w:lang w:eastAsia="pl-PL"/>
        </w:rPr>
      </w:pPr>
      <w:r w:rsidRPr="00F40C83">
        <w:rPr>
          <w:rFonts w:ascii="Times New Roman" w:eastAsia="Times New Roman" w:hAnsi="Times New Roman" w:cs="Times New Roman"/>
          <w:b/>
          <w:iCs/>
          <w:sz w:val="24"/>
          <w:szCs w:val="24"/>
          <w:lang w:eastAsia="pl-PL"/>
        </w:rPr>
        <w:t>REGON:</w:t>
      </w:r>
      <w:r w:rsidRPr="00F40C83">
        <w:rPr>
          <w:rFonts w:ascii="Times New Roman" w:eastAsia="Times New Roman" w:hAnsi="Times New Roman" w:cs="Times New Roman"/>
          <w:b/>
          <w:iCs/>
          <w:sz w:val="24"/>
          <w:szCs w:val="24"/>
          <w:lang w:eastAsia="pl-PL"/>
        </w:rPr>
        <w:tab/>
      </w:r>
      <w:r w:rsidRPr="00F40C83">
        <w:rPr>
          <w:rFonts w:ascii="Times New Roman" w:eastAsia="Times New Roman" w:hAnsi="Times New Roman" w:cs="Times New Roman"/>
          <w:b/>
          <w:iCs/>
          <w:sz w:val="24"/>
          <w:szCs w:val="24"/>
          <w:lang w:eastAsia="pl-PL"/>
        </w:rPr>
        <w:tab/>
      </w:r>
      <w:r w:rsidRPr="00F40C83">
        <w:rPr>
          <w:rFonts w:ascii="Times New Roman" w:eastAsia="Times New Roman" w:hAnsi="Times New Roman" w:cs="Times New Roman"/>
          <w:b/>
          <w:iCs/>
          <w:sz w:val="24"/>
          <w:szCs w:val="24"/>
          <w:lang w:eastAsia="pl-PL"/>
        </w:rPr>
        <w:tab/>
      </w:r>
      <w:r w:rsidRPr="00F40C83">
        <w:rPr>
          <w:rFonts w:ascii="Times New Roman" w:eastAsia="Times New Roman" w:hAnsi="Times New Roman" w:cs="Times New Roman"/>
          <w:bCs/>
          <w:sz w:val="24"/>
          <w:szCs w:val="24"/>
          <w:lang w:eastAsia="pl-PL"/>
        </w:rPr>
        <w:t>152180837</w:t>
      </w:r>
    </w:p>
    <w:p w:rsidR="00F40C83" w:rsidRPr="00F40C83" w:rsidRDefault="00F40C83" w:rsidP="00F40C83">
      <w:pPr>
        <w:autoSpaceDE w:val="0"/>
        <w:autoSpaceDN w:val="0"/>
        <w:spacing w:after="0" w:line="240" w:lineRule="auto"/>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b/>
          <w:iCs/>
          <w:sz w:val="24"/>
          <w:szCs w:val="24"/>
          <w:lang w:eastAsia="pl-PL"/>
        </w:rPr>
        <w:t>NIP: </w:t>
      </w:r>
      <w:r w:rsidRPr="00F40C83">
        <w:rPr>
          <w:rFonts w:ascii="Times New Roman" w:eastAsia="Times New Roman" w:hAnsi="Times New Roman" w:cs="Times New Roman"/>
          <w:b/>
          <w:iCs/>
          <w:sz w:val="24"/>
          <w:szCs w:val="24"/>
          <w:lang w:eastAsia="pl-PL"/>
        </w:rPr>
        <w:tab/>
      </w:r>
      <w:r w:rsidRPr="00F40C83">
        <w:rPr>
          <w:rFonts w:ascii="Times New Roman" w:eastAsia="Times New Roman" w:hAnsi="Times New Roman" w:cs="Times New Roman"/>
          <w:b/>
          <w:iCs/>
          <w:sz w:val="24"/>
          <w:szCs w:val="24"/>
          <w:lang w:eastAsia="pl-PL"/>
        </w:rPr>
        <w:tab/>
      </w:r>
      <w:r w:rsidRPr="00F40C83">
        <w:rPr>
          <w:rFonts w:ascii="Times New Roman" w:eastAsia="Times New Roman" w:hAnsi="Times New Roman" w:cs="Times New Roman"/>
          <w:b/>
          <w:iCs/>
          <w:sz w:val="24"/>
          <w:szCs w:val="24"/>
          <w:lang w:eastAsia="pl-PL"/>
        </w:rPr>
        <w:tab/>
      </w:r>
      <w:r w:rsidRPr="00F40C83">
        <w:rPr>
          <w:rFonts w:ascii="Times New Roman" w:eastAsia="Times New Roman" w:hAnsi="Times New Roman" w:cs="Times New Roman"/>
          <w:b/>
          <w:iCs/>
          <w:sz w:val="24"/>
          <w:szCs w:val="24"/>
          <w:lang w:eastAsia="pl-PL"/>
        </w:rPr>
        <w:tab/>
      </w:r>
      <w:r w:rsidRPr="00F40C83">
        <w:rPr>
          <w:rFonts w:ascii="Times New Roman" w:eastAsia="Times New Roman" w:hAnsi="Times New Roman" w:cs="Times New Roman"/>
          <w:bCs/>
          <w:sz w:val="24"/>
          <w:szCs w:val="24"/>
          <w:lang w:eastAsia="pl-PL"/>
        </w:rPr>
        <w:t>573 27 88 125</w:t>
      </w:r>
    </w:p>
    <w:p w:rsidR="00F40C83" w:rsidRPr="00F40C83" w:rsidRDefault="00F40C83" w:rsidP="00F40C83">
      <w:pPr>
        <w:autoSpaceDE w:val="0"/>
        <w:autoSpaceDN w:val="0"/>
        <w:spacing w:after="0" w:line="240" w:lineRule="auto"/>
        <w:jc w:val="both"/>
        <w:rPr>
          <w:rFonts w:ascii="Times New Roman" w:eastAsia="Times New Roman" w:hAnsi="Times New Roman" w:cs="Times New Roman"/>
          <w:b/>
          <w:sz w:val="24"/>
          <w:szCs w:val="24"/>
          <w:lang w:eastAsia="pl-PL"/>
        </w:rPr>
      </w:pPr>
      <w:r w:rsidRPr="00F40C83">
        <w:rPr>
          <w:rFonts w:ascii="Times New Roman" w:eastAsia="Times New Roman" w:hAnsi="Times New Roman" w:cs="Times New Roman"/>
          <w:b/>
          <w:iCs/>
          <w:sz w:val="24"/>
          <w:szCs w:val="24"/>
          <w:lang w:eastAsia="pl-PL"/>
        </w:rPr>
        <w:t>Adres:</w:t>
      </w:r>
      <w:r w:rsidRPr="00F40C83">
        <w:rPr>
          <w:rFonts w:ascii="Times New Roman" w:eastAsia="Times New Roman" w:hAnsi="Times New Roman" w:cs="Times New Roman"/>
          <w:b/>
          <w:sz w:val="24"/>
          <w:szCs w:val="24"/>
          <w:lang w:eastAsia="pl-PL"/>
        </w:rPr>
        <w:tab/>
      </w:r>
      <w:r w:rsidRPr="00F40C83">
        <w:rPr>
          <w:rFonts w:ascii="Times New Roman" w:eastAsia="Times New Roman" w:hAnsi="Times New Roman" w:cs="Times New Roman"/>
          <w:b/>
          <w:sz w:val="24"/>
          <w:szCs w:val="24"/>
          <w:lang w:eastAsia="pl-PL"/>
        </w:rPr>
        <w:tab/>
      </w:r>
      <w:r w:rsidRPr="00F40C83">
        <w:rPr>
          <w:rFonts w:ascii="Times New Roman" w:eastAsia="Times New Roman" w:hAnsi="Times New Roman" w:cs="Times New Roman"/>
          <w:b/>
          <w:sz w:val="24"/>
          <w:szCs w:val="24"/>
          <w:lang w:eastAsia="pl-PL"/>
        </w:rPr>
        <w:tab/>
      </w:r>
      <w:r w:rsidRPr="00F40C83">
        <w:rPr>
          <w:rFonts w:ascii="Times New Roman" w:eastAsia="Times New Roman" w:hAnsi="Times New Roman" w:cs="Times New Roman"/>
          <w:b/>
          <w:sz w:val="24"/>
          <w:szCs w:val="24"/>
          <w:lang w:eastAsia="pl-PL"/>
        </w:rPr>
        <w:tab/>
      </w:r>
      <w:r w:rsidRPr="00F40C83">
        <w:rPr>
          <w:rFonts w:ascii="Times New Roman" w:eastAsia="Times New Roman" w:hAnsi="Times New Roman" w:cs="Times New Roman"/>
          <w:sz w:val="24"/>
          <w:szCs w:val="24"/>
          <w:lang w:eastAsia="pl-PL"/>
        </w:rPr>
        <w:t>42-200 Częstochowa</w:t>
      </w:r>
      <w:r w:rsidRPr="00F40C83">
        <w:rPr>
          <w:rFonts w:ascii="Times New Roman" w:eastAsia="Times New Roman" w:hAnsi="Times New Roman" w:cs="Times New Roman"/>
          <w:b/>
          <w:sz w:val="24"/>
          <w:szCs w:val="24"/>
          <w:lang w:eastAsia="pl-PL"/>
        </w:rPr>
        <w:t xml:space="preserve">, </w:t>
      </w:r>
      <w:r w:rsidRPr="00F40C83">
        <w:rPr>
          <w:rFonts w:ascii="Times New Roman" w:eastAsia="Times New Roman" w:hAnsi="Times New Roman" w:cs="Times New Roman"/>
          <w:sz w:val="24"/>
          <w:szCs w:val="24"/>
          <w:lang w:eastAsia="pl-PL"/>
        </w:rPr>
        <w:t>ul.</w:t>
      </w:r>
      <w:r w:rsidRPr="00F40C83">
        <w:rPr>
          <w:rFonts w:ascii="Times New Roman" w:eastAsia="Times New Roman" w:hAnsi="Times New Roman" w:cs="Times New Roman"/>
          <w:b/>
          <w:sz w:val="24"/>
          <w:szCs w:val="24"/>
          <w:lang w:eastAsia="pl-PL"/>
        </w:rPr>
        <w:t xml:space="preserve"> </w:t>
      </w:r>
      <w:r w:rsidRPr="00F40C83">
        <w:rPr>
          <w:rFonts w:ascii="Times New Roman" w:eastAsia="Times New Roman" w:hAnsi="Times New Roman" w:cs="Times New Roman"/>
          <w:sz w:val="24"/>
          <w:szCs w:val="24"/>
          <w:lang w:eastAsia="pl-PL"/>
        </w:rPr>
        <w:t>Jana III Sobieskiego 9</w:t>
      </w:r>
    </w:p>
    <w:p w:rsidR="00F40C83" w:rsidRPr="00F40C83" w:rsidRDefault="00F40C83" w:rsidP="00F40C83">
      <w:pPr>
        <w:autoSpaceDE w:val="0"/>
        <w:autoSpaceDN w:val="0"/>
        <w:spacing w:after="0" w:line="240" w:lineRule="auto"/>
        <w:jc w:val="both"/>
        <w:rPr>
          <w:rFonts w:ascii="Times New Roman" w:eastAsia="Times New Roman" w:hAnsi="Times New Roman" w:cs="Times New Roman"/>
          <w:bCs/>
          <w:sz w:val="24"/>
          <w:szCs w:val="24"/>
          <w:lang w:eastAsia="pl-PL"/>
        </w:rPr>
      </w:pPr>
      <w:r w:rsidRPr="00F40C83">
        <w:rPr>
          <w:rFonts w:ascii="Times New Roman" w:eastAsia="Times New Roman" w:hAnsi="Times New Roman" w:cs="Times New Roman"/>
          <w:b/>
          <w:iCs/>
          <w:sz w:val="24"/>
          <w:szCs w:val="24"/>
          <w:lang w:eastAsia="pl-PL"/>
        </w:rPr>
        <w:t>Strona internetowa:</w:t>
      </w:r>
      <w:r w:rsidRPr="00F40C83">
        <w:rPr>
          <w:rFonts w:ascii="Times New Roman" w:eastAsia="Times New Roman" w:hAnsi="Times New Roman" w:cs="Times New Roman"/>
          <w:b/>
          <w:iCs/>
          <w:sz w:val="24"/>
          <w:szCs w:val="24"/>
          <w:lang w:eastAsia="pl-PL"/>
        </w:rPr>
        <w:tab/>
      </w:r>
      <w:r w:rsidRPr="00F40C83">
        <w:rPr>
          <w:rFonts w:ascii="Times New Roman" w:eastAsia="Times New Roman" w:hAnsi="Times New Roman" w:cs="Times New Roman"/>
          <w:b/>
          <w:iCs/>
          <w:sz w:val="24"/>
          <w:szCs w:val="24"/>
          <w:lang w:eastAsia="pl-PL"/>
        </w:rPr>
        <w:tab/>
      </w:r>
      <w:r w:rsidRPr="00F40C83">
        <w:rPr>
          <w:rFonts w:ascii="Times New Roman" w:eastAsia="Times New Roman" w:hAnsi="Times New Roman" w:cs="Times New Roman"/>
          <w:bCs/>
          <w:sz w:val="24"/>
          <w:szCs w:val="24"/>
          <w:lang w:eastAsia="pl-PL"/>
        </w:rPr>
        <w:t>www.czestochowa.powiat.pl</w:t>
      </w:r>
    </w:p>
    <w:p w:rsidR="00F40C83" w:rsidRPr="00F40C83" w:rsidRDefault="00F40C83" w:rsidP="00F40C83">
      <w:pPr>
        <w:autoSpaceDE w:val="0"/>
        <w:autoSpaceDN w:val="0"/>
        <w:spacing w:after="0" w:line="240" w:lineRule="auto"/>
        <w:jc w:val="both"/>
        <w:rPr>
          <w:rFonts w:ascii="Times New Roman" w:eastAsia="Times New Roman" w:hAnsi="Times New Roman" w:cs="Times New Roman"/>
          <w:bCs/>
          <w:sz w:val="24"/>
          <w:szCs w:val="24"/>
          <w:lang w:eastAsia="pl-PL"/>
        </w:rPr>
      </w:pPr>
      <w:r w:rsidRPr="00F40C83">
        <w:rPr>
          <w:rFonts w:ascii="Times New Roman" w:eastAsia="Times New Roman" w:hAnsi="Times New Roman" w:cs="Times New Roman"/>
          <w:b/>
          <w:iCs/>
          <w:sz w:val="24"/>
          <w:szCs w:val="24"/>
          <w:lang w:eastAsia="pl-PL"/>
        </w:rPr>
        <w:t>Godziny urzędowania:</w:t>
      </w:r>
      <w:r w:rsidRPr="00F40C83">
        <w:rPr>
          <w:rFonts w:ascii="Times New Roman" w:eastAsia="Times New Roman" w:hAnsi="Times New Roman" w:cs="Times New Roman"/>
          <w:b/>
          <w:iCs/>
          <w:sz w:val="24"/>
          <w:szCs w:val="24"/>
          <w:lang w:eastAsia="pl-PL"/>
        </w:rPr>
        <w:tab/>
      </w:r>
      <w:r w:rsidRPr="00F40C83">
        <w:rPr>
          <w:rFonts w:ascii="Times New Roman" w:eastAsia="Times New Roman" w:hAnsi="Times New Roman" w:cs="Times New Roman"/>
          <w:bCs/>
          <w:sz w:val="24"/>
          <w:szCs w:val="24"/>
          <w:lang w:eastAsia="pl-PL"/>
        </w:rPr>
        <w:t>poniedziałek, środa, czwartek:</w:t>
      </w:r>
      <w:r w:rsidRPr="00F40C83">
        <w:rPr>
          <w:rFonts w:ascii="Times New Roman" w:eastAsia="Times New Roman" w:hAnsi="Times New Roman" w:cs="Times New Roman"/>
          <w:bCs/>
          <w:sz w:val="24"/>
          <w:szCs w:val="24"/>
          <w:vertAlign w:val="superscript"/>
          <w:lang w:eastAsia="pl-PL"/>
        </w:rPr>
        <w:t xml:space="preserve">  </w:t>
      </w:r>
      <w:r w:rsidRPr="00F40C83">
        <w:rPr>
          <w:rFonts w:ascii="Times New Roman" w:eastAsia="Times New Roman" w:hAnsi="Times New Roman" w:cs="Times New Roman"/>
          <w:bCs/>
          <w:sz w:val="24"/>
          <w:szCs w:val="24"/>
          <w:lang w:eastAsia="pl-PL"/>
        </w:rPr>
        <w:t>w godzinach 7</w:t>
      </w:r>
      <w:r w:rsidRPr="00F40C83">
        <w:rPr>
          <w:rFonts w:ascii="Times New Roman" w:eastAsia="Times New Roman" w:hAnsi="Times New Roman" w:cs="Times New Roman"/>
          <w:bCs/>
          <w:sz w:val="24"/>
          <w:szCs w:val="24"/>
          <w:vertAlign w:val="superscript"/>
          <w:lang w:eastAsia="pl-PL"/>
        </w:rPr>
        <w:t>30</w:t>
      </w:r>
      <w:r w:rsidRPr="00F40C83">
        <w:rPr>
          <w:rFonts w:ascii="Times New Roman" w:eastAsia="Times New Roman" w:hAnsi="Times New Roman" w:cs="Times New Roman"/>
          <w:bCs/>
          <w:sz w:val="24"/>
          <w:szCs w:val="24"/>
          <w:lang w:eastAsia="pl-PL"/>
        </w:rPr>
        <w:t xml:space="preserve"> - 15</w:t>
      </w:r>
      <w:r w:rsidRPr="00F40C83">
        <w:rPr>
          <w:rFonts w:ascii="Times New Roman" w:eastAsia="Times New Roman" w:hAnsi="Times New Roman" w:cs="Times New Roman"/>
          <w:bCs/>
          <w:sz w:val="24"/>
          <w:szCs w:val="24"/>
          <w:vertAlign w:val="superscript"/>
          <w:lang w:eastAsia="pl-PL"/>
        </w:rPr>
        <w:t>30</w:t>
      </w:r>
    </w:p>
    <w:p w:rsidR="00F40C83" w:rsidRPr="00F40C83" w:rsidRDefault="00F40C83" w:rsidP="00F40C83">
      <w:pPr>
        <w:autoSpaceDE w:val="0"/>
        <w:autoSpaceDN w:val="0"/>
        <w:spacing w:after="0" w:line="240" w:lineRule="auto"/>
        <w:ind w:left="2124" w:firstLine="708"/>
        <w:jc w:val="both"/>
        <w:rPr>
          <w:rFonts w:ascii="Times New Roman" w:eastAsia="Times New Roman" w:hAnsi="Times New Roman" w:cs="Times New Roman"/>
          <w:bCs/>
          <w:sz w:val="24"/>
          <w:szCs w:val="24"/>
          <w:lang w:eastAsia="pl-PL"/>
        </w:rPr>
      </w:pPr>
      <w:r w:rsidRPr="00F40C83">
        <w:rPr>
          <w:rFonts w:ascii="Times New Roman" w:eastAsia="Times New Roman" w:hAnsi="Times New Roman" w:cs="Times New Roman"/>
          <w:bCs/>
          <w:sz w:val="24"/>
          <w:szCs w:val="24"/>
          <w:lang w:eastAsia="pl-PL"/>
        </w:rPr>
        <w:t>wtorek</w:t>
      </w:r>
      <w:r w:rsidRPr="00F40C83">
        <w:rPr>
          <w:rFonts w:ascii="Times New Roman" w:eastAsia="Times New Roman" w:hAnsi="Times New Roman" w:cs="Times New Roman"/>
          <w:bCs/>
          <w:sz w:val="24"/>
          <w:szCs w:val="24"/>
          <w:vertAlign w:val="superscript"/>
          <w:lang w:eastAsia="pl-PL"/>
        </w:rPr>
        <w:t xml:space="preserve">  </w:t>
      </w:r>
      <w:r w:rsidRPr="00F40C83">
        <w:rPr>
          <w:rFonts w:ascii="Times New Roman" w:eastAsia="Times New Roman" w:hAnsi="Times New Roman" w:cs="Times New Roman"/>
          <w:bCs/>
          <w:sz w:val="24"/>
          <w:szCs w:val="24"/>
          <w:lang w:eastAsia="pl-PL"/>
        </w:rPr>
        <w:t>w godzinach 7</w:t>
      </w:r>
      <w:r w:rsidRPr="00F40C83">
        <w:rPr>
          <w:rFonts w:ascii="Times New Roman" w:eastAsia="Times New Roman" w:hAnsi="Times New Roman" w:cs="Times New Roman"/>
          <w:bCs/>
          <w:sz w:val="24"/>
          <w:szCs w:val="24"/>
          <w:vertAlign w:val="superscript"/>
          <w:lang w:eastAsia="pl-PL"/>
        </w:rPr>
        <w:t>30</w:t>
      </w:r>
      <w:r w:rsidRPr="00F40C83">
        <w:rPr>
          <w:rFonts w:ascii="Times New Roman" w:eastAsia="Times New Roman" w:hAnsi="Times New Roman" w:cs="Times New Roman"/>
          <w:bCs/>
          <w:sz w:val="24"/>
          <w:szCs w:val="24"/>
          <w:lang w:eastAsia="pl-PL"/>
        </w:rPr>
        <w:t xml:space="preserve"> – 16</w:t>
      </w:r>
      <w:r w:rsidRPr="00F40C83">
        <w:rPr>
          <w:rFonts w:ascii="Times New Roman" w:eastAsia="Times New Roman" w:hAnsi="Times New Roman" w:cs="Times New Roman"/>
          <w:bCs/>
          <w:sz w:val="24"/>
          <w:szCs w:val="24"/>
          <w:vertAlign w:val="superscript"/>
          <w:lang w:eastAsia="pl-PL"/>
        </w:rPr>
        <w:t>00</w:t>
      </w:r>
    </w:p>
    <w:p w:rsidR="00F40C83" w:rsidRPr="00F40C83" w:rsidRDefault="00F40C83" w:rsidP="00F40C83">
      <w:pPr>
        <w:autoSpaceDE w:val="0"/>
        <w:autoSpaceDN w:val="0"/>
        <w:spacing w:after="0" w:line="240" w:lineRule="auto"/>
        <w:ind w:left="2124" w:firstLine="708"/>
        <w:jc w:val="both"/>
        <w:rPr>
          <w:rFonts w:ascii="Times New Roman" w:eastAsia="Times New Roman" w:hAnsi="Times New Roman" w:cs="Times New Roman"/>
          <w:bCs/>
          <w:sz w:val="24"/>
          <w:szCs w:val="24"/>
          <w:vertAlign w:val="superscript"/>
          <w:lang w:eastAsia="pl-PL"/>
        </w:rPr>
      </w:pPr>
      <w:r w:rsidRPr="00F40C83">
        <w:rPr>
          <w:rFonts w:ascii="Times New Roman" w:eastAsia="Times New Roman" w:hAnsi="Times New Roman" w:cs="Times New Roman"/>
          <w:bCs/>
          <w:sz w:val="24"/>
          <w:szCs w:val="24"/>
          <w:lang w:eastAsia="pl-PL"/>
        </w:rPr>
        <w:t>piątek w godzinach 7</w:t>
      </w:r>
      <w:r w:rsidRPr="00F40C83">
        <w:rPr>
          <w:rFonts w:ascii="Times New Roman" w:eastAsia="Times New Roman" w:hAnsi="Times New Roman" w:cs="Times New Roman"/>
          <w:bCs/>
          <w:sz w:val="24"/>
          <w:szCs w:val="24"/>
          <w:vertAlign w:val="superscript"/>
          <w:lang w:eastAsia="pl-PL"/>
        </w:rPr>
        <w:t>30</w:t>
      </w:r>
      <w:r w:rsidRPr="00F40C83">
        <w:rPr>
          <w:rFonts w:ascii="Times New Roman" w:eastAsia="Times New Roman" w:hAnsi="Times New Roman" w:cs="Times New Roman"/>
          <w:bCs/>
          <w:sz w:val="24"/>
          <w:szCs w:val="24"/>
          <w:lang w:eastAsia="pl-PL"/>
        </w:rPr>
        <w:t xml:space="preserve"> – 15</w:t>
      </w:r>
      <w:r w:rsidRPr="00F40C83">
        <w:rPr>
          <w:rFonts w:ascii="Times New Roman" w:eastAsia="Times New Roman" w:hAnsi="Times New Roman" w:cs="Times New Roman"/>
          <w:bCs/>
          <w:sz w:val="24"/>
          <w:szCs w:val="24"/>
          <w:vertAlign w:val="superscript"/>
          <w:lang w:eastAsia="pl-PL"/>
        </w:rPr>
        <w:t>00</w:t>
      </w:r>
    </w:p>
    <w:p w:rsidR="00F40C83" w:rsidRPr="00F40C83" w:rsidRDefault="00F40C83" w:rsidP="00F40C83">
      <w:pPr>
        <w:autoSpaceDE w:val="0"/>
        <w:autoSpaceDN w:val="0"/>
        <w:spacing w:after="0" w:line="240" w:lineRule="auto"/>
        <w:jc w:val="both"/>
        <w:rPr>
          <w:rFonts w:ascii="Times New Roman" w:eastAsia="Times New Roman" w:hAnsi="Times New Roman" w:cs="Times New Roman"/>
          <w:bCs/>
          <w:sz w:val="24"/>
          <w:szCs w:val="24"/>
          <w:lang w:eastAsia="pl-PL"/>
        </w:rPr>
      </w:pPr>
    </w:p>
    <w:p w:rsidR="00F40C83" w:rsidRPr="00F40C83" w:rsidRDefault="00F40C83" w:rsidP="00F40C83">
      <w:pPr>
        <w:spacing w:after="0" w:line="240" w:lineRule="auto"/>
        <w:jc w:val="center"/>
        <w:rPr>
          <w:rFonts w:ascii="Times New Roman" w:eastAsia="Times New Roman" w:hAnsi="Times New Roman" w:cs="Times New Roman"/>
          <w:b/>
          <w:bCs/>
          <w:sz w:val="24"/>
          <w:szCs w:val="24"/>
          <w:lang w:eastAsia="pl-PL"/>
        </w:rPr>
      </w:pPr>
    </w:p>
    <w:p w:rsidR="00F40C83" w:rsidRPr="00F40C83" w:rsidRDefault="00F40C83" w:rsidP="00F40C83">
      <w:pPr>
        <w:spacing w:after="0" w:line="240" w:lineRule="auto"/>
        <w:jc w:val="center"/>
        <w:rPr>
          <w:rFonts w:ascii="Times New Roman" w:eastAsia="Times New Roman" w:hAnsi="Times New Roman" w:cs="Times New Roman"/>
          <w:b/>
          <w:bCs/>
          <w:sz w:val="24"/>
          <w:szCs w:val="24"/>
          <w:lang w:eastAsia="pl-PL"/>
        </w:rPr>
      </w:pPr>
    </w:p>
    <w:p w:rsidR="00F40C83" w:rsidRPr="00F40C83" w:rsidRDefault="00F40C83" w:rsidP="00F40C83">
      <w:pPr>
        <w:spacing w:after="0" w:line="240" w:lineRule="auto"/>
        <w:jc w:val="center"/>
        <w:rPr>
          <w:rFonts w:ascii="Times New Roman" w:eastAsia="Times New Roman" w:hAnsi="Times New Roman" w:cs="Times New Roman"/>
          <w:b/>
          <w:bCs/>
          <w:sz w:val="24"/>
          <w:szCs w:val="24"/>
          <w:u w:val="single"/>
          <w:lang w:eastAsia="pl-PL"/>
        </w:rPr>
      </w:pPr>
      <w:r w:rsidRPr="00F40C83">
        <w:rPr>
          <w:rFonts w:ascii="Times New Roman" w:eastAsia="Times New Roman" w:hAnsi="Times New Roman" w:cs="Times New Roman"/>
          <w:b/>
          <w:bCs/>
          <w:sz w:val="24"/>
          <w:szCs w:val="24"/>
          <w:u w:val="single"/>
          <w:lang w:eastAsia="pl-PL"/>
        </w:rPr>
        <w:t>Wszelką korespondencję związaną z niniejszym postępowaniem należy adresować:</w:t>
      </w:r>
    </w:p>
    <w:p w:rsidR="00F40C83" w:rsidRPr="00F40C83" w:rsidRDefault="00F40C83" w:rsidP="00F40C83">
      <w:pPr>
        <w:spacing w:after="0" w:line="240" w:lineRule="auto"/>
        <w:rPr>
          <w:rFonts w:ascii="Times New Roman" w:eastAsia="Times New Roman" w:hAnsi="Times New Roman" w:cs="Times New Roman"/>
          <w:bCs/>
          <w:sz w:val="24"/>
          <w:szCs w:val="24"/>
          <w:lang w:eastAsia="pl-PL"/>
        </w:rPr>
      </w:pPr>
    </w:p>
    <w:p w:rsidR="00F40C83" w:rsidRPr="00F40C83" w:rsidRDefault="00F40C83" w:rsidP="00F40C83">
      <w:pPr>
        <w:spacing w:after="0" w:line="240" w:lineRule="auto"/>
        <w:rPr>
          <w:rFonts w:ascii="Times New Roman" w:eastAsia="Times New Roman" w:hAnsi="Times New Roman" w:cs="Times New Roman"/>
          <w:bCs/>
          <w:sz w:val="24"/>
          <w:szCs w:val="24"/>
          <w:lang w:eastAsia="pl-PL"/>
        </w:rPr>
      </w:pPr>
    </w:p>
    <w:p w:rsidR="00F40C83" w:rsidRPr="00F40C83" w:rsidRDefault="00F40C83" w:rsidP="00F40C83">
      <w:pPr>
        <w:widowControl w:val="0"/>
        <w:spacing w:after="0" w:line="240" w:lineRule="auto"/>
        <w:jc w:val="center"/>
        <w:rPr>
          <w:rFonts w:ascii="Times New Roman" w:eastAsia="Times New Roman" w:hAnsi="Times New Roman" w:cs="Times New Roman"/>
          <w:bCs/>
          <w:color w:val="000000"/>
          <w:kern w:val="28"/>
          <w:sz w:val="28"/>
          <w:szCs w:val="28"/>
          <w:lang w:eastAsia="pl-PL"/>
        </w:rPr>
      </w:pPr>
      <w:r w:rsidRPr="00F40C83">
        <w:rPr>
          <w:rFonts w:ascii="Times New Roman" w:eastAsia="Times New Roman" w:hAnsi="Times New Roman" w:cs="Times New Roman"/>
          <w:bCs/>
          <w:color w:val="000000"/>
          <w:kern w:val="28"/>
          <w:sz w:val="28"/>
          <w:szCs w:val="28"/>
          <w:lang w:eastAsia="pl-PL"/>
        </w:rPr>
        <w:t>Powiat Częstochowski</w:t>
      </w:r>
    </w:p>
    <w:p w:rsidR="00F40C83" w:rsidRPr="00F40C83" w:rsidRDefault="00F40C83" w:rsidP="00F40C83">
      <w:pPr>
        <w:widowControl w:val="0"/>
        <w:spacing w:after="0" w:line="240" w:lineRule="auto"/>
        <w:jc w:val="center"/>
        <w:rPr>
          <w:rFonts w:ascii="Times New Roman" w:eastAsia="Times New Roman" w:hAnsi="Times New Roman" w:cs="Times New Roman"/>
          <w:bCs/>
          <w:color w:val="000000"/>
          <w:kern w:val="28"/>
          <w:sz w:val="28"/>
          <w:szCs w:val="28"/>
          <w:lang w:eastAsia="pl-PL"/>
        </w:rPr>
      </w:pPr>
      <w:r w:rsidRPr="00F40C83">
        <w:rPr>
          <w:rFonts w:ascii="Times New Roman" w:eastAsia="Times New Roman" w:hAnsi="Times New Roman" w:cs="Times New Roman"/>
          <w:bCs/>
          <w:color w:val="000000"/>
          <w:kern w:val="28"/>
          <w:sz w:val="28"/>
          <w:szCs w:val="28"/>
          <w:lang w:eastAsia="pl-PL"/>
        </w:rPr>
        <w:t>ul. Jana III Sobieskiego 9</w:t>
      </w:r>
    </w:p>
    <w:p w:rsidR="00F40C83" w:rsidRPr="00F40C83" w:rsidRDefault="00F40C83" w:rsidP="00F40C83">
      <w:pPr>
        <w:widowControl w:val="0"/>
        <w:spacing w:after="0" w:line="240" w:lineRule="auto"/>
        <w:jc w:val="center"/>
        <w:rPr>
          <w:rFonts w:ascii="Times New Roman" w:eastAsia="Times New Roman" w:hAnsi="Times New Roman" w:cs="Times New Roman"/>
          <w:bCs/>
          <w:color w:val="000000"/>
          <w:kern w:val="28"/>
          <w:sz w:val="28"/>
          <w:szCs w:val="28"/>
          <w:lang w:eastAsia="pl-PL"/>
        </w:rPr>
      </w:pPr>
      <w:r w:rsidRPr="00F40C83">
        <w:rPr>
          <w:rFonts w:ascii="Times New Roman" w:eastAsia="Times New Roman" w:hAnsi="Times New Roman" w:cs="Times New Roman"/>
          <w:bCs/>
          <w:color w:val="000000"/>
          <w:kern w:val="28"/>
          <w:sz w:val="28"/>
          <w:szCs w:val="28"/>
          <w:lang w:eastAsia="pl-PL"/>
        </w:rPr>
        <w:t>42-217 Częstochowa</w:t>
      </w:r>
    </w:p>
    <w:p w:rsidR="00F40C83" w:rsidRPr="00F40C83" w:rsidRDefault="00F40C83" w:rsidP="00F40C83">
      <w:pPr>
        <w:widowControl w:val="0"/>
        <w:spacing w:after="0" w:line="240" w:lineRule="auto"/>
        <w:rPr>
          <w:rFonts w:ascii="Arial" w:eastAsia="Times New Roman" w:hAnsi="Arial" w:cs="Arial"/>
          <w:b/>
          <w:bCs/>
          <w:color w:val="000000"/>
          <w:kern w:val="28"/>
          <w:sz w:val="24"/>
          <w:szCs w:val="24"/>
          <w:lang w:eastAsia="pl-PL"/>
        </w:rPr>
      </w:pPr>
    </w:p>
    <w:p w:rsidR="00F40C83" w:rsidRPr="00F40C83" w:rsidRDefault="00F40C83" w:rsidP="00F40C83">
      <w:pPr>
        <w:widowControl w:val="0"/>
        <w:spacing w:after="0" w:line="240" w:lineRule="auto"/>
        <w:rPr>
          <w:rFonts w:ascii="Arial" w:eastAsia="Times New Roman" w:hAnsi="Arial" w:cs="Arial"/>
          <w:b/>
          <w:bCs/>
          <w:color w:val="000000"/>
          <w:kern w:val="28"/>
          <w:sz w:val="24"/>
          <w:szCs w:val="24"/>
          <w:lang w:eastAsia="pl-PL"/>
        </w:rPr>
      </w:pPr>
      <w:r w:rsidRPr="00F40C83">
        <w:rPr>
          <w:rFonts w:ascii="Arial" w:eastAsia="Times New Roman" w:hAnsi="Arial" w:cs="Arial"/>
          <w:b/>
          <w:bCs/>
          <w:color w:val="000000"/>
          <w:kern w:val="28"/>
          <w:sz w:val="24"/>
          <w:szCs w:val="24"/>
          <w:lang w:eastAsia="pl-PL"/>
        </w:rPr>
        <w:t>  </w:t>
      </w:r>
    </w:p>
    <w:p w:rsidR="00F40C83" w:rsidRPr="00F40C83" w:rsidRDefault="00F40C83" w:rsidP="00F40C83">
      <w:pPr>
        <w:widowControl w:val="0"/>
        <w:spacing w:after="0" w:line="240" w:lineRule="auto"/>
        <w:rPr>
          <w:rFonts w:ascii="Arial" w:eastAsia="Times New Roman" w:hAnsi="Arial" w:cs="Arial"/>
          <w:b/>
          <w:bCs/>
          <w:color w:val="000000"/>
          <w:kern w:val="28"/>
          <w:sz w:val="24"/>
          <w:szCs w:val="24"/>
          <w:lang w:eastAsia="pl-PL"/>
        </w:rPr>
      </w:pPr>
    </w:p>
    <w:p w:rsidR="00F40C83" w:rsidRPr="00F40C83" w:rsidRDefault="00F40C83" w:rsidP="00F40C83">
      <w:pPr>
        <w:spacing w:after="0" w:line="240" w:lineRule="auto"/>
        <w:jc w:val="center"/>
        <w:rPr>
          <w:rFonts w:ascii="Times New Roman" w:eastAsia="Times New Roman" w:hAnsi="Times New Roman" w:cs="Times New Roman"/>
          <w:b/>
          <w:sz w:val="24"/>
          <w:szCs w:val="20"/>
          <w:lang w:eastAsia="pl-PL"/>
        </w:rPr>
      </w:pPr>
      <w:r w:rsidRPr="00F40C83">
        <w:rPr>
          <w:rFonts w:ascii="Times New Roman" w:eastAsia="Times New Roman" w:hAnsi="Times New Roman" w:cs="Times New Roman"/>
          <w:bCs/>
          <w:sz w:val="24"/>
          <w:szCs w:val="24"/>
          <w:lang w:eastAsia="pl-PL"/>
        </w:rPr>
        <w:t xml:space="preserve">znak postępowania: </w:t>
      </w:r>
      <w:r w:rsidRPr="00F40C83">
        <w:rPr>
          <w:rFonts w:ascii="Times New Roman" w:eastAsia="Times New Roman" w:hAnsi="Times New Roman" w:cs="Times New Roman"/>
          <w:b/>
          <w:bCs/>
          <w:sz w:val="24"/>
          <w:szCs w:val="24"/>
          <w:lang w:eastAsia="pl-PL"/>
        </w:rPr>
        <w:t xml:space="preserve"> </w:t>
      </w:r>
      <w:r w:rsidRPr="00F40C83">
        <w:rPr>
          <w:rFonts w:ascii="Times New Roman" w:eastAsia="Times New Roman" w:hAnsi="Times New Roman" w:cs="Times New Roman"/>
          <w:b/>
          <w:sz w:val="24"/>
          <w:szCs w:val="20"/>
          <w:lang w:eastAsia="pl-PL"/>
        </w:rPr>
        <w:t>OK.272.5</w:t>
      </w:r>
      <w:r>
        <w:rPr>
          <w:rFonts w:ascii="Times New Roman" w:eastAsia="Times New Roman" w:hAnsi="Times New Roman" w:cs="Times New Roman"/>
          <w:b/>
          <w:sz w:val="24"/>
          <w:szCs w:val="20"/>
          <w:lang w:eastAsia="pl-PL"/>
        </w:rPr>
        <w:t>9</w:t>
      </w:r>
      <w:r w:rsidRPr="00F40C83">
        <w:rPr>
          <w:rFonts w:ascii="Times New Roman" w:eastAsia="Times New Roman" w:hAnsi="Times New Roman" w:cs="Times New Roman"/>
          <w:b/>
          <w:sz w:val="24"/>
          <w:szCs w:val="20"/>
          <w:lang w:eastAsia="pl-PL"/>
        </w:rPr>
        <w:t>.2016</w:t>
      </w:r>
    </w:p>
    <w:p w:rsidR="00F40C83" w:rsidRPr="00F40C83" w:rsidRDefault="00F40C83" w:rsidP="00F40C83">
      <w:pPr>
        <w:spacing w:after="0" w:line="240" w:lineRule="auto"/>
        <w:jc w:val="center"/>
        <w:rPr>
          <w:rFonts w:ascii="Times New Roman" w:eastAsia="Times New Roman" w:hAnsi="Times New Roman" w:cs="Times New Roman"/>
          <w:b/>
          <w:sz w:val="24"/>
          <w:szCs w:val="20"/>
          <w:lang w:eastAsia="pl-PL"/>
        </w:rPr>
      </w:pPr>
    </w:p>
    <w:p w:rsidR="00F40C83" w:rsidRPr="00F40C83" w:rsidRDefault="00F40C83" w:rsidP="00F40C83">
      <w:pPr>
        <w:spacing w:after="0" w:line="240" w:lineRule="auto"/>
        <w:jc w:val="center"/>
        <w:rPr>
          <w:rFonts w:ascii="Times New Roman" w:eastAsia="Times New Roman" w:hAnsi="Times New Roman" w:cs="Times New Roman"/>
          <w:b/>
          <w:bCs/>
          <w:sz w:val="24"/>
          <w:szCs w:val="24"/>
          <w:lang w:eastAsia="pl-PL"/>
        </w:rPr>
      </w:pPr>
    </w:p>
    <w:p w:rsidR="00F40C83" w:rsidRPr="00F40C83" w:rsidRDefault="00F40C83" w:rsidP="00F40C83">
      <w:pPr>
        <w:keepNext/>
        <w:numPr>
          <w:ilvl w:val="0"/>
          <w:numId w:val="1"/>
        </w:numPr>
        <w:shd w:val="clear" w:color="auto" w:fill="E6E6E6"/>
        <w:spacing w:after="0" w:line="240" w:lineRule="auto"/>
        <w:ind w:hanging="786"/>
        <w:jc w:val="both"/>
        <w:outlineLvl w:val="0"/>
        <w:rPr>
          <w:rFonts w:ascii="Times New Roman" w:eastAsia="Times New Roman" w:hAnsi="Times New Roman" w:cs="Times New Roman"/>
          <w:b/>
          <w:bCs/>
          <w:i/>
          <w:iCs/>
          <w:sz w:val="24"/>
          <w:szCs w:val="24"/>
          <w:lang w:eastAsia="pl-PL"/>
        </w:rPr>
      </w:pPr>
      <w:bookmarkStart w:id="0" w:name="_Toc192580964"/>
      <w:bookmarkStart w:id="1" w:name="_Toc154823342"/>
      <w:bookmarkStart w:id="2" w:name="_Toc137824127"/>
      <w:r w:rsidRPr="00F40C83">
        <w:rPr>
          <w:rFonts w:ascii="Times New Roman" w:eastAsia="Times New Roman" w:hAnsi="Times New Roman" w:cs="Times New Roman"/>
          <w:b/>
          <w:bCs/>
          <w:i/>
          <w:iCs/>
          <w:sz w:val="24"/>
          <w:szCs w:val="24"/>
          <w:lang w:eastAsia="pl-PL"/>
        </w:rPr>
        <w:lastRenderedPageBreak/>
        <w:t>Tryb udzielenia zamówienia publicznego oraz miejsca, w których zostało zamieszczone ogłoszenie o zamówieniu</w:t>
      </w:r>
      <w:bookmarkEnd w:id="0"/>
      <w:bookmarkEnd w:id="1"/>
      <w:bookmarkEnd w:id="2"/>
    </w:p>
    <w:p w:rsidR="00F40C83" w:rsidRPr="00F40C83" w:rsidRDefault="00F40C83" w:rsidP="00F40C83">
      <w:pPr>
        <w:spacing w:after="0" w:line="240" w:lineRule="auto"/>
        <w:ind w:left="360" w:hanging="360"/>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 </w:t>
      </w:r>
    </w:p>
    <w:p w:rsidR="00F40C83" w:rsidRPr="00F40C83" w:rsidRDefault="00F40C83" w:rsidP="00F40C83">
      <w:pPr>
        <w:numPr>
          <w:ilvl w:val="0"/>
          <w:numId w:val="2"/>
        </w:numPr>
        <w:spacing w:after="0" w:line="240" w:lineRule="auto"/>
        <w:ind w:left="360" w:right="-290" w:hanging="360"/>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 xml:space="preserve">Postępowanie o udzielanie zamówienia publicznego prowadzone jest w trybie </w:t>
      </w:r>
      <w:r w:rsidRPr="00F40C83">
        <w:rPr>
          <w:rFonts w:ascii="Times New Roman" w:eastAsia="Times New Roman" w:hAnsi="Times New Roman" w:cs="Times New Roman"/>
          <w:b/>
          <w:sz w:val="24"/>
          <w:szCs w:val="24"/>
          <w:lang w:eastAsia="pl-PL"/>
        </w:rPr>
        <w:t>przetargu nieograniczonego,</w:t>
      </w:r>
      <w:r w:rsidRPr="00F40C83">
        <w:rPr>
          <w:rFonts w:ascii="Times New Roman" w:eastAsia="Times New Roman" w:hAnsi="Times New Roman" w:cs="Times New Roman"/>
          <w:sz w:val="24"/>
          <w:szCs w:val="24"/>
          <w:lang w:eastAsia="pl-PL"/>
        </w:rPr>
        <w:t xml:space="preserve"> zgodnie z przepisami ustawy z dnia  29 stycznia 2004 r. Prawo zamówień </w:t>
      </w:r>
      <w:r w:rsidRPr="00F40C83">
        <w:rPr>
          <w:rFonts w:ascii="Times New Roman" w:eastAsia="Times New Roman" w:hAnsi="Times New Roman" w:cs="Times New Roman"/>
          <w:color w:val="000000"/>
          <w:sz w:val="24"/>
          <w:szCs w:val="24"/>
          <w:lang w:eastAsia="pl-PL"/>
        </w:rPr>
        <w:t xml:space="preserve">publicznych (Dz. U. z 2015 r. poz., 2164 z </w:t>
      </w:r>
      <w:proofErr w:type="spellStart"/>
      <w:r w:rsidRPr="00F40C83">
        <w:rPr>
          <w:rFonts w:ascii="Times New Roman" w:eastAsia="Times New Roman" w:hAnsi="Times New Roman" w:cs="Times New Roman"/>
          <w:color w:val="000000"/>
          <w:sz w:val="24"/>
          <w:szCs w:val="24"/>
          <w:lang w:eastAsia="pl-PL"/>
        </w:rPr>
        <w:t>późn</w:t>
      </w:r>
      <w:proofErr w:type="spellEnd"/>
      <w:r w:rsidRPr="00F40C83">
        <w:rPr>
          <w:rFonts w:ascii="Times New Roman" w:eastAsia="Times New Roman" w:hAnsi="Times New Roman" w:cs="Times New Roman"/>
          <w:color w:val="000000"/>
          <w:sz w:val="24"/>
          <w:szCs w:val="24"/>
          <w:lang w:eastAsia="pl-PL"/>
        </w:rPr>
        <w:t>. zm.), zwanej dalej ustawą oraz aktów wykonawczych</w:t>
      </w:r>
      <w:r w:rsidRPr="00F40C83">
        <w:rPr>
          <w:rFonts w:ascii="Times New Roman" w:eastAsia="Times New Roman" w:hAnsi="Times New Roman" w:cs="Times New Roman"/>
          <w:sz w:val="24"/>
          <w:szCs w:val="24"/>
          <w:lang w:eastAsia="pl-PL"/>
        </w:rPr>
        <w:t xml:space="preserve"> do ustawy.</w:t>
      </w:r>
    </w:p>
    <w:p w:rsidR="00F40C83" w:rsidRPr="00F40C83" w:rsidRDefault="00F40C83" w:rsidP="00F40C83">
      <w:pPr>
        <w:numPr>
          <w:ilvl w:val="0"/>
          <w:numId w:val="2"/>
        </w:numPr>
        <w:spacing w:after="0" w:line="240" w:lineRule="auto"/>
        <w:ind w:right="-290"/>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Miejsce publikacji ogłoszenia o przetargu:</w:t>
      </w:r>
    </w:p>
    <w:p w:rsidR="00F40C83" w:rsidRPr="00F40C83" w:rsidRDefault="00F40C83" w:rsidP="00F40C83">
      <w:pPr>
        <w:numPr>
          <w:ilvl w:val="0"/>
          <w:numId w:val="3"/>
        </w:numPr>
        <w:spacing w:after="0" w:line="240" w:lineRule="auto"/>
        <w:ind w:left="540" w:hanging="540"/>
        <w:jc w:val="both"/>
        <w:rPr>
          <w:rFonts w:ascii="Times New Roman" w:eastAsia="Times New Roman" w:hAnsi="Times New Roman" w:cs="Times New Roman"/>
          <w:color w:val="000000"/>
          <w:lang w:eastAsia="pl-PL"/>
        </w:rPr>
      </w:pPr>
      <w:r w:rsidRPr="00F40C83">
        <w:rPr>
          <w:rFonts w:ascii="Times New Roman" w:eastAsia="Times New Roman" w:hAnsi="Times New Roman" w:cs="Times New Roman"/>
          <w:sz w:val="24"/>
          <w:szCs w:val="24"/>
          <w:lang w:eastAsia="pl-PL"/>
        </w:rPr>
        <w:t>Biuletyn Zamówień Publicznych</w:t>
      </w:r>
      <w:r w:rsidRPr="00F40C83">
        <w:rPr>
          <w:rFonts w:ascii="Times New Roman" w:eastAsia="Times New Roman" w:hAnsi="Times New Roman" w:cs="Times New Roman"/>
          <w:b/>
          <w:sz w:val="24"/>
          <w:szCs w:val="24"/>
          <w:lang w:eastAsia="pl-PL"/>
        </w:rPr>
        <w:t xml:space="preserve">:  </w:t>
      </w:r>
      <w:r w:rsidR="007160C3">
        <w:rPr>
          <w:rFonts w:ascii="Times New Roman" w:eastAsia="Calibri" w:hAnsi="Times New Roman" w:cs="Times New Roman"/>
          <w:b/>
          <w:bCs/>
        </w:rPr>
        <w:t>309605</w:t>
      </w:r>
      <w:r w:rsidRPr="00F40C83">
        <w:rPr>
          <w:rFonts w:ascii="Times New Roman" w:eastAsia="Calibri" w:hAnsi="Times New Roman" w:cs="Times New Roman"/>
          <w:b/>
          <w:bCs/>
        </w:rPr>
        <w:t xml:space="preserve"> </w:t>
      </w:r>
      <w:r w:rsidRPr="00F40C83">
        <w:rPr>
          <w:rFonts w:ascii="Times New Roman" w:eastAsia="Times New Roman" w:hAnsi="Times New Roman" w:cs="Times New Roman"/>
          <w:b/>
          <w:bCs/>
          <w:lang w:eastAsia="pl-PL"/>
        </w:rPr>
        <w:t>- 2016</w:t>
      </w:r>
      <w:r w:rsidRPr="00F40C83">
        <w:rPr>
          <w:rFonts w:ascii="Times New Roman" w:eastAsia="Times New Roman" w:hAnsi="Times New Roman" w:cs="Times New Roman"/>
          <w:b/>
          <w:bCs/>
          <w:sz w:val="24"/>
          <w:szCs w:val="24"/>
          <w:lang w:eastAsia="pl-PL"/>
        </w:rPr>
        <w:t xml:space="preserve"> </w:t>
      </w:r>
      <w:r w:rsidRPr="00F40C83">
        <w:rPr>
          <w:rFonts w:ascii="Times New Roman" w:eastAsia="Times New Roman" w:hAnsi="Times New Roman" w:cs="Times New Roman"/>
          <w:b/>
          <w:bCs/>
          <w:color w:val="000000"/>
          <w:sz w:val="24"/>
          <w:szCs w:val="24"/>
          <w:lang w:eastAsia="pl-PL"/>
        </w:rPr>
        <w:t xml:space="preserve">; </w:t>
      </w:r>
      <w:r w:rsidRPr="00F40C83">
        <w:rPr>
          <w:rFonts w:ascii="Times New Roman" w:eastAsia="Times New Roman" w:hAnsi="Times New Roman" w:cs="Times New Roman"/>
          <w:b/>
          <w:bCs/>
          <w:color w:val="000000"/>
          <w:lang w:eastAsia="pl-PL"/>
        </w:rPr>
        <w:t xml:space="preserve">data zamieszczenia: </w:t>
      </w:r>
      <w:r w:rsidR="007160C3">
        <w:rPr>
          <w:rFonts w:ascii="Times New Roman" w:eastAsia="Times New Roman" w:hAnsi="Times New Roman" w:cs="Times New Roman"/>
          <w:b/>
          <w:bCs/>
          <w:color w:val="000000"/>
          <w:lang w:eastAsia="pl-PL"/>
        </w:rPr>
        <w:t>16</w:t>
      </w:r>
      <w:bookmarkStart w:id="3" w:name="_GoBack"/>
      <w:bookmarkEnd w:id="3"/>
      <w:r w:rsidRPr="00F40C83">
        <w:rPr>
          <w:rFonts w:ascii="Times New Roman" w:eastAsia="Times New Roman" w:hAnsi="Times New Roman" w:cs="Times New Roman"/>
          <w:b/>
          <w:bCs/>
          <w:color w:val="000000"/>
          <w:lang w:eastAsia="pl-PL"/>
        </w:rPr>
        <w:t>.0</w:t>
      </w:r>
      <w:r>
        <w:rPr>
          <w:rFonts w:ascii="Times New Roman" w:eastAsia="Times New Roman" w:hAnsi="Times New Roman" w:cs="Times New Roman"/>
          <w:b/>
          <w:bCs/>
          <w:color w:val="000000"/>
          <w:lang w:eastAsia="pl-PL"/>
        </w:rPr>
        <w:t>9</w:t>
      </w:r>
      <w:r w:rsidRPr="00F40C83">
        <w:rPr>
          <w:rFonts w:ascii="Times New Roman" w:eastAsia="Times New Roman" w:hAnsi="Times New Roman" w:cs="Times New Roman"/>
          <w:b/>
          <w:bCs/>
          <w:color w:val="000000"/>
          <w:lang w:eastAsia="pl-PL"/>
        </w:rPr>
        <w:t>.</w:t>
      </w:r>
      <w:r w:rsidRPr="00F40C83">
        <w:rPr>
          <w:rFonts w:ascii="Times New Roman" w:eastAsia="Times New Roman" w:hAnsi="Times New Roman" w:cs="Times New Roman"/>
          <w:b/>
          <w:bCs/>
          <w:lang w:eastAsia="pl-PL"/>
        </w:rPr>
        <w:t>2016r</w:t>
      </w:r>
      <w:r w:rsidRPr="00F40C83">
        <w:rPr>
          <w:rFonts w:ascii="Times New Roman" w:eastAsia="Times New Roman" w:hAnsi="Times New Roman" w:cs="Times New Roman"/>
          <w:b/>
          <w:bCs/>
          <w:color w:val="000000"/>
          <w:lang w:eastAsia="pl-PL"/>
        </w:rPr>
        <w:t>.</w:t>
      </w:r>
    </w:p>
    <w:p w:rsidR="00F40C83" w:rsidRPr="00F40C83" w:rsidRDefault="00F40C83" w:rsidP="00F40C83">
      <w:pPr>
        <w:numPr>
          <w:ilvl w:val="0"/>
          <w:numId w:val="3"/>
        </w:numPr>
        <w:spacing w:after="0" w:line="240" w:lineRule="auto"/>
        <w:ind w:left="540" w:hanging="540"/>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 xml:space="preserve">strona internetowa Zamawiającego – www.powiat-czestochowski.4bip.pl </w:t>
      </w:r>
    </w:p>
    <w:p w:rsidR="00F40C83" w:rsidRPr="00F40C83" w:rsidRDefault="00F40C83" w:rsidP="00F40C83">
      <w:pPr>
        <w:numPr>
          <w:ilvl w:val="0"/>
          <w:numId w:val="3"/>
        </w:numPr>
        <w:spacing w:after="0" w:line="240" w:lineRule="auto"/>
        <w:ind w:left="540" w:hanging="540"/>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tablica ogłoszeń w miejscu publicznie dostępnym w siedzibie Zamawiającego.</w:t>
      </w:r>
    </w:p>
    <w:p w:rsidR="00F40C83" w:rsidRPr="00F40C83" w:rsidRDefault="00F40C83" w:rsidP="00F40C83">
      <w:pPr>
        <w:spacing w:after="0" w:line="240" w:lineRule="auto"/>
        <w:ind w:left="540"/>
        <w:jc w:val="both"/>
        <w:rPr>
          <w:rFonts w:ascii="Times New Roman" w:eastAsia="Times New Roman" w:hAnsi="Times New Roman" w:cs="Times New Roman"/>
          <w:sz w:val="24"/>
          <w:szCs w:val="24"/>
          <w:lang w:eastAsia="pl-PL"/>
        </w:rPr>
      </w:pPr>
    </w:p>
    <w:p w:rsidR="00F40C83" w:rsidRPr="00F40C83" w:rsidRDefault="00F40C83" w:rsidP="00F40C83">
      <w:pPr>
        <w:tabs>
          <w:tab w:val="num" w:pos="0"/>
          <w:tab w:val="num" w:pos="2574"/>
        </w:tabs>
        <w:autoSpaceDE w:val="0"/>
        <w:autoSpaceDN w:val="0"/>
        <w:adjustRightInd w:val="0"/>
        <w:spacing w:after="0" w:line="240" w:lineRule="auto"/>
        <w:jc w:val="both"/>
        <w:rPr>
          <w:rFonts w:ascii="Times New Roman" w:eastAsia="Calibri" w:hAnsi="Times New Roman" w:cs="Times New Roman"/>
          <w:b/>
          <w:color w:val="000000"/>
          <w:sz w:val="24"/>
          <w:szCs w:val="24"/>
        </w:rPr>
      </w:pPr>
      <w:r w:rsidRPr="00F40C83">
        <w:rPr>
          <w:rFonts w:ascii="Times New Roman" w:eastAsia="Calibri" w:hAnsi="Times New Roman" w:cs="Times New Roman"/>
          <w:b/>
          <w:color w:val="000000"/>
          <w:sz w:val="24"/>
          <w:szCs w:val="24"/>
        </w:rPr>
        <w:t xml:space="preserve">CPV: </w:t>
      </w:r>
    </w:p>
    <w:p w:rsidR="00F40C83" w:rsidRPr="00F40C83" w:rsidRDefault="00A35C24" w:rsidP="00F40C83">
      <w:pPr>
        <w:spacing w:after="0" w:line="240" w:lineRule="auto"/>
        <w:rPr>
          <w:rFonts w:ascii="Times New Roman" w:eastAsia="Calibri" w:hAnsi="Times New Roman" w:cs="Times New Roman"/>
          <w:sz w:val="24"/>
          <w:szCs w:val="24"/>
        </w:rPr>
      </w:pPr>
      <w:hyperlink r:id="rId9" w:history="1">
        <w:r w:rsidR="00F40C83" w:rsidRPr="00F40C83">
          <w:rPr>
            <w:rFonts w:ascii="Times New Roman" w:eastAsia="Calibri" w:hAnsi="Times New Roman" w:cs="Times New Roman"/>
            <w:sz w:val="24"/>
            <w:szCs w:val="24"/>
          </w:rPr>
          <w:t>45000000-7  Roboty budowlane</w:t>
        </w:r>
      </w:hyperlink>
    </w:p>
    <w:p w:rsidR="00F40C83" w:rsidRPr="00F40C83" w:rsidRDefault="00F40C83" w:rsidP="00F40C83">
      <w:pPr>
        <w:spacing w:after="0" w:line="240" w:lineRule="auto"/>
        <w:rPr>
          <w:rFonts w:ascii="Times New Roman" w:hAnsi="Times New Roman" w:cs="Times New Roman"/>
          <w:sz w:val="24"/>
          <w:szCs w:val="24"/>
        </w:rPr>
      </w:pPr>
      <w:r w:rsidRPr="00F40C83">
        <w:rPr>
          <w:rFonts w:ascii="Times New Roman" w:hAnsi="Times New Roman" w:cs="Times New Roman"/>
          <w:sz w:val="24"/>
          <w:szCs w:val="24"/>
        </w:rPr>
        <w:t>45233220-7  - roboty w zakresie nawierzchni dróg</w:t>
      </w:r>
    </w:p>
    <w:p w:rsidR="00F40C83" w:rsidRPr="00F40C83" w:rsidRDefault="00F40C83" w:rsidP="00F40C83">
      <w:pPr>
        <w:spacing w:after="0" w:line="240" w:lineRule="auto"/>
        <w:rPr>
          <w:rFonts w:ascii="Times New Roman" w:hAnsi="Times New Roman" w:cs="Times New Roman"/>
          <w:sz w:val="24"/>
          <w:szCs w:val="24"/>
        </w:rPr>
      </w:pPr>
      <w:r w:rsidRPr="00F40C83">
        <w:rPr>
          <w:rFonts w:ascii="Times New Roman" w:hAnsi="Times New Roman" w:cs="Times New Roman"/>
          <w:sz w:val="24"/>
          <w:szCs w:val="24"/>
        </w:rPr>
        <w:t>45233251-3  - wymiana nawierzchni</w:t>
      </w:r>
    </w:p>
    <w:p w:rsidR="00F40C83" w:rsidRPr="00F40C83" w:rsidRDefault="00F40C83" w:rsidP="00F40C83">
      <w:pPr>
        <w:spacing w:after="0" w:line="240" w:lineRule="auto"/>
        <w:rPr>
          <w:rFonts w:ascii="Times New Roman" w:eastAsia="Calibri" w:hAnsi="Times New Roman" w:cs="Times New Roman"/>
          <w:b/>
          <w:sz w:val="24"/>
          <w:szCs w:val="24"/>
          <w:highlight w:val="yellow"/>
        </w:rPr>
      </w:pPr>
    </w:p>
    <w:p w:rsidR="00F40C83" w:rsidRPr="00F40C83" w:rsidRDefault="00F40C83" w:rsidP="00F40C83">
      <w:pPr>
        <w:keepNext/>
        <w:numPr>
          <w:ilvl w:val="0"/>
          <w:numId w:val="1"/>
        </w:numPr>
        <w:shd w:val="clear" w:color="auto" w:fill="E6E6E6"/>
        <w:tabs>
          <w:tab w:val="num" w:pos="0"/>
        </w:tabs>
        <w:spacing w:after="0" w:line="240" w:lineRule="auto"/>
        <w:ind w:hanging="786"/>
        <w:jc w:val="both"/>
        <w:outlineLvl w:val="0"/>
        <w:rPr>
          <w:rFonts w:ascii="Times New Roman" w:eastAsia="Times New Roman" w:hAnsi="Times New Roman" w:cs="Times New Roman"/>
          <w:b/>
          <w:bCs/>
          <w:i/>
          <w:iCs/>
          <w:sz w:val="24"/>
          <w:szCs w:val="24"/>
          <w:lang w:eastAsia="pl-PL"/>
        </w:rPr>
      </w:pPr>
      <w:bookmarkStart w:id="4" w:name="_Toc137824128"/>
      <w:bookmarkStart w:id="5" w:name="_Toc154823343"/>
      <w:bookmarkStart w:id="6" w:name="_Toc192580965"/>
      <w:r w:rsidRPr="00F40C83">
        <w:rPr>
          <w:rFonts w:ascii="Times New Roman" w:eastAsia="Times New Roman" w:hAnsi="Times New Roman" w:cs="Times New Roman"/>
          <w:b/>
          <w:bCs/>
          <w:i/>
          <w:iCs/>
          <w:sz w:val="24"/>
          <w:szCs w:val="24"/>
          <w:lang w:eastAsia="pl-PL"/>
        </w:rPr>
        <w:t>Opis przedmiotu zamówienia</w:t>
      </w:r>
      <w:bookmarkEnd w:id="4"/>
      <w:bookmarkEnd w:id="5"/>
      <w:bookmarkEnd w:id="6"/>
      <w:r w:rsidRPr="00F40C83">
        <w:rPr>
          <w:rFonts w:ascii="Times New Roman" w:eastAsia="Times New Roman" w:hAnsi="Times New Roman" w:cs="Times New Roman"/>
          <w:b/>
          <w:bCs/>
          <w:i/>
          <w:iCs/>
          <w:sz w:val="24"/>
          <w:szCs w:val="24"/>
          <w:lang w:eastAsia="pl-PL"/>
        </w:rPr>
        <w:t xml:space="preserve"> </w:t>
      </w:r>
    </w:p>
    <w:p w:rsidR="00F40C83" w:rsidRPr="00F40C83" w:rsidRDefault="00F40C83" w:rsidP="00F40C83">
      <w:pPr>
        <w:spacing w:after="0" w:line="240" w:lineRule="auto"/>
        <w:jc w:val="both"/>
        <w:rPr>
          <w:rFonts w:ascii="Times New Roman" w:eastAsia="Calibri" w:hAnsi="Times New Roman" w:cs="Times New Roman"/>
          <w:sz w:val="24"/>
          <w:szCs w:val="24"/>
        </w:rPr>
      </w:pPr>
    </w:p>
    <w:p w:rsidR="00F40C83" w:rsidRPr="00F40C83" w:rsidRDefault="00F40C83" w:rsidP="00F40C83">
      <w:pPr>
        <w:autoSpaceDE w:val="0"/>
        <w:autoSpaceDN w:val="0"/>
        <w:adjustRightInd w:val="0"/>
        <w:spacing w:after="0"/>
        <w:ind w:left="142"/>
        <w:jc w:val="both"/>
        <w:rPr>
          <w:rFonts w:ascii="Times New Roman" w:eastAsia="Calibri" w:hAnsi="Times New Roman" w:cs="Times New Roman"/>
          <w:sz w:val="24"/>
          <w:szCs w:val="24"/>
        </w:rPr>
      </w:pPr>
      <w:r w:rsidRPr="00F40C83">
        <w:rPr>
          <w:rFonts w:ascii="Times New Roman" w:eastAsia="Calibri" w:hAnsi="Times New Roman" w:cs="Times New Roman"/>
          <w:b/>
          <w:sz w:val="24"/>
          <w:szCs w:val="24"/>
        </w:rPr>
        <w:t>1.</w:t>
      </w:r>
      <w:r w:rsidRPr="00F40C83">
        <w:rPr>
          <w:rFonts w:ascii="Times New Roman" w:eastAsia="Calibri" w:hAnsi="Times New Roman" w:cs="Times New Roman"/>
          <w:sz w:val="24"/>
          <w:szCs w:val="24"/>
        </w:rPr>
        <w:t xml:space="preserve"> Przedmiotem zamówienia jest przebudowa nawierzchni placu i dróg manewrowych na terenie Domu Dziecka w Chorzenicach.</w:t>
      </w:r>
    </w:p>
    <w:p w:rsidR="00F40C83" w:rsidRPr="00F40C83" w:rsidRDefault="00F40C83" w:rsidP="00F40C83">
      <w:pPr>
        <w:spacing w:after="0" w:line="240" w:lineRule="auto"/>
        <w:ind w:left="142"/>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Projektowany plac i drogi manewrowe przeznaczone są dla pojazdów osobowych i dostawczych obsługujących teren Domu Dziecka w Chorzenicach.</w:t>
      </w:r>
    </w:p>
    <w:p w:rsidR="00F40C83" w:rsidRPr="00F40C83" w:rsidRDefault="00F40C83" w:rsidP="00F40C83">
      <w:pPr>
        <w:spacing w:after="0" w:line="240" w:lineRule="auto"/>
        <w:ind w:left="539" w:hanging="539"/>
        <w:jc w:val="both"/>
        <w:rPr>
          <w:rFonts w:ascii="Times New Roman" w:eastAsia="Calibri" w:hAnsi="Times New Roman" w:cs="Times New Roman"/>
          <w:sz w:val="24"/>
          <w:szCs w:val="24"/>
        </w:rPr>
      </w:pPr>
    </w:p>
    <w:p w:rsidR="00F40C83" w:rsidRPr="00F40C83" w:rsidRDefault="00F40C83" w:rsidP="00F40C83">
      <w:pPr>
        <w:spacing w:after="0" w:line="240" w:lineRule="auto"/>
        <w:ind w:left="539" w:hanging="539"/>
        <w:jc w:val="both"/>
        <w:rPr>
          <w:rFonts w:ascii="Times New Roman" w:eastAsia="Calibri" w:hAnsi="Times New Roman" w:cs="Times New Roman"/>
          <w:sz w:val="24"/>
          <w:szCs w:val="24"/>
        </w:rPr>
      </w:pPr>
      <w:r w:rsidRPr="00F40C83">
        <w:rPr>
          <w:rFonts w:ascii="Times New Roman" w:eastAsia="Calibri" w:hAnsi="Times New Roman" w:cs="Times New Roman"/>
          <w:sz w:val="24"/>
          <w:szCs w:val="24"/>
          <w:u w:val="single"/>
        </w:rPr>
        <w:t>Projektowana konstrukcja dróg manewrowych</w:t>
      </w:r>
      <w:r w:rsidRPr="00F40C83">
        <w:rPr>
          <w:rFonts w:ascii="Times New Roman" w:eastAsia="Calibri" w:hAnsi="Times New Roman" w:cs="Times New Roman"/>
          <w:sz w:val="24"/>
          <w:szCs w:val="24"/>
        </w:rPr>
        <w:t>:</w:t>
      </w:r>
    </w:p>
    <w:p w:rsidR="00F40C83" w:rsidRPr="00F40C83" w:rsidRDefault="00F40C83" w:rsidP="00715370">
      <w:pPr>
        <w:numPr>
          <w:ilvl w:val="0"/>
          <w:numId w:val="61"/>
        </w:numPr>
        <w:spacing w:after="0" w:line="240" w:lineRule="auto"/>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8 cm – kostka betonowa szara – wzór Holland;</w:t>
      </w:r>
    </w:p>
    <w:p w:rsidR="00F40C83" w:rsidRPr="00F40C83" w:rsidRDefault="00F40C83" w:rsidP="00715370">
      <w:pPr>
        <w:numPr>
          <w:ilvl w:val="0"/>
          <w:numId w:val="61"/>
        </w:numPr>
        <w:spacing w:after="0" w:line="240" w:lineRule="auto"/>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3 cm – podsypka cementowo-piaskowa (1:4);</w:t>
      </w:r>
    </w:p>
    <w:p w:rsidR="00F40C83" w:rsidRPr="00F40C83" w:rsidRDefault="00F40C83" w:rsidP="00715370">
      <w:pPr>
        <w:numPr>
          <w:ilvl w:val="0"/>
          <w:numId w:val="61"/>
        </w:numPr>
        <w:spacing w:after="0" w:line="240" w:lineRule="auto"/>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8 cm – podbudowa z kruszywa łamanego 0/31,5 stabilizowanego mechanicznie;</w:t>
      </w:r>
    </w:p>
    <w:p w:rsidR="00F40C83" w:rsidRPr="00F40C83" w:rsidRDefault="00F40C83" w:rsidP="00715370">
      <w:pPr>
        <w:numPr>
          <w:ilvl w:val="0"/>
          <w:numId w:val="61"/>
        </w:numPr>
        <w:spacing w:after="0" w:line="240" w:lineRule="auto"/>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12 cm – podbudowa z kruszywa łamanego 31,5/63 stabilizowanego mechanicznie.</w:t>
      </w:r>
    </w:p>
    <w:p w:rsidR="00F40C83" w:rsidRPr="00F40C83" w:rsidRDefault="00F40C83" w:rsidP="00F40C83">
      <w:pPr>
        <w:spacing w:after="0" w:line="240" w:lineRule="auto"/>
        <w:ind w:left="539" w:hanging="539"/>
        <w:jc w:val="both"/>
        <w:rPr>
          <w:rFonts w:ascii="Times New Roman" w:eastAsia="Calibri" w:hAnsi="Times New Roman" w:cs="Times New Roman"/>
          <w:sz w:val="24"/>
          <w:szCs w:val="24"/>
        </w:rPr>
      </w:pPr>
    </w:p>
    <w:p w:rsidR="00F40C83" w:rsidRPr="00F40C83" w:rsidRDefault="00F40C83" w:rsidP="00F40C83">
      <w:pPr>
        <w:spacing w:after="0" w:line="240" w:lineRule="auto"/>
        <w:ind w:left="539" w:hanging="539"/>
        <w:jc w:val="both"/>
        <w:rPr>
          <w:rFonts w:ascii="Times New Roman" w:eastAsia="Calibri" w:hAnsi="Times New Roman" w:cs="Times New Roman"/>
          <w:sz w:val="24"/>
          <w:szCs w:val="24"/>
        </w:rPr>
      </w:pPr>
      <w:r w:rsidRPr="00F40C83">
        <w:rPr>
          <w:rFonts w:ascii="Times New Roman" w:eastAsia="Calibri" w:hAnsi="Times New Roman" w:cs="Times New Roman"/>
          <w:sz w:val="24"/>
          <w:szCs w:val="24"/>
          <w:u w:val="single"/>
        </w:rPr>
        <w:t>Projektowana konstrukcja miejsc postojowych</w:t>
      </w:r>
      <w:r w:rsidRPr="00F40C83">
        <w:rPr>
          <w:rFonts w:ascii="Times New Roman" w:eastAsia="Calibri" w:hAnsi="Times New Roman" w:cs="Times New Roman"/>
          <w:sz w:val="24"/>
          <w:szCs w:val="24"/>
        </w:rPr>
        <w:t>:</w:t>
      </w:r>
    </w:p>
    <w:p w:rsidR="00F40C83" w:rsidRPr="00F40C83" w:rsidRDefault="00F40C83" w:rsidP="00715370">
      <w:pPr>
        <w:numPr>
          <w:ilvl w:val="0"/>
          <w:numId w:val="62"/>
        </w:numPr>
        <w:spacing w:after="0" w:line="240" w:lineRule="auto"/>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8 cm – kostka betonowa kolor – wzór Holland;</w:t>
      </w:r>
    </w:p>
    <w:p w:rsidR="00F40C83" w:rsidRPr="00F40C83" w:rsidRDefault="00F40C83" w:rsidP="00715370">
      <w:pPr>
        <w:numPr>
          <w:ilvl w:val="0"/>
          <w:numId w:val="62"/>
        </w:numPr>
        <w:spacing w:after="0" w:line="240" w:lineRule="auto"/>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3 cm – podsypka cementowo-piaskowa (1:4);</w:t>
      </w:r>
    </w:p>
    <w:p w:rsidR="00F40C83" w:rsidRPr="00F40C83" w:rsidRDefault="00F40C83" w:rsidP="00715370">
      <w:pPr>
        <w:numPr>
          <w:ilvl w:val="0"/>
          <w:numId w:val="62"/>
        </w:numPr>
        <w:spacing w:after="0" w:line="240" w:lineRule="auto"/>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8 cm – podbudowa z kruszywa łamanego 0/31,5 stabilizowanego mechanicznie;</w:t>
      </w:r>
    </w:p>
    <w:p w:rsidR="00F40C83" w:rsidRPr="00F40C83" w:rsidRDefault="00F40C83" w:rsidP="00715370">
      <w:pPr>
        <w:numPr>
          <w:ilvl w:val="0"/>
          <w:numId w:val="62"/>
        </w:numPr>
        <w:spacing w:after="0" w:line="240" w:lineRule="auto"/>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12 cm – podbudowa z kruszywa łamanego 31,5/63 stabilizowanego mechanicznie.</w:t>
      </w:r>
    </w:p>
    <w:p w:rsidR="00F40C83" w:rsidRPr="00F40C83" w:rsidRDefault="00F40C83" w:rsidP="00F40C83">
      <w:pPr>
        <w:spacing w:after="0" w:line="240" w:lineRule="auto"/>
        <w:ind w:left="539" w:hanging="539"/>
        <w:jc w:val="both"/>
        <w:rPr>
          <w:rFonts w:ascii="Times New Roman" w:eastAsia="Calibri" w:hAnsi="Times New Roman" w:cs="Times New Roman"/>
          <w:sz w:val="24"/>
          <w:szCs w:val="24"/>
        </w:rPr>
      </w:pPr>
    </w:p>
    <w:p w:rsidR="00F40C83" w:rsidRPr="00F40C83" w:rsidRDefault="00F40C83" w:rsidP="00F40C83">
      <w:pPr>
        <w:spacing w:after="0" w:line="240" w:lineRule="auto"/>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Obramowanie krawędzi dróg i placu manewrowego należy wykonać za pomocą opornika betonowego (12x25) cm na ławie betonowej z oporem C12/15 – światło 0 ÷ 4 cm oraz krawężnika najazdowego (15x22) cm na ławie betonowej z oporem C12/15 – światło 2 cm (dotyczy zjazdu na drogę gminną).</w:t>
      </w:r>
    </w:p>
    <w:p w:rsidR="00F40C83" w:rsidRPr="00F40C83" w:rsidRDefault="00F40C83" w:rsidP="00F40C83">
      <w:pPr>
        <w:spacing w:after="0" w:line="240" w:lineRule="auto"/>
        <w:ind w:left="539" w:hanging="539"/>
        <w:jc w:val="both"/>
        <w:rPr>
          <w:rFonts w:ascii="Times New Roman" w:eastAsia="Calibri" w:hAnsi="Times New Roman" w:cs="Times New Roman"/>
          <w:sz w:val="24"/>
          <w:szCs w:val="24"/>
        </w:rPr>
      </w:pPr>
    </w:p>
    <w:p w:rsidR="00F40C83" w:rsidRPr="00F40C83" w:rsidRDefault="00F40C83" w:rsidP="00F40C83">
      <w:pPr>
        <w:spacing w:after="0" w:line="240" w:lineRule="auto"/>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Obramowanie zieleńców należy wykonać za pomocą krawężnika betonowego (15x30) cm na ławie betonowej z oporem C12/15 – światło 10 cm.</w:t>
      </w:r>
    </w:p>
    <w:p w:rsidR="00F40C83" w:rsidRPr="00F40C83" w:rsidRDefault="00F40C83" w:rsidP="00F40C83">
      <w:pPr>
        <w:spacing w:after="0" w:line="240" w:lineRule="auto"/>
        <w:ind w:left="539" w:hanging="539"/>
        <w:jc w:val="both"/>
        <w:rPr>
          <w:rFonts w:ascii="Times New Roman" w:eastAsia="Calibri" w:hAnsi="Times New Roman" w:cs="Times New Roman"/>
          <w:sz w:val="24"/>
          <w:szCs w:val="24"/>
        </w:rPr>
      </w:pPr>
    </w:p>
    <w:p w:rsidR="00F40C83" w:rsidRPr="00F40C83" w:rsidRDefault="00F40C83" w:rsidP="00F40C83">
      <w:pPr>
        <w:spacing w:after="0" w:line="240" w:lineRule="auto"/>
        <w:ind w:left="539" w:hanging="539"/>
        <w:jc w:val="both"/>
        <w:rPr>
          <w:rFonts w:ascii="Times New Roman" w:eastAsia="Calibri" w:hAnsi="Times New Roman" w:cs="Times New Roman"/>
          <w:sz w:val="24"/>
          <w:szCs w:val="24"/>
        </w:rPr>
      </w:pPr>
      <w:r w:rsidRPr="00F40C83">
        <w:rPr>
          <w:rFonts w:ascii="Times New Roman" w:eastAsia="Calibri" w:hAnsi="Times New Roman" w:cs="Times New Roman"/>
          <w:sz w:val="24"/>
          <w:szCs w:val="24"/>
          <w:u w:val="single"/>
        </w:rPr>
        <w:t>Projektowana konstrukcja chodników i opasek</w:t>
      </w:r>
      <w:r w:rsidRPr="00F40C83">
        <w:rPr>
          <w:rFonts w:ascii="Times New Roman" w:eastAsia="Calibri" w:hAnsi="Times New Roman" w:cs="Times New Roman"/>
          <w:sz w:val="24"/>
          <w:szCs w:val="24"/>
        </w:rPr>
        <w:t>:</w:t>
      </w:r>
    </w:p>
    <w:p w:rsidR="00F40C83" w:rsidRPr="00F40C83" w:rsidRDefault="00F40C83" w:rsidP="00715370">
      <w:pPr>
        <w:numPr>
          <w:ilvl w:val="0"/>
          <w:numId w:val="63"/>
        </w:numPr>
        <w:spacing w:after="0" w:line="240" w:lineRule="auto"/>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6 cm – kostka betonowa kolor – wzór Holland;</w:t>
      </w:r>
    </w:p>
    <w:p w:rsidR="00F40C83" w:rsidRPr="00F40C83" w:rsidRDefault="00F40C83" w:rsidP="00715370">
      <w:pPr>
        <w:numPr>
          <w:ilvl w:val="0"/>
          <w:numId w:val="63"/>
        </w:numPr>
        <w:spacing w:after="0" w:line="240" w:lineRule="auto"/>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3 cm – podsypka cementowo-piaskowa (1:4);</w:t>
      </w:r>
    </w:p>
    <w:p w:rsidR="00F40C83" w:rsidRPr="00F40C83" w:rsidRDefault="00F40C83" w:rsidP="00715370">
      <w:pPr>
        <w:numPr>
          <w:ilvl w:val="0"/>
          <w:numId w:val="63"/>
        </w:numPr>
        <w:spacing w:after="0" w:line="240" w:lineRule="auto"/>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15 cm – podbudowa z kruszywa łamanego 0/31,5 stabilizowanego mechanicznie.</w:t>
      </w:r>
    </w:p>
    <w:p w:rsidR="00F40C83" w:rsidRPr="00F40C83" w:rsidRDefault="00F40C83" w:rsidP="00F40C83">
      <w:pPr>
        <w:spacing w:after="0" w:line="240" w:lineRule="auto"/>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lastRenderedPageBreak/>
        <w:t>Obramowanie chodników i opasek należy wykonać za pomocą obrzeża betonowego (8x30) cm na ławie betonowej C12/15 z oporem.</w:t>
      </w:r>
    </w:p>
    <w:p w:rsidR="00F40C83" w:rsidRPr="00F40C83" w:rsidRDefault="00F40C83" w:rsidP="00F40C83">
      <w:pPr>
        <w:spacing w:after="0"/>
        <w:ind w:left="539" w:hanging="539"/>
        <w:jc w:val="both"/>
        <w:rPr>
          <w:rFonts w:ascii="Calibri" w:eastAsia="Calibri" w:hAnsi="Calibri" w:cs="Times New Roman"/>
        </w:rPr>
      </w:pPr>
    </w:p>
    <w:p w:rsidR="00F40C83" w:rsidRPr="00F40C83" w:rsidRDefault="00F40C83" w:rsidP="00F40C83">
      <w:pPr>
        <w:spacing w:after="0"/>
        <w:ind w:left="539" w:hanging="539"/>
        <w:jc w:val="both"/>
        <w:rPr>
          <w:rFonts w:ascii="Times New Roman" w:eastAsia="Calibri" w:hAnsi="Times New Roman" w:cs="Times New Roman"/>
          <w:b/>
          <w:sz w:val="24"/>
          <w:szCs w:val="24"/>
        </w:rPr>
      </w:pPr>
      <w:r w:rsidRPr="00F40C83">
        <w:rPr>
          <w:rFonts w:ascii="Times New Roman" w:eastAsia="Calibri" w:hAnsi="Times New Roman" w:cs="Times New Roman"/>
          <w:b/>
          <w:sz w:val="24"/>
          <w:szCs w:val="24"/>
        </w:rPr>
        <w:t xml:space="preserve">UWAGA! Zamawiający jest w posiadaniu 200 ton kruszywa łamanego do zabudowy </w:t>
      </w:r>
      <w:r w:rsidRPr="00F40C83">
        <w:rPr>
          <w:rFonts w:ascii="Times New Roman" w:eastAsia="Calibri" w:hAnsi="Times New Roman" w:cs="Times New Roman"/>
          <w:b/>
          <w:sz w:val="24"/>
          <w:szCs w:val="24"/>
        </w:rPr>
        <w:br/>
        <w:t xml:space="preserve">           w podbudowie.</w:t>
      </w:r>
    </w:p>
    <w:p w:rsidR="00F40C83" w:rsidRPr="00F40C83" w:rsidRDefault="00F40C83" w:rsidP="00F40C83">
      <w:pPr>
        <w:spacing w:after="0"/>
        <w:ind w:left="539" w:hanging="539"/>
        <w:jc w:val="both"/>
        <w:rPr>
          <w:rFonts w:ascii="Calibri" w:eastAsia="Calibri" w:hAnsi="Calibri" w:cs="Times New Roman"/>
        </w:rPr>
      </w:pPr>
    </w:p>
    <w:p w:rsidR="00F40C83" w:rsidRPr="00F40C83" w:rsidRDefault="00F40C83" w:rsidP="00F40C83">
      <w:pPr>
        <w:contextualSpacing/>
        <w:jc w:val="both"/>
        <w:rPr>
          <w:rFonts w:ascii="Times New Roman" w:eastAsia="Calibri" w:hAnsi="Times New Roman" w:cs="Times New Roman"/>
          <w:sz w:val="24"/>
          <w:szCs w:val="24"/>
          <w:lang w:eastAsia="pl-PL"/>
        </w:rPr>
      </w:pPr>
      <w:r w:rsidRPr="00F40C83">
        <w:rPr>
          <w:rFonts w:ascii="Times New Roman" w:eastAsia="Calibri" w:hAnsi="Times New Roman" w:cs="Times New Roman"/>
          <w:sz w:val="24"/>
          <w:szCs w:val="24"/>
          <w:lang w:eastAsia="pl-PL"/>
        </w:rPr>
        <w:t xml:space="preserve">Przedmiar robót, rysunki, </w:t>
      </w:r>
      <w:r w:rsidRPr="00F40C83">
        <w:rPr>
          <w:rFonts w:ascii="Times New Roman" w:hAnsi="Times New Roman"/>
          <w:sz w:val="24"/>
          <w:szCs w:val="24"/>
          <w:lang w:eastAsia="pl-PL"/>
        </w:rPr>
        <w:t>specyfikacje techniczne</w:t>
      </w:r>
      <w:r w:rsidRPr="00F40C83">
        <w:rPr>
          <w:rFonts w:ascii="Times New Roman" w:eastAsia="Calibri" w:hAnsi="Times New Roman" w:cs="Times New Roman"/>
          <w:sz w:val="24"/>
          <w:szCs w:val="24"/>
          <w:lang w:eastAsia="pl-PL"/>
        </w:rPr>
        <w:t xml:space="preserve"> dotyczące w/w zamówienia są  załącznikiem do niniejszej specyfikacji istotnych warunków zamówienia i są dostępne na stronie internetowej zamawiającego. </w:t>
      </w:r>
    </w:p>
    <w:p w:rsidR="00F40C83" w:rsidRPr="00F40C83" w:rsidRDefault="00F40C83" w:rsidP="00F40C83">
      <w:pPr>
        <w:contextualSpacing/>
        <w:jc w:val="both"/>
        <w:rPr>
          <w:rFonts w:ascii="Times New Roman" w:eastAsia="Calibri" w:hAnsi="Times New Roman" w:cs="Times New Roman"/>
          <w:sz w:val="24"/>
          <w:szCs w:val="24"/>
          <w:lang w:eastAsia="pl-PL"/>
        </w:rPr>
      </w:pPr>
    </w:p>
    <w:p w:rsidR="00F40C83" w:rsidRPr="00F40C83" w:rsidRDefault="00F40C83" w:rsidP="00F40C83">
      <w:pPr>
        <w:tabs>
          <w:tab w:val="num" w:pos="1440"/>
          <w:tab w:val="num" w:pos="2574"/>
        </w:tabs>
        <w:autoSpaceDE w:val="0"/>
        <w:autoSpaceDN w:val="0"/>
        <w:adjustRightInd w:val="0"/>
        <w:spacing w:after="0"/>
        <w:jc w:val="both"/>
        <w:rPr>
          <w:rFonts w:ascii="Times New Roman" w:eastAsia="Calibri" w:hAnsi="Times New Roman" w:cs="Times New Roman"/>
          <w:color w:val="000000"/>
          <w:sz w:val="24"/>
          <w:szCs w:val="24"/>
        </w:rPr>
      </w:pPr>
      <w:r w:rsidRPr="00F40C83">
        <w:rPr>
          <w:rFonts w:ascii="Times New Roman" w:eastAsia="Calibri" w:hAnsi="Times New Roman" w:cs="Times New Roman"/>
          <w:b/>
          <w:color w:val="000000"/>
          <w:sz w:val="24"/>
          <w:szCs w:val="24"/>
        </w:rPr>
        <w:t>2.</w:t>
      </w:r>
      <w:r w:rsidRPr="00F40C83">
        <w:rPr>
          <w:rFonts w:ascii="Times New Roman" w:eastAsia="Calibri" w:hAnsi="Times New Roman" w:cs="Times New Roman"/>
          <w:color w:val="000000"/>
          <w:sz w:val="24"/>
          <w:szCs w:val="24"/>
        </w:rPr>
        <w:t xml:space="preserve"> Zaleca się przed złożeniem oferty aby Wykonawca przeprowadził wizytację terenu budowy oraz najbliższego otoczenia budowy w celu lepszego zapoznania się z przedmiotem zamówienia. Wizytacja nie jest obowiązkowa. Wykonawca może odbyć wizytację we własnym zakresie. </w:t>
      </w:r>
    </w:p>
    <w:p w:rsidR="00F40C83" w:rsidRPr="00F40C83" w:rsidRDefault="00F40C83" w:rsidP="00F40C83">
      <w:pPr>
        <w:tabs>
          <w:tab w:val="num" w:pos="1440"/>
          <w:tab w:val="num" w:pos="2574"/>
        </w:tabs>
        <w:autoSpaceDE w:val="0"/>
        <w:autoSpaceDN w:val="0"/>
        <w:adjustRightInd w:val="0"/>
        <w:spacing w:after="0"/>
        <w:ind w:left="360"/>
        <w:jc w:val="both"/>
        <w:rPr>
          <w:rFonts w:ascii="Times New Roman" w:eastAsia="Calibri" w:hAnsi="Times New Roman" w:cs="Times New Roman"/>
          <w:color w:val="000000"/>
          <w:sz w:val="24"/>
          <w:szCs w:val="24"/>
        </w:rPr>
      </w:pPr>
    </w:p>
    <w:p w:rsidR="00F40C83" w:rsidRPr="00F40C83" w:rsidRDefault="00F40C83" w:rsidP="00F40C83">
      <w:pPr>
        <w:tabs>
          <w:tab w:val="num" w:pos="1440"/>
          <w:tab w:val="num" w:pos="2574"/>
        </w:tabs>
        <w:autoSpaceDE w:val="0"/>
        <w:autoSpaceDN w:val="0"/>
        <w:adjustRightInd w:val="0"/>
        <w:spacing w:after="0"/>
        <w:jc w:val="both"/>
        <w:rPr>
          <w:rFonts w:ascii="Times New Roman" w:eastAsia="Calibri" w:hAnsi="Times New Roman" w:cs="Times New Roman"/>
          <w:color w:val="000000"/>
          <w:sz w:val="24"/>
          <w:szCs w:val="24"/>
        </w:rPr>
      </w:pPr>
      <w:r w:rsidRPr="00F40C83">
        <w:rPr>
          <w:rFonts w:ascii="Times New Roman" w:eastAsia="Calibri" w:hAnsi="Times New Roman" w:cs="Times New Roman"/>
          <w:b/>
          <w:color w:val="000000"/>
          <w:sz w:val="24"/>
          <w:szCs w:val="24"/>
        </w:rPr>
        <w:t>3.</w:t>
      </w:r>
      <w:r w:rsidRPr="00F40C83">
        <w:rPr>
          <w:rFonts w:ascii="Times New Roman" w:eastAsia="Calibri" w:hAnsi="Times New Roman" w:cs="Times New Roman"/>
          <w:color w:val="000000"/>
          <w:sz w:val="24"/>
          <w:szCs w:val="24"/>
        </w:rPr>
        <w:t xml:space="preserve"> Zamawiający dopuszcza ujęcie w ofercie, a następnie zastosowanie </w:t>
      </w:r>
      <w:r w:rsidRPr="00F40C83">
        <w:rPr>
          <w:rFonts w:ascii="Times New Roman" w:eastAsia="Calibri" w:hAnsi="Times New Roman" w:cs="Times New Roman"/>
          <w:sz w:val="24"/>
          <w:szCs w:val="24"/>
          <w:lang w:eastAsia="pl-PL"/>
        </w:rPr>
        <w:t xml:space="preserve">technologii i </w:t>
      </w:r>
      <w:r w:rsidRPr="00F40C83">
        <w:rPr>
          <w:rFonts w:ascii="Times New Roman" w:eastAsia="Calibri" w:hAnsi="Times New Roman" w:cs="Times New Roman"/>
          <w:color w:val="000000"/>
          <w:sz w:val="24"/>
          <w:szCs w:val="24"/>
        </w:rPr>
        <w:t xml:space="preserve">materiałów  równoważnych o parametrach technicznych i jakościowych nie gorszych niż określono w dokumentacji technicznej. </w:t>
      </w:r>
    </w:p>
    <w:p w:rsidR="00F40C83" w:rsidRPr="00F40C83" w:rsidRDefault="00F40C83" w:rsidP="00F40C83">
      <w:pPr>
        <w:tabs>
          <w:tab w:val="num" w:pos="1440"/>
          <w:tab w:val="num" w:pos="2574"/>
        </w:tabs>
        <w:autoSpaceDE w:val="0"/>
        <w:autoSpaceDN w:val="0"/>
        <w:adjustRightInd w:val="0"/>
        <w:spacing w:after="0"/>
        <w:ind w:left="360"/>
        <w:jc w:val="both"/>
        <w:rPr>
          <w:rFonts w:ascii="Times New Roman" w:eastAsia="Calibri" w:hAnsi="Times New Roman" w:cs="Times New Roman"/>
          <w:color w:val="000000"/>
          <w:sz w:val="24"/>
          <w:szCs w:val="24"/>
        </w:rPr>
      </w:pPr>
    </w:p>
    <w:p w:rsidR="00F40C83" w:rsidRPr="00F40C83" w:rsidRDefault="00F40C83" w:rsidP="00F40C83">
      <w:pPr>
        <w:suppressAutoHyphens/>
        <w:spacing w:after="0"/>
        <w:jc w:val="both"/>
        <w:rPr>
          <w:rFonts w:ascii="Times New Roman" w:eastAsia="Arial Unicode MS" w:hAnsi="Times New Roman" w:cs="Times New Roman"/>
          <w:color w:val="000000"/>
          <w:kern w:val="2"/>
          <w:sz w:val="24"/>
          <w:szCs w:val="24"/>
          <w:lang w:eastAsia="ar-SA"/>
        </w:rPr>
      </w:pPr>
      <w:r w:rsidRPr="00F40C83">
        <w:rPr>
          <w:rFonts w:ascii="Times New Roman" w:eastAsia="Arial Unicode MS" w:hAnsi="Times New Roman" w:cs="Times New Roman"/>
          <w:b/>
          <w:color w:val="000000"/>
          <w:kern w:val="2"/>
          <w:sz w:val="24"/>
          <w:szCs w:val="24"/>
          <w:lang w:eastAsia="ar-SA"/>
        </w:rPr>
        <w:t xml:space="preserve">4. </w:t>
      </w:r>
      <w:r w:rsidRPr="00F40C83">
        <w:rPr>
          <w:rFonts w:ascii="Times New Roman" w:eastAsia="Arial Unicode MS" w:hAnsi="Times New Roman" w:cs="Times New Roman"/>
          <w:color w:val="000000"/>
          <w:kern w:val="2"/>
          <w:sz w:val="24"/>
          <w:szCs w:val="24"/>
          <w:lang w:eastAsia="ar-SA"/>
        </w:rPr>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w:t>
      </w:r>
    </w:p>
    <w:p w:rsidR="00F40C83" w:rsidRPr="00F40C83" w:rsidRDefault="00F40C83" w:rsidP="00F40C83">
      <w:pPr>
        <w:tabs>
          <w:tab w:val="left" w:pos="284"/>
        </w:tabs>
        <w:suppressAutoHyphens/>
        <w:spacing w:after="0"/>
        <w:jc w:val="both"/>
        <w:rPr>
          <w:rFonts w:ascii="Times New Roman" w:eastAsia="Times New Roman" w:hAnsi="Times New Roman" w:cs="Times New Roman"/>
          <w:b/>
          <w:color w:val="000000"/>
          <w:kern w:val="2"/>
          <w:sz w:val="24"/>
          <w:szCs w:val="24"/>
          <w:lang w:eastAsia="ar-SA"/>
        </w:rPr>
      </w:pPr>
    </w:p>
    <w:p w:rsidR="00F40C83" w:rsidRPr="00F40C83" w:rsidRDefault="00F40C83" w:rsidP="00F40C83">
      <w:pPr>
        <w:tabs>
          <w:tab w:val="left" w:pos="284"/>
        </w:tabs>
        <w:suppressAutoHyphens/>
        <w:spacing w:after="0"/>
        <w:jc w:val="both"/>
        <w:rPr>
          <w:rFonts w:ascii="Times New Roman" w:eastAsia="Times New Roman" w:hAnsi="Times New Roman" w:cs="Times New Roman"/>
          <w:color w:val="000000"/>
          <w:kern w:val="2"/>
          <w:sz w:val="24"/>
          <w:szCs w:val="24"/>
          <w:lang w:eastAsia="ar-SA"/>
        </w:rPr>
      </w:pPr>
      <w:r w:rsidRPr="00F40C83">
        <w:rPr>
          <w:rFonts w:ascii="Times New Roman" w:eastAsia="Times New Roman" w:hAnsi="Times New Roman" w:cs="Times New Roman"/>
          <w:b/>
          <w:color w:val="000000"/>
          <w:kern w:val="2"/>
          <w:sz w:val="24"/>
          <w:szCs w:val="24"/>
          <w:lang w:eastAsia="ar-SA"/>
        </w:rPr>
        <w:t>5.</w:t>
      </w:r>
      <w:r w:rsidRPr="00F40C83">
        <w:rPr>
          <w:rFonts w:ascii="Times New Roman" w:eastAsia="Times New Roman" w:hAnsi="Times New Roman" w:cs="Times New Roman"/>
          <w:color w:val="000000"/>
          <w:kern w:val="2"/>
          <w:sz w:val="24"/>
          <w:szCs w:val="24"/>
          <w:lang w:eastAsia="ar-SA"/>
        </w:rPr>
        <w:t xml:space="preserve"> 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Roboty takie w dalszej części umowy nazywane są "robotami zaniechanymi". </w:t>
      </w:r>
    </w:p>
    <w:p w:rsidR="00F40C83" w:rsidRPr="00F40C83" w:rsidRDefault="00F40C83" w:rsidP="00F40C83">
      <w:pPr>
        <w:tabs>
          <w:tab w:val="left" w:pos="284"/>
        </w:tabs>
        <w:suppressAutoHyphens/>
        <w:spacing w:after="0"/>
        <w:jc w:val="both"/>
        <w:rPr>
          <w:rFonts w:ascii="Times New Roman" w:eastAsia="Times New Roman" w:hAnsi="Times New Roman" w:cs="Times New Roman"/>
          <w:kern w:val="2"/>
          <w:sz w:val="24"/>
          <w:szCs w:val="24"/>
          <w:lang w:eastAsia="ar-SA"/>
        </w:rPr>
      </w:pPr>
      <w:r w:rsidRPr="00F40C83">
        <w:rPr>
          <w:rFonts w:ascii="Times New Roman" w:eastAsia="Times New Roman" w:hAnsi="Times New Roman" w:cs="Times New Roman"/>
          <w:kern w:val="2"/>
          <w:sz w:val="24"/>
          <w:szCs w:val="24"/>
          <w:lang w:eastAsia="ar-SA"/>
        </w:rPr>
        <w:t>Sposób obliczenia należnego wynagrodzenia Wykonawcy z tytułu wykonania części umowy będzie następujący:</w:t>
      </w:r>
    </w:p>
    <w:p w:rsidR="00F40C83" w:rsidRPr="00F40C83" w:rsidRDefault="00F40C83" w:rsidP="00715370">
      <w:pPr>
        <w:numPr>
          <w:ilvl w:val="0"/>
          <w:numId w:val="53"/>
        </w:numPr>
        <w:tabs>
          <w:tab w:val="left" w:pos="-29567"/>
          <w:tab w:val="left" w:pos="-26251"/>
        </w:tabs>
        <w:suppressAutoHyphens/>
        <w:spacing w:after="0"/>
        <w:jc w:val="both"/>
        <w:rPr>
          <w:rFonts w:ascii="Times New Roman" w:eastAsia="Times New Roman" w:hAnsi="Times New Roman" w:cs="Times New Roman"/>
          <w:kern w:val="2"/>
          <w:sz w:val="24"/>
          <w:szCs w:val="24"/>
          <w:lang w:eastAsia="ar-SA"/>
        </w:rPr>
      </w:pPr>
      <w:r w:rsidRPr="00F40C83">
        <w:rPr>
          <w:rFonts w:ascii="Times New Roman" w:eastAsia="Times New Roman" w:hAnsi="Times New Roman" w:cs="Times New Roman"/>
          <w:kern w:val="2"/>
          <w:sz w:val="24"/>
          <w:szCs w:val="24"/>
          <w:lang w:eastAsia="ar-SA"/>
        </w:rPr>
        <w:t>w przypadku odstąpienia od całego elementu robót nastąpi odliczenie wartości tego elementu  od ogólnej wartości przedmiotu zamówienia;</w:t>
      </w:r>
    </w:p>
    <w:p w:rsidR="00F40C83" w:rsidRPr="00F40C83" w:rsidRDefault="00F40C83" w:rsidP="00715370">
      <w:pPr>
        <w:numPr>
          <w:ilvl w:val="0"/>
          <w:numId w:val="53"/>
        </w:numPr>
        <w:tabs>
          <w:tab w:val="left" w:pos="-29567"/>
          <w:tab w:val="left" w:pos="-26251"/>
        </w:tabs>
        <w:suppressAutoHyphens/>
        <w:spacing w:after="0"/>
        <w:jc w:val="both"/>
        <w:rPr>
          <w:rFonts w:ascii="Times New Roman" w:eastAsia="Times New Roman" w:hAnsi="Times New Roman" w:cs="Times New Roman"/>
          <w:kern w:val="2"/>
          <w:sz w:val="24"/>
          <w:szCs w:val="24"/>
          <w:lang w:eastAsia="ar-SA"/>
        </w:rPr>
      </w:pPr>
      <w:r w:rsidRPr="00F40C83">
        <w:rPr>
          <w:rFonts w:ascii="Times New Roman" w:eastAsia="Times New Roman" w:hAnsi="Times New Roman" w:cs="Times New Roman"/>
          <w:kern w:val="2"/>
          <w:sz w:val="24"/>
          <w:szCs w:val="24"/>
          <w:lang w:eastAsia="ar-SA"/>
        </w:rPr>
        <w:t>w przypadku odstąpienia od części robót z danego elementu, obliczenie wykonanej części tego elementu nastąpi na podstawie kosztorysów powykonawczych, przygotowanych przez Wykonawcę, a zatwierdzonych przez Inspektora nadzoru.</w:t>
      </w:r>
    </w:p>
    <w:p w:rsidR="00F40C83" w:rsidRPr="00F40C83" w:rsidRDefault="00F40C83" w:rsidP="00F40C83">
      <w:pPr>
        <w:tabs>
          <w:tab w:val="left" w:pos="284"/>
        </w:tabs>
        <w:suppressAutoHyphens/>
        <w:spacing w:after="0"/>
        <w:jc w:val="both"/>
        <w:rPr>
          <w:rFonts w:ascii="Times New Roman" w:eastAsia="Times New Roman" w:hAnsi="Times New Roman" w:cs="Times New Roman"/>
          <w:b/>
          <w:color w:val="000000"/>
          <w:kern w:val="2"/>
          <w:sz w:val="24"/>
          <w:szCs w:val="24"/>
          <w:lang w:eastAsia="ar-SA"/>
        </w:rPr>
      </w:pPr>
    </w:p>
    <w:p w:rsidR="00F40C83" w:rsidRPr="00F40C83" w:rsidRDefault="00F40C83" w:rsidP="00F40C83">
      <w:pPr>
        <w:tabs>
          <w:tab w:val="left" w:pos="284"/>
        </w:tabs>
        <w:suppressAutoHyphens/>
        <w:spacing w:after="0"/>
        <w:jc w:val="both"/>
        <w:rPr>
          <w:rFonts w:ascii="Times New Roman" w:eastAsia="Times New Roman" w:hAnsi="Times New Roman" w:cs="Times New Roman"/>
          <w:color w:val="000000"/>
          <w:kern w:val="2"/>
          <w:sz w:val="24"/>
          <w:szCs w:val="24"/>
          <w:lang w:eastAsia="ar-SA"/>
        </w:rPr>
      </w:pPr>
      <w:r w:rsidRPr="00F40C83">
        <w:rPr>
          <w:rFonts w:ascii="Times New Roman" w:eastAsia="Times New Roman" w:hAnsi="Times New Roman" w:cs="Times New Roman"/>
          <w:b/>
          <w:color w:val="000000"/>
          <w:kern w:val="2"/>
          <w:sz w:val="24"/>
          <w:szCs w:val="24"/>
          <w:lang w:eastAsia="ar-SA"/>
        </w:rPr>
        <w:t>6.</w:t>
      </w:r>
      <w:r w:rsidRPr="00F40C83">
        <w:rPr>
          <w:rFonts w:ascii="Times New Roman" w:eastAsia="Times New Roman" w:hAnsi="Times New Roman" w:cs="Times New Roman"/>
          <w:color w:val="000000"/>
          <w:kern w:val="2"/>
          <w:sz w:val="24"/>
          <w:szCs w:val="24"/>
          <w:lang w:eastAsia="ar-SA"/>
        </w:rPr>
        <w:t xml:space="preserve"> Zamawiający dopuszcza wprowadzenie zamiany materiałów i urządzeń przedstawionych w ofercie przetargowej pod warunkiem, że zmiany te będą korzystne dla Zamawiającego.</w:t>
      </w:r>
    </w:p>
    <w:p w:rsidR="00F40C83" w:rsidRPr="00F40C83" w:rsidRDefault="00F40C83" w:rsidP="00F40C83">
      <w:pPr>
        <w:tabs>
          <w:tab w:val="left" w:pos="284"/>
          <w:tab w:val="num" w:pos="426"/>
          <w:tab w:val="center" w:pos="4820"/>
          <w:tab w:val="right" w:pos="9356"/>
        </w:tabs>
        <w:suppressAutoHyphens/>
        <w:spacing w:after="0"/>
        <w:jc w:val="both"/>
        <w:rPr>
          <w:rFonts w:ascii="Times New Roman" w:eastAsia="Times New Roman" w:hAnsi="Times New Roman" w:cs="Times New Roman"/>
          <w:color w:val="000000"/>
          <w:kern w:val="2"/>
          <w:sz w:val="24"/>
          <w:szCs w:val="24"/>
          <w:lang w:eastAsia="ar-SA"/>
        </w:rPr>
      </w:pPr>
      <w:r w:rsidRPr="00F40C83">
        <w:rPr>
          <w:rFonts w:ascii="Times New Roman" w:eastAsia="Times New Roman" w:hAnsi="Times New Roman" w:cs="Times New Roman"/>
          <w:color w:val="000000"/>
          <w:kern w:val="2"/>
          <w:sz w:val="24"/>
          <w:szCs w:val="24"/>
          <w:lang w:eastAsia="ar-SA"/>
        </w:rPr>
        <w:t>Będą to, przykładowo, okoliczności:</w:t>
      </w:r>
    </w:p>
    <w:p w:rsidR="00F40C83" w:rsidRPr="00F40C83" w:rsidRDefault="00F40C83" w:rsidP="00F40C83">
      <w:pPr>
        <w:tabs>
          <w:tab w:val="num" w:pos="426"/>
          <w:tab w:val="left" w:pos="567"/>
        </w:tabs>
        <w:suppressAutoHyphens/>
        <w:spacing w:after="0"/>
        <w:ind w:left="567"/>
        <w:jc w:val="both"/>
        <w:rPr>
          <w:rFonts w:ascii="Times New Roman" w:eastAsia="Times New Roman" w:hAnsi="Times New Roman" w:cs="Times New Roman"/>
          <w:color w:val="000000"/>
          <w:kern w:val="2"/>
          <w:sz w:val="24"/>
          <w:szCs w:val="24"/>
          <w:lang w:eastAsia="ar-SA"/>
        </w:rPr>
      </w:pPr>
      <w:r w:rsidRPr="00F40C83">
        <w:rPr>
          <w:rFonts w:ascii="Times New Roman" w:eastAsia="Times New Roman" w:hAnsi="Times New Roman" w:cs="Times New Roman"/>
          <w:color w:val="000000"/>
          <w:kern w:val="2"/>
          <w:sz w:val="24"/>
          <w:szCs w:val="24"/>
          <w:lang w:eastAsia="ar-SA"/>
        </w:rPr>
        <w:t>a)  powodujące obniżenie kosztu ponoszonego przez Zamawiającego na eksploatację   i konserwację wykonanego przedmiotu umowy;</w:t>
      </w:r>
    </w:p>
    <w:p w:rsidR="00F40C83" w:rsidRPr="00F40C83" w:rsidRDefault="00F40C83" w:rsidP="00F40C83">
      <w:pPr>
        <w:tabs>
          <w:tab w:val="num" w:pos="426"/>
          <w:tab w:val="left" w:pos="567"/>
        </w:tabs>
        <w:suppressAutoHyphens/>
        <w:spacing w:after="0"/>
        <w:ind w:left="567"/>
        <w:jc w:val="both"/>
        <w:rPr>
          <w:rFonts w:ascii="Times New Roman" w:eastAsia="Times New Roman" w:hAnsi="Times New Roman" w:cs="Times New Roman"/>
          <w:color w:val="000000"/>
          <w:kern w:val="2"/>
          <w:sz w:val="24"/>
          <w:szCs w:val="24"/>
          <w:lang w:eastAsia="ar-SA"/>
        </w:rPr>
      </w:pPr>
      <w:r w:rsidRPr="00F40C83">
        <w:rPr>
          <w:rFonts w:ascii="Times New Roman" w:eastAsia="Times New Roman" w:hAnsi="Times New Roman" w:cs="Times New Roman"/>
          <w:color w:val="000000"/>
          <w:kern w:val="2"/>
          <w:sz w:val="24"/>
          <w:szCs w:val="24"/>
          <w:lang w:eastAsia="ar-SA"/>
        </w:rPr>
        <w:lastRenderedPageBreak/>
        <w:t>b)  powodujące poprawienie parametrów technicznych;</w:t>
      </w:r>
    </w:p>
    <w:p w:rsidR="00F40C83" w:rsidRPr="00F40C83" w:rsidRDefault="00F40C83" w:rsidP="00F40C83">
      <w:pPr>
        <w:tabs>
          <w:tab w:val="num" w:pos="426"/>
          <w:tab w:val="left" w:pos="567"/>
        </w:tabs>
        <w:suppressAutoHyphens/>
        <w:spacing w:after="0"/>
        <w:ind w:left="567"/>
        <w:jc w:val="both"/>
        <w:rPr>
          <w:rFonts w:ascii="Times New Roman" w:eastAsia="Times New Roman" w:hAnsi="Times New Roman" w:cs="Times New Roman"/>
          <w:color w:val="000000"/>
          <w:kern w:val="2"/>
          <w:sz w:val="24"/>
          <w:szCs w:val="24"/>
          <w:lang w:eastAsia="ar-SA"/>
        </w:rPr>
      </w:pPr>
      <w:r w:rsidRPr="00F40C83">
        <w:rPr>
          <w:rFonts w:ascii="Times New Roman" w:eastAsia="Times New Roman" w:hAnsi="Times New Roman" w:cs="Times New Roman"/>
          <w:color w:val="000000"/>
          <w:kern w:val="2"/>
          <w:sz w:val="24"/>
          <w:szCs w:val="24"/>
          <w:lang w:eastAsia="ar-SA"/>
        </w:rPr>
        <w:t>c)  wynikające z aktualizacji rozwiązań z uwagi na postęp technologiczny lub zmiany      obowiązujących przepisów.</w:t>
      </w:r>
    </w:p>
    <w:p w:rsidR="00F40C83" w:rsidRPr="00F40C83" w:rsidRDefault="00F40C83" w:rsidP="00F40C83">
      <w:pPr>
        <w:tabs>
          <w:tab w:val="num" w:pos="426"/>
        </w:tabs>
        <w:suppressAutoHyphens/>
        <w:spacing w:after="0"/>
        <w:jc w:val="both"/>
        <w:rPr>
          <w:rFonts w:ascii="Times New Roman" w:eastAsia="Times New Roman" w:hAnsi="Times New Roman" w:cs="Times New Roman"/>
          <w:color w:val="000000"/>
          <w:kern w:val="2"/>
          <w:sz w:val="24"/>
          <w:szCs w:val="24"/>
          <w:lang w:eastAsia="ar-SA"/>
        </w:rPr>
      </w:pPr>
      <w:r w:rsidRPr="00F40C83">
        <w:rPr>
          <w:rFonts w:ascii="Times New Roman" w:eastAsia="Times New Roman" w:hAnsi="Times New Roman" w:cs="Times New Roman"/>
          <w:color w:val="000000"/>
          <w:kern w:val="2"/>
          <w:sz w:val="24"/>
          <w:szCs w:val="24"/>
          <w:lang w:eastAsia="ar-SA"/>
        </w:rPr>
        <w:t>Dodatkowo możliwa jest zmiana producenta poszczególnych materiałów i urządzeń przedstawionych w ofercie przetargowej pod warunkiem, że zmiana ta nie spowoduje obniżenia parametrów tych materiałów lub urządzeń.</w:t>
      </w:r>
    </w:p>
    <w:p w:rsidR="00F40C83" w:rsidRPr="00F40C83" w:rsidRDefault="00F40C83" w:rsidP="00F40C83">
      <w:pPr>
        <w:tabs>
          <w:tab w:val="left" w:pos="284"/>
        </w:tabs>
        <w:suppressAutoHyphens/>
        <w:spacing w:after="0"/>
        <w:jc w:val="both"/>
        <w:rPr>
          <w:rFonts w:ascii="Times New Roman" w:eastAsia="Times New Roman" w:hAnsi="Times New Roman" w:cs="Times New Roman"/>
          <w:color w:val="000000"/>
          <w:kern w:val="2"/>
          <w:sz w:val="24"/>
          <w:szCs w:val="24"/>
          <w:lang w:eastAsia="ar-SA"/>
        </w:rPr>
      </w:pPr>
    </w:p>
    <w:p w:rsidR="00F40C83" w:rsidRPr="00F40C83" w:rsidRDefault="00F40C83" w:rsidP="00F40C83">
      <w:pPr>
        <w:tabs>
          <w:tab w:val="left" w:pos="284"/>
        </w:tabs>
        <w:suppressAutoHyphens/>
        <w:spacing w:after="0"/>
        <w:jc w:val="both"/>
        <w:rPr>
          <w:rFonts w:ascii="Times New Roman" w:eastAsia="Times New Roman" w:hAnsi="Times New Roman" w:cs="Times New Roman"/>
          <w:color w:val="000000"/>
          <w:kern w:val="2"/>
          <w:sz w:val="24"/>
          <w:szCs w:val="24"/>
          <w:lang w:eastAsia="ar-SA"/>
        </w:rPr>
      </w:pPr>
      <w:r w:rsidRPr="00F40C83">
        <w:rPr>
          <w:rFonts w:ascii="Times New Roman" w:eastAsia="Times New Roman" w:hAnsi="Times New Roman" w:cs="Times New Roman"/>
          <w:b/>
          <w:color w:val="000000"/>
          <w:kern w:val="2"/>
          <w:sz w:val="24"/>
          <w:szCs w:val="24"/>
          <w:lang w:eastAsia="ar-SA"/>
        </w:rPr>
        <w:t>7.</w:t>
      </w:r>
      <w:r w:rsidRPr="00F40C83">
        <w:rPr>
          <w:rFonts w:ascii="Times New Roman" w:eastAsia="Times New Roman" w:hAnsi="Times New Roman" w:cs="Times New Roman"/>
          <w:color w:val="000000"/>
          <w:kern w:val="2"/>
          <w:sz w:val="24"/>
          <w:szCs w:val="24"/>
          <w:lang w:eastAsia="ar-SA"/>
        </w:rPr>
        <w:t xml:space="preserve"> Zmiany, o których mowa w ust. 4, 5 i 6 niniejszego rozdziału muszą być każdorazowo zatwierdzone przez Zamawiającego w porozumieniu z projektantem.</w:t>
      </w:r>
    </w:p>
    <w:p w:rsidR="00F40C83" w:rsidRPr="00F40C83" w:rsidRDefault="00F40C83" w:rsidP="00F40C83">
      <w:pPr>
        <w:tabs>
          <w:tab w:val="left" w:pos="284"/>
        </w:tabs>
        <w:suppressAutoHyphens/>
        <w:spacing w:after="0"/>
        <w:jc w:val="both"/>
        <w:rPr>
          <w:rFonts w:ascii="Times New Roman" w:eastAsia="Times New Roman" w:hAnsi="Times New Roman" w:cs="Times New Roman"/>
          <w:color w:val="000000"/>
          <w:kern w:val="2"/>
          <w:sz w:val="24"/>
          <w:szCs w:val="24"/>
          <w:lang w:eastAsia="ar-SA"/>
        </w:rPr>
      </w:pPr>
      <w:r w:rsidRPr="00F40C83">
        <w:rPr>
          <w:rFonts w:ascii="Times New Roman" w:eastAsia="Times New Roman" w:hAnsi="Times New Roman" w:cs="Times New Roman"/>
          <w:color w:val="000000"/>
          <w:kern w:val="2"/>
          <w:sz w:val="24"/>
          <w:szCs w:val="24"/>
          <w:lang w:eastAsia="ar-SA"/>
        </w:rPr>
        <w:t>Zamiany, o których mowa w ust. 5 i 6 niniejszego rozdziału nie spowodują zmiany ceny wykonania przedmiotu umowy, o której mowa w § 8 ust. 1 projektu umowy.</w:t>
      </w:r>
    </w:p>
    <w:p w:rsidR="00F40C83" w:rsidRPr="00F40C83" w:rsidRDefault="00F40C83" w:rsidP="00F40C83">
      <w:pPr>
        <w:tabs>
          <w:tab w:val="left" w:pos="284"/>
        </w:tabs>
        <w:suppressAutoHyphens/>
        <w:spacing w:after="0"/>
        <w:jc w:val="both"/>
        <w:rPr>
          <w:rFonts w:ascii="Times New Roman" w:eastAsia="Times New Roman" w:hAnsi="Times New Roman" w:cs="Times New Roman"/>
          <w:color w:val="000000"/>
          <w:kern w:val="2"/>
          <w:sz w:val="24"/>
          <w:szCs w:val="24"/>
          <w:lang w:eastAsia="ar-SA"/>
        </w:rPr>
      </w:pPr>
    </w:p>
    <w:p w:rsidR="00F40C83" w:rsidRDefault="00F40C83" w:rsidP="00F40C83">
      <w:pPr>
        <w:tabs>
          <w:tab w:val="left" w:pos="284"/>
        </w:tabs>
        <w:autoSpaceDE w:val="0"/>
        <w:autoSpaceDN w:val="0"/>
        <w:adjustRightInd w:val="0"/>
        <w:spacing w:after="0" w:line="240" w:lineRule="auto"/>
        <w:jc w:val="both"/>
        <w:rPr>
          <w:rFonts w:ascii="Times New Roman" w:eastAsia="Calibri" w:hAnsi="Times New Roman" w:cs="Times New Roman"/>
          <w:sz w:val="24"/>
          <w:szCs w:val="24"/>
          <w:lang w:eastAsia="pl-PL"/>
        </w:rPr>
      </w:pPr>
      <w:r w:rsidRPr="00F40C83">
        <w:rPr>
          <w:rFonts w:ascii="Times New Roman" w:eastAsia="Calibri" w:hAnsi="Times New Roman" w:cs="Times New Roman"/>
          <w:sz w:val="24"/>
          <w:szCs w:val="24"/>
          <w:lang w:eastAsia="pl-PL"/>
        </w:rPr>
        <w:t>8</w:t>
      </w:r>
      <w:r w:rsidRPr="00F40C83">
        <w:rPr>
          <w:rFonts w:ascii="Times New Roman" w:eastAsia="Calibri" w:hAnsi="Times New Roman" w:cs="Times New Roman"/>
          <w:b/>
          <w:sz w:val="24"/>
          <w:szCs w:val="24"/>
          <w:lang w:eastAsia="pl-PL"/>
        </w:rPr>
        <w:t xml:space="preserve">. </w:t>
      </w:r>
      <w:r w:rsidRPr="00F40C83">
        <w:rPr>
          <w:rFonts w:ascii="Times New Roman" w:eastAsia="Calibri" w:hAnsi="Times New Roman" w:cs="Times New Roman"/>
          <w:sz w:val="24"/>
          <w:szCs w:val="24"/>
          <w:lang w:eastAsia="pl-PL"/>
        </w:rPr>
        <w:t>Wymienione w dokumentacji technicznej (projekcie) materiały i technologie mogą być zamienione na inne przy zachowaniu tych samych lub lepszych parametrów technicznych i jakościowych, z wyłączeniem układu konstrukcyjnego obiektu.</w:t>
      </w:r>
    </w:p>
    <w:p w:rsidR="00161835" w:rsidRDefault="00161835" w:rsidP="00F40C83">
      <w:pPr>
        <w:tabs>
          <w:tab w:val="left" w:pos="284"/>
        </w:tabs>
        <w:autoSpaceDE w:val="0"/>
        <w:autoSpaceDN w:val="0"/>
        <w:adjustRightInd w:val="0"/>
        <w:spacing w:after="0" w:line="240" w:lineRule="auto"/>
        <w:jc w:val="both"/>
        <w:rPr>
          <w:rFonts w:ascii="Times New Roman" w:eastAsia="Calibri" w:hAnsi="Times New Roman" w:cs="Times New Roman"/>
          <w:sz w:val="24"/>
          <w:szCs w:val="24"/>
          <w:lang w:eastAsia="pl-PL"/>
        </w:rPr>
      </w:pPr>
    </w:p>
    <w:p w:rsidR="00161835" w:rsidRPr="00F40C83" w:rsidRDefault="00161835" w:rsidP="00161835">
      <w:pPr>
        <w:suppressAutoHyphens/>
        <w:spacing w:after="0" w:line="240" w:lineRule="auto"/>
        <w:jc w:val="both"/>
        <w:rPr>
          <w:rFonts w:ascii="Times New Roman" w:eastAsia="Calibri" w:hAnsi="Times New Roman" w:cs="Times New Roman"/>
          <w:spacing w:val="-5"/>
          <w:sz w:val="24"/>
          <w:szCs w:val="24"/>
        </w:rPr>
      </w:pPr>
      <w:r>
        <w:rPr>
          <w:rFonts w:ascii="Times New Roman" w:eastAsia="Calibri" w:hAnsi="Times New Roman" w:cs="Times New Roman"/>
          <w:sz w:val="24"/>
          <w:szCs w:val="24"/>
          <w:lang w:eastAsia="pl-PL"/>
        </w:rPr>
        <w:t xml:space="preserve">9. </w:t>
      </w:r>
      <w:r w:rsidRPr="00161835">
        <w:rPr>
          <w:rFonts w:ascii="Times New Roman" w:eastAsia="Calibri" w:hAnsi="Times New Roman" w:cs="Times New Roman"/>
          <w:spacing w:val="-4"/>
          <w:sz w:val="24"/>
          <w:szCs w:val="24"/>
        </w:rPr>
        <w:t xml:space="preserve">Wykonawca udzieli Zamawiającemu </w:t>
      </w:r>
      <w:r w:rsidRPr="00161835">
        <w:rPr>
          <w:rFonts w:ascii="Times New Roman" w:eastAsia="Calibri" w:hAnsi="Times New Roman" w:cs="Times New Roman"/>
          <w:spacing w:val="-4"/>
          <w:sz w:val="24"/>
          <w:szCs w:val="24"/>
          <w:u w:val="single"/>
        </w:rPr>
        <w:t xml:space="preserve">5 </w:t>
      </w:r>
      <w:r w:rsidRPr="00161835">
        <w:rPr>
          <w:rFonts w:ascii="Times New Roman" w:eastAsia="Calibri" w:hAnsi="Times New Roman" w:cs="Times New Roman"/>
          <w:spacing w:val="-5"/>
          <w:sz w:val="24"/>
          <w:szCs w:val="24"/>
          <w:u w:val="single"/>
        </w:rPr>
        <w:t>letniej  gwarancji</w:t>
      </w:r>
      <w:r w:rsidRPr="00161835">
        <w:rPr>
          <w:rFonts w:ascii="Times New Roman" w:eastAsia="Calibri" w:hAnsi="Times New Roman" w:cs="Times New Roman"/>
          <w:spacing w:val="-5"/>
          <w:sz w:val="24"/>
          <w:szCs w:val="24"/>
        </w:rPr>
        <w:t xml:space="preserve"> obejmującej całość przedmiotu zamówienia.</w:t>
      </w:r>
      <w:r w:rsidRPr="00F40C83">
        <w:rPr>
          <w:rFonts w:ascii="Times New Roman" w:eastAsia="Calibri" w:hAnsi="Times New Roman" w:cs="Times New Roman"/>
          <w:spacing w:val="-5"/>
          <w:sz w:val="24"/>
          <w:szCs w:val="24"/>
        </w:rPr>
        <w:t xml:space="preserve"> </w:t>
      </w:r>
    </w:p>
    <w:p w:rsidR="00161835" w:rsidRDefault="00161835" w:rsidP="00A60267">
      <w:pPr>
        <w:tabs>
          <w:tab w:val="left" w:pos="284"/>
        </w:tabs>
        <w:autoSpaceDE w:val="0"/>
        <w:autoSpaceDN w:val="0"/>
        <w:adjustRightInd w:val="0"/>
        <w:spacing w:after="0" w:line="240" w:lineRule="auto"/>
        <w:jc w:val="both"/>
        <w:rPr>
          <w:rFonts w:ascii="Times New Roman" w:eastAsia="Calibri" w:hAnsi="Times New Roman" w:cs="Times New Roman"/>
          <w:sz w:val="24"/>
          <w:szCs w:val="24"/>
          <w:lang w:eastAsia="pl-PL"/>
        </w:rPr>
      </w:pPr>
    </w:p>
    <w:p w:rsidR="00F40C83" w:rsidRDefault="00F40C83" w:rsidP="00A60267">
      <w:pPr>
        <w:tabs>
          <w:tab w:val="left" w:pos="284"/>
        </w:tabs>
        <w:autoSpaceDE w:val="0"/>
        <w:autoSpaceDN w:val="0"/>
        <w:adjustRightInd w:val="0"/>
        <w:spacing w:after="0" w:line="240" w:lineRule="auto"/>
        <w:jc w:val="both"/>
        <w:rPr>
          <w:rFonts w:ascii="Times New Roman" w:eastAsia="Calibri" w:hAnsi="Times New Roman" w:cs="Times New Roman"/>
          <w:b/>
          <w:sz w:val="24"/>
          <w:szCs w:val="24"/>
          <w:lang w:eastAsia="pl-PL"/>
        </w:rPr>
      </w:pPr>
      <w:r w:rsidRPr="00F40C83">
        <w:rPr>
          <w:rFonts w:ascii="Times New Roman" w:eastAsia="Calibri" w:hAnsi="Times New Roman" w:cs="Times New Roman"/>
          <w:b/>
          <w:sz w:val="24"/>
          <w:szCs w:val="24"/>
          <w:lang w:eastAsia="pl-PL"/>
        </w:rPr>
        <w:t xml:space="preserve">Płatnikiem wyżej wymienionego zamówienia będzie Centrum Administracyjne Obsługi Placówek Opiekuńczo – Wychowawczych w Chorzenicach, ul. Parkowa 1, </w:t>
      </w:r>
      <w:r w:rsidRPr="00F40C83">
        <w:rPr>
          <w:rFonts w:ascii="Times New Roman" w:eastAsia="Calibri" w:hAnsi="Times New Roman" w:cs="Times New Roman"/>
          <w:b/>
          <w:sz w:val="24"/>
          <w:szCs w:val="24"/>
          <w:lang w:eastAsia="pl-PL"/>
        </w:rPr>
        <w:br/>
        <w:t>42-270 Kłomnice.</w:t>
      </w:r>
    </w:p>
    <w:p w:rsidR="00C03CD5" w:rsidRDefault="00C03CD5" w:rsidP="00F40C83">
      <w:pPr>
        <w:tabs>
          <w:tab w:val="left" w:pos="284"/>
        </w:tabs>
        <w:autoSpaceDE w:val="0"/>
        <w:autoSpaceDN w:val="0"/>
        <w:adjustRightInd w:val="0"/>
        <w:spacing w:after="0" w:line="240" w:lineRule="auto"/>
        <w:jc w:val="both"/>
        <w:rPr>
          <w:rFonts w:ascii="Times New Roman" w:eastAsia="Calibri" w:hAnsi="Times New Roman" w:cs="Times New Roman"/>
          <w:b/>
          <w:sz w:val="24"/>
          <w:szCs w:val="24"/>
          <w:lang w:eastAsia="pl-PL"/>
        </w:rPr>
      </w:pPr>
    </w:p>
    <w:p w:rsidR="00C03CD5" w:rsidRPr="00F40C83" w:rsidRDefault="00C03CD5" w:rsidP="00F40C83">
      <w:pPr>
        <w:tabs>
          <w:tab w:val="left" w:pos="284"/>
        </w:tabs>
        <w:autoSpaceDE w:val="0"/>
        <w:autoSpaceDN w:val="0"/>
        <w:adjustRightInd w:val="0"/>
        <w:spacing w:after="0" w:line="240" w:lineRule="auto"/>
        <w:jc w:val="both"/>
        <w:rPr>
          <w:rFonts w:ascii="Times New Roman" w:eastAsia="Calibri" w:hAnsi="Times New Roman" w:cs="Times New Roman"/>
          <w:b/>
          <w:sz w:val="24"/>
          <w:szCs w:val="24"/>
          <w:lang w:eastAsia="pl-PL"/>
        </w:rPr>
      </w:pPr>
      <w:r>
        <w:rPr>
          <w:rFonts w:ascii="Times New Roman" w:eastAsia="Calibri" w:hAnsi="Times New Roman" w:cs="Times New Roman"/>
          <w:b/>
          <w:sz w:val="24"/>
          <w:szCs w:val="24"/>
          <w:lang w:eastAsia="pl-PL"/>
        </w:rPr>
        <w:t xml:space="preserve">Zamawiający zastrzega, że przed podpisaniem umowy wybrany Wykonawca zobowiązany będzie do dostarczenia </w:t>
      </w:r>
      <w:r w:rsidRPr="00C03CD5">
        <w:rPr>
          <w:rFonts w:ascii="Times New Roman" w:eastAsia="Calibri" w:hAnsi="Times New Roman" w:cs="Times New Roman"/>
          <w:b/>
          <w:sz w:val="24"/>
          <w:szCs w:val="24"/>
          <w:u w:val="single"/>
          <w:lang w:eastAsia="pl-PL"/>
        </w:rPr>
        <w:t>kosztorysu ofertowego</w:t>
      </w:r>
      <w:r>
        <w:rPr>
          <w:rFonts w:ascii="Times New Roman" w:eastAsia="Calibri" w:hAnsi="Times New Roman" w:cs="Times New Roman"/>
          <w:b/>
          <w:sz w:val="24"/>
          <w:szCs w:val="24"/>
          <w:lang w:eastAsia="pl-PL"/>
        </w:rPr>
        <w:t xml:space="preserve"> zgodnego z przedmiarem robót będącego załącznikiem do SIWZ.</w:t>
      </w:r>
    </w:p>
    <w:p w:rsidR="00F40C83" w:rsidRDefault="00F40C83" w:rsidP="00F40C83">
      <w:pPr>
        <w:tabs>
          <w:tab w:val="left" w:pos="284"/>
        </w:tabs>
        <w:autoSpaceDE w:val="0"/>
        <w:autoSpaceDN w:val="0"/>
        <w:adjustRightInd w:val="0"/>
        <w:spacing w:after="0" w:line="240" w:lineRule="auto"/>
        <w:rPr>
          <w:rFonts w:ascii="Times New Roman" w:eastAsia="Calibri" w:hAnsi="Times New Roman" w:cs="Times New Roman"/>
          <w:sz w:val="24"/>
          <w:szCs w:val="24"/>
          <w:lang w:eastAsia="pl-PL"/>
        </w:rPr>
      </w:pPr>
    </w:p>
    <w:p w:rsidR="00C03CD5" w:rsidRPr="00F40C83" w:rsidRDefault="00C03CD5" w:rsidP="00F40C83">
      <w:pPr>
        <w:tabs>
          <w:tab w:val="left" w:pos="284"/>
        </w:tabs>
        <w:autoSpaceDE w:val="0"/>
        <w:autoSpaceDN w:val="0"/>
        <w:adjustRightInd w:val="0"/>
        <w:spacing w:after="0" w:line="240" w:lineRule="auto"/>
        <w:rPr>
          <w:rFonts w:ascii="Times New Roman" w:eastAsia="Calibri" w:hAnsi="Times New Roman" w:cs="Times New Roman"/>
          <w:sz w:val="24"/>
          <w:szCs w:val="24"/>
          <w:lang w:eastAsia="pl-PL"/>
        </w:rPr>
      </w:pPr>
    </w:p>
    <w:p w:rsidR="00F40C83" w:rsidRPr="00F40C83" w:rsidRDefault="00F40C83" w:rsidP="00F40C83">
      <w:pPr>
        <w:keepNext/>
        <w:numPr>
          <w:ilvl w:val="0"/>
          <w:numId w:val="1"/>
        </w:numPr>
        <w:shd w:val="clear" w:color="auto" w:fill="E6E6E6"/>
        <w:spacing w:after="0" w:line="240" w:lineRule="auto"/>
        <w:ind w:hanging="786"/>
        <w:jc w:val="both"/>
        <w:outlineLvl w:val="0"/>
        <w:rPr>
          <w:rFonts w:ascii="Times New Roman" w:eastAsia="Times New Roman" w:hAnsi="Times New Roman" w:cs="Times New Roman"/>
          <w:b/>
          <w:bCs/>
          <w:i/>
          <w:iCs/>
          <w:sz w:val="24"/>
          <w:szCs w:val="24"/>
          <w:lang w:eastAsia="pl-PL"/>
        </w:rPr>
      </w:pPr>
      <w:bookmarkStart w:id="7" w:name="_Toc154823344"/>
      <w:bookmarkStart w:id="8" w:name="_Toc161806944"/>
      <w:bookmarkStart w:id="9" w:name="_Toc191867072"/>
      <w:bookmarkStart w:id="10" w:name="_Toc192580966"/>
      <w:r w:rsidRPr="00F40C83">
        <w:rPr>
          <w:rFonts w:ascii="Times New Roman" w:eastAsia="Times New Roman" w:hAnsi="Times New Roman" w:cs="Times New Roman"/>
          <w:b/>
          <w:bCs/>
          <w:i/>
          <w:iCs/>
          <w:sz w:val="24"/>
          <w:szCs w:val="24"/>
          <w:lang w:eastAsia="pl-PL"/>
        </w:rPr>
        <w:t>Oferty częściowe</w:t>
      </w:r>
      <w:bookmarkEnd w:id="7"/>
      <w:bookmarkEnd w:id="8"/>
      <w:bookmarkEnd w:id="9"/>
      <w:bookmarkEnd w:id="10"/>
    </w:p>
    <w:p w:rsidR="00F40C83" w:rsidRPr="00F40C83" w:rsidRDefault="00F40C83" w:rsidP="00F40C83">
      <w:pPr>
        <w:spacing w:after="0" w:line="240" w:lineRule="auto"/>
        <w:jc w:val="both"/>
        <w:rPr>
          <w:rFonts w:ascii="Times New Roman" w:eastAsia="Times New Roman" w:hAnsi="Times New Roman" w:cs="Times New Roman"/>
          <w:sz w:val="24"/>
          <w:szCs w:val="24"/>
          <w:lang w:eastAsia="pl-PL"/>
        </w:rPr>
      </w:pPr>
    </w:p>
    <w:p w:rsidR="00F40C83" w:rsidRPr="00F40C83" w:rsidRDefault="00F40C83" w:rsidP="00F40C83">
      <w:pPr>
        <w:spacing w:after="0" w:line="240" w:lineRule="auto"/>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 xml:space="preserve">Zamawiający </w:t>
      </w:r>
      <w:r w:rsidRPr="00F40C83">
        <w:rPr>
          <w:rFonts w:ascii="Times New Roman" w:eastAsia="Times New Roman" w:hAnsi="Times New Roman" w:cs="Times New Roman"/>
          <w:b/>
          <w:sz w:val="24"/>
          <w:szCs w:val="24"/>
          <w:lang w:eastAsia="pl-PL"/>
        </w:rPr>
        <w:t>nie</w:t>
      </w:r>
      <w:r w:rsidRPr="00F40C83">
        <w:rPr>
          <w:rFonts w:ascii="Times New Roman" w:eastAsia="Times New Roman" w:hAnsi="Times New Roman" w:cs="Times New Roman"/>
          <w:sz w:val="24"/>
          <w:szCs w:val="24"/>
          <w:lang w:eastAsia="pl-PL"/>
        </w:rPr>
        <w:t xml:space="preserve"> </w:t>
      </w:r>
      <w:r w:rsidRPr="00F40C83">
        <w:rPr>
          <w:rFonts w:ascii="Times New Roman" w:eastAsia="Times New Roman" w:hAnsi="Times New Roman" w:cs="Times New Roman"/>
          <w:b/>
          <w:sz w:val="24"/>
          <w:szCs w:val="24"/>
          <w:lang w:eastAsia="pl-PL"/>
        </w:rPr>
        <w:t>dopuszcza</w:t>
      </w:r>
      <w:r w:rsidRPr="00F40C83">
        <w:rPr>
          <w:rFonts w:ascii="Times New Roman" w:eastAsia="Times New Roman" w:hAnsi="Times New Roman" w:cs="Times New Roman"/>
          <w:sz w:val="24"/>
          <w:szCs w:val="24"/>
          <w:lang w:eastAsia="pl-PL"/>
        </w:rPr>
        <w:t xml:space="preserve"> składanie ofert częściowych.</w:t>
      </w:r>
    </w:p>
    <w:p w:rsidR="00F40C83" w:rsidRPr="00F40C83" w:rsidRDefault="00F40C83" w:rsidP="00F40C83">
      <w:pPr>
        <w:contextualSpacing/>
        <w:jc w:val="both"/>
        <w:rPr>
          <w:rFonts w:ascii="Times New Roman" w:eastAsia="Calibri" w:hAnsi="Times New Roman" w:cs="Times New Roman"/>
          <w:sz w:val="24"/>
        </w:rPr>
      </w:pPr>
    </w:p>
    <w:p w:rsidR="00F40C83" w:rsidRPr="00F40C83" w:rsidRDefault="00F40C83" w:rsidP="00F40C83">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11" w:name="_Toc154823345"/>
      <w:bookmarkStart w:id="12" w:name="_Toc161806945"/>
      <w:bookmarkStart w:id="13" w:name="_Toc191867073"/>
      <w:bookmarkStart w:id="14" w:name="_Toc192580967"/>
      <w:r w:rsidRPr="00F40C83">
        <w:rPr>
          <w:rFonts w:ascii="Times New Roman" w:eastAsia="Times New Roman" w:hAnsi="Times New Roman" w:cs="Times New Roman"/>
          <w:b/>
          <w:bCs/>
          <w:i/>
          <w:iCs/>
          <w:sz w:val="24"/>
          <w:szCs w:val="24"/>
          <w:lang w:eastAsia="pl-PL"/>
        </w:rPr>
        <w:t>Oferty wariantowe</w:t>
      </w:r>
      <w:bookmarkEnd w:id="11"/>
      <w:bookmarkEnd w:id="12"/>
      <w:bookmarkEnd w:id="13"/>
      <w:bookmarkEnd w:id="14"/>
    </w:p>
    <w:p w:rsidR="00F40C83" w:rsidRPr="00F40C83" w:rsidRDefault="00F40C83" w:rsidP="00F40C83">
      <w:pPr>
        <w:spacing w:after="0" w:line="240" w:lineRule="auto"/>
        <w:jc w:val="both"/>
        <w:rPr>
          <w:rFonts w:ascii="Times New Roman" w:eastAsia="Times New Roman" w:hAnsi="Times New Roman" w:cs="Times New Roman"/>
          <w:sz w:val="24"/>
          <w:szCs w:val="24"/>
          <w:lang w:eastAsia="pl-PL"/>
        </w:rPr>
      </w:pPr>
    </w:p>
    <w:p w:rsidR="00F40C83" w:rsidRPr="00F40C83" w:rsidRDefault="00F40C83" w:rsidP="00F40C83">
      <w:pPr>
        <w:spacing w:after="0" w:line="240" w:lineRule="auto"/>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 xml:space="preserve">Zamawiający </w:t>
      </w:r>
      <w:r w:rsidRPr="00F40C83">
        <w:rPr>
          <w:rFonts w:ascii="Times New Roman" w:eastAsia="Times New Roman" w:hAnsi="Times New Roman" w:cs="Times New Roman"/>
          <w:b/>
          <w:sz w:val="24"/>
          <w:szCs w:val="24"/>
          <w:lang w:eastAsia="pl-PL"/>
        </w:rPr>
        <w:t>nie</w:t>
      </w:r>
      <w:r w:rsidRPr="00F40C83">
        <w:rPr>
          <w:rFonts w:ascii="Times New Roman" w:eastAsia="Times New Roman" w:hAnsi="Times New Roman" w:cs="Times New Roman"/>
          <w:sz w:val="24"/>
          <w:szCs w:val="24"/>
          <w:lang w:eastAsia="pl-PL"/>
        </w:rPr>
        <w:t xml:space="preserve"> </w:t>
      </w:r>
      <w:r w:rsidRPr="00F40C83">
        <w:rPr>
          <w:rFonts w:ascii="Times New Roman" w:eastAsia="Times New Roman" w:hAnsi="Times New Roman" w:cs="Times New Roman"/>
          <w:b/>
          <w:sz w:val="24"/>
          <w:szCs w:val="24"/>
          <w:lang w:eastAsia="pl-PL"/>
        </w:rPr>
        <w:t>dopuszcza</w:t>
      </w:r>
      <w:r w:rsidRPr="00F40C83">
        <w:rPr>
          <w:rFonts w:ascii="Times New Roman" w:eastAsia="Times New Roman" w:hAnsi="Times New Roman" w:cs="Times New Roman"/>
          <w:sz w:val="24"/>
          <w:szCs w:val="24"/>
          <w:lang w:eastAsia="pl-PL"/>
        </w:rPr>
        <w:t xml:space="preserve"> składania ofert wariantowych. </w:t>
      </w:r>
    </w:p>
    <w:p w:rsidR="00F40C83" w:rsidRPr="00F40C83" w:rsidRDefault="00F40C83" w:rsidP="00F40C83">
      <w:pPr>
        <w:spacing w:after="0" w:line="240" w:lineRule="auto"/>
        <w:jc w:val="both"/>
        <w:rPr>
          <w:rFonts w:ascii="Times New Roman" w:eastAsia="Times New Roman" w:hAnsi="Times New Roman" w:cs="Times New Roman"/>
          <w:sz w:val="24"/>
          <w:szCs w:val="24"/>
          <w:lang w:eastAsia="pl-PL"/>
        </w:rPr>
      </w:pPr>
    </w:p>
    <w:p w:rsidR="00F40C83" w:rsidRPr="00F40C83" w:rsidRDefault="00F40C83" w:rsidP="00F40C83">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15" w:name="_Toc137824133"/>
      <w:bookmarkStart w:id="16" w:name="_Toc154823346"/>
      <w:bookmarkStart w:id="17" w:name="_Toc161806946"/>
      <w:bookmarkStart w:id="18" w:name="_Toc191867074"/>
      <w:bookmarkStart w:id="19" w:name="_Toc192580968"/>
      <w:r w:rsidRPr="00F40C83">
        <w:rPr>
          <w:rFonts w:ascii="Times New Roman" w:eastAsia="Times New Roman" w:hAnsi="Times New Roman" w:cs="Times New Roman"/>
          <w:b/>
          <w:bCs/>
          <w:i/>
          <w:iCs/>
          <w:sz w:val="24"/>
          <w:szCs w:val="24"/>
          <w:lang w:eastAsia="pl-PL"/>
        </w:rPr>
        <w:t>Termin wykonania zamówienia</w:t>
      </w:r>
      <w:bookmarkEnd w:id="15"/>
      <w:bookmarkEnd w:id="16"/>
      <w:bookmarkEnd w:id="17"/>
      <w:bookmarkEnd w:id="18"/>
      <w:bookmarkEnd w:id="19"/>
    </w:p>
    <w:p w:rsidR="00F40C83" w:rsidRPr="00F40C83" w:rsidRDefault="00F40C83" w:rsidP="00F40C83">
      <w:pPr>
        <w:spacing w:after="0" w:line="240" w:lineRule="auto"/>
        <w:jc w:val="both"/>
        <w:rPr>
          <w:rFonts w:ascii="Times New Roman" w:eastAsia="Times New Roman" w:hAnsi="Times New Roman" w:cs="Times New Roman"/>
          <w:bCs/>
          <w:sz w:val="24"/>
          <w:szCs w:val="24"/>
          <w:lang w:eastAsia="pl-PL"/>
        </w:rPr>
      </w:pPr>
    </w:p>
    <w:p w:rsidR="00F40C83" w:rsidRPr="00F40C83" w:rsidRDefault="00F40C83" w:rsidP="00F40C83">
      <w:pPr>
        <w:spacing w:after="0" w:line="240" w:lineRule="auto"/>
        <w:jc w:val="both"/>
        <w:rPr>
          <w:rFonts w:ascii="Times New Roman" w:eastAsia="Times New Roman" w:hAnsi="Times New Roman" w:cs="Times New Roman"/>
          <w:bCs/>
          <w:sz w:val="24"/>
          <w:szCs w:val="24"/>
          <w:lang w:eastAsia="pl-PL"/>
        </w:rPr>
      </w:pPr>
      <w:bookmarkStart w:id="20" w:name="_Toc137824131"/>
      <w:bookmarkStart w:id="21" w:name="_Toc154823347"/>
      <w:bookmarkStart w:id="22" w:name="_Toc161806947"/>
      <w:bookmarkStart w:id="23" w:name="_Toc191867075"/>
      <w:bookmarkStart w:id="24" w:name="_Toc192580969"/>
      <w:r w:rsidRPr="00F40C83">
        <w:rPr>
          <w:rFonts w:ascii="Times New Roman" w:eastAsia="Times New Roman" w:hAnsi="Times New Roman" w:cs="Times New Roman"/>
          <w:bCs/>
          <w:sz w:val="24"/>
          <w:szCs w:val="24"/>
          <w:lang w:eastAsia="pl-PL"/>
        </w:rPr>
        <w:t>Termin wykonania cało</w:t>
      </w:r>
      <w:r w:rsidRPr="00F40C83">
        <w:rPr>
          <w:rFonts w:ascii="Times New Roman" w:eastAsia="TimesNewRoman" w:hAnsi="Times New Roman" w:cs="Times New Roman"/>
          <w:bCs/>
          <w:sz w:val="24"/>
          <w:szCs w:val="24"/>
          <w:lang w:eastAsia="pl-PL"/>
        </w:rPr>
        <w:t>ś</w:t>
      </w:r>
      <w:r w:rsidRPr="00F40C83">
        <w:rPr>
          <w:rFonts w:ascii="Times New Roman" w:eastAsia="Times New Roman" w:hAnsi="Times New Roman" w:cs="Times New Roman"/>
          <w:bCs/>
          <w:sz w:val="24"/>
          <w:szCs w:val="24"/>
          <w:lang w:eastAsia="pl-PL"/>
        </w:rPr>
        <w:t xml:space="preserve">ci przedmiotu umowy:  </w:t>
      </w:r>
      <w:r>
        <w:rPr>
          <w:rFonts w:ascii="Times New Roman" w:eastAsia="Times New Roman" w:hAnsi="Times New Roman" w:cs="Times New Roman"/>
          <w:b/>
          <w:bCs/>
          <w:sz w:val="24"/>
          <w:szCs w:val="24"/>
          <w:lang w:eastAsia="pl-PL"/>
        </w:rPr>
        <w:t>21 grudzień</w:t>
      </w:r>
      <w:r w:rsidRPr="00F40C83">
        <w:rPr>
          <w:rFonts w:ascii="Times New Roman" w:eastAsia="Times New Roman" w:hAnsi="Times New Roman" w:cs="Times New Roman"/>
          <w:b/>
          <w:bCs/>
          <w:sz w:val="24"/>
          <w:szCs w:val="24"/>
          <w:lang w:eastAsia="pl-PL"/>
        </w:rPr>
        <w:t xml:space="preserve"> 2016r.</w:t>
      </w:r>
    </w:p>
    <w:p w:rsidR="00F40C83" w:rsidRPr="00F40C83" w:rsidRDefault="00F40C83" w:rsidP="00F40C83">
      <w:pPr>
        <w:autoSpaceDE w:val="0"/>
        <w:autoSpaceDN w:val="0"/>
        <w:adjustRightInd w:val="0"/>
        <w:spacing w:after="0" w:line="240" w:lineRule="auto"/>
        <w:ind w:left="1"/>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Za termin wykonania robót budowlanych i uznania przez Zamawiaj</w:t>
      </w:r>
      <w:r w:rsidRPr="00F40C83">
        <w:rPr>
          <w:rFonts w:ascii="Times New Roman" w:eastAsia="TimesNewRoman" w:hAnsi="Times New Roman" w:cs="Times New Roman"/>
          <w:sz w:val="24"/>
          <w:szCs w:val="24"/>
        </w:rPr>
        <w:t>ą</w:t>
      </w:r>
      <w:r w:rsidRPr="00F40C83">
        <w:rPr>
          <w:rFonts w:ascii="Times New Roman" w:eastAsia="Calibri" w:hAnsi="Times New Roman" w:cs="Times New Roman"/>
          <w:sz w:val="24"/>
          <w:szCs w:val="24"/>
        </w:rPr>
        <w:t>cego za nale</w:t>
      </w:r>
      <w:r w:rsidRPr="00F40C83">
        <w:rPr>
          <w:rFonts w:ascii="Times New Roman" w:eastAsia="TimesNewRoman" w:hAnsi="Times New Roman" w:cs="Times New Roman"/>
          <w:sz w:val="24"/>
          <w:szCs w:val="24"/>
        </w:rPr>
        <w:t>ż</w:t>
      </w:r>
      <w:r w:rsidRPr="00F40C83">
        <w:rPr>
          <w:rFonts w:ascii="Times New Roman" w:eastAsia="Calibri" w:hAnsi="Times New Roman" w:cs="Times New Roman"/>
          <w:sz w:val="24"/>
          <w:szCs w:val="24"/>
        </w:rPr>
        <w:t>ycie wykonane uważa si</w:t>
      </w:r>
      <w:r w:rsidRPr="00F40C83">
        <w:rPr>
          <w:rFonts w:ascii="Times New Roman" w:eastAsia="TimesNewRoman" w:hAnsi="Times New Roman" w:cs="Times New Roman"/>
          <w:sz w:val="24"/>
          <w:szCs w:val="24"/>
        </w:rPr>
        <w:t xml:space="preserve">ę </w:t>
      </w:r>
      <w:r w:rsidRPr="00F40C83">
        <w:rPr>
          <w:rFonts w:ascii="Times New Roman" w:eastAsia="Calibri" w:hAnsi="Times New Roman" w:cs="Times New Roman"/>
          <w:sz w:val="24"/>
          <w:szCs w:val="24"/>
        </w:rPr>
        <w:t>dat</w:t>
      </w:r>
      <w:r w:rsidRPr="00F40C83">
        <w:rPr>
          <w:rFonts w:ascii="Times New Roman" w:eastAsia="TimesNewRoman" w:hAnsi="Times New Roman" w:cs="Times New Roman"/>
          <w:sz w:val="24"/>
          <w:szCs w:val="24"/>
        </w:rPr>
        <w:t xml:space="preserve">ę </w:t>
      </w:r>
      <w:r w:rsidRPr="00F40C83">
        <w:rPr>
          <w:rFonts w:ascii="Times New Roman" w:eastAsia="Calibri" w:hAnsi="Times New Roman" w:cs="Times New Roman"/>
          <w:sz w:val="24"/>
          <w:szCs w:val="24"/>
        </w:rPr>
        <w:t>podpisania protokołu odbioru ko</w:t>
      </w:r>
      <w:r w:rsidRPr="00F40C83">
        <w:rPr>
          <w:rFonts w:ascii="Times New Roman" w:eastAsia="TimesNewRoman" w:hAnsi="Times New Roman" w:cs="Times New Roman"/>
          <w:sz w:val="24"/>
          <w:szCs w:val="24"/>
        </w:rPr>
        <w:t>ń</w:t>
      </w:r>
      <w:r w:rsidRPr="00F40C83">
        <w:rPr>
          <w:rFonts w:ascii="Times New Roman" w:eastAsia="Calibri" w:hAnsi="Times New Roman" w:cs="Times New Roman"/>
          <w:sz w:val="24"/>
          <w:szCs w:val="24"/>
        </w:rPr>
        <w:t>cowego przedmiotu umowy.</w:t>
      </w:r>
    </w:p>
    <w:p w:rsidR="00F40C83" w:rsidRPr="00F40C83" w:rsidRDefault="00F40C83" w:rsidP="00F40C83">
      <w:pPr>
        <w:autoSpaceDE w:val="0"/>
        <w:autoSpaceDN w:val="0"/>
        <w:adjustRightInd w:val="0"/>
        <w:spacing w:after="0" w:line="240" w:lineRule="auto"/>
        <w:ind w:left="1"/>
        <w:jc w:val="both"/>
        <w:rPr>
          <w:rFonts w:ascii="Times New Roman" w:eastAsia="Calibri" w:hAnsi="Times New Roman" w:cs="Times New Roman"/>
          <w:sz w:val="24"/>
          <w:szCs w:val="24"/>
        </w:rPr>
      </w:pPr>
    </w:p>
    <w:p w:rsidR="00F40C83" w:rsidRPr="00F40C83" w:rsidRDefault="00F40C83" w:rsidP="00F40C83">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r w:rsidRPr="00F40C83">
        <w:rPr>
          <w:rFonts w:ascii="Times New Roman" w:eastAsia="Times New Roman" w:hAnsi="Times New Roman" w:cs="Times New Roman"/>
          <w:b/>
          <w:bCs/>
          <w:i/>
          <w:iCs/>
          <w:sz w:val="24"/>
          <w:szCs w:val="24"/>
          <w:lang w:eastAsia="pl-PL"/>
        </w:rPr>
        <w:t>Informacja o podwykonawcach</w:t>
      </w:r>
      <w:bookmarkEnd w:id="20"/>
      <w:bookmarkEnd w:id="21"/>
      <w:bookmarkEnd w:id="22"/>
      <w:bookmarkEnd w:id="23"/>
      <w:bookmarkEnd w:id="24"/>
    </w:p>
    <w:p w:rsidR="00F40C83" w:rsidRPr="00F40C83" w:rsidRDefault="00F40C83" w:rsidP="00F40C83">
      <w:pPr>
        <w:spacing w:after="0" w:line="240" w:lineRule="auto"/>
        <w:jc w:val="both"/>
        <w:rPr>
          <w:rFonts w:ascii="Times New Roman" w:eastAsia="Calibri" w:hAnsi="Times New Roman" w:cs="Times New Roman"/>
          <w:sz w:val="24"/>
          <w:szCs w:val="24"/>
          <w:lang w:eastAsia="pl-PL"/>
        </w:rPr>
      </w:pPr>
    </w:p>
    <w:p w:rsidR="00F40C83" w:rsidRPr="00F40C83" w:rsidRDefault="00F40C83" w:rsidP="00715370">
      <w:pPr>
        <w:numPr>
          <w:ilvl w:val="0"/>
          <w:numId w:val="55"/>
        </w:num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sidRPr="00F40C83">
        <w:rPr>
          <w:rFonts w:ascii="Times New Roman" w:eastAsia="Calibri" w:hAnsi="Times New Roman" w:cs="Times New Roman"/>
          <w:sz w:val="24"/>
          <w:szCs w:val="24"/>
        </w:rPr>
        <w:t xml:space="preserve">Jeżeli Wykonawca zamierza powierzyć określoną część prac podwykonawcom zobowiązany jest wskazać w ofercie zakres tych prac oraz firmy podwykonawców. Wykonawca wykona wszystkie roboty koordynując je jako Główny Wykonawca, </w:t>
      </w:r>
      <w:r w:rsidRPr="00F40C83">
        <w:rPr>
          <w:rFonts w:ascii="Times New Roman" w:eastAsia="Calibri" w:hAnsi="Times New Roman" w:cs="Times New Roman"/>
          <w:sz w:val="24"/>
          <w:szCs w:val="24"/>
        </w:rPr>
        <w:lastRenderedPageBreak/>
        <w:t>natomiast realizację części przedmiotu zamówienia w określonym w ofercie zakresie obejmą podwykonawcy wskazani w ofercie.</w:t>
      </w:r>
    </w:p>
    <w:p w:rsidR="00F40C83" w:rsidRPr="00F40C83" w:rsidRDefault="00F40C83" w:rsidP="00715370">
      <w:pPr>
        <w:numPr>
          <w:ilvl w:val="0"/>
          <w:numId w:val="55"/>
        </w:numPr>
        <w:autoSpaceDE w:val="0"/>
        <w:autoSpaceDN w:val="0"/>
        <w:adjustRightInd w:val="0"/>
        <w:spacing w:after="0" w:line="240" w:lineRule="auto"/>
        <w:ind w:left="426"/>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Roboty objęte przedmiotem zamówienia mogą być powierzone podwykonawcom na zasadach określonych w Specyfikacji Istotnych Warunków Zamówienia i projekcie umowy.</w:t>
      </w:r>
    </w:p>
    <w:p w:rsidR="00F40C83" w:rsidRPr="00F40C83" w:rsidRDefault="00F40C83" w:rsidP="00715370">
      <w:pPr>
        <w:numPr>
          <w:ilvl w:val="0"/>
          <w:numId w:val="55"/>
        </w:num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sidRPr="00F40C83">
        <w:rPr>
          <w:rFonts w:ascii="Times New Roman" w:eastAsia="Calibri" w:hAnsi="Times New Roman" w:cs="Times New Roman"/>
          <w:color w:val="000000"/>
          <w:sz w:val="24"/>
          <w:szCs w:val="24"/>
        </w:rPr>
        <w:t>Za działania i zaniedbania podwykonawców, Wykonawca ponosi odpowiedzialność jak za postępowanie własne.</w:t>
      </w:r>
    </w:p>
    <w:p w:rsidR="00F40C83" w:rsidRPr="00F40C83" w:rsidRDefault="00F40C83" w:rsidP="00715370">
      <w:pPr>
        <w:numPr>
          <w:ilvl w:val="0"/>
          <w:numId w:val="55"/>
        </w:numPr>
        <w:autoSpaceDE w:val="0"/>
        <w:autoSpaceDN w:val="0"/>
        <w:adjustRightInd w:val="0"/>
        <w:spacing w:after="0" w:line="240" w:lineRule="auto"/>
        <w:ind w:left="426" w:hanging="426"/>
        <w:jc w:val="both"/>
        <w:rPr>
          <w:rFonts w:ascii="Times New Roman" w:eastAsia="Calibri" w:hAnsi="Times New Roman" w:cs="Times New Roman"/>
          <w:color w:val="000000"/>
          <w:sz w:val="24"/>
          <w:szCs w:val="24"/>
        </w:rPr>
      </w:pPr>
      <w:r w:rsidRPr="00F40C83">
        <w:rPr>
          <w:rFonts w:ascii="Times New Roman" w:eastAsia="Calibri" w:hAnsi="Times New Roman" w:cs="Times New Roman"/>
          <w:sz w:val="24"/>
          <w:szCs w:val="24"/>
        </w:rPr>
        <w:t>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powoływał się w trakcie postepowania o udzielenie zamówienia.</w:t>
      </w:r>
    </w:p>
    <w:p w:rsidR="00F40C83" w:rsidRPr="00F40C83" w:rsidRDefault="00F40C83" w:rsidP="00715370">
      <w:pPr>
        <w:numPr>
          <w:ilvl w:val="0"/>
          <w:numId w:val="55"/>
        </w:numPr>
        <w:autoSpaceDE w:val="0"/>
        <w:autoSpaceDN w:val="0"/>
        <w:adjustRightInd w:val="0"/>
        <w:spacing w:after="0" w:line="240" w:lineRule="auto"/>
        <w:ind w:left="426"/>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Wymagania dotyczące umowy o podwykonawstwo:</w:t>
      </w:r>
    </w:p>
    <w:p w:rsidR="00F40C83" w:rsidRPr="00F40C83" w:rsidRDefault="00F40C83" w:rsidP="00F40C83">
      <w:pPr>
        <w:autoSpaceDE w:val="0"/>
        <w:autoSpaceDN w:val="0"/>
        <w:adjustRightInd w:val="0"/>
        <w:spacing w:after="0" w:line="240" w:lineRule="auto"/>
        <w:ind w:left="709"/>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 xml:space="preserve">1) Wykonawca (lub podwykonawca w przypadku zapłaty dalszym podwykonawcom) zapłaci podwykonawcy i dalszym podwykonawcom całość należnej im kwoty (z wynagrodzenia należnego Wykonawcy za wykonanie całości przedmiotowego zamówienia wskazanego w ofercie) za wykonaną pracę objętą przedmiotowym postępowaniem. </w:t>
      </w:r>
    </w:p>
    <w:p w:rsidR="00F40C83" w:rsidRPr="00F40C83" w:rsidRDefault="00F40C83" w:rsidP="00F40C83">
      <w:pPr>
        <w:autoSpaceDE w:val="0"/>
        <w:autoSpaceDN w:val="0"/>
        <w:adjustRightInd w:val="0"/>
        <w:spacing w:after="0" w:line="240" w:lineRule="auto"/>
        <w:ind w:left="709"/>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2)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F40C83" w:rsidRPr="00F40C83" w:rsidRDefault="00F40C83" w:rsidP="00715370">
      <w:pPr>
        <w:numPr>
          <w:ilvl w:val="0"/>
          <w:numId w:val="55"/>
        </w:numPr>
        <w:autoSpaceDE w:val="0"/>
        <w:autoSpaceDN w:val="0"/>
        <w:adjustRightInd w:val="0"/>
        <w:spacing w:after="0" w:line="240" w:lineRule="auto"/>
        <w:ind w:left="426"/>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Nie spełnienie wymagań określonych w ust. 5 spowoduje zgłoszenie przez Zamawiającego odpowiednio zastrzeżeń lub sprzeciwu (zgodnie z ust. 8 lub 11.).</w:t>
      </w:r>
    </w:p>
    <w:p w:rsidR="00F40C83" w:rsidRPr="00F40C83" w:rsidRDefault="00F40C83" w:rsidP="00715370">
      <w:pPr>
        <w:numPr>
          <w:ilvl w:val="0"/>
          <w:numId w:val="55"/>
        </w:numPr>
        <w:autoSpaceDE w:val="0"/>
        <w:autoSpaceDN w:val="0"/>
        <w:adjustRightInd w:val="0"/>
        <w:spacing w:after="0" w:line="240" w:lineRule="auto"/>
        <w:ind w:left="426" w:hanging="357"/>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Wykonawca, podwykonawca lub dalszy podwykonawca zamówienia zamierzający zawrzeć umowę o  podwykonawstwo, której przedmiotem są roboty budowlane, jest obowiązany, w trakcie realizacji zamówienia publicznego do przedłożenia Zamawiającemu projektu tej umowy, przy czym podwykonawca lub dalszy podwykonawca jest obowiązany dołączyć zgodę Wykonawcy na zawarcie umowy o podwykonawstwo o treści zgodnej z projektem umowy.</w:t>
      </w:r>
    </w:p>
    <w:p w:rsidR="00F40C83" w:rsidRPr="00F40C83" w:rsidRDefault="00F40C83" w:rsidP="00715370">
      <w:pPr>
        <w:numPr>
          <w:ilvl w:val="0"/>
          <w:numId w:val="55"/>
        </w:numPr>
        <w:autoSpaceDE w:val="0"/>
        <w:autoSpaceDN w:val="0"/>
        <w:adjustRightInd w:val="0"/>
        <w:spacing w:after="0" w:line="240" w:lineRule="auto"/>
        <w:ind w:left="426" w:hanging="357"/>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Zamawiający, w terminie do 7 dni kalendarzowych, zgłasza w formie pisemnej zastrzeżenia do projektu umowy o podwykonawstwo, której przedmiotem są roboty budowlane:</w:t>
      </w:r>
    </w:p>
    <w:p w:rsidR="00F40C83" w:rsidRPr="00F40C83" w:rsidRDefault="00F40C83" w:rsidP="00715370">
      <w:pPr>
        <w:numPr>
          <w:ilvl w:val="1"/>
          <w:numId w:val="55"/>
        </w:numPr>
        <w:tabs>
          <w:tab w:val="left" w:pos="851"/>
        </w:tabs>
        <w:autoSpaceDE w:val="0"/>
        <w:autoSpaceDN w:val="0"/>
        <w:adjustRightInd w:val="0"/>
        <w:spacing w:after="0" w:line="240" w:lineRule="auto"/>
        <w:ind w:left="567" w:hanging="357"/>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nie spełniającej wymagań określonych w Specyfikacji Istotnych Warunków Zamówienia;</w:t>
      </w:r>
    </w:p>
    <w:p w:rsidR="00F40C83" w:rsidRPr="00F40C83" w:rsidRDefault="00F40C83" w:rsidP="00715370">
      <w:pPr>
        <w:numPr>
          <w:ilvl w:val="1"/>
          <w:numId w:val="55"/>
        </w:numPr>
        <w:tabs>
          <w:tab w:val="left" w:pos="851"/>
        </w:tabs>
        <w:autoSpaceDE w:val="0"/>
        <w:autoSpaceDN w:val="0"/>
        <w:adjustRightInd w:val="0"/>
        <w:spacing w:after="0" w:line="240" w:lineRule="auto"/>
        <w:ind w:left="567" w:hanging="357"/>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gdy przewiduje termin zapłaty wynagrodzenia dłuższy niż określony w ust. 5. pkt 2.</w:t>
      </w:r>
    </w:p>
    <w:p w:rsidR="00F40C83" w:rsidRPr="00F40C83" w:rsidRDefault="00F40C83" w:rsidP="00715370">
      <w:pPr>
        <w:numPr>
          <w:ilvl w:val="0"/>
          <w:numId w:val="55"/>
        </w:numPr>
        <w:autoSpaceDE w:val="0"/>
        <w:autoSpaceDN w:val="0"/>
        <w:adjustRightInd w:val="0"/>
        <w:spacing w:after="0" w:line="240" w:lineRule="auto"/>
        <w:ind w:left="426" w:hanging="357"/>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Niezgłoszenie w formie pisemnej zastrzeżeń do przedłożonego projektu umowy o podwykonawstwo, której przedmiotem są roboty budowlane, w terminie określonym zgodnie z ust. 8, uważa się za akceptację projektu umowy przez Zamawiającego.</w:t>
      </w:r>
    </w:p>
    <w:p w:rsidR="00F40C83" w:rsidRPr="00F40C83" w:rsidRDefault="00F40C83" w:rsidP="00715370">
      <w:pPr>
        <w:numPr>
          <w:ilvl w:val="0"/>
          <w:numId w:val="55"/>
        </w:numPr>
        <w:autoSpaceDE w:val="0"/>
        <w:autoSpaceDN w:val="0"/>
        <w:adjustRightInd w:val="0"/>
        <w:spacing w:after="0" w:line="240" w:lineRule="auto"/>
        <w:ind w:left="426"/>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F40C83" w:rsidRPr="00F40C83" w:rsidRDefault="00F40C83" w:rsidP="00715370">
      <w:pPr>
        <w:numPr>
          <w:ilvl w:val="0"/>
          <w:numId w:val="55"/>
        </w:numPr>
        <w:autoSpaceDE w:val="0"/>
        <w:autoSpaceDN w:val="0"/>
        <w:adjustRightInd w:val="0"/>
        <w:spacing w:after="0" w:line="240" w:lineRule="auto"/>
        <w:ind w:left="426"/>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Zamawiający, w terminie do 7 dni kalendarzowych, zgłasza pisemny sprzeciw do umowy o podwykonawstwo, której przedmiotem są roboty budowlane, w przypadkach, o których mowa w ust. 8.</w:t>
      </w:r>
    </w:p>
    <w:p w:rsidR="00F40C83" w:rsidRPr="00F40C83" w:rsidRDefault="00F40C83" w:rsidP="00715370">
      <w:pPr>
        <w:numPr>
          <w:ilvl w:val="0"/>
          <w:numId w:val="55"/>
        </w:numPr>
        <w:autoSpaceDE w:val="0"/>
        <w:autoSpaceDN w:val="0"/>
        <w:adjustRightInd w:val="0"/>
        <w:spacing w:after="0" w:line="240" w:lineRule="auto"/>
        <w:ind w:left="426"/>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lastRenderedPageBreak/>
        <w:t>Niezgłoszenie pisemnego sprzeciwu do przedłożonej umowy o podwykonawstwo, której przedmiotem są roboty budowlane, w terminie określonym zgodnie z ust. 11, uważa się za akceptacje umowy przez Zamawiającego.</w:t>
      </w:r>
    </w:p>
    <w:p w:rsidR="00F40C83" w:rsidRPr="00F40C83" w:rsidRDefault="00F40C83" w:rsidP="00715370">
      <w:pPr>
        <w:numPr>
          <w:ilvl w:val="0"/>
          <w:numId w:val="55"/>
        </w:numPr>
        <w:autoSpaceDE w:val="0"/>
        <w:autoSpaceDN w:val="0"/>
        <w:adjustRightInd w:val="0"/>
        <w:spacing w:after="0" w:line="240" w:lineRule="auto"/>
        <w:ind w:left="426"/>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 podlegający niniejszemu obowiązkowi. Wyłączenie, o którym mowa w zdaniu pierwszym, nie dotyczy umów o podwykonawstwo o wartości większej niż 50 000 zł. </w:t>
      </w:r>
    </w:p>
    <w:p w:rsidR="00F40C83" w:rsidRPr="00F40C83" w:rsidRDefault="00F40C83" w:rsidP="00715370">
      <w:pPr>
        <w:numPr>
          <w:ilvl w:val="0"/>
          <w:numId w:val="55"/>
        </w:numPr>
        <w:autoSpaceDE w:val="0"/>
        <w:autoSpaceDN w:val="0"/>
        <w:adjustRightInd w:val="0"/>
        <w:spacing w:after="0" w:line="240" w:lineRule="auto"/>
        <w:ind w:left="426"/>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W przypadku, o którym mowa w ust. 13, jeżeli termin zapłaty wynagrodzenia jest dłuższy niż określony w ust. 5. pkt 2, Zamawiający informuje o tym Wykonawcę i wzywa go do doprowadzenia do zmiany tej umowy pod rygorem wystąpienia o zapłatę kary umownej.</w:t>
      </w:r>
    </w:p>
    <w:p w:rsidR="00F40C83" w:rsidRPr="00F40C83" w:rsidRDefault="00F40C83" w:rsidP="00715370">
      <w:pPr>
        <w:numPr>
          <w:ilvl w:val="0"/>
          <w:numId w:val="55"/>
        </w:numPr>
        <w:autoSpaceDE w:val="0"/>
        <w:autoSpaceDN w:val="0"/>
        <w:adjustRightInd w:val="0"/>
        <w:spacing w:after="0" w:line="240" w:lineRule="auto"/>
        <w:ind w:left="426"/>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Przepisy ust. 1 – 14 stosuje się odpowiednio do zmian tej umowy o podwykonawstwo.</w:t>
      </w:r>
    </w:p>
    <w:p w:rsidR="00F40C83" w:rsidRPr="00FB52DC" w:rsidRDefault="00F40C83" w:rsidP="00715370">
      <w:pPr>
        <w:numPr>
          <w:ilvl w:val="0"/>
          <w:numId w:val="55"/>
        </w:num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sidRPr="00F40C83">
        <w:rPr>
          <w:rFonts w:ascii="Times New Roman" w:eastAsia="Calibri" w:hAnsi="Times New Roman" w:cs="Times New Roman"/>
          <w:sz w:val="24"/>
          <w:szCs w:val="24"/>
        </w:rPr>
        <w:t xml:space="preserve">Przed wypłaceniem Wykonawcy należnego wynagrodzenia po wykonaniu przedmiotu zamówienia Wykonawca musi przedstawić dowody potwierdzające zapłatę wymagalnego wynagrodzenia podwykonawcom lub dalszym podwykonawcom (zgodnie z ust. 5.) – na podstawie art. 143d ust. 1 pkt.4 ustawy </w:t>
      </w:r>
      <w:proofErr w:type="spellStart"/>
      <w:r w:rsidRPr="00F40C83">
        <w:rPr>
          <w:rFonts w:ascii="Times New Roman" w:eastAsia="Calibri" w:hAnsi="Times New Roman" w:cs="Times New Roman"/>
          <w:sz w:val="24"/>
          <w:szCs w:val="24"/>
        </w:rPr>
        <w:t>Pzp</w:t>
      </w:r>
      <w:proofErr w:type="spellEnd"/>
      <w:r w:rsidRPr="00F40C83">
        <w:rPr>
          <w:rFonts w:ascii="Times New Roman" w:eastAsia="Calibri" w:hAnsi="Times New Roman" w:cs="Times New Roman"/>
          <w:sz w:val="24"/>
          <w:szCs w:val="24"/>
        </w:rPr>
        <w:t>.</w:t>
      </w:r>
    </w:p>
    <w:p w:rsidR="00FB52DC" w:rsidRPr="00F40C83" w:rsidRDefault="00FB52DC" w:rsidP="00FB52DC">
      <w:pPr>
        <w:autoSpaceDE w:val="0"/>
        <w:autoSpaceDN w:val="0"/>
        <w:adjustRightInd w:val="0"/>
        <w:spacing w:after="0" w:line="240" w:lineRule="auto"/>
        <w:ind w:left="426"/>
        <w:jc w:val="both"/>
        <w:rPr>
          <w:rFonts w:ascii="Times New Roman" w:eastAsia="Calibri" w:hAnsi="Times New Roman" w:cs="Times New Roman"/>
          <w:color w:val="000000"/>
          <w:sz w:val="24"/>
          <w:szCs w:val="24"/>
        </w:rPr>
      </w:pPr>
    </w:p>
    <w:p w:rsidR="00F40C83" w:rsidRPr="00F40C83" w:rsidRDefault="00F40C83" w:rsidP="00F40C83">
      <w:pPr>
        <w:autoSpaceDE w:val="0"/>
        <w:autoSpaceDN w:val="0"/>
        <w:adjustRightInd w:val="0"/>
        <w:spacing w:after="0" w:line="240" w:lineRule="auto"/>
        <w:jc w:val="both"/>
        <w:rPr>
          <w:rFonts w:ascii="Times New Roman" w:eastAsia="TimesNewRomanPSMT" w:hAnsi="Times New Roman" w:cs="Times New Roman"/>
          <w:sz w:val="24"/>
          <w:szCs w:val="24"/>
          <w:lang w:eastAsia="pl-PL"/>
        </w:rPr>
      </w:pPr>
    </w:p>
    <w:p w:rsidR="00F40C83" w:rsidRPr="00F40C83" w:rsidRDefault="00F40C83" w:rsidP="00F40C83">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color w:val="000000"/>
          <w:sz w:val="24"/>
          <w:szCs w:val="24"/>
          <w:lang w:eastAsia="pl-PL"/>
        </w:rPr>
      </w:pPr>
      <w:bookmarkStart w:id="25" w:name="_Toc161806948"/>
      <w:bookmarkStart w:id="26" w:name="_Toc191867076"/>
      <w:bookmarkStart w:id="27" w:name="_Toc192580970"/>
      <w:r w:rsidRPr="00F40C83">
        <w:rPr>
          <w:rFonts w:ascii="Times New Roman" w:eastAsia="Times New Roman" w:hAnsi="Times New Roman" w:cs="Times New Roman"/>
          <w:b/>
          <w:bCs/>
          <w:i/>
          <w:iCs/>
          <w:color w:val="000000"/>
          <w:sz w:val="24"/>
          <w:szCs w:val="24"/>
          <w:lang w:eastAsia="pl-PL"/>
        </w:rPr>
        <w:t>Wykonawcy wspólnie ubiegający się o zamówienie</w:t>
      </w:r>
      <w:bookmarkEnd w:id="25"/>
      <w:bookmarkEnd w:id="26"/>
      <w:bookmarkEnd w:id="27"/>
    </w:p>
    <w:p w:rsidR="00F40C83" w:rsidRPr="00F40C83" w:rsidRDefault="00F40C83" w:rsidP="00F40C83">
      <w:pPr>
        <w:spacing w:after="0" w:line="240" w:lineRule="auto"/>
        <w:ind w:left="540" w:right="57"/>
        <w:jc w:val="both"/>
        <w:rPr>
          <w:rFonts w:ascii="Times New Roman" w:eastAsia="Times New Roman" w:hAnsi="Times New Roman" w:cs="Times New Roman"/>
          <w:b/>
          <w:bCs/>
          <w:color w:val="000000"/>
          <w:sz w:val="24"/>
          <w:szCs w:val="24"/>
          <w:lang w:eastAsia="pl-PL"/>
        </w:rPr>
      </w:pPr>
    </w:p>
    <w:p w:rsidR="00F40C83" w:rsidRPr="00F40C83" w:rsidRDefault="00F40C83" w:rsidP="00F40C83">
      <w:pPr>
        <w:numPr>
          <w:ilvl w:val="0"/>
          <w:numId w:val="4"/>
        </w:numPr>
        <w:spacing w:after="0" w:line="240" w:lineRule="auto"/>
        <w:ind w:right="57" w:hanging="540"/>
        <w:jc w:val="both"/>
        <w:rPr>
          <w:rFonts w:ascii="Times New Roman" w:eastAsia="Times New Roman" w:hAnsi="Times New Roman" w:cs="Times New Roman"/>
          <w:b/>
          <w:bCs/>
          <w:color w:val="000000"/>
          <w:sz w:val="24"/>
          <w:szCs w:val="24"/>
          <w:lang w:eastAsia="pl-PL"/>
        </w:rPr>
      </w:pPr>
      <w:r w:rsidRPr="00F40C83">
        <w:rPr>
          <w:rFonts w:ascii="Times New Roman" w:eastAsia="Times New Roman" w:hAnsi="Times New Roman" w:cs="Times New Roman"/>
          <w:b/>
          <w:bCs/>
          <w:color w:val="000000"/>
          <w:sz w:val="24"/>
          <w:szCs w:val="24"/>
          <w:lang w:eastAsia="pl-PL"/>
        </w:rPr>
        <w:t>Wykonawcy wspólnie ubiegający się o zamówienie:</w:t>
      </w:r>
    </w:p>
    <w:p w:rsidR="00F40C83" w:rsidRPr="00F40C83" w:rsidRDefault="00F40C83" w:rsidP="00F40C83">
      <w:pPr>
        <w:numPr>
          <w:ilvl w:val="0"/>
          <w:numId w:val="5"/>
        </w:numPr>
        <w:spacing w:after="0" w:line="240" w:lineRule="auto"/>
        <w:ind w:left="1080" w:right="57" w:hanging="540"/>
        <w:jc w:val="both"/>
        <w:rPr>
          <w:rFonts w:ascii="Times New Roman" w:eastAsia="Times New Roman" w:hAnsi="Times New Roman" w:cs="Times New Roman"/>
          <w:bCs/>
          <w:color w:val="000000"/>
          <w:sz w:val="24"/>
          <w:szCs w:val="24"/>
          <w:lang w:eastAsia="pl-PL"/>
        </w:rPr>
      </w:pPr>
      <w:r w:rsidRPr="00F40C83">
        <w:rPr>
          <w:rFonts w:ascii="Times New Roman" w:eastAsia="Times New Roman" w:hAnsi="Times New Roman" w:cs="Times New Roman"/>
          <w:bCs/>
          <w:color w:val="000000"/>
          <w:sz w:val="24"/>
          <w:szCs w:val="24"/>
          <w:lang w:eastAsia="pl-PL"/>
        </w:rPr>
        <w:t>ponoszą solidarną odpowiedzialność za niewykonanie lub nienależyte wykonanie zobowiązania,</w:t>
      </w:r>
    </w:p>
    <w:p w:rsidR="00F40C83" w:rsidRPr="00F40C83" w:rsidRDefault="00F40C83" w:rsidP="00F40C83">
      <w:pPr>
        <w:numPr>
          <w:ilvl w:val="0"/>
          <w:numId w:val="5"/>
        </w:numPr>
        <w:spacing w:after="0" w:line="240" w:lineRule="auto"/>
        <w:ind w:left="1080" w:right="57" w:hanging="540"/>
        <w:jc w:val="both"/>
        <w:rPr>
          <w:rFonts w:ascii="Times New Roman" w:eastAsia="Times New Roman" w:hAnsi="Times New Roman" w:cs="Times New Roman"/>
          <w:bCs/>
          <w:color w:val="000000"/>
          <w:sz w:val="24"/>
          <w:szCs w:val="24"/>
          <w:lang w:eastAsia="pl-PL"/>
        </w:rPr>
      </w:pPr>
      <w:r w:rsidRPr="00F40C83">
        <w:rPr>
          <w:rFonts w:ascii="Times New Roman" w:eastAsia="Times New Roman" w:hAnsi="Times New Roman" w:cs="Times New Roman"/>
          <w:bCs/>
          <w:color w:val="000000"/>
          <w:sz w:val="24"/>
          <w:szCs w:val="24"/>
          <w:lang w:eastAsia="pl-PL"/>
        </w:rPr>
        <w:t>zobowiązani są ustanowić Pełnomocnika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dokumentów;</w:t>
      </w:r>
    </w:p>
    <w:p w:rsidR="00F40C83" w:rsidRPr="00F40C83" w:rsidRDefault="00F40C83" w:rsidP="00F40C83">
      <w:pPr>
        <w:numPr>
          <w:ilvl w:val="0"/>
          <w:numId w:val="5"/>
        </w:numPr>
        <w:spacing w:after="0" w:line="240" w:lineRule="auto"/>
        <w:ind w:left="1080" w:right="57" w:hanging="540"/>
        <w:jc w:val="both"/>
        <w:rPr>
          <w:rFonts w:ascii="Times New Roman" w:eastAsia="Times New Roman" w:hAnsi="Times New Roman" w:cs="Times New Roman"/>
          <w:bCs/>
          <w:color w:val="000000"/>
          <w:sz w:val="24"/>
          <w:szCs w:val="24"/>
          <w:lang w:eastAsia="pl-PL"/>
        </w:rPr>
      </w:pPr>
      <w:r w:rsidRPr="00F40C83">
        <w:rPr>
          <w:rFonts w:ascii="Times New Roman" w:eastAsia="Times New Roman" w:hAnsi="Times New Roman" w:cs="Times New Roman"/>
          <w:bCs/>
          <w:color w:val="000000"/>
          <w:sz w:val="24"/>
          <w:szCs w:val="24"/>
          <w:lang w:eastAsia="pl-PL"/>
        </w:rPr>
        <w:t>pełnomocnictwo musi wynikać z umowy lub z innej czynności prawnej, mieć formę pisemną; fakt ustanowienia Pełnomocnika musi wynikać z załączonych do oferty dokumentów, wszelka korespondencja prowadzona będzie z Pełnomocnikiem;</w:t>
      </w:r>
    </w:p>
    <w:p w:rsidR="00F40C83" w:rsidRPr="00F40C83" w:rsidRDefault="00F40C83" w:rsidP="00F40C83">
      <w:pPr>
        <w:numPr>
          <w:ilvl w:val="0"/>
          <w:numId w:val="5"/>
        </w:numPr>
        <w:spacing w:after="0" w:line="240" w:lineRule="auto"/>
        <w:ind w:left="1078" w:right="57" w:hanging="539"/>
        <w:jc w:val="both"/>
        <w:rPr>
          <w:rFonts w:ascii="Times New Roman" w:eastAsia="Times New Roman" w:hAnsi="Times New Roman" w:cs="Times New Roman"/>
          <w:bCs/>
          <w:color w:val="000000"/>
          <w:sz w:val="24"/>
          <w:szCs w:val="24"/>
          <w:lang w:eastAsia="pl-PL"/>
        </w:rPr>
      </w:pPr>
      <w:r w:rsidRPr="00F40C83">
        <w:rPr>
          <w:rFonts w:ascii="Times New Roman" w:eastAsia="Times New Roman" w:hAnsi="Times New Roman" w:cs="Times New Roman"/>
          <w:bCs/>
          <w:color w:val="000000"/>
          <w:sz w:val="24"/>
          <w:szCs w:val="24"/>
          <w:lang w:eastAsia="pl-PL"/>
        </w:rPr>
        <w:t>jeżeli oferta konsorcjum zostanie wybrana jako najkorzystniejsza, Zamawiający może przed zawarciem umowy wezwać pełnomocnika do przedstawienia umowy regulującej współpracę tych Wykonawców.</w:t>
      </w:r>
    </w:p>
    <w:p w:rsidR="00F40C83" w:rsidRPr="00F40C83" w:rsidRDefault="00F40C83" w:rsidP="00F40C83">
      <w:pPr>
        <w:numPr>
          <w:ilvl w:val="0"/>
          <w:numId w:val="4"/>
        </w:numPr>
        <w:spacing w:after="0" w:line="240" w:lineRule="auto"/>
        <w:ind w:right="57" w:hanging="540"/>
        <w:jc w:val="both"/>
        <w:rPr>
          <w:rFonts w:ascii="Times New Roman" w:eastAsia="Times New Roman" w:hAnsi="Times New Roman" w:cs="Times New Roman"/>
          <w:b/>
          <w:bCs/>
          <w:color w:val="000000"/>
          <w:sz w:val="24"/>
          <w:szCs w:val="24"/>
          <w:lang w:eastAsia="pl-PL"/>
        </w:rPr>
      </w:pPr>
      <w:r w:rsidRPr="00F40C83">
        <w:rPr>
          <w:rFonts w:ascii="Times New Roman" w:eastAsia="Times New Roman" w:hAnsi="Times New Roman" w:cs="Times New Roman"/>
          <w:b/>
          <w:bCs/>
          <w:color w:val="000000"/>
          <w:sz w:val="24"/>
          <w:szCs w:val="24"/>
          <w:lang w:eastAsia="pl-PL"/>
        </w:rPr>
        <w:t>Składając ofertę wspólnie (</w:t>
      </w:r>
      <w:r w:rsidRPr="00F40C83">
        <w:rPr>
          <w:rFonts w:ascii="Times New Roman" w:eastAsia="Times New Roman" w:hAnsi="Times New Roman" w:cs="Times New Roman"/>
          <w:bCs/>
          <w:color w:val="000000"/>
          <w:sz w:val="24"/>
          <w:szCs w:val="24"/>
          <w:lang w:eastAsia="pl-PL"/>
        </w:rPr>
        <w:t>art.23 ustawy Prawo zamówień publicznych</w:t>
      </w:r>
      <w:r w:rsidRPr="00F40C83">
        <w:rPr>
          <w:rFonts w:ascii="Times New Roman" w:eastAsia="Times New Roman" w:hAnsi="Times New Roman" w:cs="Times New Roman"/>
          <w:b/>
          <w:bCs/>
          <w:color w:val="000000"/>
          <w:sz w:val="24"/>
          <w:szCs w:val="24"/>
          <w:lang w:eastAsia="pl-PL"/>
        </w:rPr>
        <w:t>) przez dwóch lub więcej Wykonawców należy zwrócić uwagę w szczególności na następujące wymagania:</w:t>
      </w:r>
    </w:p>
    <w:p w:rsidR="00F40C83" w:rsidRPr="00F40C83" w:rsidRDefault="00F40C83" w:rsidP="00F40C83">
      <w:pPr>
        <w:spacing w:after="0" w:line="240" w:lineRule="auto"/>
        <w:ind w:left="1080"/>
        <w:jc w:val="both"/>
        <w:rPr>
          <w:rFonts w:ascii="Times New Roman" w:eastAsia="Times New Roman" w:hAnsi="Times New Roman" w:cs="Times New Roman"/>
          <w:color w:val="000000"/>
          <w:sz w:val="24"/>
          <w:szCs w:val="24"/>
          <w:lang w:eastAsia="pl-PL"/>
        </w:rPr>
      </w:pPr>
      <w:r w:rsidRPr="00F40C83">
        <w:rPr>
          <w:rFonts w:ascii="Times New Roman" w:eastAsia="Times New Roman" w:hAnsi="Times New Roman" w:cs="Times New Roman"/>
          <w:color w:val="000000"/>
          <w:sz w:val="24"/>
          <w:szCs w:val="24"/>
          <w:lang w:eastAsia="pl-PL"/>
        </w:rPr>
        <w:t xml:space="preserve">- dokumenty i oświadczenia, które muszą złożyć wszyscy wykonawcy: </w:t>
      </w:r>
    </w:p>
    <w:p w:rsidR="00F40C83" w:rsidRPr="00F40C83" w:rsidRDefault="00F40C83" w:rsidP="00F40C83">
      <w:pPr>
        <w:spacing w:after="0" w:line="240" w:lineRule="auto"/>
        <w:ind w:left="709"/>
        <w:jc w:val="both"/>
        <w:rPr>
          <w:rFonts w:ascii="Times New Roman" w:eastAsia="Times New Roman" w:hAnsi="Times New Roman" w:cs="Times New Roman"/>
          <w:color w:val="000000"/>
          <w:sz w:val="24"/>
          <w:szCs w:val="24"/>
          <w:lang w:eastAsia="pl-PL"/>
        </w:rPr>
      </w:pPr>
      <w:r w:rsidRPr="00F40C83">
        <w:rPr>
          <w:rFonts w:ascii="Times New Roman" w:eastAsia="Calibri" w:hAnsi="Times New Roman" w:cs="Times New Roman"/>
          <w:b/>
          <w:sz w:val="24"/>
          <w:szCs w:val="24"/>
        </w:rPr>
        <w:t xml:space="preserve">OŚWIADCZENIE </w:t>
      </w:r>
      <w:r w:rsidRPr="00F40C83">
        <w:rPr>
          <w:rFonts w:ascii="Times New Roman" w:eastAsia="Calibri" w:hAnsi="Times New Roman" w:cs="Times New Roman"/>
          <w:b/>
          <w:noProof/>
          <w:sz w:val="24"/>
          <w:szCs w:val="24"/>
        </w:rPr>
        <w:t xml:space="preserve">o niepodleganiu wykluczeniu oraz  spełnianiu warunków udziału w postępowa </w:t>
      </w:r>
      <w:r w:rsidRPr="00F40C83">
        <w:rPr>
          <w:rFonts w:ascii="Times New Roman" w:eastAsia="Calibri" w:hAnsi="Times New Roman" w:cs="Times New Roman"/>
          <w:noProof/>
          <w:sz w:val="24"/>
          <w:szCs w:val="24"/>
        </w:rPr>
        <w:t>– Załącznik nr 2</w:t>
      </w:r>
      <w:r w:rsidRPr="00F40C83">
        <w:rPr>
          <w:rFonts w:ascii="Times New Roman" w:eastAsia="Times New Roman" w:hAnsi="Times New Roman" w:cs="Times New Roman"/>
          <w:color w:val="000000"/>
          <w:sz w:val="24"/>
          <w:szCs w:val="24"/>
          <w:lang w:eastAsia="pl-PL"/>
        </w:rPr>
        <w:t xml:space="preserve">  podpisują wszyscy członkowie konsorcjum lub Pełnomocnik w imieniu całego konsorcjum.</w:t>
      </w:r>
    </w:p>
    <w:p w:rsidR="00F40C83" w:rsidRPr="00F40C83" w:rsidRDefault="00F40C83" w:rsidP="00F40C83">
      <w:pPr>
        <w:spacing w:after="0" w:line="240" w:lineRule="auto"/>
        <w:ind w:left="709"/>
        <w:jc w:val="both"/>
        <w:rPr>
          <w:rFonts w:ascii="Times New Roman" w:eastAsia="Times New Roman" w:hAnsi="Times New Roman" w:cs="Times New Roman"/>
          <w:color w:val="000000"/>
          <w:sz w:val="24"/>
          <w:szCs w:val="24"/>
          <w:lang w:eastAsia="pl-PL"/>
        </w:rPr>
      </w:pPr>
      <w:r w:rsidRPr="00F40C83">
        <w:rPr>
          <w:rFonts w:ascii="Times New Roman" w:eastAsia="Times New Roman" w:hAnsi="Times New Roman" w:cs="Times New Roman"/>
          <w:color w:val="000000"/>
          <w:sz w:val="24"/>
          <w:szCs w:val="24"/>
          <w:lang w:eastAsia="pl-PL"/>
        </w:rPr>
        <w:t>Pozostałe dokumenty wymienione są w Rozdziale 10 i 11 niniejszego SIWZ są wspólne.</w:t>
      </w:r>
    </w:p>
    <w:p w:rsidR="00F40C83" w:rsidRPr="00F40C83" w:rsidRDefault="00F40C83" w:rsidP="00F40C83">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28" w:name="_Toc154823348"/>
      <w:bookmarkStart w:id="29" w:name="_Toc161806950"/>
      <w:bookmarkStart w:id="30" w:name="_Toc191867078"/>
      <w:bookmarkStart w:id="31" w:name="_Toc192580972"/>
      <w:r w:rsidRPr="00F40C83">
        <w:rPr>
          <w:rFonts w:ascii="Times New Roman" w:eastAsia="Times New Roman" w:hAnsi="Times New Roman" w:cs="Times New Roman"/>
          <w:b/>
          <w:bCs/>
          <w:i/>
          <w:iCs/>
          <w:sz w:val="24"/>
          <w:szCs w:val="24"/>
          <w:lang w:eastAsia="pl-PL"/>
        </w:rPr>
        <w:lastRenderedPageBreak/>
        <w:t>Waluta, w jakiej będą prowadzone rozliczenia związane z realizacją niniejszego zamówienia publicznego</w:t>
      </w:r>
      <w:bookmarkEnd w:id="28"/>
      <w:bookmarkEnd w:id="29"/>
      <w:bookmarkEnd w:id="30"/>
      <w:bookmarkEnd w:id="31"/>
    </w:p>
    <w:p w:rsidR="00F40C83" w:rsidRPr="00F40C83" w:rsidRDefault="00F40C83" w:rsidP="00F40C83">
      <w:pPr>
        <w:spacing w:after="0" w:line="240" w:lineRule="auto"/>
        <w:ind w:left="360" w:hanging="360"/>
        <w:rPr>
          <w:rFonts w:ascii="Times New Roman" w:eastAsia="Times New Roman" w:hAnsi="Times New Roman" w:cs="Times New Roman"/>
          <w:sz w:val="24"/>
          <w:szCs w:val="24"/>
          <w:lang w:eastAsia="pl-PL"/>
        </w:rPr>
      </w:pPr>
    </w:p>
    <w:p w:rsidR="00F40C83" w:rsidRPr="00F40C83" w:rsidRDefault="00F40C83" w:rsidP="00F40C83">
      <w:pPr>
        <w:suppressAutoHyphens/>
        <w:snapToGrid w:val="0"/>
        <w:spacing w:after="0" w:line="240" w:lineRule="auto"/>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 xml:space="preserve">Wszelkie rozliczenia związane z realizacją niniejszego zamówienia dokonywane będą w złotych polskich [ </w:t>
      </w:r>
      <w:r w:rsidRPr="00F40C83">
        <w:rPr>
          <w:rFonts w:ascii="Times New Roman" w:eastAsia="Times New Roman" w:hAnsi="Times New Roman" w:cs="Times New Roman"/>
          <w:b/>
          <w:sz w:val="24"/>
          <w:szCs w:val="24"/>
          <w:lang w:eastAsia="pl-PL"/>
        </w:rPr>
        <w:t xml:space="preserve">PLN </w:t>
      </w:r>
      <w:r w:rsidRPr="00F40C83">
        <w:rPr>
          <w:rFonts w:ascii="Times New Roman" w:eastAsia="Times New Roman" w:hAnsi="Times New Roman" w:cs="Times New Roman"/>
          <w:sz w:val="24"/>
          <w:szCs w:val="24"/>
          <w:lang w:eastAsia="pl-PL"/>
        </w:rPr>
        <w:t>]. </w:t>
      </w:r>
    </w:p>
    <w:p w:rsidR="00F40C83" w:rsidRPr="00F40C83" w:rsidRDefault="00F40C83" w:rsidP="00F40C83">
      <w:pPr>
        <w:suppressAutoHyphens/>
        <w:snapToGrid w:val="0"/>
        <w:spacing w:after="0" w:line="240" w:lineRule="auto"/>
        <w:jc w:val="both"/>
        <w:rPr>
          <w:rFonts w:ascii="Times New Roman" w:eastAsia="Times New Roman" w:hAnsi="Times New Roman" w:cs="Times New Roman"/>
          <w:sz w:val="24"/>
          <w:szCs w:val="24"/>
          <w:lang w:eastAsia="pl-PL"/>
        </w:rPr>
      </w:pPr>
    </w:p>
    <w:p w:rsidR="00F40C83" w:rsidRPr="00F40C83" w:rsidRDefault="00F40C83" w:rsidP="00F40C83">
      <w:pPr>
        <w:suppressAutoHyphens/>
        <w:snapToGrid w:val="0"/>
        <w:spacing w:after="0" w:line="240" w:lineRule="auto"/>
        <w:jc w:val="both"/>
        <w:rPr>
          <w:rFonts w:ascii="Times New Roman" w:eastAsia="Times New Roman" w:hAnsi="Times New Roman" w:cs="Times New Roman"/>
          <w:sz w:val="24"/>
          <w:szCs w:val="24"/>
          <w:lang w:eastAsia="pl-PL"/>
        </w:rPr>
      </w:pPr>
    </w:p>
    <w:p w:rsidR="00F40C83" w:rsidRPr="00F40C83" w:rsidRDefault="00F40C83" w:rsidP="00F40C83">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i/>
          <w:sz w:val="24"/>
          <w:szCs w:val="24"/>
          <w:lang w:eastAsia="pl-PL"/>
        </w:rPr>
      </w:pPr>
      <w:bookmarkStart w:id="32" w:name="_Toc174258994"/>
      <w:bookmarkStart w:id="33" w:name="_Toc191867079"/>
      <w:bookmarkStart w:id="34" w:name="_Toc192580973"/>
      <w:r w:rsidRPr="00F40C83">
        <w:rPr>
          <w:rFonts w:ascii="Times New Roman" w:eastAsia="Times New Roman" w:hAnsi="Times New Roman" w:cs="Times New Roman"/>
          <w:b/>
          <w:i/>
          <w:sz w:val="24"/>
          <w:szCs w:val="24"/>
        </w:rPr>
        <w:t>Warunki udziału w postępowaniu oraz opis sposobu dokonywania oceny spełniania tych warunków</w:t>
      </w:r>
      <w:bookmarkEnd w:id="32"/>
      <w:bookmarkEnd w:id="33"/>
      <w:bookmarkEnd w:id="34"/>
    </w:p>
    <w:p w:rsidR="00F40C83" w:rsidRPr="00F40C83" w:rsidRDefault="00F40C83" w:rsidP="00F40C83">
      <w:pPr>
        <w:spacing w:after="0" w:line="240" w:lineRule="auto"/>
        <w:ind w:left="540"/>
        <w:jc w:val="both"/>
        <w:rPr>
          <w:rFonts w:ascii="Times New Roman" w:eastAsia="Times New Roman" w:hAnsi="Times New Roman" w:cs="Times New Roman"/>
          <w:sz w:val="24"/>
          <w:szCs w:val="24"/>
          <w:lang w:eastAsia="pl-PL"/>
        </w:rPr>
      </w:pPr>
    </w:p>
    <w:p w:rsidR="00F40C83" w:rsidRPr="00F40C83" w:rsidRDefault="00F40C83" w:rsidP="00F40C83">
      <w:pPr>
        <w:spacing w:after="0" w:line="240" w:lineRule="auto"/>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b/>
          <w:sz w:val="24"/>
          <w:szCs w:val="24"/>
          <w:lang w:eastAsia="pl-PL"/>
        </w:rPr>
        <w:t>1.</w:t>
      </w:r>
      <w:r w:rsidRPr="00F40C83">
        <w:rPr>
          <w:rFonts w:ascii="Times New Roman" w:eastAsia="Times New Roman" w:hAnsi="Times New Roman" w:cs="Times New Roman"/>
          <w:sz w:val="24"/>
          <w:szCs w:val="24"/>
          <w:lang w:eastAsia="pl-PL"/>
        </w:rPr>
        <w:t xml:space="preserve"> O udzielenie zamówienia mogą ubiegać się Wykonawcy, którzy: </w:t>
      </w:r>
    </w:p>
    <w:p w:rsidR="00F40C83" w:rsidRPr="00F40C83" w:rsidRDefault="00F40C83" w:rsidP="00F40C83">
      <w:pPr>
        <w:spacing w:after="0" w:line="240" w:lineRule="auto"/>
        <w:ind w:left="540"/>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1.1  nie podlegają wykluczeniu</w:t>
      </w:r>
    </w:p>
    <w:p w:rsidR="00F40C83" w:rsidRPr="00F40C83" w:rsidRDefault="00F40C83" w:rsidP="00F40C83">
      <w:pPr>
        <w:spacing w:after="0" w:line="240" w:lineRule="auto"/>
        <w:ind w:left="540"/>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 xml:space="preserve">1.2  spełniają warunki udziału w postępowaniu  </w:t>
      </w:r>
    </w:p>
    <w:p w:rsidR="00F40C83" w:rsidRPr="00F40C83" w:rsidRDefault="00F40C83" w:rsidP="00F40C83">
      <w:pPr>
        <w:spacing w:after="0" w:line="240" w:lineRule="auto"/>
        <w:ind w:left="540"/>
        <w:jc w:val="both"/>
        <w:rPr>
          <w:rFonts w:ascii="Times New Roman" w:eastAsia="Times New Roman" w:hAnsi="Times New Roman" w:cs="Times New Roman"/>
          <w:sz w:val="24"/>
          <w:szCs w:val="24"/>
          <w:lang w:eastAsia="pl-PL"/>
        </w:rPr>
      </w:pPr>
    </w:p>
    <w:p w:rsidR="00F40C83" w:rsidRPr="00F40C83" w:rsidRDefault="00F40C83" w:rsidP="00F40C83">
      <w:pPr>
        <w:spacing w:after="0" w:line="240" w:lineRule="auto"/>
        <w:ind w:left="540"/>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Warunki udziału w postępowaniu mogą dotyczyć:</w:t>
      </w:r>
    </w:p>
    <w:p w:rsidR="00F40C83" w:rsidRPr="00F40C83" w:rsidRDefault="00F40C83" w:rsidP="00715370">
      <w:pPr>
        <w:widowControl w:val="0"/>
        <w:numPr>
          <w:ilvl w:val="1"/>
          <w:numId w:val="58"/>
        </w:numPr>
        <w:suppressAutoHyphens/>
        <w:autoSpaceDN w:val="0"/>
        <w:spacing w:after="0" w:line="240" w:lineRule="auto"/>
        <w:ind w:left="1134"/>
        <w:jc w:val="both"/>
        <w:textAlignment w:val="baseline"/>
        <w:rPr>
          <w:rFonts w:ascii="Times New Roman" w:eastAsia="Calibri" w:hAnsi="Times New Roman" w:cs="Times New Roman"/>
          <w:sz w:val="24"/>
          <w:szCs w:val="24"/>
        </w:rPr>
      </w:pPr>
      <w:r w:rsidRPr="00F40C83">
        <w:rPr>
          <w:rFonts w:ascii="Times New Roman" w:eastAsia="Calibri" w:hAnsi="Times New Roman" w:cs="Times New Roman"/>
          <w:sz w:val="24"/>
          <w:szCs w:val="24"/>
        </w:rPr>
        <w:t>kompetencji lub uprawnień do prowadzenia określonej działalności zawodowej,</w:t>
      </w:r>
      <w:r w:rsidRPr="00F40C83">
        <w:rPr>
          <w:rFonts w:ascii="Times New Roman" w:eastAsia="Calibri" w:hAnsi="Times New Roman" w:cs="Times New Roman"/>
          <w:sz w:val="24"/>
          <w:szCs w:val="24"/>
        </w:rPr>
        <w:br/>
        <w:t>o ile wynika to z odrębnych przepisów</w:t>
      </w:r>
    </w:p>
    <w:p w:rsidR="00F40C83" w:rsidRPr="00F40C83" w:rsidRDefault="00F40C83" w:rsidP="00715370">
      <w:pPr>
        <w:widowControl w:val="0"/>
        <w:numPr>
          <w:ilvl w:val="1"/>
          <w:numId w:val="58"/>
        </w:numPr>
        <w:suppressAutoHyphens/>
        <w:autoSpaceDN w:val="0"/>
        <w:spacing w:after="0" w:line="240" w:lineRule="auto"/>
        <w:ind w:left="1134"/>
        <w:jc w:val="both"/>
        <w:textAlignment w:val="baseline"/>
        <w:rPr>
          <w:rFonts w:ascii="Times New Roman" w:eastAsia="Calibri" w:hAnsi="Times New Roman" w:cs="Times New Roman"/>
          <w:sz w:val="24"/>
          <w:szCs w:val="24"/>
        </w:rPr>
      </w:pPr>
      <w:r w:rsidRPr="00F40C83">
        <w:rPr>
          <w:rFonts w:ascii="Times New Roman" w:eastAsia="Calibri" w:hAnsi="Times New Roman" w:cs="Times New Roman"/>
          <w:sz w:val="24"/>
          <w:szCs w:val="24"/>
        </w:rPr>
        <w:t>sytuacji ekonomicznej lub finansowej</w:t>
      </w:r>
    </w:p>
    <w:p w:rsidR="00F40C83" w:rsidRPr="00F40C83" w:rsidRDefault="00F40C83" w:rsidP="00715370">
      <w:pPr>
        <w:widowControl w:val="0"/>
        <w:numPr>
          <w:ilvl w:val="1"/>
          <w:numId w:val="58"/>
        </w:numPr>
        <w:suppressAutoHyphens/>
        <w:autoSpaceDN w:val="0"/>
        <w:spacing w:after="0" w:line="240" w:lineRule="auto"/>
        <w:ind w:left="1134"/>
        <w:jc w:val="both"/>
        <w:textAlignment w:val="baseline"/>
        <w:rPr>
          <w:rFonts w:ascii="Times New Roman" w:eastAsia="Calibri" w:hAnsi="Times New Roman" w:cs="Times New Roman"/>
          <w:sz w:val="24"/>
          <w:szCs w:val="24"/>
        </w:rPr>
      </w:pPr>
      <w:r w:rsidRPr="00F40C83">
        <w:rPr>
          <w:rFonts w:ascii="Times New Roman" w:eastAsia="Calibri" w:hAnsi="Times New Roman" w:cs="Times New Roman"/>
          <w:sz w:val="24"/>
          <w:szCs w:val="24"/>
        </w:rPr>
        <w:t>zdolności technicznej lub zawodowej</w:t>
      </w:r>
    </w:p>
    <w:p w:rsidR="00F40C83" w:rsidRPr="00F40C83" w:rsidRDefault="00F40C83" w:rsidP="00F40C83">
      <w:pPr>
        <w:spacing w:after="0" w:line="240" w:lineRule="auto"/>
        <w:jc w:val="both"/>
        <w:rPr>
          <w:rFonts w:ascii="Times New Roman" w:eastAsia="Times New Roman" w:hAnsi="Times New Roman" w:cs="Times New Roman"/>
          <w:b/>
          <w:sz w:val="24"/>
          <w:szCs w:val="24"/>
          <w:lang w:eastAsia="pl-PL"/>
        </w:rPr>
      </w:pPr>
    </w:p>
    <w:p w:rsidR="00F40C83" w:rsidRPr="00F40C83" w:rsidRDefault="00F40C83" w:rsidP="00F40C83">
      <w:pPr>
        <w:spacing w:after="0" w:line="240" w:lineRule="auto"/>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b/>
          <w:sz w:val="24"/>
          <w:szCs w:val="24"/>
          <w:lang w:eastAsia="pl-PL"/>
        </w:rPr>
        <w:t>2.</w:t>
      </w:r>
      <w:r w:rsidRPr="00F40C83">
        <w:rPr>
          <w:rFonts w:ascii="Times New Roman" w:eastAsia="Times New Roman" w:hAnsi="Times New Roman" w:cs="Times New Roman"/>
          <w:sz w:val="24"/>
          <w:szCs w:val="24"/>
          <w:lang w:eastAsia="pl-PL"/>
        </w:rPr>
        <w:t xml:space="preserve"> </w:t>
      </w:r>
      <w:r w:rsidRPr="00F40C83">
        <w:rPr>
          <w:rFonts w:ascii="Times New Roman" w:eastAsia="Times New Roman" w:hAnsi="Times New Roman" w:cs="Times New Roman"/>
          <w:b/>
          <w:sz w:val="24"/>
          <w:szCs w:val="24"/>
          <w:lang w:eastAsia="pl-PL"/>
        </w:rPr>
        <w:t>Opis w/w warunków zamówienia:</w:t>
      </w:r>
      <w:r w:rsidRPr="00F40C83">
        <w:rPr>
          <w:rFonts w:ascii="Times New Roman" w:eastAsia="Times New Roman" w:hAnsi="Times New Roman" w:cs="Times New Roman"/>
          <w:sz w:val="24"/>
          <w:szCs w:val="24"/>
          <w:lang w:eastAsia="pl-PL"/>
        </w:rPr>
        <w:t xml:space="preserve"> </w:t>
      </w:r>
    </w:p>
    <w:p w:rsidR="00F40C83" w:rsidRPr="00F40C83" w:rsidRDefault="00F40C83" w:rsidP="00F40C83">
      <w:pPr>
        <w:spacing w:after="0" w:line="240" w:lineRule="auto"/>
        <w:rPr>
          <w:rFonts w:ascii="Times New Roman" w:eastAsia="Calibri" w:hAnsi="Times New Roman" w:cs="Times New Roman"/>
          <w:sz w:val="24"/>
          <w:szCs w:val="24"/>
          <w:lang w:eastAsia="pl-PL"/>
        </w:rPr>
      </w:pPr>
    </w:p>
    <w:p w:rsidR="00F40C83" w:rsidRPr="00F40C83" w:rsidRDefault="00F40C83" w:rsidP="00F40C83">
      <w:pPr>
        <w:spacing w:after="0" w:line="240" w:lineRule="auto"/>
        <w:jc w:val="both"/>
        <w:rPr>
          <w:rFonts w:ascii="Times New Roman" w:eastAsia="Calibri" w:hAnsi="Times New Roman" w:cs="Times New Roman"/>
          <w:sz w:val="24"/>
          <w:szCs w:val="24"/>
          <w:lang w:eastAsia="pl-PL"/>
        </w:rPr>
      </w:pPr>
      <w:r w:rsidRPr="00F40C83">
        <w:rPr>
          <w:rFonts w:ascii="Times New Roman" w:eastAsia="Calibri" w:hAnsi="Times New Roman" w:cs="Times New Roman"/>
          <w:sz w:val="24"/>
          <w:szCs w:val="24"/>
          <w:lang w:eastAsia="pl-PL"/>
        </w:rPr>
        <w:t xml:space="preserve">O udzielenie niniejszego zamówienia ubiegać się mogą Wykonawcy, którzy wykażą,                    że spełniają warunki określone w art. 22 ust. 1b ustawy </w:t>
      </w:r>
      <w:proofErr w:type="spellStart"/>
      <w:r w:rsidRPr="00F40C83">
        <w:rPr>
          <w:rFonts w:ascii="Times New Roman" w:eastAsia="Calibri" w:hAnsi="Times New Roman" w:cs="Times New Roman"/>
          <w:sz w:val="24"/>
          <w:szCs w:val="24"/>
          <w:lang w:eastAsia="pl-PL"/>
        </w:rPr>
        <w:t>Pzp</w:t>
      </w:r>
      <w:proofErr w:type="spellEnd"/>
      <w:r w:rsidRPr="00F40C83">
        <w:rPr>
          <w:rFonts w:ascii="Times New Roman" w:eastAsia="Calibri" w:hAnsi="Times New Roman" w:cs="Times New Roman"/>
          <w:sz w:val="24"/>
          <w:szCs w:val="24"/>
          <w:lang w:eastAsia="pl-PL"/>
        </w:rPr>
        <w:t xml:space="preserve">, dotyczące: </w:t>
      </w:r>
    </w:p>
    <w:p w:rsidR="00F40C83" w:rsidRPr="00F40C83" w:rsidRDefault="00F40C83" w:rsidP="00F40C83">
      <w:pPr>
        <w:spacing w:after="0" w:line="240" w:lineRule="auto"/>
        <w:jc w:val="both"/>
        <w:rPr>
          <w:rFonts w:ascii="Times New Roman" w:eastAsia="Times New Roman" w:hAnsi="Times New Roman" w:cs="Times New Roman"/>
          <w:sz w:val="24"/>
          <w:szCs w:val="24"/>
          <w:u w:val="single"/>
          <w:lang w:eastAsia="pl-PL"/>
        </w:rPr>
      </w:pPr>
    </w:p>
    <w:p w:rsidR="00F40C83" w:rsidRPr="00F40C83" w:rsidRDefault="00F40C83" w:rsidP="00F40C83">
      <w:pPr>
        <w:spacing w:after="0" w:line="240" w:lineRule="auto"/>
        <w:jc w:val="both"/>
        <w:rPr>
          <w:rFonts w:ascii="Times New Roman" w:eastAsia="Times New Roman" w:hAnsi="Times New Roman" w:cs="Times New Roman"/>
          <w:b/>
          <w:color w:val="0070C0"/>
          <w:sz w:val="24"/>
          <w:szCs w:val="24"/>
          <w:u w:val="single"/>
          <w:lang w:eastAsia="pl-PL"/>
        </w:rPr>
      </w:pPr>
      <w:r w:rsidRPr="00F40C83">
        <w:rPr>
          <w:rFonts w:ascii="Times New Roman" w:eastAsia="Times New Roman" w:hAnsi="Times New Roman" w:cs="Times New Roman"/>
          <w:b/>
          <w:sz w:val="24"/>
          <w:szCs w:val="24"/>
          <w:lang w:eastAsia="pl-PL"/>
        </w:rPr>
        <w:t>2.1</w:t>
      </w:r>
      <w:r w:rsidRPr="00F40C83">
        <w:rPr>
          <w:rFonts w:ascii="Times New Roman" w:eastAsia="Times New Roman" w:hAnsi="Times New Roman" w:cs="Times New Roman"/>
          <w:sz w:val="24"/>
          <w:szCs w:val="24"/>
          <w:lang w:eastAsia="pl-PL"/>
        </w:rPr>
        <w:t xml:space="preserve">  </w:t>
      </w:r>
      <w:r w:rsidRPr="00F40C83">
        <w:rPr>
          <w:rFonts w:ascii="Times New Roman" w:eastAsia="Times New Roman" w:hAnsi="Times New Roman" w:cs="Times New Roman"/>
          <w:b/>
          <w:color w:val="0070C0"/>
          <w:sz w:val="24"/>
          <w:szCs w:val="24"/>
          <w:u w:val="single"/>
          <w:lang w:eastAsia="pl-PL"/>
        </w:rPr>
        <w:t xml:space="preserve">Kompetencji lub uprawnień do prowadzenia określonej działalności zawodowej,               o ile wynika to z odrębnych przepisów   </w:t>
      </w:r>
    </w:p>
    <w:p w:rsidR="00F40C83" w:rsidRPr="00F40C83" w:rsidRDefault="00F40C83" w:rsidP="00F40C83">
      <w:pPr>
        <w:spacing w:after="0" w:line="240" w:lineRule="auto"/>
        <w:jc w:val="both"/>
        <w:rPr>
          <w:rFonts w:ascii="Times New Roman" w:eastAsia="Times New Roman" w:hAnsi="Times New Roman" w:cs="Times New Roman"/>
          <w:sz w:val="24"/>
          <w:szCs w:val="24"/>
          <w:lang w:eastAsia="pl-PL"/>
        </w:rPr>
      </w:pPr>
    </w:p>
    <w:p w:rsidR="00F40C83" w:rsidRPr="00F40C83" w:rsidRDefault="00F40C83" w:rsidP="00F40C83">
      <w:pPr>
        <w:spacing w:after="0" w:line="240" w:lineRule="auto"/>
        <w:jc w:val="both"/>
        <w:rPr>
          <w:rFonts w:ascii="Times New Roman" w:eastAsia="Times New Roman" w:hAnsi="Times New Roman" w:cs="Times New Roman"/>
          <w:bCs/>
          <w:sz w:val="24"/>
          <w:szCs w:val="24"/>
          <w:lang w:eastAsia="pl-PL"/>
        </w:rPr>
      </w:pPr>
      <w:r w:rsidRPr="00F40C83">
        <w:rPr>
          <w:rFonts w:ascii="Times New Roman" w:eastAsia="Times New Roman" w:hAnsi="Times New Roman" w:cs="Times New Roman"/>
          <w:sz w:val="24"/>
          <w:szCs w:val="24"/>
          <w:lang w:eastAsia="pl-PL"/>
        </w:rPr>
        <w:t xml:space="preserve">Zamawiający </w:t>
      </w:r>
      <w:r w:rsidRPr="00F40C83">
        <w:rPr>
          <w:rFonts w:ascii="Times New Roman" w:eastAsia="Calibri" w:hAnsi="Times New Roman" w:cs="Times New Roman"/>
          <w:sz w:val="24"/>
          <w:szCs w:val="24"/>
          <w:lang w:eastAsia="pl-PL"/>
        </w:rPr>
        <w:t xml:space="preserve">nie wyznacza szczegółowego warunku w tym zakresie. </w:t>
      </w:r>
    </w:p>
    <w:p w:rsidR="00F40C83" w:rsidRPr="00F40C83" w:rsidRDefault="00F40C83" w:rsidP="00F40C83">
      <w:pPr>
        <w:spacing w:after="0" w:line="240" w:lineRule="auto"/>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bCs/>
          <w:sz w:val="24"/>
          <w:szCs w:val="24"/>
          <w:lang w:eastAsia="pl-PL"/>
        </w:rPr>
        <w:t>■ Ocena będzie dokonana na podstawie właściwego oświadczenia stanowiącego załącznik nr 2 do SIWZ</w:t>
      </w:r>
    </w:p>
    <w:p w:rsidR="00F40C83" w:rsidRPr="00F40C83" w:rsidRDefault="00F40C83" w:rsidP="00F40C83">
      <w:pPr>
        <w:spacing w:after="0" w:line="240" w:lineRule="auto"/>
        <w:jc w:val="both"/>
        <w:rPr>
          <w:rFonts w:ascii="Times New Roman" w:eastAsia="Times New Roman" w:hAnsi="Times New Roman" w:cs="Times New Roman"/>
          <w:color w:val="FF0000"/>
          <w:lang w:eastAsia="pl-PL"/>
        </w:rPr>
      </w:pPr>
    </w:p>
    <w:p w:rsidR="00F40C83" w:rsidRPr="00F40C83" w:rsidRDefault="00F40C83" w:rsidP="00F40C83">
      <w:pPr>
        <w:spacing w:after="0" w:line="240" w:lineRule="auto"/>
        <w:jc w:val="both"/>
        <w:rPr>
          <w:rFonts w:ascii="Times New Roman" w:eastAsia="Times New Roman" w:hAnsi="Times New Roman" w:cs="Times New Roman"/>
          <w:b/>
          <w:color w:val="0070C0"/>
          <w:sz w:val="24"/>
          <w:szCs w:val="24"/>
          <w:u w:val="single"/>
          <w:lang w:eastAsia="pl-PL"/>
        </w:rPr>
      </w:pPr>
      <w:r w:rsidRPr="00F40C83">
        <w:rPr>
          <w:rFonts w:ascii="Times New Roman" w:eastAsia="Times New Roman" w:hAnsi="Times New Roman" w:cs="Times New Roman"/>
          <w:b/>
          <w:sz w:val="24"/>
          <w:szCs w:val="24"/>
          <w:lang w:eastAsia="pl-PL"/>
        </w:rPr>
        <w:t>2.2</w:t>
      </w:r>
      <w:r w:rsidRPr="00F40C83">
        <w:rPr>
          <w:rFonts w:ascii="Times New Roman" w:eastAsia="Times New Roman" w:hAnsi="Times New Roman" w:cs="Times New Roman"/>
          <w:sz w:val="24"/>
          <w:szCs w:val="24"/>
          <w:lang w:eastAsia="pl-PL"/>
        </w:rPr>
        <w:t xml:space="preserve">  </w:t>
      </w:r>
      <w:r w:rsidRPr="00F40C83">
        <w:rPr>
          <w:rFonts w:ascii="Times New Roman" w:eastAsia="Times New Roman" w:hAnsi="Times New Roman" w:cs="Times New Roman"/>
          <w:b/>
          <w:color w:val="0070C0"/>
          <w:sz w:val="24"/>
          <w:szCs w:val="24"/>
          <w:u w:val="single"/>
          <w:lang w:eastAsia="pl-PL"/>
        </w:rPr>
        <w:t xml:space="preserve">Sytuacji ekonomicznej lub finansowej  </w:t>
      </w:r>
    </w:p>
    <w:p w:rsidR="00F40C83" w:rsidRPr="00F40C83" w:rsidRDefault="00F40C83" w:rsidP="00F40C83">
      <w:pPr>
        <w:spacing w:after="0" w:line="240" w:lineRule="auto"/>
        <w:jc w:val="both"/>
        <w:rPr>
          <w:rFonts w:ascii="Times New Roman" w:eastAsia="Times New Roman" w:hAnsi="Times New Roman" w:cs="Times New Roman"/>
          <w:b/>
          <w:color w:val="0070C0"/>
          <w:sz w:val="24"/>
          <w:szCs w:val="24"/>
          <w:u w:val="single"/>
          <w:lang w:eastAsia="pl-PL"/>
        </w:rPr>
      </w:pPr>
    </w:p>
    <w:p w:rsidR="00F40C83" w:rsidRPr="00F40C83" w:rsidRDefault="00F40C83" w:rsidP="00F40C83">
      <w:pPr>
        <w:spacing w:after="0" w:line="240" w:lineRule="auto"/>
        <w:jc w:val="both"/>
        <w:rPr>
          <w:rFonts w:ascii="Times New Roman" w:eastAsia="Times New Roman" w:hAnsi="Times New Roman" w:cs="Times New Roman"/>
          <w:bCs/>
          <w:sz w:val="24"/>
          <w:szCs w:val="24"/>
          <w:lang w:eastAsia="pl-PL"/>
        </w:rPr>
      </w:pPr>
      <w:r w:rsidRPr="00F40C83">
        <w:rPr>
          <w:rFonts w:ascii="Times New Roman" w:eastAsia="Times New Roman" w:hAnsi="Times New Roman" w:cs="Times New Roman"/>
          <w:sz w:val="24"/>
          <w:szCs w:val="24"/>
          <w:lang w:eastAsia="pl-PL"/>
        </w:rPr>
        <w:t xml:space="preserve">Zamawiający </w:t>
      </w:r>
      <w:r w:rsidRPr="00F40C83">
        <w:rPr>
          <w:rFonts w:ascii="Times New Roman" w:eastAsia="Calibri" w:hAnsi="Times New Roman" w:cs="Times New Roman"/>
          <w:sz w:val="24"/>
          <w:szCs w:val="24"/>
          <w:lang w:eastAsia="pl-PL"/>
        </w:rPr>
        <w:t xml:space="preserve">nie wyznacza szczegółowego warunku w tym zakresie. </w:t>
      </w:r>
    </w:p>
    <w:p w:rsidR="00F40C83" w:rsidRPr="00F40C83" w:rsidRDefault="00F40C83" w:rsidP="00F40C83">
      <w:pPr>
        <w:spacing w:after="0" w:line="240" w:lineRule="auto"/>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bCs/>
          <w:sz w:val="24"/>
          <w:szCs w:val="24"/>
          <w:lang w:eastAsia="pl-PL"/>
        </w:rPr>
        <w:t>■ Ocena będzie dokonana na podstawie właściwego oświadczenia stanowiącego załącznik nr 2 do SIWZ</w:t>
      </w:r>
    </w:p>
    <w:p w:rsidR="00F40C83" w:rsidRPr="00F40C83" w:rsidRDefault="00F40C83" w:rsidP="00F40C83">
      <w:pPr>
        <w:spacing w:after="0" w:line="240" w:lineRule="auto"/>
        <w:jc w:val="both"/>
        <w:rPr>
          <w:rFonts w:ascii="Times New Roman" w:eastAsia="Times New Roman" w:hAnsi="Times New Roman" w:cs="Times New Roman"/>
          <w:b/>
          <w:sz w:val="24"/>
          <w:szCs w:val="24"/>
          <w:lang w:eastAsia="pl-PL"/>
        </w:rPr>
      </w:pPr>
    </w:p>
    <w:p w:rsidR="00F40C83" w:rsidRPr="00F40C83" w:rsidRDefault="00F40C83" w:rsidP="00F40C83">
      <w:pPr>
        <w:spacing w:after="0" w:line="240" w:lineRule="auto"/>
        <w:jc w:val="both"/>
        <w:rPr>
          <w:rFonts w:ascii="Times New Roman" w:eastAsia="Times New Roman" w:hAnsi="Times New Roman" w:cs="Times New Roman"/>
          <w:b/>
          <w:color w:val="0070C0"/>
          <w:sz w:val="24"/>
          <w:szCs w:val="24"/>
          <w:u w:val="single"/>
          <w:lang w:eastAsia="pl-PL"/>
        </w:rPr>
      </w:pPr>
      <w:r w:rsidRPr="00F40C83">
        <w:rPr>
          <w:rFonts w:ascii="Times New Roman" w:eastAsia="Times New Roman" w:hAnsi="Times New Roman" w:cs="Times New Roman"/>
          <w:b/>
          <w:sz w:val="24"/>
          <w:szCs w:val="24"/>
          <w:lang w:eastAsia="pl-PL"/>
        </w:rPr>
        <w:t>2.3</w:t>
      </w:r>
      <w:r w:rsidRPr="00F40C83">
        <w:rPr>
          <w:rFonts w:ascii="Times New Roman" w:eastAsia="Times New Roman" w:hAnsi="Times New Roman" w:cs="Times New Roman"/>
          <w:sz w:val="24"/>
          <w:szCs w:val="24"/>
          <w:lang w:eastAsia="pl-PL"/>
        </w:rPr>
        <w:t xml:space="preserve"> </w:t>
      </w:r>
      <w:r w:rsidRPr="00F40C83">
        <w:rPr>
          <w:rFonts w:ascii="Times New Roman" w:eastAsia="Times New Roman" w:hAnsi="Times New Roman" w:cs="Times New Roman"/>
          <w:b/>
          <w:color w:val="0070C0"/>
          <w:sz w:val="24"/>
          <w:szCs w:val="24"/>
          <w:u w:val="single"/>
          <w:lang w:eastAsia="pl-PL"/>
        </w:rPr>
        <w:t>Zdolności technicznej lub zawodowej</w:t>
      </w:r>
    </w:p>
    <w:p w:rsidR="00F40C83" w:rsidRPr="00F40C83" w:rsidRDefault="00F40C83" w:rsidP="00F40C83">
      <w:pPr>
        <w:spacing w:after="0" w:line="240" w:lineRule="auto"/>
        <w:jc w:val="both"/>
        <w:rPr>
          <w:rFonts w:ascii="Times New Roman" w:eastAsia="Times New Roman" w:hAnsi="Times New Roman" w:cs="Times New Roman"/>
          <w:b/>
          <w:color w:val="0070C0"/>
          <w:sz w:val="24"/>
          <w:szCs w:val="24"/>
          <w:u w:val="single"/>
          <w:lang w:eastAsia="pl-PL"/>
        </w:rPr>
      </w:pPr>
    </w:p>
    <w:p w:rsidR="00F40C83" w:rsidRPr="00F40C83" w:rsidRDefault="00F40C83" w:rsidP="00F40C83">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40C83">
        <w:rPr>
          <w:rFonts w:ascii="Times New Roman" w:eastAsia="Times New Roman" w:hAnsi="Times New Roman" w:cs="Times New Roman"/>
          <w:sz w:val="24"/>
          <w:szCs w:val="24"/>
        </w:rPr>
        <w:t xml:space="preserve">Zamawiający uzna w/w warunek za spełniony, jeśli Wykonawca </w:t>
      </w:r>
      <w:r w:rsidRPr="00F40C83">
        <w:rPr>
          <w:rFonts w:ascii="Times New Roman" w:eastAsia="Times New Roman" w:hAnsi="Times New Roman" w:cs="Times New Roman"/>
          <w:bCs/>
          <w:sz w:val="24"/>
          <w:szCs w:val="24"/>
        </w:rPr>
        <w:t>w</w:t>
      </w:r>
      <w:r w:rsidRPr="00F40C83">
        <w:rPr>
          <w:rFonts w:ascii="Times New Roman" w:eastAsia="Times New Roman" w:hAnsi="Times New Roman" w:cs="Times New Roman"/>
          <w:sz w:val="24"/>
          <w:szCs w:val="24"/>
        </w:rPr>
        <w:t>ykaże:</w:t>
      </w:r>
    </w:p>
    <w:p w:rsidR="00F40C83" w:rsidRPr="00F40C83" w:rsidRDefault="00F40C83" w:rsidP="00F40C83">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highlight w:val="yellow"/>
        </w:rPr>
      </w:pPr>
      <w:r w:rsidRPr="00F40C83">
        <w:rPr>
          <w:rFonts w:ascii="Times New Roman" w:eastAsia="Times New Roman" w:hAnsi="Times New Roman" w:cs="Times New Roman"/>
          <w:b/>
          <w:sz w:val="24"/>
          <w:szCs w:val="24"/>
        </w:rPr>
        <w:t>a)</w:t>
      </w:r>
      <w:r w:rsidRPr="00F40C83">
        <w:rPr>
          <w:rFonts w:ascii="Times New Roman" w:eastAsia="Times New Roman" w:hAnsi="Times New Roman" w:cs="Times New Roman"/>
          <w:sz w:val="24"/>
          <w:szCs w:val="24"/>
        </w:rPr>
        <w:t xml:space="preserve"> wykonanie w ciągu ostatnich pięciu lat przed upływem terminu składania ofert, a jeżeli okres prowadzenia działalności jest krótszy - w tym okresie, że zrealizował  i prawidłowo ukończył </w:t>
      </w:r>
      <w:r w:rsidRPr="00F40C83">
        <w:rPr>
          <w:rFonts w:ascii="Times New Roman" w:eastAsia="Times New Roman" w:hAnsi="Times New Roman" w:cs="Times New Roman"/>
          <w:sz w:val="24"/>
          <w:szCs w:val="24"/>
          <w:u w:val="single"/>
        </w:rPr>
        <w:t xml:space="preserve">co najmniej 2 </w:t>
      </w:r>
      <w:r w:rsidRPr="00F40C83">
        <w:rPr>
          <w:rFonts w:ascii="Times New Roman" w:hAnsi="Times New Roman" w:cs="Times New Roman"/>
          <w:sz w:val="24"/>
          <w:szCs w:val="24"/>
        </w:rPr>
        <w:t xml:space="preserve">roboty budowlane polegające na ułożeniu nawierzchni z </w:t>
      </w:r>
      <w:r w:rsidRPr="00F40C83">
        <w:rPr>
          <w:rFonts w:ascii="Times New Roman" w:eastAsia="TT75o00" w:hAnsi="Times New Roman" w:cs="Times New Roman"/>
          <w:sz w:val="24"/>
          <w:szCs w:val="24"/>
        </w:rPr>
        <w:t>kostki brukowej betonowej</w:t>
      </w:r>
      <w:r w:rsidRPr="00F40C83">
        <w:t xml:space="preserve"> </w:t>
      </w:r>
      <w:r w:rsidRPr="00F40C83">
        <w:rPr>
          <w:rFonts w:ascii="Times New Roman" w:eastAsia="Times New Roman" w:hAnsi="Times New Roman" w:cs="Times New Roman"/>
          <w:sz w:val="24"/>
          <w:szCs w:val="24"/>
        </w:rPr>
        <w:t>o wartości nie mniejszej niż 130 000 zł brutto każda.</w:t>
      </w:r>
    </w:p>
    <w:p w:rsidR="00F40C83" w:rsidRPr="00F40C83" w:rsidRDefault="00F40C83" w:rsidP="00F40C83">
      <w:pPr>
        <w:spacing w:after="0" w:line="240" w:lineRule="auto"/>
        <w:jc w:val="both"/>
        <w:rPr>
          <w:rFonts w:ascii="Times New Roman" w:eastAsia="Calibri" w:hAnsi="Times New Roman" w:cs="Times New Roman"/>
          <w:sz w:val="24"/>
          <w:szCs w:val="24"/>
        </w:rPr>
      </w:pPr>
      <w:r w:rsidRPr="00F40C83">
        <w:rPr>
          <w:rFonts w:ascii="Times New Roman" w:eastAsia="+mn-ea" w:hAnsi="Times New Roman" w:cs="Times New Roman"/>
          <w:sz w:val="24"/>
          <w:szCs w:val="24"/>
        </w:rPr>
        <w:t>Do każdej pozycji wykazu Wykonawca musi również dołączyć dokumenty potwierdzające, ze roboty zostały wykonane należycie tj. referencje, protokoły odbioru</w:t>
      </w:r>
    </w:p>
    <w:p w:rsidR="00F40C83" w:rsidRPr="00F40C83" w:rsidRDefault="00F40C83" w:rsidP="00F40C83">
      <w:pPr>
        <w:spacing w:after="0"/>
        <w:jc w:val="both"/>
        <w:rPr>
          <w:rFonts w:ascii="Times New Roman" w:hAnsi="Times New Roman"/>
          <w:b/>
          <w:sz w:val="24"/>
          <w:szCs w:val="24"/>
          <w:lang w:eastAsia="pl-PL"/>
        </w:rPr>
      </w:pPr>
    </w:p>
    <w:p w:rsidR="00F40C83" w:rsidRPr="00F40C83" w:rsidRDefault="00F40C83" w:rsidP="00F40C83">
      <w:pPr>
        <w:spacing w:after="0" w:line="240" w:lineRule="auto"/>
        <w:jc w:val="both"/>
        <w:rPr>
          <w:rFonts w:ascii="Times New Roman" w:eastAsia="Times New Roman" w:hAnsi="Times New Roman" w:cs="Times New Roman"/>
          <w:sz w:val="24"/>
          <w:szCs w:val="24"/>
          <w:lang w:eastAsia="pl-PL"/>
        </w:rPr>
      </w:pPr>
      <w:r w:rsidRPr="00F40C83">
        <w:rPr>
          <w:rFonts w:ascii="Times New Roman" w:eastAsia="Calibri" w:hAnsi="Times New Roman" w:cs="Times New Roman"/>
          <w:b/>
          <w:sz w:val="24"/>
          <w:szCs w:val="24"/>
          <w:lang w:eastAsia="pl-PL"/>
        </w:rPr>
        <w:lastRenderedPageBreak/>
        <w:t>b)</w:t>
      </w:r>
      <w:r w:rsidRPr="00F40C83">
        <w:rPr>
          <w:rFonts w:ascii="Times New Roman" w:eastAsia="Calibri" w:hAnsi="Times New Roman" w:cs="Times New Roman"/>
          <w:sz w:val="24"/>
          <w:szCs w:val="24"/>
          <w:lang w:eastAsia="pl-PL"/>
        </w:rPr>
        <w:t xml:space="preserve"> </w:t>
      </w:r>
      <w:r w:rsidRPr="00F40C83">
        <w:rPr>
          <w:rFonts w:ascii="Times New Roman" w:eastAsia="Times New Roman" w:hAnsi="Times New Roman" w:cs="Times New Roman"/>
          <w:bCs/>
          <w:sz w:val="24"/>
          <w:szCs w:val="24"/>
          <w:lang w:eastAsia="pl-PL"/>
        </w:rPr>
        <w:t xml:space="preserve">dysponowanie </w:t>
      </w:r>
      <w:r w:rsidRPr="00F40C83">
        <w:rPr>
          <w:rFonts w:ascii="Times New Roman" w:eastAsia="Calibri" w:hAnsi="Times New Roman" w:cs="Times New Roman"/>
          <w:sz w:val="24"/>
          <w:szCs w:val="24"/>
        </w:rPr>
        <w:t xml:space="preserve">osobami zdolnymi do wykonania zamówienia tj. osobą posiadającą uprawnienia budowlane bez ograniczeń do kierowania robotami w specjalności </w:t>
      </w:r>
      <w:proofErr w:type="spellStart"/>
      <w:r w:rsidRPr="00F40C83">
        <w:rPr>
          <w:rFonts w:ascii="Times New Roman" w:eastAsia="Calibri" w:hAnsi="Times New Roman" w:cs="Times New Roman"/>
          <w:sz w:val="24"/>
          <w:szCs w:val="24"/>
        </w:rPr>
        <w:t>konstrukcyjno</w:t>
      </w:r>
      <w:proofErr w:type="spellEnd"/>
      <w:r w:rsidRPr="00F40C83">
        <w:rPr>
          <w:rFonts w:ascii="Times New Roman" w:eastAsia="Calibri" w:hAnsi="Times New Roman" w:cs="Times New Roman"/>
          <w:sz w:val="24"/>
          <w:szCs w:val="24"/>
        </w:rPr>
        <w:t xml:space="preserve"> – budowlanej </w:t>
      </w:r>
      <w:r w:rsidRPr="00F40C83">
        <w:rPr>
          <w:rFonts w:ascii="Times New Roman" w:eastAsia="Times New Roman" w:hAnsi="Times New Roman" w:cs="Times New Roman"/>
          <w:sz w:val="24"/>
          <w:szCs w:val="24"/>
          <w:lang w:eastAsia="pl-PL"/>
        </w:rPr>
        <w:t>zgodnie z ustawą z dnia 7 lipca 1994 r. Prawo Budowlane oraz Rozporządzeniem Ministra Infrastruktury i Rozwoju z dnia 11 września 2014 r. w sprawie samodzielnych funkcji technicznych w budownictwie.</w:t>
      </w:r>
    </w:p>
    <w:p w:rsidR="00F40C83" w:rsidRPr="00F40C83" w:rsidRDefault="00F40C83" w:rsidP="00F40C83">
      <w:pPr>
        <w:spacing w:after="0" w:line="240" w:lineRule="auto"/>
        <w:rPr>
          <w:rFonts w:ascii="Times New Roman" w:eastAsia="Calibri" w:hAnsi="Times New Roman" w:cs="Times New Roman"/>
          <w:sz w:val="24"/>
          <w:szCs w:val="24"/>
          <w:lang w:eastAsia="pl-PL"/>
        </w:rPr>
      </w:pPr>
    </w:p>
    <w:p w:rsidR="00F40C83" w:rsidRPr="00F40C83" w:rsidRDefault="00F40C83" w:rsidP="00F40C83">
      <w:pPr>
        <w:spacing w:after="0" w:line="240" w:lineRule="auto"/>
        <w:rPr>
          <w:rFonts w:ascii="Times New Roman" w:eastAsia="Calibri" w:hAnsi="Times New Roman" w:cs="Times New Roman"/>
          <w:b/>
          <w:sz w:val="24"/>
          <w:szCs w:val="24"/>
        </w:rPr>
      </w:pPr>
      <w:r w:rsidRPr="00F40C83">
        <w:rPr>
          <w:rFonts w:ascii="Times New Roman" w:eastAsia="Calibri" w:hAnsi="Times New Roman" w:cs="Times New Roman"/>
          <w:sz w:val="24"/>
          <w:szCs w:val="24"/>
          <w:lang w:eastAsia="pl-PL"/>
        </w:rPr>
        <w:t>Ocena będzie dokonana na podstawie:</w:t>
      </w:r>
    </w:p>
    <w:p w:rsidR="00F40C83" w:rsidRPr="00F40C83" w:rsidRDefault="00F40C83" w:rsidP="00F40C83">
      <w:pPr>
        <w:spacing w:after="0" w:line="240" w:lineRule="auto"/>
        <w:jc w:val="both"/>
        <w:rPr>
          <w:rFonts w:ascii="Times New Roman" w:eastAsia="Calibri" w:hAnsi="Times New Roman" w:cs="Times New Roman"/>
          <w:sz w:val="24"/>
          <w:szCs w:val="24"/>
        </w:rPr>
      </w:pPr>
      <w:r w:rsidRPr="00F40C83">
        <w:rPr>
          <w:rFonts w:ascii="Times New Roman" w:eastAsia="Calibri" w:hAnsi="Times New Roman" w:cs="Times New Roman"/>
          <w:b/>
          <w:sz w:val="24"/>
          <w:szCs w:val="24"/>
        </w:rPr>
        <w:t xml:space="preserve">■ </w:t>
      </w:r>
      <w:r w:rsidRPr="00F40C83">
        <w:rPr>
          <w:rFonts w:ascii="Times New Roman" w:eastAsia="Calibri" w:hAnsi="Times New Roman" w:cs="Times New Roman"/>
          <w:sz w:val="24"/>
          <w:szCs w:val="24"/>
        </w:rPr>
        <w:t xml:space="preserve">Wykazu robót – stanowiącego Załącznik nr 5 do SIWZ wraz </w:t>
      </w:r>
      <w:r w:rsidRPr="00F40C83">
        <w:rPr>
          <w:rFonts w:ascii="Times New Roman" w:eastAsia="Calibri" w:hAnsi="Times New Roman" w:cs="Times New Roman"/>
          <w:sz w:val="24"/>
          <w:szCs w:val="24"/>
        </w:rPr>
        <w:br/>
        <w:t>z dokumentami potwierdzającymi należyte wykonanie roboty (np. referencje, protokoły odbioru)</w:t>
      </w:r>
    </w:p>
    <w:p w:rsidR="00F40C83" w:rsidRPr="00F40C83" w:rsidRDefault="00F40C83" w:rsidP="00F40C83">
      <w:pPr>
        <w:spacing w:after="0" w:line="240" w:lineRule="auto"/>
        <w:jc w:val="both"/>
        <w:rPr>
          <w:rFonts w:ascii="Times New Roman" w:eastAsia="Times New Roman" w:hAnsi="Times New Roman" w:cs="Times New Roman"/>
          <w:bCs/>
          <w:sz w:val="24"/>
          <w:szCs w:val="24"/>
          <w:lang w:eastAsia="pl-PL"/>
        </w:rPr>
      </w:pPr>
      <w:r w:rsidRPr="00F40C83">
        <w:rPr>
          <w:rFonts w:ascii="Times New Roman" w:eastAsia="Times New Roman" w:hAnsi="Times New Roman" w:cs="Times New Roman"/>
          <w:bCs/>
          <w:sz w:val="24"/>
          <w:szCs w:val="24"/>
          <w:lang w:eastAsia="pl-PL"/>
        </w:rPr>
        <w:t xml:space="preserve">■  </w:t>
      </w:r>
      <w:r w:rsidRPr="00FB52DC">
        <w:rPr>
          <w:rFonts w:ascii="Times New Roman" w:eastAsia="Calibri" w:hAnsi="Times New Roman" w:cs="Times New Roman"/>
          <w:sz w:val="24"/>
          <w:szCs w:val="24"/>
        </w:rPr>
        <w:t>Wykazu osób</w:t>
      </w:r>
      <w:r w:rsidRPr="00F40C83">
        <w:rPr>
          <w:rFonts w:ascii="Times New Roman" w:eastAsia="Calibri" w:hAnsi="Times New Roman" w:cs="Times New Roman"/>
          <w:sz w:val="24"/>
          <w:szCs w:val="24"/>
        </w:rPr>
        <w:t xml:space="preserve"> - stanowiącego Załącznik nr 6 do SIWZ</w:t>
      </w:r>
    </w:p>
    <w:p w:rsidR="00F40C83" w:rsidRPr="00F40C83" w:rsidRDefault="00F40C83" w:rsidP="00F40C83">
      <w:pPr>
        <w:spacing w:after="0" w:line="240" w:lineRule="auto"/>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bCs/>
          <w:sz w:val="24"/>
          <w:szCs w:val="24"/>
          <w:lang w:eastAsia="pl-PL"/>
        </w:rPr>
        <w:t>■   właściwego oświadczenia stanowiącego załącznik nr 2 do SIWZ.</w:t>
      </w:r>
    </w:p>
    <w:p w:rsidR="00F40C83" w:rsidRPr="00F40C83" w:rsidRDefault="00F40C83" w:rsidP="00F40C83">
      <w:pPr>
        <w:autoSpaceDE w:val="0"/>
        <w:autoSpaceDN w:val="0"/>
        <w:adjustRightInd w:val="0"/>
        <w:spacing w:after="0" w:line="240" w:lineRule="auto"/>
        <w:ind w:left="540"/>
        <w:jc w:val="both"/>
        <w:rPr>
          <w:rFonts w:ascii="Times New Roman" w:eastAsia="Times New Roman" w:hAnsi="Times New Roman" w:cs="Times New Roman"/>
          <w:bCs/>
          <w:sz w:val="24"/>
          <w:szCs w:val="24"/>
          <w:lang w:eastAsia="pl-PL"/>
        </w:rPr>
      </w:pPr>
    </w:p>
    <w:p w:rsidR="00F40C83" w:rsidRPr="00F40C83" w:rsidRDefault="00F40C83" w:rsidP="00F40C83">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F40C83">
        <w:rPr>
          <w:rFonts w:ascii="Times New Roman" w:eastAsia="Times New Roman" w:hAnsi="Times New Roman" w:cs="Times New Roman"/>
          <w:b/>
          <w:bCs/>
          <w:sz w:val="24"/>
          <w:szCs w:val="24"/>
          <w:lang w:eastAsia="pl-PL"/>
        </w:rPr>
        <w:t>3. W celu wykazania braku podstaw do wykluczenia</w:t>
      </w:r>
      <w:r w:rsidRPr="00F40C83">
        <w:rPr>
          <w:rFonts w:ascii="Times New Roman" w:eastAsia="Times New Roman" w:hAnsi="Times New Roman" w:cs="Times New Roman"/>
          <w:bCs/>
          <w:sz w:val="24"/>
          <w:szCs w:val="24"/>
          <w:lang w:eastAsia="pl-PL"/>
        </w:rPr>
        <w:t xml:space="preserve"> z postępowania o udzielenie zamówienia Wykonawca obowiązany jest dołączyć do oferty następujące dokumenty i oświadczenia:</w:t>
      </w:r>
    </w:p>
    <w:p w:rsidR="00F40C83" w:rsidRDefault="00F40C83" w:rsidP="00F40C83">
      <w:pPr>
        <w:tabs>
          <w:tab w:val="left" w:pos="284"/>
          <w:tab w:val="left" w:pos="426"/>
        </w:tabs>
        <w:autoSpaceDE w:val="0"/>
        <w:autoSpaceDN w:val="0"/>
        <w:adjustRightInd w:val="0"/>
        <w:spacing w:after="0" w:line="240" w:lineRule="auto"/>
        <w:jc w:val="both"/>
        <w:rPr>
          <w:rFonts w:ascii="Times New Roman" w:eastAsia="Times New Roman" w:hAnsi="Times New Roman" w:cs="Times New Roman"/>
          <w:bCs/>
          <w:sz w:val="16"/>
          <w:szCs w:val="16"/>
          <w:lang w:eastAsia="pl-PL"/>
        </w:rPr>
      </w:pPr>
    </w:p>
    <w:p w:rsidR="00F40C83" w:rsidRPr="00F40C83" w:rsidRDefault="00F40C83" w:rsidP="00715370">
      <w:pPr>
        <w:pStyle w:val="Akapitzlist"/>
        <w:numPr>
          <w:ilvl w:val="0"/>
          <w:numId w:val="68"/>
        </w:numPr>
        <w:tabs>
          <w:tab w:val="left" w:pos="284"/>
          <w:tab w:val="left" w:pos="426"/>
        </w:tabs>
        <w:spacing w:after="0" w:line="240" w:lineRule="auto"/>
        <w:jc w:val="both"/>
        <w:rPr>
          <w:rFonts w:ascii="Times New Roman" w:eastAsia="Times New Roman" w:hAnsi="Times New Roman"/>
          <w:sz w:val="24"/>
          <w:szCs w:val="24"/>
          <w:lang w:eastAsia="pl-PL"/>
        </w:rPr>
      </w:pPr>
      <w:r w:rsidRPr="00F40C83">
        <w:rPr>
          <w:rFonts w:ascii="Times New Roman" w:eastAsia="Times New Roman" w:hAnsi="Times New Roman"/>
          <w:sz w:val="24"/>
          <w:szCs w:val="24"/>
          <w:lang w:eastAsia="pl-PL"/>
        </w:rPr>
        <w:t xml:space="preserve">Oświadczenie </w:t>
      </w:r>
      <w:r w:rsidRPr="00F40C83">
        <w:rPr>
          <w:rFonts w:ascii="Times New Roman" w:hAnsi="Times New Roman"/>
          <w:noProof/>
          <w:sz w:val="24"/>
          <w:szCs w:val="24"/>
        </w:rPr>
        <w:t>o niepodleganiu wykluczeniu oraz  spełnianiu warunków udziału w postępowaniu</w:t>
      </w:r>
      <w:r w:rsidRPr="00F40C83">
        <w:rPr>
          <w:rFonts w:ascii="Times New Roman" w:eastAsia="Times New Roman" w:hAnsi="Times New Roman"/>
          <w:sz w:val="24"/>
          <w:szCs w:val="24"/>
          <w:lang w:eastAsia="pl-PL"/>
        </w:rPr>
        <w:t xml:space="preserve"> - Załącznik nr 2.</w:t>
      </w:r>
    </w:p>
    <w:p w:rsidR="00F40C83" w:rsidRPr="002B7678" w:rsidRDefault="00F40C83" w:rsidP="00F40C83">
      <w:pPr>
        <w:pStyle w:val="awciety"/>
        <w:tabs>
          <w:tab w:val="left" w:pos="284"/>
          <w:tab w:val="left" w:pos="426"/>
          <w:tab w:val="left" w:pos="15300"/>
        </w:tabs>
        <w:spacing w:line="240" w:lineRule="auto"/>
        <w:ind w:left="0" w:firstLine="0"/>
        <w:rPr>
          <w:rFonts w:ascii="Times New Roman" w:hAnsi="Times New Roman"/>
          <w:sz w:val="24"/>
          <w:szCs w:val="24"/>
        </w:rPr>
      </w:pPr>
      <w:r>
        <w:rPr>
          <w:rFonts w:ascii="Times New Roman" w:hAnsi="Times New Roman"/>
          <w:b/>
          <w:bCs/>
          <w:color w:val="3333FF"/>
          <w:sz w:val="24"/>
          <w:szCs w:val="24"/>
        </w:rPr>
        <w:t xml:space="preserve">            </w:t>
      </w:r>
      <w:r w:rsidRPr="002B7678">
        <w:rPr>
          <w:rFonts w:ascii="Times New Roman" w:hAnsi="Times New Roman"/>
          <w:b/>
          <w:bCs/>
          <w:color w:val="3333FF"/>
          <w:sz w:val="24"/>
          <w:szCs w:val="24"/>
        </w:rPr>
        <w:t>Termin składania</w:t>
      </w:r>
      <w:r>
        <w:rPr>
          <w:rFonts w:ascii="Times New Roman" w:hAnsi="Times New Roman"/>
          <w:b/>
          <w:bCs/>
          <w:color w:val="3333FF"/>
          <w:sz w:val="24"/>
          <w:szCs w:val="24"/>
        </w:rPr>
        <w:t xml:space="preserve"> w/w </w:t>
      </w:r>
      <w:r w:rsidRPr="002B7678">
        <w:rPr>
          <w:rFonts w:ascii="Times New Roman" w:hAnsi="Times New Roman"/>
          <w:b/>
          <w:bCs/>
          <w:color w:val="3333FF"/>
          <w:sz w:val="24"/>
          <w:szCs w:val="24"/>
        </w:rPr>
        <w:t xml:space="preserve"> dokumentu:</w:t>
      </w:r>
    </w:p>
    <w:p w:rsidR="00F40C83" w:rsidRDefault="00F40C83" w:rsidP="00F40C83">
      <w:pPr>
        <w:tabs>
          <w:tab w:val="left" w:pos="284"/>
          <w:tab w:val="left" w:pos="426"/>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Dokument należy dołączyć do składanej oferty.</w:t>
      </w:r>
    </w:p>
    <w:p w:rsidR="00F40C83" w:rsidRDefault="00F40C83" w:rsidP="00F40C83">
      <w:pPr>
        <w:tabs>
          <w:tab w:val="left" w:pos="284"/>
          <w:tab w:val="left" w:pos="426"/>
        </w:tabs>
        <w:spacing w:after="0" w:line="240" w:lineRule="auto"/>
        <w:jc w:val="both"/>
        <w:rPr>
          <w:rFonts w:ascii="Times New Roman" w:eastAsia="Times New Roman" w:hAnsi="Times New Roman" w:cs="Times New Roman"/>
          <w:bCs/>
          <w:sz w:val="24"/>
          <w:szCs w:val="24"/>
          <w:lang w:eastAsia="pl-PL"/>
        </w:rPr>
      </w:pPr>
    </w:p>
    <w:p w:rsidR="00F40C83" w:rsidRPr="00F40C83" w:rsidRDefault="00C03CD5" w:rsidP="00715370">
      <w:pPr>
        <w:pStyle w:val="Akapitzlist"/>
        <w:numPr>
          <w:ilvl w:val="0"/>
          <w:numId w:val="68"/>
        </w:numPr>
        <w:tabs>
          <w:tab w:val="left" w:pos="284"/>
          <w:tab w:val="left" w:pos="426"/>
        </w:tabs>
        <w:spacing w:after="0" w:line="240" w:lineRule="auto"/>
        <w:jc w:val="both"/>
        <w:rPr>
          <w:rFonts w:ascii="Times New Roman" w:eastAsia="Times New Roman" w:hAnsi="Times New Roman"/>
          <w:color w:val="000000"/>
          <w:sz w:val="24"/>
          <w:szCs w:val="24"/>
          <w:lang w:eastAsia="pl-PL"/>
        </w:rPr>
      </w:pPr>
      <w:r>
        <w:rPr>
          <w:rFonts w:ascii="Times New Roman" w:eastAsia="Times New Roman" w:hAnsi="Times New Roman"/>
          <w:bCs/>
          <w:sz w:val="24"/>
          <w:szCs w:val="24"/>
          <w:lang w:eastAsia="pl-PL"/>
        </w:rPr>
        <w:t>O</w:t>
      </w:r>
      <w:r w:rsidR="00F40C83" w:rsidRPr="00F40C83">
        <w:rPr>
          <w:rFonts w:ascii="Times New Roman" w:eastAsia="Times New Roman" w:hAnsi="Times New Roman"/>
          <w:bCs/>
          <w:sz w:val="24"/>
          <w:szCs w:val="24"/>
          <w:lang w:eastAsia="pl-PL"/>
        </w:rPr>
        <w:t xml:space="preserve">dpis z właściwego rejestru </w:t>
      </w:r>
      <w:r w:rsidR="00F40C83" w:rsidRPr="00F40C83">
        <w:rPr>
          <w:rFonts w:ascii="Times New Roman" w:eastAsia="Times New Roman" w:hAnsi="Times New Roman"/>
          <w:color w:val="000000"/>
          <w:sz w:val="24"/>
          <w:szCs w:val="24"/>
          <w:lang w:eastAsia="pl-PL"/>
        </w:rPr>
        <w:t xml:space="preserve">lub z centralnej ewidencji i informacji o działalności gospodarczej, jeżeli odrębne przepisy wymagają wpisu do rejestru lub ewidencji, w celu wykazania braku podstaw do wykluczenia w oparciu o art. 24 ust. 1 pkt 2 ustawy. </w:t>
      </w:r>
    </w:p>
    <w:p w:rsidR="00F40C83" w:rsidRDefault="00F40C83" w:rsidP="00F40C83">
      <w:pPr>
        <w:tabs>
          <w:tab w:val="left" w:pos="284"/>
          <w:tab w:val="left" w:pos="426"/>
        </w:tabs>
        <w:spacing w:after="0" w:line="240" w:lineRule="auto"/>
        <w:jc w:val="both"/>
        <w:rPr>
          <w:rFonts w:ascii="Times New Roman" w:eastAsia="Times New Roman" w:hAnsi="Times New Roman" w:cs="Times New Roman"/>
          <w:color w:val="000000"/>
          <w:sz w:val="24"/>
          <w:szCs w:val="24"/>
          <w:lang w:eastAsia="pl-PL"/>
        </w:rPr>
      </w:pPr>
    </w:p>
    <w:p w:rsidR="00F40C83" w:rsidRPr="00F40C83" w:rsidRDefault="00F40C83" w:rsidP="00715370">
      <w:pPr>
        <w:pStyle w:val="Akapitzlist"/>
        <w:numPr>
          <w:ilvl w:val="0"/>
          <w:numId w:val="68"/>
        </w:numPr>
        <w:tabs>
          <w:tab w:val="left" w:pos="284"/>
          <w:tab w:val="left" w:pos="426"/>
        </w:tabs>
        <w:spacing w:after="0" w:line="240" w:lineRule="auto"/>
        <w:jc w:val="both"/>
        <w:rPr>
          <w:rFonts w:ascii="Times New Roman" w:hAnsi="Times New Roman"/>
          <w:sz w:val="24"/>
          <w:szCs w:val="24"/>
          <w:lang w:eastAsia="pl-PL"/>
        </w:rPr>
      </w:pPr>
      <w:r w:rsidRPr="00F40C83">
        <w:rPr>
          <w:rFonts w:ascii="Times New Roman" w:hAnsi="Times New Roman"/>
          <w:sz w:val="24"/>
          <w:szCs w:val="24"/>
          <w:lang w:eastAsia="pl-PL"/>
        </w:rPr>
        <w:t xml:space="preserve">Oświadczenie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t>
      </w:r>
      <w:r w:rsidRPr="00F40C83">
        <w:rPr>
          <w:rFonts w:ascii="Times New Roman" w:eastAsia="Times New Roman" w:hAnsi="Times New Roman"/>
          <w:sz w:val="24"/>
          <w:szCs w:val="20"/>
          <w:lang w:eastAsia="pl-PL"/>
        </w:rPr>
        <w:t>-  Załącznik nr 3 do SIWZ</w:t>
      </w:r>
      <w:r w:rsidRPr="00F40C83">
        <w:rPr>
          <w:rFonts w:ascii="Times New Roman" w:hAnsi="Times New Roman"/>
          <w:sz w:val="24"/>
          <w:szCs w:val="24"/>
          <w:lang w:eastAsia="pl-PL"/>
        </w:rPr>
        <w:t>.</w:t>
      </w:r>
    </w:p>
    <w:p w:rsidR="00F40C83" w:rsidRPr="00453DE5" w:rsidRDefault="00F40C83" w:rsidP="00F40C83">
      <w:pPr>
        <w:spacing w:after="0" w:line="240" w:lineRule="auto"/>
        <w:jc w:val="both"/>
        <w:rPr>
          <w:rFonts w:ascii="Times New Roman" w:eastAsia="Times New Roman" w:hAnsi="Times New Roman" w:cs="Times New Roman"/>
          <w:color w:val="000000"/>
          <w:sz w:val="24"/>
          <w:szCs w:val="24"/>
          <w:lang w:eastAsia="pl-PL"/>
        </w:rPr>
      </w:pPr>
    </w:p>
    <w:p w:rsidR="00F40C83" w:rsidRPr="002B7678" w:rsidRDefault="00F40C83" w:rsidP="00F40C83">
      <w:pPr>
        <w:pStyle w:val="awciety"/>
        <w:tabs>
          <w:tab w:val="left" w:pos="15300"/>
        </w:tabs>
        <w:spacing w:line="240" w:lineRule="auto"/>
        <w:ind w:left="0" w:firstLine="0"/>
        <w:rPr>
          <w:rFonts w:ascii="Times New Roman" w:hAnsi="Times New Roman"/>
          <w:sz w:val="24"/>
          <w:szCs w:val="24"/>
        </w:rPr>
      </w:pPr>
      <w:r>
        <w:rPr>
          <w:rFonts w:ascii="Times New Roman" w:hAnsi="Times New Roman"/>
          <w:b/>
          <w:bCs/>
          <w:color w:val="3333FF"/>
          <w:sz w:val="24"/>
          <w:szCs w:val="24"/>
        </w:rPr>
        <w:t xml:space="preserve">           </w:t>
      </w:r>
      <w:r w:rsidRPr="002B7678">
        <w:rPr>
          <w:rFonts w:ascii="Times New Roman" w:hAnsi="Times New Roman"/>
          <w:b/>
          <w:bCs/>
          <w:color w:val="3333FF"/>
          <w:sz w:val="24"/>
          <w:szCs w:val="24"/>
        </w:rPr>
        <w:t xml:space="preserve">Termin składania </w:t>
      </w:r>
      <w:r>
        <w:rPr>
          <w:rFonts w:ascii="Times New Roman" w:hAnsi="Times New Roman"/>
          <w:b/>
          <w:bCs/>
          <w:color w:val="3333FF"/>
          <w:sz w:val="24"/>
          <w:szCs w:val="24"/>
        </w:rPr>
        <w:t xml:space="preserve">w/w </w:t>
      </w:r>
      <w:r w:rsidRPr="002B7678">
        <w:rPr>
          <w:rFonts w:ascii="Times New Roman" w:hAnsi="Times New Roman"/>
          <w:b/>
          <w:bCs/>
          <w:color w:val="3333FF"/>
          <w:sz w:val="24"/>
          <w:szCs w:val="24"/>
        </w:rPr>
        <w:t>dokument</w:t>
      </w:r>
      <w:r>
        <w:rPr>
          <w:rFonts w:ascii="Times New Roman" w:hAnsi="Times New Roman"/>
          <w:b/>
          <w:bCs/>
          <w:color w:val="3333FF"/>
          <w:sz w:val="24"/>
          <w:szCs w:val="24"/>
        </w:rPr>
        <w:t>ów</w:t>
      </w:r>
      <w:r w:rsidRPr="002B7678">
        <w:rPr>
          <w:rFonts w:ascii="Times New Roman" w:hAnsi="Times New Roman"/>
          <w:b/>
          <w:bCs/>
          <w:color w:val="3333FF"/>
          <w:sz w:val="24"/>
          <w:szCs w:val="24"/>
        </w:rPr>
        <w:t>:</w:t>
      </w:r>
    </w:p>
    <w:p w:rsidR="00F40C83" w:rsidRPr="009925C2" w:rsidRDefault="00F40C83" w:rsidP="00F40C83">
      <w:pPr>
        <w:spacing w:after="0" w:line="240" w:lineRule="auto"/>
        <w:ind w:left="708"/>
        <w:jc w:val="both"/>
        <w:rPr>
          <w:rFonts w:ascii="Times New Roman" w:hAnsi="Times New Roman" w:cs="Times New Roman"/>
          <w:color w:val="000000" w:themeColor="text1"/>
          <w:sz w:val="24"/>
          <w:szCs w:val="24"/>
        </w:rPr>
      </w:pPr>
      <w:r w:rsidRPr="009925C2">
        <w:rPr>
          <w:rFonts w:ascii="Times New Roman" w:hAnsi="Times New Roman" w:cs="Times New Roman"/>
          <w:color w:val="000000" w:themeColor="text1"/>
          <w:sz w:val="24"/>
          <w:szCs w:val="24"/>
        </w:rPr>
        <w:t xml:space="preserve">Zgodnie z </w:t>
      </w:r>
      <w:r w:rsidRPr="009925C2">
        <w:rPr>
          <w:rFonts w:ascii="Times New Roman" w:eastAsia="Calibri" w:hAnsi="Times New Roman" w:cs="Times New Roman"/>
          <w:color w:val="000000" w:themeColor="text1"/>
          <w:sz w:val="24"/>
          <w:szCs w:val="24"/>
          <w:lang w:eastAsia="pl-PL"/>
        </w:rPr>
        <w:t xml:space="preserve">art. 26 ust. 2f Ustawy </w:t>
      </w:r>
      <w:r>
        <w:rPr>
          <w:rFonts w:ascii="Times New Roman" w:eastAsia="Calibri" w:hAnsi="Times New Roman" w:cs="Times New Roman"/>
          <w:color w:val="000000" w:themeColor="text1"/>
          <w:sz w:val="24"/>
          <w:szCs w:val="24"/>
          <w:lang w:eastAsia="pl-PL"/>
        </w:rPr>
        <w:t>Prawo zamówień publicznych</w:t>
      </w:r>
      <w:r w:rsidRPr="009925C2">
        <w:rPr>
          <w:rFonts w:ascii="Times New Roman" w:eastAsia="Calibri" w:hAnsi="Times New Roman" w:cs="Times New Roman"/>
          <w:color w:val="000000" w:themeColor="text1"/>
          <w:sz w:val="24"/>
          <w:szCs w:val="24"/>
          <w:lang w:eastAsia="pl-PL"/>
        </w:rPr>
        <w:t xml:space="preserve"> w</w:t>
      </w:r>
      <w:r w:rsidRPr="009925C2">
        <w:rPr>
          <w:rFonts w:ascii="Times New Roman" w:hAnsi="Times New Roman" w:cs="Times New Roman"/>
          <w:color w:val="000000" w:themeColor="text1"/>
          <w:sz w:val="24"/>
          <w:szCs w:val="24"/>
        </w:rPr>
        <w:t>/w dokumenty wykonawcy będą musieli złożyć  na każde żądanie Zamawiającego w terminie przez niego wskazanym i w formie określonej w R</w:t>
      </w:r>
      <w:r w:rsidRPr="009925C2">
        <w:rPr>
          <w:rFonts w:ascii="Times New Roman" w:eastAsia="TimesNewRoman" w:hAnsi="Times New Roman" w:cs="Times New Roman"/>
          <w:color w:val="000000" w:themeColor="text1"/>
          <w:sz w:val="24"/>
          <w:szCs w:val="24"/>
        </w:rPr>
        <w:t>ozporządzeniu Ministra Rozwoju z dnia 26 lipca 2016 r. „w sprawie rodzajów dokumentów, jakich może żądać zamawiający od wykonawcy w postępowaniu o udzielenie zamówienia” (Dz. U. z 2016 r. poz. 1126);</w:t>
      </w:r>
    </w:p>
    <w:p w:rsidR="00F40C83" w:rsidRPr="00453DE5" w:rsidRDefault="00F40C83" w:rsidP="00F40C83">
      <w:pPr>
        <w:spacing w:after="0" w:line="240" w:lineRule="auto"/>
        <w:jc w:val="both"/>
        <w:rPr>
          <w:rFonts w:ascii="Times New Roman" w:eastAsia="Times New Roman" w:hAnsi="Times New Roman" w:cs="Times New Roman"/>
          <w:color w:val="000000"/>
          <w:sz w:val="16"/>
          <w:szCs w:val="16"/>
          <w:lang w:eastAsia="pl-PL"/>
        </w:rPr>
      </w:pPr>
    </w:p>
    <w:p w:rsidR="00F40C83" w:rsidRPr="00F40C83" w:rsidRDefault="00F40C83" w:rsidP="00715370">
      <w:pPr>
        <w:pStyle w:val="Akapitzlist"/>
        <w:numPr>
          <w:ilvl w:val="0"/>
          <w:numId w:val="68"/>
        </w:numPr>
        <w:spacing w:after="0" w:line="240" w:lineRule="auto"/>
        <w:jc w:val="both"/>
        <w:rPr>
          <w:rFonts w:ascii="Times New Roman" w:eastAsia="Times New Roman" w:hAnsi="Times New Roman"/>
          <w:sz w:val="24"/>
          <w:szCs w:val="24"/>
          <w:lang w:eastAsia="pl-PL"/>
        </w:rPr>
      </w:pPr>
      <w:r w:rsidRPr="00C03CD5">
        <w:rPr>
          <w:rFonts w:ascii="Times New Roman" w:eastAsia="Times New Roman" w:hAnsi="Times New Roman"/>
          <w:sz w:val="24"/>
          <w:szCs w:val="24"/>
          <w:lang w:eastAsia="pl-PL"/>
        </w:rPr>
        <w:t>Oświadczenie o przynależności do tej samej grupy kapitałowej</w:t>
      </w:r>
      <w:r w:rsidRPr="00F40C83">
        <w:rPr>
          <w:rFonts w:ascii="Times New Roman" w:eastAsia="Times New Roman" w:hAnsi="Times New Roman"/>
          <w:sz w:val="24"/>
          <w:szCs w:val="24"/>
          <w:lang w:eastAsia="pl-PL"/>
        </w:rPr>
        <w:t xml:space="preserve"> oraz lista podmiotów należących do tej samej grupy kapitałowej w rozumieniu ustawy z dnia 16 lutego 2007 r. o ochronie konkurencji i konsumentów w przypadku gdy Wykonawca należy do grupy kapitałowej -  Załącznik nr 4 do SIWZ.</w:t>
      </w:r>
    </w:p>
    <w:p w:rsidR="00F40C83" w:rsidRDefault="00F40C83" w:rsidP="00F40C83">
      <w:pPr>
        <w:spacing w:after="0" w:line="240" w:lineRule="auto"/>
        <w:jc w:val="both"/>
        <w:rPr>
          <w:rFonts w:ascii="Times New Roman" w:eastAsia="Times New Roman" w:hAnsi="Times New Roman" w:cs="Times New Roman"/>
          <w:sz w:val="24"/>
          <w:szCs w:val="24"/>
          <w:lang w:eastAsia="pl-PL"/>
        </w:rPr>
      </w:pPr>
    </w:p>
    <w:p w:rsidR="00F40C83" w:rsidRPr="00C03CD5" w:rsidRDefault="00F40C83" w:rsidP="00C03CD5">
      <w:pPr>
        <w:pStyle w:val="awciety"/>
        <w:tabs>
          <w:tab w:val="left" w:pos="15300"/>
        </w:tabs>
        <w:spacing w:line="240" w:lineRule="auto"/>
        <w:ind w:left="0" w:firstLine="0"/>
        <w:rPr>
          <w:sz w:val="24"/>
          <w:szCs w:val="24"/>
        </w:rPr>
      </w:pPr>
      <w:r>
        <w:rPr>
          <w:rFonts w:ascii="Times New Roman" w:hAnsi="Times New Roman"/>
          <w:b/>
          <w:bCs/>
          <w:color w:val="3333FF"/>
          <w:sz w:val="22"/>
          <w:szCs w:val="22"/>
        </w:rPr>
        <w:t xml:space="preserve">            </w:t>
      </w:r>
      <w:r w:rsidRPr="00C03CD5">
        <w:rPr>
          <w:rFonts w:ascii="Times New Roman" w:hAnsi="Times New Roman"/>
          <w:b/>
          <w:bCs/>
          <w:color w:val="3333FF"/>
          <w:sz w:val="24"/>
          <w:szCs w:val="24"/>
        </w:rPr>
        <w:t>Termin składania w/w dokumentu:</w:t>
      </w:r>
    </w:p>
    <w:p w:rsidR="00F40C83" w:rsidRPr="00BF3256" w:rsidRDefault="00F40C83" w:rsidP="00C03CD5">
      <w:pPr>
        <w:spacing w:after="0" w:line="240" w:lineRule="auto"/>
        <w:ind w:left="708"/>
        <w:jc w:val="both"/>
        <w:rPr>
          <w:rFonts w:ascii="Times New Roman" w:eastAsia="Times New Roman" w:hAnsi="Times New Roman" w:cs="Times New Roman"/>
          <w:color w:val="000000" w:themeColor="text1"/>
          <w:sz w:val="24"/>
          <w:szCs w:val="24"/>
          <w:lang w:eastAsia="ar-SA"/>
        </w:rPr>
      </w:pPr>
      <w:r w:rsidRPr="00C03CD5">
        <w:rPr>
          <w:rFonts w:ascii="Times New Roman" w:hAnsi="Times New Roman" w:cs="Times New Roman"/>
          <w:color w:val="000000" w:themeColor="text1"/>
          <w:sz w:val="24"/>
          <w:szCs w:val="24"/>
        </w:rPr>
        <w:t xml:space="preserve">Zgodnie z art. 24 ust. 11 Prawa zamówień publicznych, wykonawcy, w terminie 3 dni od dnia zamieszczenia na stronie internetowej informacji, o której mowa w art. 86 ust. 5, przekażą zamawiającemu oświadczenie o przynależności lub </w:t>
      </w:r>
      <w:r w:rsidRPr="00C03CD5">
        <w:rPr>
          <w:rFonts w:ascii="Times New Roman" w:hAnsi="Times New Roman" w:cs="Times New Roman"/>
          <w:color w:val="000000" w:themeColor="text1"/>
          <w:spacing w:val="-1"/>
          <w:sz w:val="24"/>
          <w:szCs w:val="24"/>
        </w:rPr>
        <w:t xml:space="preserve">braku przynależności </w:t>
      </w:r>
      <w:r w:rsidRPr="00BF3256">
        <w:rPr>
          <w:rFonts w:ascii="Times New Roman" w:hAnsi="Times New Roman" w:cs="Times New Roman"/>
          <w:color w:val="000000" w:themeColor="text1"/>
          <w:spacing w:val="-1"/>
          <w:sz w:val="24"/>
          <w:szCs w:val="24"/>
        </w:rPr>
        <w:lastRenderedPageBreak/>
        <w:t xml:space="preserve">do tej samej grupy kapitałowej, o której mowa w art. 24 ust. </w:t>
      </w:r>
      <w:r w:rsidRPr="00BF3256">
        <w:rPr>
          <w:rFonts w:ascii="Times New Roman" w:hAnsi="Times New Roman" w:cs="Times New Roman"/>
          <w:color w:val="000000" w:themeColor="text1"/>
          <w:sz w:val="24"/>
          <w:szCs w:val="24"/>
        </w:rPr>
        <w:t>1 pkt 23 Prawa zamówień publicznych. Wraz ze złożeniem oświadczenia, wykonawca może przedstawić dowody, że powiązania z innym wykonawcą nie prowadzą do zakłócenia konkurencji w postępowaniu o udzielenie zamówienia;</w:t>
      </w:r>
    </w:p>
    <w:p w:rsidR="00F40C83" w:rsidRDefault="00F40C83" w:rsidP="00F40C83">
      <w:pPr>
        <w:autoSpaceDE w:val="0"/>
        <w:autoSpaceDN w:val="0"/>
        <w:adjustRightInd w:val="0"/>
        <w:spacing w:after="0" w:line="240" w:lineRule="auto"/>
        <w:jc w:val="both"/>
        <w:rPr>
          <w:rFonts w:ascii="Times New Roman" w:eastAsia="Times New Roman" w:hAnsi="Times New Roman" w:cs="Times New Roman"/>
          <w:bCs/>
          <w:sz w:val="16"/>
          <w:szCs w:val="16"/>
          <w:lang w:eastAsia="pl-PL"/>
        </w:rPr>
      </w:pPr>
    </w:p>
    <w:p w:rsidR="00F40C83" w:rsidRDefault="00F40C83" w:rsidP="00F40C83">
      <w:pPr>
        <w:autoSpaceDE w:val="0"/>
        <w:autoSpaceDN w:val="0"/>
        <w:adjustRightInd w:val="0"/>
        <w:spacing w:after="0" w:line="240" w:lineRule="auto"/>
        <w:jc w:val="both"/>
        <w:rPr>
          <w:rFonts w:ascii="Times New Roman" w:eastAsia="Times New Roman" w:hAnsi="Times New Roman" w:cs="Times New Roman"/>
          <w:bCs/>
          <w:sz w:val="16"/>
          <w:szCs w:val="16"/>
          <w:lang w:eastAsia="pl-PL"/>
        </w:rPr>
      </w:pPr>
    </w:p>
    <w:p w:rsidR="00F40C83" w:rsidRDefault="00F40C83" w:rsidP="00F40C83">
      <w:pPr>
        <w:autoSpaceDE w:val="0"/>
        <w:autoSpaceDN w:val="0"/>
        <w:adjustRightInd w:val="0"/>
        <w:spacing w:after="0" w:line="240" w:lineRule="auto"/>
        <w:jc w:val="both"/>
        <w:rPr>
          <w:rFonts w:ascii="Times New Roman" w:eastAsia="Times New Roman" w:hAnsi="Times New Roman" w:cs="Times New Roman"/>
          <w:bCs/>
          <w:sz w:val="16"/>
          <w:szCs w:val="16"/>
          <w:lang w:eastAsia="pl-PL"/>
        </w:rPr>
      </w:pPr>
    </w:p>
    <w:p w:rsidR="00F40C83" w:rsidRPr="009E2359" w:rsidRDefault="00F40C83" w:rsidP="00715370">
      <w:pPr>
        <w:pStyle w:val="Akapitzlist"/>
        <w:numPr>
          <w:ilvl w:val="0"/>
          <w:numId w:val="69"/>
        </w:numPr>
        <w:spacing w:line="240" w:lineRule="auto"/>
        <w:ind w:left="284" w:hanging="284"/>
        <w:jc w:val="both"/>
        <w:rPr>
          <w:rFonts w:ascii="Times New Roman" w:hAnsi="Times New Roman"/>
          <w:sz w:val="24"/>
          <w:szCs w:val="24"/>
          <w:lang w:eastAsia="pl-PL"/>
        </w:rPr>
      </w:pPr>
      <w:r w:rsidRPr="009E2359">
        <w:rPr>
          <w:rFonts w:ascii="Times New Roman" w:hAnsi="Times New Roman"/>
          <w:sz w:val="24"/>
          <w:szCs w:val="24"/>
          <w:lang w:eastAsia="pl-PL"/>
        </w:rPr>
        <w:t>Zamawiający przed udzieleniem zamówienia, może wezwać wykonawcę, którego oferta została najwyżej oceniona, do złożenia w wyznaczonym, nie krótszym niż 5 dni, terminie aktualnych na dzień złożenia dokumentów tj.:</w:t>
      </w:r>
    </w:p>
    <w:p w:rsidR="00F40C83" w:rsidRPr="00F40C83" w:rsidRDefault="00F40C83" w:rsidP="00F40C83">
      <w:pPr>
        <w:spacing w:line="240" w:lineRule="auto"/>
        <w:jc w:val="both"/>
        <w:rPr>
          <w:rFonts w:ascii="Times New Roman" w:eastAsia="Calibri" w:hAnsi="Times New Roman" w:cs="Times New Roman"/>
          <w:sz w:val="24"/>
          <w:szCs w:val="24"/>
          <w:lang w:eastAsia="pl-PL"/>
        </w:rPr>
      </w:pPr>
      <w:r w:rsidRPr="00F40C83">
        <w:rPr>
          <w:rFonts w:ascii="Times New Roman" w:eastAsia="Calibri" w:hAnsi="Times New Roman" w:cs="Times New Roman"/>
          <w:sz w:val="24"/>
          <w:szCs w:val="24"/>
          <w:lang w:eastAsia="pl-PL"/>
        </w:rPr>
        <w:t xml:space="preserve">-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F40C83" w:rsidRPr="00F40C83" w:rsidRDefault="00F40C83" w:rsidP="00FF381A">
      <w:pPr>
        <w:spacing w:after="0" w:line="240" w:lineRule="auto"/>
        <w:jc w:val="both"/>
        <w:rPr>
          <w:rFonts w:ascii="Times New Roman" w:eastAsia="Calibri" w:hAnsi="Times New Roman" w:cs="Times New Roman"/>
          <w:sz w:val="24"/>
          <w:szCs w:val="24"/>
          <w:lang w:eastAsia="pl-PL"/>
        </w:rPr>
      </w:pPr>
      <w:r w:rsidRPr="00F40C83">
        <w:rPr>
          <w:rFonts w:ascii="Times New Roman" w:eastAsia="Calibri" w:hAnsi="Times New Roman" w:cs="Times New Roman"/>
          <w:sz w:val="24"/>
          <w:szCs w:val="24"/>
          <w:lang w:eastAsia="pl-PL"/>
        </w:rPr>
        <w:t xml:space="preserve">-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FF381A" w:rsidRDefault="00FF381A" w:rsidP="00FF381A">
      <w:pPr>
        <w:spacing w:after="0" w:line="240" w:lineRule="auto"/>
        <w:ind w:firstLine="708"/>
        <w:jc w:val="both"/>
        <w:rPr>
          <w:rFonts w:ascii="Times New Roman" w:eastAsia="Calibri" w:hAnsi="Times New Roman" w:cs="Times New Roman"/>
          <w:sz w:val="24"/>
          <w:szCs w:val="24"/>
          <w:lang w:eastAsia="pl-PL"/>
        </w:rPr>
      </w:pPr>
    </w:p>
    <w:p w:rsidR="00F40C83" w:rsidRPr="00453DE5" w:rsidRDefault="00F40C83" w:rsidP="00FF381A">
      <w:pPr>
        <w:spacing w:after="0" w:line="240" w:lineRule="auto"/>
        <w:ind w:firstLine="708"/>
        <w:jc w:val="both"/>
        <w:rPr>
          <w:rFonts w:ascii="Times New Roman" w:eastAsia="Calibri" w:hAnsi="Times New Roman" w:cs="Times New Roman"/>
          <w:sz w:val="24"/>
          <w:szCs w:val="24"/>
          <w:lang w:eastAsia="pl-PL"/>
        </w:rPr>
      </w:pPr>
      <w:r w:rsidRPr="00453DE5">
        <w:rPr>
          <w:rFonts w:ascii="Times New Roman" w:eastAsia="Calibri" w:hAnsi="Times New Roman" w:cs="Times New Roman"/>
          <w:sz w:val="24"/>
          <w:szCs w:val="24"/>
          <w:lang w:eastAsia="pl-PL"/>
        </w:rPr>
        <w:t xml:space="preserve">Na podstawie art. 26 ust. 2f Ustawy </w:t>
      </w:r>
      <w:proofErr w:type="spellStart"/>
      <w:r w:rsidRPr="00453DE5">
        <w:rPr>
          <w:rFonts w:ascii="Times New Roman" w:eastAsia="Calibri" w:hAnsi="Times New Roman" w:cs="Times New Roman"/>
          <w:sz w:val="24"/>
          <w:szCs w:val="24"/>
          <w:lang w:eastAsia="pl-PL"/>
        </w:rPr>
        <w:t>pzp</w:t>
      </w:r>
      <w:proofErr w:type="spellEnd"/>
      <w:r w:rsidRPr="00453DE5">
        <w:rPr>
          <w:rFonts w:ascii="Times New Roman" w:eastAsia="Calibri" w:hAnsi="Times New Roman" w:cs="Times New Roman"/>
          <w:sz w:val="24"/>
          <w:szCs w:val="24"/>
          <w:lang w:eastAsia="pl-PL"/>
        </w:rPr>
        <w:t xml:space="preserv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p>
    <w:p w:rsidR="00F40C83" w:rsidRPr="00F40C83" w:rsidRDefault="00F40C83" w:rsidP="00F40C83">
      <w:pPr>
        <w:spacing w:after="0" w:line="240" w:lineRule="auto"/>
        <w:jc w:val="both"/>
        <w:rPr>
          <w:rFonts w:ascii="Times New Roman" w:eastAsia="Times New Roman" w:hAnsi="Times New Roman" w:cs="Times New Roman"/>
          <w:color w:val="000000"/>
          <w:sz w:val="24"/>
          <w:szCs w:val="24"/>
          <w:u w:val="single"/>
          <w:lang w:eastAsia="pl-PL"/>
        </w:rPr>
      </w:pPr>
    </w:p>
    <w:p w:rsidR="00F40C83" w:rsidRPr="00F40C83" w:rsidRDefault="00F40C83" w:rsidP="00F40C83">
      <w:pPr>
        <w:spacing w:after="0" w:line="240" w:lineRule="auto"/>
        <w:rPr>
          <w:rFonts w:ascii="Times New Roman" w:eastAsia="Calibri" w:hAnsi="Times New Roman" w:cs="Times New Roman"/>
          <w:b/>
          <w:sz w:val="24"/>
          <w:szCs w:val="24"/>
          <w:lang w:eastAsia="pl-PL"/>
        </w:rPr>
      </w:pPr>
      <w:r w:rsidRPr="00F40C83">
        <w:rPr>
          <w:rFonts w:ascii="Times New Roman" w:eastAsia="Calibri" w:hAnsi="Times New Roman" w:cs="Times New Roman"/>
          <w:b/>
          <w:sz w:val="24"/>
          <w:szCs w:val="24"/>
          <w:lang w:eastAsia="pl-PL"/>
        </w:rPr>
        <w:t>4.  Poleganie na potencjale innych podmiotów:</w:t>
      </w:r>
    </w:p>
    <w:p w:rsidR="00F40C83" w:rsidRPr="00F40C83" w:rsidRDefault="00F40C83" w:rsidP="00F40C83">
      <w:pPr>
        <w:spacing w:after="0" w:line="240" w:lineRule="auto"/>
        <w:jc w:val="both"/>
        <w:rPr>
          <w:rFonts w:ascii="Times New Roman" w:eastAsia="Calibri" w:hAnsi="Times New Roman" w:cs="Times New Roman"/>
          <w:iCs/>
          <w:sz w:val="24"/>
          <w:szCs w:val="24"/>
          <w:lang w:eastAsia="pl-PL"/>
        </w:rPr>
      </w:pPr>
    </w:p>
    <w:p w:rsidR="00F40C83" w:rsidRPr="00F40C83" w:rsidRDefault="00F40C83" w:rsidP="00F40C83">
      <w:pPr>
        <w:spacing w:after="0" w:line="240" w:lineRule="auto"/>
        <w:jc w:val="both"/>
        <w:rPr>
          <w:rFonts w:ascii="Times New Roman" w:eastAsia="Calibri" w:hAnsi="Times New Roman" w:cs="Times New Roman"/>
          <w:iCs/>
          <w:sz w:val="24"/>
          <w:szCs w:val="24"/>
          <w:lang w:eastAsia="pl-PL"/>
        </w:rPr>
      </w:pPr>
      <w:r w:rsidRPr="00F40C83">
        <w:rPr>
          <w:rFonts w:ascii="Times New Roman" w:eastAsia="Calibri" w:hAnsi="Times New Roman" w:cs="Times New Roman"/>
          <w:iCs/>
          <w:sz w:val="24"/>
          <w:szCs w:val="24"/>
          <w:lang w:eastAsia="pl-PL"/>
        </w:rPr>
        <w:t>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F40C83" w:rsidRPr="00F40C83" w:rsidRDefault="00F40C83" w:rsidP="00F40C83">
      <w:pPr>
        <w:spacing w:after="0" w:line="240" w:lineRule="auto"/>
        <w:jc w:val="both"/>
        <w:rPr>
          <w:rFonts w:ascii="Times New Roman" w:eastAsia="Calibri" w:hAnsi="Times New Roman" w:cs="Times New Roman"/>
          <w:iCs/>
          <w:sz w:val="24"/>
          <w:szCs w:val="24"/>
          <w:lang w:eastAsia="pl-PL"/>
        </w:rPr>
      </w:pPr>
    </w:p>
    <w:p w:rsidR="00F40C83" w:rsidRPr="00F40C83" w:rsidRDefault="00F40C83" w:rsidP="00F40C83">
      <w:pPr>
        <w:spacing w:after="0" w:line="240" w:lineRule="auto"/>
        <w:jc w:val="both"/>
        <w:rPr>
          <w:rFonts w:ascii="Times New Roman" w:eastAsia="Calibri" w:hAnsi="Times New Roman" w:cs="Times New Roman"/>
          <w:iCs/>
          <w:sz w:val="24"/>
          <w:szCs w:val="24"/>
          <w:lang w:eastAsia="pl-PL"/>
        </w:rPr>
      </w:pPr>
      <w:r w:rsidRPr="00F40C83">
        <w:rPr>
          <w:rFonts w:ascii="Times New Roman" w:eastAsia="Calibri" w:hAnsi="Times New Roman" w:cs="Times New Roman"/>
          <w:iCs/>
          <w:sz w:val="24"/>
          <w:szCs w:val="24"/>
          <w:lang w:eastAsia="pl-PL"/>
        </w:rPr>
        <w:t xml:space="preserve">2. Wykonawca, który polega na zdolnościach lub sytuacji innych podmiotów, musi udowodnić zamawiającemu, że realizując zamówienie, będzie dysponował niezbędnymi zasobami tych podmiotów, </w:t>
      </w:r>
      <w:r w:rsidRPr="00F40C83">
        <w:rPr>
          <w:rFonts w:ascii="Times New Roman" w:eastAsia="Calibri" w:hAnsi="Times New Roman" w:cs="Times New Roman"/>
          <w:iCs/>
          <w:sz w:val="24"/>
          <w:szCs w:val="24"/>
          <w:u w:val="single"/>
          <w:lang w:eastAsia="pl-PL"/>
        </w:rPr>
        <w:t>w szczególności przedstawiając zobowiązanie tych podmiotów</w:t>
      </w:r>
      <w:r w:rsidRPr="00F40C83">
        <w:rPr>
          <w:rFonts w:ascii="Times New Roman" w:eastAsia="Calibri" w:hAnsi="Times New Roman" w:cs="Times New Roman"/>
          <w:iCs/>
          <w:sz w:val="24"/>
          <w:szCs w:val="24"/>
          <w:lang w:eastAsia="pl-PL"/>
        </w:rPr>
        <w:t xml:space="preserve"> do oddania mu do dyspozycji niezbędnych zasobów na potrzeby realizacji zamówienia.</w:t>
      </w:r>
    </w:p>
    <w:p w:rsidR="00F40C83" w:rsidRPr="00F40C83" w:rsidRDefault="00F40C83" w:rsidP="00F40C83">
      <w:pPr>
        <w:spacing w:after="0" w:line="240" w:lineRule="auto"/>
        <w:jc w:val="both"/>
        <w:rPr>
          <w:rFonts w:ascii="Times New Roman" w:eastAsia="Calibri" w:hAnsi="Times New Roman" w:cs="Times New Roman"/>
          <w:iCs/>
          <w:sz w:val="24"/>
          <w:szCs w:val="24"/>
          <w:lang w:eastAsia="pl-PL"/>
        </w:rPr>
      </w:pPr>
    </w:p>
    <w:p w:rsidR="00F40C83" w:rsidRPr="00F40C83" w:rsidRDefault="00F40C83" w:rsidP="00F40C83">
      <w:pPr>
        <w:spacing w:after="0" w:line="240" w:lineRule="auto"/>
        <w:jc w:val="both"/>
        <w:rPr>
          <w:rFonts w:ascii="Times New Roman" w:eastAsia="Calibri" w:hAnsi="Times New Roman" w:cs="Times New Roman"/>
          <w:iCs/>
          <w:sz w:val="24"/>
          <w:szCs w:val="24"/>
          <w:lang w:eastAsia="pl-PL"/>
        </w:rPr>
      </w:pPr>
      <w:r w:rsidRPr="00F40C83">
        <w:rPr>
          <w:rFonts w:ascii="Times New Roman" w:eastAsia="Calibri" w:hAnsi="Times New Roman" w:cs="Times New Roman"/>
          <w:iCs/>
          <w:sz w:val="24"/>
          <w:szCs w:val="24"/>
          <w:lang w:eastAsia="pl-PL"/>
        </w:rPr>
        <w:t xml:space="preserve">3. Zamawiający ocenia, czy udostępniane wykonawcy przez inne podmioty zdolności techniczne lub zawodowe lub ich sytuacja finansowa lub ekonomiczna, pozwalają na </w:t>
      </w:r>
      <w:r w:rsidRPr="00F40C83">
        <w:rPr>
          <w:rFonts w:ascii="Times New Roman" w:eastAsia="Calibri" w:hAnsi="Times New Roman" w:cs="Times New Roman"/>
          <w:iCs/>
          <w:sz w:val="24"/>
          <w:szCs w:val="24"/>
          <w:lang w:eastAsia="pl-PL"/>
        </w:rPr>
        <w:lastRenderedPageBreak/>
        <w:t xml:space="preserve">wykazanie przez wykonawcę spełniania warunków udziału w postępowaniu oraz bada, czy nie zachodzą wobec tego podmiotu podstawy wykluczenia, o których mowa w art. 24 ust. 1 pkt 13–22 i ust. 5 pkt </w:t>
      </w:r>
      <w:r w:rsidRPr="00F40C83">
        <w:rPr>
          <w:rFonts w:ascii="Times New Roman" w:eastAsia="Calibri" w:hAnsi="Times New Roman" w:cs="Times New Roman"/>
          <w:sz w:val="24"/>
          <w:szCs w:val="24"/>
        </w:rPr>
        <w:t>1-2 i 8.</w:t>
      </w:r>
    </w:p>
    <w:p w:rsidR="00F40C83" w:rsidRPr="00F40C83" w:rsidRDefault="00F40C83" w:rsidP="00F40C83">
      <w:pPr>
        <w:spacing w:after="0" w:line="240" w:lineRule="auto"/>
        <w:jc w:val="both"/>
        <w:rPr>
          <w:rFonts w:ascii="Times New Roman" w:eastAsia="Calibri" w:hAnsi="Times New Roman" w:cs="Times New Roman"/>
          <w:iCs/>
          <w:sz w:val="24"/>
          <w:szCs w:val="24"/>
          <w:lang w:eastAsia="pl-PL"/>
        </w:rPr>
      </w:pPr>
    </w:p>
    <w:p w:rsidR="00F40C83" w:rsidRPr="00F40C83" w:rsidRDefault="00F40C83" w:rsidP="00F40C83">
      <w:pPr>
        <w:spacing w:after="0" w:line="240" w:lineRule="auto"/>
        <w:jc w:val="both"/>
        <w:rPr>
          <w:rFonts w:ascii="Times New Roman" w:eastAsia="Calibri" w:hAnsi="Times New Roman" w:cs="Times New Roman"/>
          <w:iCs/>
          <w:sz w:val="24"/>
          <w:szCs w:val="24"/>
          <w:lang w:eastAsia="pl-PL"/>
        </w:rPr>
      </w:pPr>
      <w:r w:rsidRPr="00F40C83">
        <w:rPr>
          <w:rFonts w:ascii="Times New Roman" w:eastAsia="Calibri" w:hAnsi="Times New Roman" w:cs="Times New Roman"/>
          <w:iCs/>
          <w:sz w:val="24"/>
          <w:szCs w:val="24"/>
          <w:lang w:eastAsia="pl-PL"/>
        </w:rPr>
        <w:t>4.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F40C83" w:rsidRPr="00F40C83" w:rsidRDefault="00F40C83" w:rsidP="00F40C83">
      <w:pPr>
        <w:spacing w:after="0" w:line="240" w:lineRule="auto"/>
        <w:jc w:val="both"/>
        <w:rPr>
          <w:rFonts w:ascii="Times New Roman" w:eastAsia="Calibri" w:hAnsi="Times New Roman" w:cs="Times New Roman"/>
          <w:iCs/>
          <w:sz w:val="24"/>
          <w:szCs w:val="24"/>
          <w:lang w:eastAsia="pl-PL"/>
        </w:rPr>
      </w:pPr>
    </w:p>
    <w:p w:rsidR="00F40C83" w:rsidRPr="00F40C83" w:rsidRDefault="00F40C83" w:rsidP="00F40C83">
      <w:pPr>
        <w:spacing w:after="0" w:line="240" w:lineRule="auto"/>
        <w:jc w:val="both"/>
        <w:rPr>
          <w:rFonts w:ascii="Times New Roman" w:eastAsia="Calibri" w:hAnsi="Times New Roman" w:cs="Times New Roman"/>
          <w:iCs/>
          <w:sz w:val="24"/>
          <w:szCs w:val="24"/>
          <w:lang w:eastAsia="pl-PL"/>
        </w:rPr>
      </w:pPr>
      <w:r w:rsidRPr="00F40C83">
        <w:rPr>
          <w:rFonts w:ascii="Times New Roman" w:eastAsia="Calibri" w:hAnsi="Times New Roman" w:cs="Times New Roman"/>
          <w:iCs/>
          <w:sz w:val="24"/>
          <w:szCs w:val="24"/>
          <w:lang w:eastAsia="pl-PL"/>
        </w:rPr>
        <w:t>5.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F40C83" w:rsidRPr="00F40C83" w:rsidRDefault="00F40C83" w:rsidP="00F40C83">
      <w:pPr>
        <w:spacing w:after="0" w:line="240" w:lineRule="auto"/>
        <w:jc w:val="both"/>
        <w:rPr>
          <w:rFonts w:ascii="Times New Roman" w:eastAsia="Calibri" w:hAnsi="Times New Roman" w:cs="Times New Roman"/>
          <w:iCs/>
          <w:sz w:val="24"/>
          <w:szCs w:val="24"/>
          <w:lang w:eastAsia="pl-PL"/>
        </w:rPr>
      </w:pPr>
    </w:p>
    <w:p w:rsidR="00F40C83" w:rsidRPr="00F40C83" w:rsidRDefault="00F40C83" w:rsidP="00F40C83">
      <w:pPr>
        <w:spacing w:after="0" w:line="240" w:lineRule="auto"/>
        <w:jc w:val="both"/>
        <w:rPr>
          <w:rFonts w:ascii="Times New Roman" w:eastAsia="Calibri" w:hAnsi="Times New Roman" w:cs="Times New Roman"/>
          <w:iCs/>
          <w:sz w:val="24"/>
          <w:szCs w:val="24"/>
          <w:lang w:eastAsia="pl-PL"/>
        </w:rPr>
      </w:pPr>
      <w:r w:rsidRPr="00F40C83">
        <w:rPr>
          <w:rFonts w:ascii="Times New Roman" w:eastAsia="Calibri" w:hAnsi="Times New Roman" w:cs="Times New Roman"/>
          <w:iCs/>
          <w:sz w:val="24"/>
          <w:szCs w:val="24"/>
          <w:lang w:eastAsia="pl-PL"/>
        </w:rPr>
        <w:t>6. 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w:t>
      </w:r>
    </w:p>
    <w:p w:rsidR="00F40C83" w:rsidRPr="00F40C83" w:rsidRDefault="00F40C83" w:rsidP="00F40C83">
      <w:pPr>
        <w:spacing w:after="0" w:line="240" w:lineRule="auto"/>
        <w:jc w:val="both"/>
        <w:rPr>
          <w:rFonts w:ascii="Times New Roman" w:eastAsia="Calibri" w:hAnsi="Times New Roman" w:cs="Times New Roman"/>
          <w:iCs/>
          <w:sz w:val="24"/>
          <w:szCs w:val="24"/>
          <w:lang w:eastAsia="pl-PL"/>
        </w:rPr>
      </w:pPr>
      <w:r w:rsidRPr="00F40C83">
        <w:rPr>
          <w:rFonts w:ascii="Times New Roman" w:eastAsia="Calibri" w:hAnsi="Times New Roman" w:cs="Times New Roman"/>
          <w:iCs/>
          <w:sz w:val="24"/>
          <w:szCs w:val="24"/>
          <w:lang w:eastAsia="pl-PL"/>
        </w:rPr>
        <w:t>1)  zastąpił ten podmiot innym podmiotem lub podmiotami lub</w:t>
      </w:r>
    </w:p>
    <w:p w:rsidR="00F40C83" w:rsidRPr="00F40C83" w:rsidRDefault="00F40C83" w:rsidP="00F40C83">
      <w:pPr>
        <w:spacing w:after="0" w:line="240" w:lineRule="auto"/>
        <w:jc w:val="both"/>
        <w:rPr>
          <w:rFonts w:ascii="Times New Roman" w:eastAsia="Calibri" w:hAnsi="Times New Roman" w:cs="Times New Roman"/>
          <w:iCs/>
          <w:sz w:val="24"/>
          <w:szCs w:val="24"/>
          <w:lang w:eastAsia="pl-PL"/>
        </w:rPr>
      </w:pPr>
      <w:r w:rsidRPr="00F40C83">
        <w:rPr>
          <w:rFonts w:ascii="Times New Roman" w:eastAsia="Calibri" w:hAnsi="Times New Roman" w:cs="Times New Roman"/>
          <w:iCs/>
          <w:sz w:val="24"/>
          <w:szCs w:val="24"/>
          <w:lang w:eastAsia="pl-PL"/>
        </w:rPr>
        <w:t>2) zobowiązał się do osobistego wykonania odpowiedniej części zamówienia, jeżeli wykaże zdolności techniczne lub zawodowe lub sytuację finansową lub ekonomiczną, o których mowa w ust. 1.</w:t>
      </w:r>
    </w:p>
    <w:p w:rsidR="00F40C83" w:rsidRPr="00F40C83" w:rsidRDefault="00F40C83" w:rsidP="00F40C83">
      <w:pPr>
        <w:spacing w:after="0" w:line="240" w:lineRule="auto"/>
        <w:jc w:val="both"/>
        <w:rPr>
          <w:rFonts w:ascii="Times New Roman" w:eastAsia="Times New Roman" w:hAnsi="Times New Roman" w:cs="Times New Roman"/>
          <w:color w:val="000000"/>
          <w:sz w:val="24"/>
          <w:szCs w:val="24"/>
          <w:u w:val="single"/>
          <w:lang w:eastAsia="pl-PL"/>
        </w:rPr>
      </w:pPr>
    </w:p>
    <w:p w:rsidR="00F40C83" w:rsidRPr="00F40C83" w:rsidRDefault="00F40C83" w:rsidP="00F40C83">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sz w:val="24"/>
          <w:szCs w:val="24"/>
        </w:rPr>
      </w:pPr>
      <w:bookmarkStart w:id="35" w:name="_Toc174258995"/>
      <w:bookmarkStart w:id="36" w:name="_Toc191867080"/>
      <w:bookmarkStart w:id="37" w:name="_Toc192580974"/>
    </w:p>
    <w:p w:rsidR="00F40C83" w:rsidRPr="00F40C83" w:rsidRDefault="00F40C83" w:rsidP="00F40C83">
      <w:pPr>
        <w:keepNext/>
        <w:shd w:val="clear" w:color="auto" w:fill="E6E6E6"/>
        <w:spacing w:after="0" w:line="240" w:lineRule="auto"/>
        <w:jc w:val="both"/>
        <w:outlineLvl w:val="0"/>
        <w:rPr>
          <w:rFonts w:ascii="Times New Roman" w:eastAsia="Times New Roman" w:hAnsi="Times New Roman" w:cs="Times New Roman"/>
          <w:b/>
          <w:i/>
          <w:sz w:val="24"/>
          <w:szCs w:val="24"/>
        </w:rPr>
      </w:pPr>
      <w:r w:rsidRPr="00F40C83">
        <w:rPr>
          <w:rFonts w:ascii="Times New Roman" w:eastAsia="Times New Roman" w:hAnsi="Times New Roman" w:cs="Times New Roman"/>
          <w:b/>
          <w:i/>
          <w:sz w:val="24"/>
          <w:szCs w:val="24"/>
        </w:rPr>
        <w:t xml:space="preserve">Wykaz oświadczeń lub dokumentów potwierdzających spełnianie warunków udziału  </w:t>
      </w:r>
      <w:r w:rsidRPr="00F40C83">
        <w:rPr>
          <w:rFonts w:ascii="Times New Roman" w:eastAsia="Times New Roman" w:hAnsi="Times New Roman" w:cs="Times New Roman"/>
          <w:b/>
          <w:i/>
          <w:sz w:val="24"/>
          <w:szCs w:val="24"/>
        </w:rPr>
        <w:br/>
        <w:t xml:space="preserve">w niniejszym </w:t>
      </w:r>
      <w:bookmarkEnd w:id="35"/>
      <w:bookmarkEnd w:id="36"/>
      <w:bookmarkEnd w:id="37"/>
      <w:r w:rsidRPr="00F40C83">
        <w:rPr>
          <w:rFonts w:ascii="Times New Roman" w:eastAsia="Times New Roman" w:hAnsi="Times New Roman" w:cs="Times New Roman"/>
          <w:b/>
          <w:i/>
          <w:sz w:val="24"/>
          <w:szCs w:val="24"/>
        </w:rPr>
        <w:t>postępowaniu oraz niepodleganiu wykluczeniu</w:t>
      </w:r>
    </w:p>
    <w:p w:rsidR="00F40C83" w:rsidRPr="00F40C83" w:rsidRDefault="00F40C83" w:rsidP="00F40C83">
      <w:pPr>
        <w:autoSpaceDE w:val="0"/>
        <w:autoSpaceDN w:val="0"/>
        <w:spacing w:after="0" w:line="240" w:lineRule="auto"/>
        <w:jc w:val="both"/>
        <w:rPr>
          <w:rFonts w:ascii="Times New Roman" w:eastAsia="Times New Roman" w:hAnsi="Times New Roman" w:cs="Times New Roman"/>
          <w:i/>
          <w:sz w:val="24"/>
          <w:szCs w:val="24"/>
          <w:lang w:eastAsia="pl-PL"/>
        </w:rPr>
      </w:pPr>
    </w:p>
    <w:p w:rsidR="00FF381A" w:rsidRDefault="00FF381A" w:rsidP="00F40C83">
      <w:pPr>
        <w:spacing w:after="0"/>
        <w:jc w:val="both"/>
        <w:rPr>
          <w:rFonts w:ascii="Times New Roman" w:eastAsia="Times New Roman" w:hAnsi="Times New Roman" w:cs="Times New Roman"/>
          <w:sz w:val="24"/>
          <w:szCs w:val="24"/>
          <w:lang w:eastAsia="pl-PL"/>
        </w:rPr>
      </w:pPr>
    </w:p>
    <w:p w:rsidR="00FF381A" w:rsidRDefault="00FF381A" w:rsidP="00FF381A">
      <w:pPr>
        <w:spacing w:after="0"/>
        <w:jc w:val="both"/>
        <w:rPr>
          <w:rFonts w:ascii="Times New Roman" w:eastAsia="Times New Roman" w:hAnsi="Times New Roman" w:cs="Times New Roman"/>
          <w:sz w:val="24"/>
          <w:szCs w:val="24"/>
          <w:lang w:eastAsia="pl-PL"/>
        </w:rPr>
      </w:pPr>
      <w:r w:rsidRPr="00453DE5">
        <w:rPr>
          <w:rFonts w:ascii="Times New Roman" w:eastAsia="Times New Roman" w:hAnsi="Times New Roman" w:cs="Times New Roman"/>
          <w:sz w:val="24"/>
          <w:szCs w:val="24"/>
          <w:lang w:eastAsia="pl-PL"/>
        </w:rPr>
        <w:t>1)</w:t>
      </w:r>
      <w:r w:rsidRPr="00453DE5">
        <w:rPr>
          <w:rFonts w:ascii="Times New Roman" w:eastAsia="Times New Roman" w:hAnsi="Times New Roman" w:cs="Times New Roman"/>
          <w:b/>
          <w:sz w:val="24"/>
          <w:szCs w:val="24"/>
          <w:lang w:eastAsia="pl-PL"/>
        </w:rPr>
        <w:t xml:space="preserve"> Oświadczenie</w:t>
      </w:r>
      <w:r w:rsidRPr="00453DE5">
        <w:rPr>
          <w:rFonts w:ascii="Times New Roman" w:eastAsia="Times New Roman" w:hAnsi="Times New Roman" w:cs="Times New Roman"/>
          <w:sz w:val="24"/>
          <w:szCs w:val="24"/>
          <w:lang w:eastAsia="pl-PL"/>
        </w:rPr>
        <w:t xml:space="preserve"> </w:t>
      </w:r>
      <w:r w:rsidRPr="00453DE5">
        <w:rPr>
          <w:rFonts w:ascii="Times New Roman" w:eastAsia="Calibri" w:hAnsi="Times New Roman" w:cs="Times New Roman"/>
          <w:b/>
          <w:noProof/>
          <w:sz w:val="24"/>
          <w:szCs w:val="24"/>
        </w:rPr>
        <w:t>o niepodleganiu wykluczeniu oraz spełnianiu warunków udziału w postępowaniu</w:t>
      </w:r>
      <w:r w:rsidRPr="00453DE5">
        <w:rPr>
          <w:rFonts w:ascii="Times New Roman" w:eastAsia="Times New Roman" w:hAnsi="Times New Roman" w:cs="Times New Roman"/>
          <w:sz w:val="24"/>
          <w:szCs w:val="24"/>
          <w:lang w:eastAsia="pl-PL"/>
        </w:rPr>
        <w:t xml:space="preserve"> - Załącznik nr 2</w:t>
      </w:r>
      <w:r w:rsidR="00975512">
        <w:rPr>
          <w:rFonts w:ascii="Times New Roman" w:eastAsia="Times New Roman" w:hAnsi="Times New Roman" w:cs="Times New Roman"/>
          <w:sz w:val="24"/>
          <w:szCs w:val="24"/>
          <w:lang w:eastAsia="pl-PL"/>
        </w:rPr>
        <w:t>.</w:t>
      </w:r>
    </w:p>
    <w:p w:rsidR="00975512" w:rsidRDefault="00975512" w:rsidP="00FF381A">
      <w:pPr>
        <w:spacing w:after="0"/>
        <w:jc w:val="both"/>
        <w:rPr>
          <w:rFonts w:ascii="Times New Roman" w:eastAsia="Times New Roman" w:hAnsi="Times New Roman" w:cs="Times New Roman"/>
          <w:sz w:val="24"/>
          <w:szCs w:val="24"/>
          <w:lang w:eastAsia="pl-PL"/>
        </w:rPr>
      </w:pPr>
    </w:p>
    <w:p w:rsidR="00FF381A" w:rsidRPr="002B7678" w:rsidRDefault="00FF381A" w:rsidP="00FF381A">
      <w:pPr>
        <w:pStyle w:val="awciety"/>
        <w:tabs>
          <w:tab w:val="left" w:pos="15300"/>
        </w:tabs>
        <w:spacing w:line="240" w:lineRule="auto"/>
        <w:ind w:left="0" w:firstLine="0"/>
        <w:rPr>
          <w:rFonts w:ascii="Times New Roman" w:hAnsi="Times New Roman"/>
          <w:sz w:val="24"/>
          <w:szCs w:val="24"/>
        </w:rPr>
      </w:pPr>
      <w:r>
        <w:rPr>
          <w:rFonts w:ascii="Times New Roman" w:hAnsi="Times New Roman"/>
          <w:b/>
          <w:bCs/>
          <w:color w:val="3333FF"/>
          <w:sz w:val="24"/>
          <w:szCs w:val="24"/>
        </w:rPr>
        <w:t xml:space="preserve">         </w:t>
      </w:r>
      <w:r w:rsidRPr="002B7678">
        <w:rPr>
          <w:rFonts w:ascii="Times New Roman" w:hAnsi="Times New Roman"/>
          <w:b/>
          <w:bCs/>
          <w:color w:val="3333FF"/>
          <w:sz w:val="24"/>
          <w:szCs w:val="24"/>
        </w:rPr>
        <w:t xml:space="preserve">Termin składania </w:t>
      </w:r>
      <w:r>
        <w:rPr>
          <w:rFonts w:ascii="Times New Roman" w:hAnsi="Times New Roman"/>
          <w:b/>
          <w:bCs/>
          <w:color w:val="3333FF"/>
          <w:sz w:val="24"/>
          <w:szCs w:val="24"/>
        </w:rPr>
        <w:t xml:space="preserve">w/w </w:t>
      </w:r>
      <w:r w:rsidRPr="002B7678">
        <w:rPr>
          <w:rFonts w:ascii="Times New Roman" w:hAnsi="Times New Roman"/>
          <w:b/>
          <w:bCs/>
          <w:color w:val="3333FF"/>
          <w:sz w:val="24"/>
          <w:szCs w:val="24"/>
        </w:rPr>
        <w:t>dokumentu:</w:t>
      </w:r>
    </w:p>
    <w:p w:rsidR="00FF381A" w:rsidRDefault="00FF381A" w:rsidP="00FF381A">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Dokument należy dołączyć do składanej oferty.</w:t>
      </w:r>
    </w:p>
    <w:p w:rsidR="00FF381A" w:rsidRPr="00453DE5" w:rsidRDefault="00FF381A" w:rsidP="00FF381A">
      <w:pPr>
        <w:spacing w:after="0"/>
        <w:jc w:val="both"/>
        <w:rPr>
          <w:rFonts w:ascii="Times New Roman" w:eastAsia="Calibri" w:hAnsi="Times New Roman" w:cs="Times New Roman"/>
          <w:iCs/>
          <w:sz w:val="24"/>
          <w:szCs w:val="24"/>
          <w:lang w:eastAsia="pl-PL"/>
        </w:rPr>
      </w:pPr>
    </w:p>
    <w:p w:rsidR="00FF381A" w:rsidRDefault="00FF381A" w:rsidP="00FF381A">
      <w:pPr>
        <w:spacing w:after="0"/>
        <w:jc w:val="both"/>
        <w:rPr>
          <w:rFonts w:ascii="Times New Roman" w:eastAsia="Times New Roman" w:hAnsi="Times New Roman" w:cs="Times New Roman"/>
          <w:sz w:val="24"/>
          <w:szCs w:val="24"/>
          <w:lang w:eastAsia="pl-PL"/>
        </w:rPr>
      </w:pPr>
      <w:r w:rsidRPr="00453DE5">
        <w:rPr>
          <w:rFonts w:ascii="Times New Roman" w:eastAsia="Times New Roman" w:hAnsi="Times New Roman" w:cs="Times New Roman"/>
          <w:sz w:val="24"/>
          <w:szCs w:val="24"/>
          <w:lang w:eastAsia="pl-PL"/>
        </w:rPr>
        <w:t xml:space="preserve">2) </w:t>
      </w:r>
      <w:r w:rsidRPr="00453DE5">
        <w:rPr>
          <w:rFonts w:ascii="Times New Roman" w:eastAsia="Times New Roman" w:hAnsi="Times New Roman" w:cs="Times New Roman"/>
          <w:b/>
          <w:bCs/>
          <w:sz w:val="24"/>
          <w:szCs w:val="24"/>
          <w:lang w:eastAsia="pl-PL"/>
        </w:rPr>
        <w:t>W</w:t>
      </w:r>
      <w:r>
        <w:rPr>
          <w:rFonts w:ascii="Times New Roman" w:eastAsia="Times New Roman" w:hAnsi="Times New Roman" w:cs="Times New Roman"/>
          <w:b/>
          <w:sz w:val="24"/>
          <w:szCs w:val="24"/>
          <w:lang w:eastAsia="pl-PL"/>
        </w:rPr>
        <w:t xml:space="preserve">ykaz </w:t>
      </w:r>
      <w:r w:rsidR="00975512">
        <w:rPr>
          <w:rFonts w:ascii="Times New Roman" w:eastAsia="Times New Roman" w:hAnsi="Times New Roman" w:cs="Times New Roman"/>
          <w:b/>
          <w:sz w:val="24"/>
          <w:szCs w:val="24"/>
          <w:lang w:eastAsia="pl-PL"/>
        </w:rPr>
        <w:t>robót</w:t>
      </w:r>
      <w:r>
        <w:rPr>
          <w:rFonts w:ascii="Times New Roman" w:eastAsia="Times New Roman" w:hAnsi="Times New Roman" w:cs="Times New Roman"/>
          <w:b/>
          <w:sz w:val="24"/>
          <w:szCs w:val="24"/>
          <w:lang w:eastAsia="pl-PL"/>
        </w:rPr>
        <w:t xml:space="preserve"> </w:t>
      </w:r>
      <w:r w:rsidRPr="00453DE5">
        <w:rPr>
          <w:rFonts w:ascii="Times New Roman" w:eastAsia="Times New Roman" w:hAnsi="Times New Roman" w:cs="Times New Roman"/>
          <w:sz w:val="24"/>
          <w:szCs w:val="20"/>
          <w:lang w:eastAsia="pl-PL"/>
        </w:rPr>
        <w:t xml:space="preserve">- </w:t>
      </w:r>
      <w:r w:rsidRPr="00453DE5">
        <w:rPr>
          <w:rFonts w:ascii="Times New Roman" w:eastAsia="Times New Roman" w:hAnsi="Times New Roman" w:cs="Times New Roman"/>
          <w:bCs/>
          <w:sz w:val="24"/>
          <w:szCs w:val="24"/>
          <w:lang w:eastAsia="pl-PL"/>
        </w:rPr>
        <w:t>Z</w:t>
      </w:r>
      <w:r w:rsidRPr="00453DE5">
        <w:rPr>
          <w:rFonts w:ascii="Times New Roman" w:eastAsia="Times New Roman" w:hAnsi="Times New Roman" w:cs="Times New Roman"/>
          <w:sz w:val="24"/>
          <w:szCs w:val="24"/>
          <w:lang w:eastAsia="pl-PL"/>
        </w:rPr>
        <w:t xml:space="preserve">ałącznik </w:t>
      </w:r>
      <w:r w:rsidRPr="00975512">
        <w:rPr>
          <w:rFonts w:ascii="Times New Roman" w:eastAsia="Times New Roman" w:hAnsi="Times New Roman" w:cs="Times New Roman"/>
          <w:sz w:val="24"/>
          <w:szCs w:val="24"/>
          <w:lang w:eastAsia="pl-PL"/>
        </w:rPr>
        <w:t>nr 5 do</w:t>
      </w:r>
      <w:r w:rsidRPr="00453DE5">
        <w:rPr>
          <w:rFonts w:ascii="Times New Roman" w:eastAsia="Times New Roman" w:hAnsi="Times New Roman" w:cs="Times New Roman"/>
          <w:sz w:val="24"/>
          <w:szCs w:val="24"/>
          <w:lang w:eastAsia="pl-PL"/>
        </w:rPr>
        <w:t xml:space="preserve"> SIWZ</w:t>
      </w:r>
    </w:p>
    <w:p w:rsidR="00FF381A" w:rsidRDefault="00FF381A" w:rsidP="00FF381A">
      <w:pPr>
        <w:spacing w:after="0"/>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4"/>
          <w:lang w:eastAsia="pl-PL"/>
        </w:rPr>
        <w:t xml:space="preserve">3) </w:t>
      </w:r>
      <w:r w:rsidRPr="00F40C83">
        <w:rPr>
          <w:rFonts w:ascii="Times New Roman" w:eastAsia="Times New Roman" w:hAnsi="Times New Roman" w:cs="Times New Roman"/>
          <w:b/>
          <w:sz w:val="24"/>
          <w:szCs w:val="24"/>
          <w:lang w:eastAsia="pl-PL"/>
        </w:rPr>
        <w:t>Wykaz osób</w:t>
      </w:r>
      <w:r w:rsidRPr="00F40C83">
        <w:rPr>
          <w:rFonts w:ascii="Times New Roman" w:eastAsia="Times New Roman" w:hAnsi="Times New Roman" w:cs="Times New Roman"/>
          <w:bCs/>
          <w:sz w:val="24"/>
          <w:szCs w:val="24"/>
          <w:lang w:eastAsia="pl-PL"/>
        </w:rPr>
        <w:t xml:space="preserve"> uczestniczących </w:t>
      </w:r>
      <w:r w:rsidRPr="00F40C83">
        <w:rPr>
          <w:rFonts w:ascii="Times New Roman" w:eastAsia="Times New Roman" w:hAnsi="Times New Roman" w:cs="Times New Roman"/>
          <w:sz w:val="24"/>
          <w:szCs w:val="20"/>
          <w:lang w:eastAsia="pl-PL"/>
        </w:rPr>
        <w:t xml:space="preserve">w wykonywaniu </w:t>
      </w:r>
      <w:r w:rsidR="00685375">
        <w:rPr>
          <w:rFonts w:ascii="Times New Roman" w:eastAsia="Times New Roman" w:hAnsi="Times New Roman" w:cs="Times New Roman"/>
          <w:sz w:val="24"/>
          <w:szCs w:val="20"/>
          <w:lang w:eastAsia="pl-PL"/>
        </w:rPr>
        <w:t xml:space="preserve">zamówienia </w:t>
      </w:r>
      <w:r w:rsidRPr="00F40C83">
        <w:rPr>
          <w:rFonts w:ascii="Times New Roman" w:eastAsia="Times New Roman" w:hAnsi="Times New Roman" w:cs="Times New Roman"/>
          <w:sz w:val="24"/>
          <w:szCs w:val="20"/>
          <w:lang w:eastAsia="pl-PL"/>
        </w:rPr>
        <w:t xml:space="preserve">-  </w:t>
      </w:r>
      <w:r w:rsidRPr="00975512">
        <w:rPr>
          <w:rFonts w:ascii="Times New Roman" w:eastAsia="Times New Roman" w:hAnsi="Times New Roman" w:cs="Times New Roman"/>
          <w:sz w:val="24"/>
          <w:szCs w:val="20"/>
          <w:lang w:eastAsia="pl-PL"/>
        </w:rPr>
        <w:t>Załącznik nr 6 do</w:t>
      </w:r>
      <w:r w:rsidRPr="00F40C83">
        <w:rPr>
          <w:rFonts w:ascii="Times New Roman" w:eastAsia="Times New Roman" w:hAnsi="Times New Roman" w:cs="Times New Roman"/>
          <w:sz w:val="24"/>
          <w:szCs w:val="20"/>
          <w:lang w:eastAsia="pl-PL"/>
        </w:rPr>
        <w:t xml:space="preserve"> SIWZ</w:t>
      </w:r>
    </w:p>
    <w:p w:rsidR="00975512" w:rsidRDefault="00975512" w:rsidP="00FF381A">
      <w:pPr>
        <w:spacing w:after="0"/>
        <w:jc w:val="both"/>
        <w:rPr>
          <w:rFonts w:ascii="Times New Roman" w:eastAsia="Times New Roman" w:hAnsi="Times New Roman" w:cs="Times New Roman"/>
          <w:sz w:val="24"/>
          <w:szCs w:val="20"/>
          <w:lang w:eastAsia="pl-PL"/>
        </w:rPr>
      </w:pPr>
    </w:p>
    <w:p w:rsidR="00FF381A" w:rsidRPr="002B7678" w:rsidRDefault="00FF381A" w:rsidP="00FF381A">
      <w:pPr>
        <w:pStyle w:val="awciety"/>
        <w:tabs>
          <w:tab w:val="left" w:pos="15300"/>
        </w:tabs>
        <w:spacing w:line="240" w:lineRule="auto"/>
        <w:ind w:left="0" w:firstLine="0"/>
        <w:rPr>
          <w:rFonts w:ascii="Times New Roman" w:hAnsi="Times New Roman"/>
          <w:sz w:val="24"/>
          <w:szCs w:val="24"/>
        </w:rPr>
      </w:pPr>
      <w:r>
        <w:rPr>
          <w:rFonts w:ascii="Times New Roman" w:hAnsi="Times New Roman"/>
          <w:b/>
          <w:bCs/>
          <w:color w:val="3333FF"/>
          <w:sz w:val="24"/>
          <w:szCs w:val="24"/>
        </w:rPr>
        <w:t xml:space="preserve">           </w:t>
      </w:r>
      <w:r w:rsidRPr="002B7678">
        <w:rPr>
          <w:rFonts w:ascii="Times New Roman" w:hAnsi="Times New Roman"/>
          <w:b/>
          <w:bCs/>
          <w:color w:val="3333FF"/>
          <w:sz w:val="24"/>
          <w:szCs w:val="24"/>
        </w:rPr>
        <w:t>Termin składania dokumentu:</w:t>
      </w:r>
    </w:p>
    <w:p w:rsidR="00FF381A" w:rsidRPr="00BC5F75" w:rsidRDefault="00FF381A" w:rsidP="00FF381A">
      <w:pPr>
        <w:spacing w:after="0" w:line="240" w:lineRule="auto"/>
        <w:ind w:left="708"/>
        <w:jc w:val="both"/>
        <w:rPr>
          <w:rFonts w:ascii="Times New Roman" w:hAnsi="Times New Roman" w:cs="Times New Roman"/>
          <w:color w:val="000000" w:themeColor="text1"/>
          <w:sz w:val="24"/>
          <w:szCs w:val="24"/>
        </w:rPr>
      </w:pPr>
      <w:r w:rsidRPr="00BC5F75">
        <w:rPr>
          <w:rFonts w:ascii="Times New Roman" w:hAnsi="Times New Roman" w:cs="Times New Roman"/>
          <w:color w:val="000000" w:themeColor="text1"/>
          <w:sz w:val="24"/>
          <w:szCs w:val="24"/>
        </w:rPr>
        <w:t xml:space="preserve">Zgodnie z </w:t>
      </w:r>
      <w:r w:rsidRPr="00BC5F75">
        <w:rPr>
          <w:rFonts w:ascii="Times New Roman" w:eastAsia="Calibri" w:hAnsi="Times New Roman" w:cs="Times New Roman"/>
          <w:color w:val="000000" w:themeColor="text1"/>
          <w:sz w:val="24"/>
          <w:szCs w:val="24"/>
          <w:lang w:eastAsia="pl-PL"/>
        </w:rPr>
        <w:t xml:space="preserve">art. 26 ust. 2f Ustawy </w:t>
      </w:r>
      <w:proofErr w:type="spellStart"/>
      <w:r w:rsidRPr="00BC5F75">
        <w:rPr>
          <w:rFonts w:ascii="Times New Roman" w:eastAsia="Calibri" w:hAnsi="Times New Roman" w:cs="Times New Roman"/>
          <w:color w:val="000000" w:themeColor="text1"/>
          <w:sz w:val="24"/>
          <w:szCs w:val="24"/>
          <w:lang w:eastAsia="pl-PL"/>
        </w:rPr>
        <w:t>pzp</w:t>
      </w:r>
      <w:proofErr w:type="spellEnd"/>
      <w:r w:rsidRPr="00BC5F75">
        <w:rPr>
          <w:rFonts w:ascii="Times New Roman" w:eastAsia="Calibri" w:hAnsi="Times New Roman" w:cs="Times New Roman"/>
          <w:color w:val="000000" w:themeColor="text1"/>
          <w:sz w:val="24"/>
          <w:szCs w:val="24"/>
          <w:lang w:eastAsia="pl-PL"/>
        </w:rPr>
        <w:t xml:space="preserve"> w</w:t>
      </w:r>
      <w:r w:rsidRPr="00BC5F75">
        <w:rPr>
          <w:rFonts w:ascii="Times New Roman" w:hAnsi="Times New Roman" w:cs="Times New Roman"/>
          <w:color w:val="000000" w:themeColor="text1"/>
          <w:sz w:val="24"/>
          <w:szCs w:val="24"/>
        </w:rPr>
        <w:t>/w dokumenty wykonawcy będą musieli złożyć  na każde żądanie Zamawiającego w terminie przez niego wskazanym i w formie określonej w R</w:t>
      </w:r>
      <w:r w:rsidRPr="00BC5F75">
        <w:rPr>
          <w:rFonts w:ascii="Times New Roman" w:eastAsia="TimesNewRoman" w:hAnsi="Times New Roman" w:cs="Times New Roman"/>
          <w:color w:val="000000" w:themeColor="text1"/>
          <w:sz w:val="24"/>
          <w:szCs w:val="24"/>
        </w:rPr>
        <w:t>ozporządzeniu Ministra Rozwoju z dnia 26 lipca 2016 r. „w sprawie rodzajów dokumentów, jakich może żądać zamawiający od wykonawcy w postępowaniu o udzielenie zamówienia” (Dz. U. z 2016 r. poz. 1126);</w:t>
      </w:r>
    </w:p>
    <w:p w:rsidR="00FF381A" w:rsidRPr="00453DE5" w:rsidRDefault="00FF381A" w:rsidP="00FF381A">
      <w:pPr>
        <w:spacing w:after="0"/>
        <w:jc w:val="both"/>
        <w:rPr>
          <w:rFonts w:ascii="Times New Roman" w:eastAsia="Times New Roman" w:hAnsi="Times New Roman" w:cs="Times New Roman"/>
          <w:sz w:val="24"/>
          <w:szCs w:val="24"/>
          <w:lang w:eastAsia="pl-PL"/>
        </w:rPr>
      </w:pPr>
    </w:p>
    <w:p w:rsidR="00FF381A" w:rsidRDefault="00FF381A" w:rsidP="00FF381A">
      <w:pPr>
        <w:spacing w:after="0" w:line="240" w:lineRule="auto"/>
        <w:jc w:val="both"/>
        <w:rPr>
          <w:rFonts w:ascii="Times New Roman" w:eastAsia="Times New Roman" w:hAnsi="Times New Roman" w:cs="Times New Roman"/>
          <w:sz w:val="24"/>
          <w:szCs w:val="24"/>
          <w:lang w:eastAsia="pl-PL"/>
        </w:rPr>
      </w:pPr>
      <w:r w:rsidRPr="00453DE5">
        <w:rPr>
          <w:rFonts w:ascii="Times New Roman" w:eastAsia="Times New Roman" w:hAnsi="Times New Roman" w:cs="Times New Roman"/>
          <w:i/>
          <w:sz w:val="24"/>
          <w:szCs w:val="24"/>
          <w:lang w:eastAsia="pl-PL"/>
        </w:rPr>
        <w:t xml:space="preserve">Jeżeli dotyczy: </w:t>
      </w:r>
      <w:r w:rsidRPr="00453DE5">
        <w:rPr>
          <w:rFonts w:ascii="Times New Roman" w:eastAsia="Times New Roman" w:hAnsi="Times New Roman" w:cs="Times New Roman"/>
          <w:b/>
          <w:sz w:val="24"/>
          <w:szCs w:val="24"/>
          <w:lang w:eastAsia="pl-PL"/>
        </w:rPr>
        <w:t>pisemne zobowiązanie innych podmiotów</w:t>
      </w:r>
      <w:r w:rsidRPr="00453DE5">
        <w:rPr>
          <w:rFonts w:ascii="Times New Roman" w:eastAsia="Times New Roman" w:hAnsi="Times New Roman" w:cs="Times New Roman"/>
          <w:sz w:val="24"/>
          <w:szCs w:val="24"/>
          <w:lang w:eastAsia="pl-PL"/>
        </w:rPr>
        <w:t xml:space="preserve"> do oddania do dyspozycji niezbędnych zasobów na okres korzystania z nich przy wykonywaniu zamówienia.</w:t>
      </w:r>
    </w:p>
    <w:p w:rsidR="00975512" w:rsidRDefault="00975512" w:rsidP="00FF381A">
      <w:pPr>
        <w:spacing w:after="0" w:line="240" w:lineRule="auto"/>
        <w:jc w:val="both"/>
        <w:rPr>
          <w:rFonts w:ascii="Times New Roman" w:eastAsia="Times New Roman" w:hAnsi="Times New Roman" w:cs="Times New Roman"/>
          <w:sz w:val="24"/>
          <w:szCs w:val="24"/>
          <w:lang w:eastAsia="pl-PL"/>
        </w:rPr>
      </w:pPr>
    </w:p>
    <w:p w:rsidR="00FF381A" w:rsidRDefault="00FF381A" w:rsidP="00FF381A">
      <w:pPr>
        <w:spacing w:after="0" w:line="240" w:lineRule="auto"/>
        <w:jc w:val="both"/>
        <w:rPr>
          <w:rFonts w:ascii="Times New Roman" w:eastAsia="Times New Roman" w:hAnsi="Times New Roman" w:cs="Times New Roman"/>
          <w:color w:val="000000"/>
          <w:lang w:eastAsia="pl-PL"/>
        </w:rPr>
      </w:pPr>
    </w:p>
    <w:p w:rsidR="00C35940" w:rsidRDefault="00C35940" w:rsidP="00FF381A">
      <w:pPr>
        <w:pStyle w:val="awciety"/>
        <w:tabs>
          <w:tab w:val="left" w:pos="15300"/>
        </w:tabs>
        <w:spacing w:after="57" w:line="100" w:lineRule="atLeast"/>
        <w:ind w:left="0" w:firstLine="0"/>
        <w:rPr>
          <w:rFonts w:ascii="Times New Roman" w:hAnsi="Times New Roman"/>
          <w:b/>
          <w:bCs/>
          <w:color w:val="3333FF"/>
          <w:sz w:val="24"/>
          <w:szCs w:val="24"/>
        </w:rPr>
      </w:pPr>
    </w:p>
    <w:p w:rsidR="00F40C83" w:rsidRPr="00F40C83" w:rsidRDefault="00F40C83" w:rsidP="00F40C83">
      <w:pPr>
        <w:spacing w:after="0" w:line="240" w:lineRule="auto"/>
        <w:jc w:val="both"/>
        <w:rPr>
          <w:rFonts w:ascii="Times New Roman" w:eastAsia="Times New Roman" w:hAnsi="Times New Roman" w:cs="Times New Roman"/>
          <w:b/>
          <w:color w:val="FF0000"/>
          <w:sz w:val="24"/>
          <w:szCs w:val="24"/>
          <w:lang w:eastAsia="pl-PL"/>
        </w:rPr>
      </w:pPr>
    </w:p>
    <w:p w:rsidR="00F40C83" w:rsidRPr="00F40C83" w:rsidRDefault="00F40C83" w:rsidP="00F40C83">
      <w:pPr>
        <w:numPr>
          <w:ilvl w:val="0"/>
          <w:numId w:val="6"/>
        </w:numPr>
        <w:tabs>
          <w:tab w:val="left" w:pos="0"/>
        </w:tabs>
        <w:suppressAutoHyphens/>
        <w:snapToGrid w:val="0"/>
        <w:spacing w:after="0" w:line="200" w:lineRule="atLeast"/>
        <w:ind w:right="-1"/>
        <w:jc w:val="both"/>
        <w:rPr>
          <w:rFonts w:ascii="Times New Roman" w:eastAsia="Times New Roman" w:hAnsi="Times New Roman" w:cs="Times New Roman"/>
          <w:bCs/>
          <w:sz w:val="24"/>
          <w:szCs w:val="24"/>
          <w:lang w:eastAsia="ar-SA"/>
        </w:rPr>
      </w:pPr>
      <w:r w:rsidRPr="00F40C83">
        <w:rPr>
          <w:rFonts w:ascii="Times New Roman" w:eastAsia="Times New Roman" w:hAnsi="Times New Roman" w:cs="Times New Roman"/>
          <w:bCs/>
          <w:sz w:val="24"/>
          <w:szCs w:val="24"/>
          <w:lang w:eastAsia="ar-SA"/>
        </w:rPr>
        <w:t xml:space="preserve">Wszystkie ww. dokumenty winny być złożone w oryginale lub kopii poświadczonej za zgodność z oryginałem przez osobę (-y) uprawnioną (-e) do składania oświadczeń woli w imieniu Wykonawcy. </w:t>
      </w:r>
      <w:r w:rsidRPr="00F40C83">
        <w:rPr>
          <w:rFonts w:ascii="FrankfurtGothic" w:eastAsia="Times New Roman" w:hAnsi="FrankfurtGothic" w:cs="Times New Roman"/>
          <w:color w:val="000000"/>
          <w:sz w:val="24"/>
          <w:szCs w:val="24"/>
          <w:lang w:eastAsia="ar-SA"/>
        </w:rPr>
        <w:t>Ocena spełnienia warunków udziału w postępowaniu zostanie dokonana przez zamawiającego w oparciu o informacje zawarte w dokumentach i oświadczeniach (wymaganych przez Zamawiającego i podanych w SIWZ) dołączonych do oferty.</w:t>
      </w:r>
    </w:p>
    <w:p w:rsidR="00F40C83" w:rsidRPr="00F40C83" w:rsidRDefault="00F40C83" w:rsidP="00F40C83">
      <w:pPr>
        <w:numPr>
          <w:ilvl w:val="0"/>
          <w:numId w:val="6"/>
        </w:numPr>
        <w:spacing w:after="0" w:line="240" w:lineRule="auto"/>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 xml:space="preserve">Zamawiający wezwie w trybie art. 26 ust. 3 Wykonawców, którzy w określonym terminie nie złożyli oświadczeń i dokumentów potwierdzających spełnianie warunków udziału w postępowaniu lub którzy złożyli dokumenty zawierające błędy, do ich uzupełnienia lub poprawienia lub udzielenia wyjaśnień w wyznaczonym terminie chyba, że mimo ich uzupełnienia oferta wykonawcy podlega odrzuceniu lub konieczne byłoby unieważnienie postępowania. </w:t>
      </w:r>
    </w:p>
    <w:p w:rsidR="00F40C83" w:rsidRDefault="00F40C83" w:rsidP="00F40C83">
      <w:pPr>
        <w:spacing w:after="0" w:line="240" w:lineRule="auto"/>
        <w:ind w:left="720"/>
        <w:jc w:val="both"/>
        <w:rPr>
          <w:rFonts w:ascii="Times New Roman" w:eastAsia="Times New Roman" w:hAnsi="Times New Roman" w:cs="Times New Roman"/>
          <w:bCs/>
          <w:sz w:val="24"/>
          <w:szCs w:val="24"/>
          <w:lang w:eastAsia="pl-PL"/>
        </w:rPr>
      </w:pPr>
      <w:r w:rsidRPr="00F40C83">
        <w:rPr>
          <w:rFonts w:ascii="Times New Roman" w:eastAsia="Times New Roman" w:hAnsi="Times New Roman" w:cs="Times New Roman"/>
          <w:sz w:val="24"/>
          <w:szCs w:val="24"/>
          <w:lang w:eastAsia="pl-PL"/>
        </w:rPr>
        <w:t>Uzupełnione dokumenty po</w:t>
      </w:r>
      <w:r w:rsidRPr="00F40C83">
        <w:rPr>
          <w:rFonts w:ascii="Times New Roman" w:eastAsia="Times New Roman" w:hAnsi="Times New Roman" w:cs="Times New Roman"/>
          <w:bCs/>
          <w:sz w:val="24"/>
          <w:szCs w:val="24"/>
          <w:lang w:eastAsia="pl-PL"/>
        </w:rPr>
        <w:t>winny być złożone w oryginale lub kopii poświadczonej za zgodność z oryginałem przez osobę (-y) uprawnioną (-e) do składania oświadczeń woli w imieniu Wykonawcy.</w:t>
      </w:r>
    </w:p>
    <w:p w:rsidR="00FB52DC" w:rsidRPr="00F40C83" w:rsidRDefault="00FB52DC" w:rsidP="00F40C83">
      <w:pPr>
        <w:spacing w:after="0" w:line="240" w:lineRule="auto"/>
        <w:ind w:left="720"/>
        <w:jc w:val="both"/>
        <w:rPr>
          <w:rFonts w:ascii="Times New Roman" w:eastAsia="Times New Roman" w:hAnsi="Times New Roman" w:cs="Times New Roman"/>
          <w:bCs/>
          <w:sz w:val="24"/>
          <w:szCs w:val="24"/>
          <w:lang w:eastAsia="pl-PL"/>
        </w:rPr>
      </w:pPr>
    </w:p>
    <w:tbl>
      <w:tblPr>
        <w:tblStyle w:val="Tabela-Siatka"/>
        <w:tblW w:w="0" w:type="auto"/>
        <w:tblLook w:val="04A0" w:firstRow="1" w:lastRow="0" w:firstColumn="1" w:lastColumn="0" w:noHBand="0" w:noVBand="1"/>
      </w:tblPr>
      <w:tblGrid>
        <w:gridCol w:w="9210"/>
      </w:tblGrid>
      <w:tr w:rsidR="00FB52DC" w:rsidTr="00FB52DC">
        <w:tc>
          <w:tcPr>
            <w:tcW w:w="9210" w:type="dxa"/>
          </w:tcPr>
          <w:p w:rsidR="00FB52DC" w:rsidRPr="00BC5F75" w:rsidRDefault="00FB52DC" w:rsidP="00FB52DC">
            <w:pPr>
              <w:pStyle w:val="awciety"/>
              <w:tabs>
                <w:tab w:val="left" w:pos="15300"/>
              </w:tabs>
              <w:spacing w:after="57" w:line="100" w:lineRule="atLeast"/>
              <w:ind w:left="0" w:firstLine="0"/>
              <w:rPr>
                <w:rFonts w:ascii="Times New Roman" w:hAnsi="Times New Roman"/>
                <w:color w:val="000000" w:themeColor="text1"/>
                <w:sz w:val="26"/>
                <w:szCs w:val="26"/>
                <w:u w:val="single"/>
              </w:rPr>
            </w:pPr>
            <w:r w:rsidRPr="00BC5F75">
              <w:rPr>
                <w:rFonts w:ascii="Times New Roman" w:hAnsi="Times New Roman"/>
                <w:b/>
                <w:bCs/>
                <w:color w:val="000000" w:themeColor="text1"/>
                <w:sz w:val="26"/>
                <w:szCs w:val="26"/>
                <w:u w:val="single"/>
              </w:rPr>
              <w:t>Dokumenty, które wykonawcy muszą załączyć do oferty w dniu składnia ofert:</w:t>
            </w:r>
          </w:p>
          <w:p w:rsidR="00FB52DC" w:rsidRPr="006C575B" w:rsidRDefault="00FB52DC" w:rsidP="00FB52DC">
            <w:pPr>
              <w:pStyle w:val="awciety"/>
              <w:tabs>
                <w:tab w:val="left" w:pos="993"/>
              </w:tabs>
              <w:spacing w:line="240" w:lineRule="auto"/>
              <w:ind w:left="280" w:hanging="280"/>
              <w:rPr>
                <w:rFonts w:ascii="Times New Roman" w:hAnsi="Times New Roman"/>
                <w:color w:val="000000" w:themeColor="text1"/>
                <w:sz w:val="24"/>
                <w:szCs w:val="24"/>
              </w:rPr>
            </w:pPr>
            <w:r w:rsidRPr="006C575B">
              <w:rPr>
                <w:rFonts w:ascii="Times New Roman" w:hAnsi="Times New Roman"/>
                <w:color w:val="000000" w:themeColor="text1"/>
                <w:sz w:val="24"/>
                <w:szCs w:val="24"/>
              </w:rPr>
              <w:t>1) wypełniony FORMULARZ OFERTOWY, stanowiący załącznik nr 1 do SIWZ:</w:t>
            </w:r>
          </w:p>
          <w:p w:rsidR="00FB52DC" w:rsidRPr="006C575B" w:rsidRDefault="00FB52DC" w:rsidP="00FB52DC">
            <w:pPr>
              <w:ind w:left="300" w:hanging="310"/>
              <w:jc w:val="both"/>
              <w:rPr>
                <w:rFonts w:ascii="Times New Roman" w:hAnsi="Times New Roman"/>
                <w:color w:val="000000" w:themeColor="text1"/>
                <w:sz w:val="24"/>
                <w:szCs w:val="24"/>
              </w:rPr>
            </w:pPr>
            <w:r w:rsidRPr="006C575B">
              <w:rPr>
                <w:rFonts w:ascii="Times New Roman" w:hAnsi="Times New Roman"/>
                <w:color w:val="000000" w:themeColor="text1"/>
                <w:sz w:val="24"/>
                <w:szCs w:val="24"/>
              </w:rPr>
              <w:t>2) wypełniony załącznik nr 2 do SIWZ, stanowiący oświadczenie wykonawcy dotyczące przesłanek wykluczenia z postępowania i spełniania warunków postępowania;</w:t>
            </w:r>
          </w:p>
          <w:p w:rsidR="00FB52DC" w:rsidRDefault="00FB52DC" w:rsidP="00FB52DC">
            <w:pPr>
              <w:ind w:left="284" w:hanging="294"/>
              <w:jc w:val="both"/>
              <w:rPr>
                <w:rFonts w:ascii="Times New Roman" w:hAnsi="Times New Roman"/>
                <w:color w:val="000000" w:themeColor="text1"/>
                <w:sz w:val="24"/>
                <w:szCs w:val="24"/>
              </w:rPr>
            </w:pPr>
            <w:r w:rsidRPr="006C575B">
              <w:rPr>
                <w:rFonts w:ascii="Times New Roman" w:hAnsi="Times New Roman"/>
                <w:color w:val="000000" w:themeColor="text1"/>
                <w:sz w:val="24"/>
                <w:szCs w:val="24"/>
              </w:rPr>
              <w:t>3) pełnomocnictwo ustanowione do reprezentowania wykonawców ubiegających się o udzielenie zamówienia publicznego. Pełnomocnictwo należy dołączyć w oryginale bądź kopii, potwierdzonej za zgodność z oryginałem notarialnie (jeżeli dotyczy).</w:t>
            </w:r>
          </w:p>
          <w:p w:rsidR="00FB52DC" w:rsidRDefault="00FB52DC" w:rsidP="00FB52DC">
            <w:pPr>
              <w:rPr>
                <w:rFonts w:ascii="Times New Roman" w:hAnsi="Times New Roman"/>
                <w:color w:val="000000"/>
                <w:sz w:val="24"/>
                <w:szCs w:val="24"/>
              </w:rPr>
            </w:pPr>
            <w:r>
              <w:rPr>
                <w:rFonts w:ascii="Times New Roman" w:hAnsi="Times New Roman"/>
                <w:color w:val="000000"/>
                <w:sz w:val="24"/>
                <w:szCs w:val="24"/>
              </w:rPr>
              <w:t>4)</w:t>
            </w:r>
            <w:r w:rsidRPr="00F40C83">
              <w:rPr>
                <w:rFonts w:ascii="Times New Roman" w:hAnsi="Times New Roman"/>
                <w:color w:val="000000"/>
                <w:sz w:val="24"/>
                <w:szCs w:val="24"/>
              </w:rPr>
              <w:t xml:space="preserve"> dowód wniesienia wadium </w:t>
            </w:r>
          </w:p>
          <w:p w:rsidR="00FB52DC" w:rsidRDefault="00FB52DC" w:rsidP="00FB52DC">
            <w:pPr>
              <w:rPr>
                <w:rFonts w:ascii="Times New Roman" w:hAnsi="Times New Roman"/>
                <w:b/>
                <w:bCs/>
                <w:color w:val="3333FF"/>
                <w:sz w:val="24"/>
                <w:szCs w:val="24"/>
              </w:rPr>
            </w:pPr>
          </w:p>
        </w:tc>
      </w:tr>
    </w:tbl>
    <w:p w:rsidR="00FB52DC" w:rsidRDefault="00FB52DC" w:rsidP="00FB52DC">
      <w:pPr>
        <w:pStyle w:val="awciety"/>
        <w:tabs>
          <w:tab w:val="left" w:pos="15300"/>
        </w:tabs>
        <w:spacing w:after="57" w:line="100" w:lineRule="atLeast"/>
        <w:ind w:left="0" w:firstLine="0"/>
        <w:rPr>
          <w:rFonts w:ascii="Times New Roman" w:hAnsi="Times New Roman"/>
          <w:b/>
          <w:bCs/>
          <w:color w:val="3333FF"/>
          <w:sz w:val="24"/>
          <w:szCs w:val="24"/>
        </w:rPr>
      </w:pPr>
    </w:p>
    <w:p w:rsidR="00FB52DC" w:rsidRPr="00F40C83" w:rsidRDefault="00FB52DC" w:rsidP="00F40C83">
      <w:pPr>
        <w:spacing w:after="0" w:line="240" w:lineRule="auto"/>
        <w:ind w:left="720"/>
        <w:jc w:val="both"/>
        <w:rPr>
          <w:rFonts w:ascii="Times New Roman" w:eastAsia="Times New Roman" w:hAnsi="Times New Roman" w:cs="Times New Roman"/>
          <w:sz w:val="24"/>
          <w:szCs w:val="24"/>
          <w:lang w:eastAsia="pl-PL"/>
        </w:rPr>
      </w:pPr>
    </w:p>
    <w:p w:rsidR="00F40C83" w:rsidRPr="00F40C83" w:rsidRDefault="00F40C83" w:rsidP="00F40C83">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38" w:name="_Toc154823351"/>
      <w:bookmarkStart w:id="39" w:name="_Toc161806952"/>
      <w:bookmarkStart w:id="40" w:name="_Toc191867081"/>
      <w:bookmarkStart w:id="41" w:name="_Toc192580975"/>
      <w:r w:rsidRPr="00F40C83">
        <w:rPr>
          <w:rFonts w:ascii="Times New Roman" w:eastAsia="Times New Roman" w:hAnsi="Times New Roman" w:cs="Times New Roman"/>
          <w:b/>
          <w:bCs/>
          <w:i/>
          <w:iCs/>
          <w:sz w:val="24"/>
          <w:szCs w:val="24"/>
          <w:lang w:eastAsia="pl-PL"/>
        </w:rPr>
        <w:t>Wymagania dotyczące wadium</w:t>
      </w:r>
      <w:bookmarkEnd w:id="38"/>
      <w:bookmarkEnd w:id="39"/>
      <w:bookmarkEnd w:id="40"/>
      <w:bookmarkEnd w:id="41"/>
    </w:p>
    <w:p w:rsidR="00F40C83" w:rsidRPr="00F40C83" w:rsidRDefault="00F40C83" w:rsidP="00F40C83">
      <w:pPr>
        <w:spacing w:after="0" w:line="240" w:lineRule="auto"/>
        <w:ind w:left="567"/>
        <w:jc w:val="both"/>
        <w:rPr>
          <w:rFonts w:ascii="Times New Roman" w:eastAsia="Times New Roman" w:hAnsi="Times New Roman" w:cs="Times New Roman"/>
          <w:sz w:val="24"/>
          <w:szCs w:val="24"/>
          <w:lang w:eastAsia="pl-PL"/>
        </w:rPr>
      </w:pPr>
    </w:p>
    <w:p w:rsidR="00F40C83" w:rsidRPr="00F40C83" w:rsidRDefault="00F40C83" w:rsidP="00F40C83">
      <w:pPr>
        <w:numPr>
          <w:ilvl w:val="0"/>
          <w:numId w:val="27"/>
        </w:numPr>
        <w:tabs>
          <w:tab w:val="num" w:pos="567"/>
        </w:tabs>
        <w:spacing w:after="0" w:line="240" w:lineRule="auto"/>
        <w:ind w:left="540" w:hanging="540"/>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 xml:space="preserve">Przystępując do niniejszego postępowania każdy Wykonawca zobowiązany jest wnieść </w:t>
      </w:r>
      <w:r w:rsidRPr="00F40C83">
        <w:rPr>
          <w:rFonts w:ascii="Times New Roman" w:eastAsia="Calibri" w:hAnsi="Times New Roman" w:cs="Times New Roman"/>
          <w:b/>
          <w:sz w:val="24"/>
          <w:szCs w:val="24"/>
        </w:rPr>
        <w:t>wadium w wysokości:</w:t>
      </w:r>
    </w:p>
    <w:p w:rsidR="00F40C83" w:rsidRPr="00F40C83" w:rsidRDefault="00F40C83" w:rsidP="00F40C83">
      <w:pPr>
        <w:spacing w:after="0" w:line="240" w:lineRule="auto"/>
        <w:ind w:left="540"/>
        <w:jc w:val="both"/>
        <w:rPr>
          <w:rFonts w:ascii="Times New Roman" w:eastAsia="Calibri" w:hAnsi="Times New Roman" w:cs="Times New Roman"/>
          <w:sz w:val="24"/>
          <w:szCs w:val="24"/>
        </w:rPr>
      </w:pPr>
      <w:r w:rsidRPr="00F40C83">
        <w:rPr>
          <w:rFonts w:ascii="Times New Roman" w:eastAsia="Calibri" w:hAnsi="Times New Roman" w:cs="Times New Roman"/>
          <w:b/>
          <w:color w:val="000000"/>
          <w:sz w:val="24"/>
          <w:szCs w:val="24"/>
        </w:rPr>
        <w:t>3 500 zł</w:t>
      </w:r>
      <w:r w:rsidRPr="00F40C83">
        <w:rPr>
          <w:rFonts w:ascii="Times New Roman" w:eastAsia="Calibri" w:hAnsi="Times New Roman" w:cs="Times New Roman"/>
          <w:sz w:val="24"/>
          <w:szCs w:val="24"/>
        </w:rPr>
        <w:t xml:space="preserve"> (</w:t>
      </w:r>
      <w:r w:rsidRPr="00F40C83">
        <w:rPr>
          <w:rFonts w:ascii="Times New Roman" w:eastAsia="Calibri" w:hAnsi="Times New Roman" w:cs="Times New Roman"/>
          <w:i/>
          <w:sz w:val="24"/>
          <w:szCs w:val="24"/>
        </w:rPr>
        <w:t>słownie złotych: trzy tysiące pięćset złotych</w:t>
      </w:r>
      <w:r w:rsidRPr="00F40C83">
        <w:rPr>
          <w:rFonts w:ascii="Times New Roman" w:eastAsia="Calibri" w:hAnsi="Times New Roman" w:cs="Times New Roman"/>
          <w:sz w:val="24"/>
          <w:szCs w:val="24"/>
        </w:rPr>
        <w:t>).</w:t>
      </w:r>
    </w:p>
    <w:p w:rsidR="00F40C83" w:rsidRPr="00F40C83" w:rsidRDefault="00F40C83" w:rsidP="00F40C83">
      <w:pPr>
        <w:numPr>
          <w:ilvl w:val="0"/>
          <w:numId w:val="27"/>
        </w:numPr>
        <w:spacing w:after="0" w:line="240" w:lineRule="auto"/>
        <w:ind w:left="540" w:hanging="540"/>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Wykonawca może wnieść wadium w jednej lub kilku formach przewidzianych w art. 45 ust. 6 ustawy, tj.:</w:t>
      </w:r>
    </w:p>
    <w:p w:rsidR="00F40C83" w:rsidRPr="00F40C83" w:rsidRDefault="00F40C83" w:rsidP="00F40C83">
      <w:pPr>
        <w:numPr>
          <w:ilvl w:val="0"/>
          <w:numId w:val="28"/>
        </w:numPr>
        <w:spacing w:after="0" w:line="240" w:lineRule="auto"/>
        <w:ind w:left="1080" w:hanging="540"/>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pieniądzu,</w:t>
      </w:r>
    </w:p>
    <w:p w:rsidR="00F40C83" w:rsidRPr="00F40C83" w:rsidRDefault="00F40C83" w:rsidP="00F40C83">
      <w:pPr>
        <w:numPr>
          <w:ilvl w:val="0"/>
          <w:numId w:val="28"/>
        </w:numPr>
        <w:spacing w:after="0" w:line="240" w:lineRule="auto"/>
        <w:ind w:left="1080" w:hanging="540"/>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poręczeniach bankowych lub poręczeniach spółdzielczej kasy oszczędnościowo – kredytowej, z tym że poręczenie kasy jest zawsze poręczeniem pieniężnym,</w:t>
      </w:r>
    </w:p>
    <w:p w:rsidR="00F40C83" w:rsidRPr="00F40C83" w:rsidRDefault="00F40C83" w:rsidP="00F40C83">
      <w:pPr>
        <w:numPr>
          <w:ilvl w:val="0"/>
          <w:numId w:val="28"/>
        </w:numPr>
        <w:spacing w:after="0" w:line="240" w:lineRule="auto"/>
        <w:ind w:left="1080" w:hanging="540"/>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gwarancjach bankowych,</w:t>
      </w:r>
    </w:p>
    <w:p w:rsidR="00F40C83" w:rsidRPr="00F40C83" w:rsidRDefault="00F40C83" w:rsidP="00F40C83">
      <w:pPr>
        <w:numPr>
          <w:ilvl w:val="0"/>
          <w:numId w:val="28"/>
        </w:numPr>
        <w:spacing w:after="0" w:line="240" w:lineRule="auto"/>
        <w:ind w:left="1080" w:hanging="540"/>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gwarancjach ubezpieczeniowych,</w:t>
      </w:r>
    </w:p>
    <w:p w:rsidR="00F40C83" w:rsidRPr="00F40C83" w:rsidRDefault="00F40C83" w:rsidP="00F40C83">
      <w:pPr>
        <w:numPr>
          <w:ilvl w:val="0"/>
          <w:numId w:val="28"/>
        </w:numPr>
        <w:spacing w:after="0" w:line="240" w:lineRule="auto"/>
        <w:ind w:left="1080" w:hanging="540"/>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poręczeniach udzielanych przez podmioty, o których mowa w art. 6 b ust. 5 pkt 2 ustawy z dnia 9 listopada 2000r., o utworzeniu Polskiej Agencji Rozwoju Przedsiębiorczości (Dz. U. Nr z 2007 Nr 42, poz. 275).</w:t>
      </w:r>
    </w:p>
    <w:p w:rsidR="00F40C83" w:rsidRPr="00F40C83" w:rsidRDefault="00F40C83" w:rsidP="00F40C83">
      <w:pPr>
        <w:numPr>
          <w:ilvl w:val="0"/>
          <w:numId w:val="27"/>
        </w:numPr>
        <w:tabs>
          <w:tab w:val="num" w:pos="567"/>
        </w:tabs>
        <w:spacing w:after="0" w:line="240" w:lineRule="auto"/>
        <w:ind w:left="540" w:hanging="540"/>
        <w:jc w:val="both"/>
        <w:rPr>
          <w:rFonts w:ascii="Times New Roman" w:eastAsia="Calibri" w:hAnsi="Times New Roman" w:cs="Times New Roman"/>
          <w:sz w:val="24"/>
          <w:szCs w:val="24"/>
        </w:rPr>
      </w:pPr>
      <w:r w:rsidRPr="00F40C83">
        <w:rPr>
          <w:rFonts w:ascii="Times New Roman" w:eastAsia="Calibri" w:hAnsi="Times New Roman" w:cs="Times New Roman"/>
          <w:b/>
          <w:sz w:val="24"/>
          <w:szCs w:val="24"/>
        </w:rPr>
        <w:t>Zgodnie z art. 45 ust. 3 ustawy wadium powinno być wniesione przed upływem terminu składania ofert</w:t>
      </w:r>
      <w:r w:rsidRPr="00F40C83">
        <w:rPr>
          <w:rFonts w:ascii="Times New Roman" w:eastAsia="Calibri" w:hAnsi="Times New Roman" w:cs="Times New Roman"/>
          <w:sz w:val="24"/>
          <w:szCs w:val="24"/>
        </w:rPr>
        <w:t xml:space="preserve">. Termin ten,  uważa się za zachowany, gdy wadium wniesione w pieniądzu, zgodnie z art. 45 ust. 7 ustawy zostanie wpłacone przelewem na rachunek bankowy zamawiającego i </w:t>
      </w:r>
      <w:r w:rsidRPr="00F40C83">
        <w:rPr>
          <w:rFonts w:ascii="Times New Roman" w:eastAsia="Calibri" w:hAnsi="Times New Roman" w:cs="Times New Roman"/>
          <w:sz w:val="24"/>
          <w:szCs w:val="24"/>
          <w:u w:val="single"/>
        </w:rPr>
        <w:t>znajdzie się na tym rachunku</w:t>
      </w:r>
      <w:r w:rsidRPr="00F40C83">
        <w:rPr>
          <w:rFonts w:ascii="Times New Roman" w:eastAsia="Calibri" w:hAnsi="Times New Roman" w:cs="Times New Roman"/>
          <w:sz w:val="24"/>
          <w:szCs w:val="24"/>
        </w:rPr>
        <w:t xml:space="preserve"> </w:t>
      </w:r>
      <w:r w:rsidRPr="00F40C83">
        <w:rPr>
          <w:rFonts w:ascii="Times New Roman" w:eastAsia="Calibri" w:hAnsi="Times New Roman" w:cs="Times New Roman"/>
          <w:sz w:val="24"/>
          <w:szCs w:val="24"/>
          <w:u w:val="single"/>
        </w:rPr>
        <w:t>przed upływem terminu składania ofert</w:t>
      </w:r>
      <w:r w:rsidRPr="00F40C83">
        <w:rPr>
          <w:rFonts w:ascii="Times New Roman" w:eastAsia="Calibri" w:hAnsi="Times New Roman" w:cs="Times New Roman"/>
          <w:sz w:val="24"/>
          <w:szCs w:val="24"/>
        </w:rPr>
        <w:t xml:space="preserve">. Wykonawca obowiązany jest dokonać w taki sposób przelewu, aby </w:t>
      </w:r>
      <w:r w:rsidRPr="00F40C83">
        <w:rPr>
          <w:rFonts w:ascii="Times New Roman" w:eastAsia="Calibri" w:hAnsi="Times New Roman" w:cs="Times New Roman"/>
          <w:sz w:val="24"/>
          <w:szCs w:val="24"/>
        </w:rPr>
        <w:lastRenderedPageBreak/>
        <w:t>znalazł się on przed upływem terminu otwarcia ofert (data i godzina określona w SIWZ)  na koncie zamawiającego.</w:t>
      </w:r>
    </w:p>
    <w:p w:rsidR="00F40C83" w:rsidRPr="00F40C83" w:rsidRDefault="00F40C83" w:rsidP="00F40C83">
      <w:pPr>
        <w:numPr>
          <w:ilvl w:val="0"/>
          <w:numId w:val="27"/>
        </w:numPr>
        <w:spacing w:after="0" w:line="240" w:lineRule="auto"/>
        <w:ind w:left="540" w:hanging="540"/>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 xml:space="preserve">Wadium w pieniądzu należy </w:t>
      </w:r>
      <w:r w:rsidRPr="00F40C83">
        <w:rPr>
          <w:rFonts w:ascii="Times New Roman" w:eastAsia="Calibri" w:hAnsi="Times New Roman" w:cs="Times New Roman"/>
          <w:b/>
          <w:sz w:val="24"/>
          <w:szCs w:val="24"/>
        </w:rPr>
        <w:t>wnieść przelewem</w:t>
      </w:r>
      <w:r w:rsidRPr="00F40C83">
        <w:rPr>
          <w:rFonts w:ascii="Times New Roman" w:eastAsia="Calibri" w:hAnsi="Times New Roman" w:cs="Times New Roman"/>
          <w:sz w:val="24"/>
          <w:szCs w:val="24"/>
        </w:rPr>
        <w:t xml:space="preserve">  na konto Zamawiającego:</w:t>
      </w:r>
    </w:p>
    <w:p w:rsidR="00F40C83" w:rsidRPr="00F40C83" w:rsidRDefault="00F40C83" w:rsidP="00F40C83">
      <w:pPr>
        <w:spacing w:after="0" w:line="240" w:lineRule="auto"/>
        <w:ind w:left="540"/>
        <w:jc w:val="both"/>
        <w:rPr>
          <w:rFonts w:ascii="Times New Roman" w:eastAsia="Calibri" w:hAnsi="Times New Roman" w:cs="Times New Roman"/>
          <w:sz w:val="24"/>
          <w:szCs w:val="24"/>
        </w:rPr>
      </w:pPr>
    </w:p>
    <w:p w:rsidR="00F40C83" w:rsidRPr="00F40C83" w:rsidRDefault="00F40C83" w:rsidP="00F40C83">
      <w:pPr>
        <w:tabs>
          <w:tab w:val="left" w:pos="993"/>
        </w:tabs>
        <w:spacing w:after="0" w:line="240" w:lineRule="auto"/>
        <w:ind w:left="993" w:hanging="284"/>
        <w:jc w:val="center"/>
        <w:rPr>
          <w:rFonts w:ascii="Times New Roman" w:eastAsia="Calibri" w:hAnsi="Times New Roman" w:cs="Times New Roman"/>
          <w:sz w:val="24"/>
        </w:rPr>
      </w:pPr>
      <w:r w:rsidRPr="00F40C83">
        <w:rPr>
          <w:rFonts w:ascii="Times New Roman" w:eastAsia="Calibri" w:hAnsi="Times New Roman" w:cs="Times New Roman"/>
          <w:b/>
          <w:sz w:val="24"/>
          <w:szCs w:val="24"/>
        </w:rPr>
        <w:t xml:space="preserve">BGŻ BNP </w:t>
      </w:r>
      <w:proofErr w:type="spellStart"/>
      <w:r w:rsidRPr="00F40C83">
        <w:rPr>
          <w:rFonts w:ascii="Times New Roman" w:eastAsia="Calibri" w:hAnsi="Times New Roman" w:cs="Times New Roman"/>
          <w:b/>
          <w:sz w:val="24"/>
          <w:szCs w:val="24"/>
        </w:rPr>
        <w:t>Paribas</w:t>
      </w:r>
      <w:proofErr w:type="spellEnd"/>
      <w:r w:rsidRPr="00F40C83">
        <w:rPr>
          <w:rFonts w:ascii="Times New Roman" w:eastAsia="Calibri" w:hAnsi="Times New Roman" w:cs="Times New Roman"/>
          <w:b/>
          <w:sz w:val="24"/>
          <w:szCs w:val="24"/>
        </w:rPr>
        <w:t xml:space="preserve"> S.A.</w:t>
      </w:r>
      <w:r w:rsidRPr="00F40C83">
        <w:rPr>
          <w:rFonts w:ascii="Times New Roman" w:eastAsia="Calibri" w:hAnsi="Times New Roman" w:cs="Times New Roman"/>
          <w:sz w:val="24"/>
        </w:rPr>
        <w:t xml:space="preserve"> w Częstochowie</w:t>
      </w:r>
    </w:p>
    <w:p w:rsidR="00F40C83" w:rsidRPr="00F40C83" w:rsidRDefault="00F40C83" w:rsidP="00F40C83">
      <w:pPr>
        <w:tabs>
          <w:tab w:val="left" w:pos="993"/>
        </w:tabs>
        <w:spacing w:after="0" w:line="240" w:lineRule="auto"/>
        <w:ind w:left="993" w:hanging="284"/>
        <w:jc w:val="center"/>
        <w:rPr>
          <w:rFonts w:ascii="Times New Roman" w:eastAsia="Calibri" w:hAnsi="Times New Roman" w:cs="Times New Roman"/>
          <w:sz w:val="24"/>
        </w:rPr>
      </w:pPr>
      <w:r w:rsidRPr="00F40C83">
        <w:rPr>
          <w:rFonts w:ascii="Times New Roman" w:eastAsia="Calibri" w:hAnsi="Times New Roman" w:cs="Times New Roman"/>
          <w:sz w:val="24"/>
        </w:rPr>
        <w:t xml:space="preserve">nr 28 2030 0045 1110 0000 0185 2010 </w:t>
      </w:r>
    </w:p>
    <w:p w:rsidR="00F40C83" w:rsidRPr="00F40C83" w:rsidRDefault="00F40C83" w:rsidP="00F40C83">
      <w:pPr>
        <w:tabs>
          <w:tab w:val="left" w:pos="993"/>
        </w:tabs>
        <w:spacing w:after="0" w:line="240" w:lineRule="auto"/>
        <w:ind w:left="993" w:hanging="284"/>
        <w:jc w:val="center"/>
        <w:rPr>
          <w:rFonts w:ascii="Times New Roman" w:eastAsia="Calibri" w:hAnsi="Times New Roman" w:cs="Times New Roman"/>
          <w:sz w:val="24"/>
        </w:rPr>
      </w:pPr>
    </w:p>
    <w:p w:rsidR="00F40C83" w:rsidRPr="00F40C83" w:rsidRDefault="00F40C83" w:rsidP="00F40C83">
      <w:pPr>
        <w:numPr>
          <w:ilvl w:val="0"/>
          <w:numId w:val="27"/>
        </w:numPr>
        <w:tabs>
          <w:tab w:val="num" w:pos="567"/>
        </w:tabs>
        <w:spacing w:after="0" w:line="240" w:lineRule="auto"/>
        <w:ind w:left="567" w:hanging="567"/>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W przypadku wadium wnoszonego w pieniądzu, jako termin wniesienia wadium przyjęty zostaje termin uznania kwoty na rachunku Zamawiającego.</w:t>
      </w:r>
    </w:p>
    <w:p w:rsidR="00F40C83" w:rsidRPr="00F40C83" w:rsidRDefault="00F40C83" w:rsidP="00F40C83">
      <w:pPr>
        <w:numPr>
          <w:ilvl w:val="0"/>
          <w:numId w:val="27"/>
        </w:numPr>
        <w:tabs>
          <w:tab w:val="num" w:pos="567"/>
        </w:tabs>
        <w:spacing w:after="0" w:line="240" w:lineRule="auto"/>
        <w:ind w:left="540" w:hanging="540"/>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 xml:space="preserve">W przypadku wniesienia wadium w formie innej niż pieniądz - </w:t>
      </w:r>
      <w:r w:rsidRPr="00F40C83">
        <w:rPr>
          <w:rFonts w:ascii="Times New Roman" w:eastAsia="Calibri" w:hAnsi="Times New Roman" w:cs="Times New Roman"/>
          <w:sz w:val="24"/>
          <w:szCs w:val="24"/>
          <w:u w:val="single"/>
        </w:rPr>
        <w:t>oryginał dokumentu</w:t>
      </w:r>
      <w:r w:rsidRPr="00F40C83">
        <w:rPr>
          <w:rFonts w:ascii="Times New Roman" w:eastAsia="Calibri" w:hAnsi="Times New Roman" w:cs="Times New Roman"/>
          <w:sz w:val="24"/>
          <w:szCs w:val="24"/>
        </w:rPr>
        <w:t xml:space="preserve"> potwierdzającego wniesienie wadium należy dołączyć do oferty w sposób, aby jego zwrot nie naruszył integralności oferty (np. umieszczony w koszulce, co pozwoli na swobodne oddzielenie wadium od reszty dokumentów).</w:t>
      </w:r>
    </w:p>
    <w:p w:rsidR="00F40C83" w:rsidRPr="00F40C83" w:rsidRDefault="00F40C83" w:rsidP="00F40C83">
      <w:pPr>
        <w:numPr>
          <w:ilvl w:val="0"/>
          <w:numId w:val="27"/>
        </w:numPr>
        <w:tabs>
          <w:tab w:val="num" w:pos="567"/>
        </w:tabs>
        <w:spacing w:after="0" w:line="240" w:lineRule="auto"/>
        <w:ind w:left="567" w:hanging="567"/>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Nie wniesienie wadium w terminie lub w sposób określony w SIWZ spowoduje wykluczenie Wykonawcy na podstawie art. 24 ust. 2 pkt 4 ustawy, a jego oferta zostanie uznana za odrzuconą na podstawie art. 24 ust. 4 ustawy.</w:t>
      </w:r>
    </w:p>
    <w:p w:rsidR="00F40C83" w:rsidRPr="00F40C83" w:rsidRDefault="00F40C83" w:rsidP="00F40C83">
      <w:pPr>
        <w:spacing w:after="0" w:line="240" w:lineRule="auto"/>
        <w:jc w:val="both"/>
        <w:rPr>
          <w:rFonts w:ascii="Times New Roman" w:eastAsia="Times New Roman" w:hAnsi="Times New Roman" w:cs="Times New Roman"/>
          <w:sz w:val="24"/>
          <w:szCs w:val="24"/>
          <w:lang w:eastAsia="pl-PL"/>
        </w:rPr>
      </w:pPr>
    </w:p>
    <w:p w:rsidR="00F40C83" w:rsidRPr="00F40C83" w:rsidRDefault="00F40C83" w:rsidP="00F40C83">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42" w:name="_Toc137824137"/>
      <w:bookmarkStart w:id="43" w:name="_Toc154823353"/>
      <w:bookmarkStart w:id="44" w:name="_Toc161806953"/>
      <w:r w:rsidRPr="00F40C83">
        <w:rPr>
          <w:rFonts w:ascii="Times New Roman" w:eastAsia="Times New Roman" w:hAnsi="Times New Roman" w:cs="Times New Roman"/>
          <w:b/>
          <w:bCs/>
          <w:i/>
          <w:iCs/>
          <w:sz w:val="24"/>
          <w:szCs w:val="24"/>
          <w:lang w:eastAsia="pl-PL"/>
        </w:rPr>
        <w:t xml:space="preserve"> </w:t>
      </w:r>
      <w:bookmarkStart w:id="45" w:name="_Toc191867082"/>
      <w:bookmarkStart w:id="46" w:name="_Toc192580976"/>
      <w:r w:rsidRPr="00F40C83">
        <w:rPr>
          <w:rFonts w:ascii="Times New Roman" w:eastAsia="Times New Roman" w:hAnsi="Times New Roman" w:cs="Times New Roman"/>
          <w:b/>
          <w:bCs/>
          <w:i/>
          <w:iCs/>
          <w:sz w:val="24"/>
          <w:szCs w:val="24"/>
          <w:lang w:eastAsia="pl-PL"/>
        </w:rPr>
        <w:t>Termin związania ofertą</w:t>
      </w:r>
      <w:bookmarkEnd w:id="42"/>
      <w:bookmarkEnd w:id="43"/>
      <w:bookmarkEnd w:id="44"/>
      <w:bookmarkEnd w:id="45"/>
      <w:bookmarkEnd w:id="46"/>
    </w:p>
    <w:p w:rsidR="00F40C83" w:rsidRPr="00F40C83" w:rsidRDefault="00F40C83" w:rsidP="00F40C83">
      <w:pPr>
        <w:autoSpaceDE w:val="0"/>
        <w:autoSpaceDN w:val="0"/>
        <w:spacing w:after="0" w:line="240" w:lineRule="auto"/>
        <w:jc w:val="both"/>
        <w:rPr>
          <w:rFonts w:ascii="Times New Roman" w:eastAsia="Times New Roman" w:hAnsi="Times New Roman" w:cs="Times New Roman"/>
          <w:sz w:val="24"/>
          <w:szCs w:val="24"/>
          <w:lang w:eastAsia="pl-PL"/>
        </w:rPr>
      </w:pPr>
    </w:p>
    <w:p w:rsidR="00F40C83" w:rsidRPr="00F40C83" w:rsidRDefault="00F40C83" w:rsidP="00F40C83">
      <w:pPr>
        <w:numPr>
          <w:ilvl w:val="0"/>
          <w:numId w:val="7"/>
        </w:numPr>
        <w:spacing w:after="0" w:line="240" w:lineRule="auto"/>
        <w:ind w:left="567" w:hanging="567"/>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Wykonawca składając ofertę pozostaje nią związany przez okres 30 dni. Bieg terminu związania ofertą rozpoczyna swój bieg wraz z dniem wskazanym jako termin składania ofert.</w:t>
      </w:r>
    </w:p>
    <w:p w:rsidR="00F40C83" w:rsidRPr="00F40C83" w:rsidRDefault="00F40C83" w:rsidP="00F40C83">
      <w:pPr>
        <w:numPr>
          <w:ilvl w:val="0"/>
          <w:numId w:val="7"/>
        </w:numPr>
        <w:spacing w:after="0" w:line="240" w:lineRule="auto"/>
        <w:ind w:left="567" w:hanging="567"/>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W uzasadnionych przypadkach, co najmniej na 3 dni przed upływem terminu związania ofertą, Zamawiający może tylko raz zwrócić się do Wykonawców o wyrażenie zgody na przedłużenie tego terminu o oznaczony okres, nie dłuższy jednak niż 60 dni.</w:t>
      </w:r>
    </w:p>
    <w:p w:rsidR="00F40C83" w:rsidRPr="00F40C83" w:rsidRDefault="00F40C83" w:rsidP="00F40C83">
      <w:pPr>
        <w:numPr>
          <w:ilvl w:val="0"/>
          <w:numId w:val="7"/>
        </w:numPr>
        <w:spacing w:after="0" w:line="240" w:lineRule="auto"/>
        <w:ind w:left="567" w:hanging="567"/>
        <w:jc w:val="both"/>
        <w:rPr>
          <w:rFonts w:ascii="Times New Roman" w:eastAsia="Times New Roman" w:hAnsi="Times New Roman" w:cs="Times New Roman"/>
          <w:color w:val="006600"/>
          <w:sz w:val="24"/>
          <w:szCs w:val="24"/>
          <w:lang w:eastAsia="pl-PL"/>
        </w:rPr>
      </w:pPr>
      <w:r w:rsidRPr="00F40C83">
        <w:rPr>
          <w:rFonts w:ascii="Times New Roman" w:eastAsia="Times New Roman" w:hAnsi="Times New Roman" w:cs="Times New Roman"/>
          <w:sz w:val="24"/>
          <w:szCs w:val="24"/>
          <w:lang w:eastAsia="pl-PL"/>
        </w:rPr>
        <w:t>Zgoda Wykonawcy na przedłużenie okresu związania ofertą musi być wyrażona na piśmie i jest dopuszczalna tylko z przedłużeniem okresu ważności wadium albo, jeżeli nie jest to możliwe, z wniesieniem nowego wadium na przedłużony okres związania ofertą.</w:t>
      </w:r>
    </w:p>
    <w:p w:rsidR="00F40C83" w:rsidRPr="00F40C83" w:rsidRDefault="00F40C83" w:rsidP="00F40C83">
      <w:pPr>
        <w:numPr>
          <w:ilvl w:val="0"/>
          <w:numId w:val="7"/>
        </w:numPr>
        <w:spacing w:after="0" w:line="240" w:lineRule="auto"/>
        <w:ind w:left="567" w:hanging="567"/>
        <w:jc w:val="both"/>
        <w:rPr>
          <w:rFonts w:ascii="Times New Roman" w:eastAsia="Times New Roman" w:hAnsi="Times New Roman" w:cs="Times New Roman"/>
          <w:color w:val="000000"/>
          <w:sz w:val="24"/>
          <w:szCs w:val="24"/>
          <w:lang w:eastAsia="pl-PL"/>
        </w:rPr>
      </w:pPr>
      <w:r w:rsidRPr="00F40C83">
        <w:rPr>
          <w:rFonts w:ascii="Times New Roman" w:eastAsia="Times New Roman" w:hAnsi="Times New Roman" w:cs="Times New Roman"/>
          <w:bCs/>
          <w:color w:val="000000"/>
          <w:sz w:val="24"/>
          <w:szCs w:val="24"/>
          <w:lang w:eastAsia="pl-PL"/>
        </w:rPr>
        <w:t>Wykonawca samodzielnie może przedłużyć termin związania ofertą.</w:t>
      </w:r>
    </w:p>
    <w:p w:rsidR="00F40C83" w:rsidRPr="00F40C83" w:rsidRDefault="00F40C83" w:rsidP="00F40C83">
      <w:pPr>
        <w:numPr>
          <w:ilvl w:val="0"/>
          <w:numId w:val="7"/>
        </w:numPr>
        <w:spacing w:after="0" w:line="240" w:lineRule="auto"/>
        <w:ind w:left="567" w:hanging="567"/>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Wniesienie odwołania po upływie terminu składania ofert zawiesza bieg terminu związania ofertą do czasu rozstrzygnięcia odwołania.</w:t>
      </w:r>
    </w:p>
    <w:p w:rsidR="00F40C83" w:rsidRPr="00F40C83" w:rsidRDefault="00F40C83" w:rsidP="00F40C83">
      <w:pPr>
        <w:spacing w:after="0" w:line="240" w:lineRule="auto"/>
        <w:ind w:left="567"/>
        <w:jc w:val="both"/>
        <w:rPr>
          <w:rFonts w:ascii="Times New Roman" w:eastAsia="Times New Roman" w:hAnsi="Times New Roman" w:cs="Times New Roman"/>
          <w:sz w:val="24"/>
          <w:szCs w:val="24"/>
          <w:lang w:eastAsia="pl-PL"/>
        </w:rPr>
      </w:pPr>
    </w:p>
    <w:p w:rsidR="00F40C83" w:rsidRPr="00F40C83" w:rsidRDefault="00F40C83" w:rsidP="00F40C83">
      <w:pPr>
        <w:spacing w:after="0" w:line="240" w:lineRule="auto"/>
        <w:ind w:left="567"/>
        <w:jc w:val="both"/>
        <w:rPr>
          <w:rFonts w:ascii="Times New Roman" w:eastAsia="Times New Roman" w:hAnsi="Times New Roman" w:cs="Times New Roman"/>
          <w:sz w:val="24"/>
          <w:szCs w:val="24"/>
          <w:lang w:eastAsia="pl-PL"/>
        </w:rPr>
      </w:pPr>
    </w:p>
    <w:p w:rsidR="00F40C83" w:rsidRPr="00F40C83" w:rsidRDefault="00F40C83" w:rsidP="00F40C83">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47" w:name="_Toc161806954"/>
      <w:r w:rsidRPr="00F40C83">
        <w:rPr>
          <w:rFonts w:ascii="Times New Roman" w:eastAsia="Times New Roman" w:hAnsi="Times New Roman" w:cs="Times New Roman"/>
          <w:b/>
          <w:bCs/>
          <w:i/>
          <w:iCs/>
          <w:sz w:val="24"/>
          <w:szCs w:val="24"/>
          <w:lang w:eastAsia="pl-PL"/>
        </w:rPr>
        <w:t xml:space="preserve"> </w:t>
      </w:r>
      <w:bookmarkStart w:id="48" w:name="_Toc191867083"/>
      <w:bookmarkStart w:id="49" w:name="_Toc192580977"/>
      <w:r w:rsidRPr="00F40C83">
        <w:rPr>
          <w:rFonts w:ascii="Times New Roman" w:eastAsia="Times New Roman" w:hAnsi="Times New Roman" w:cs="Times New Roman"/>
          <w:b/>
          <w:bCs/>
          <w:i/>
          <w:iCs/>
          <w:sz w:val="24"/>
          <w:szCs w:val="24"/>
          <w:lang w:eastAsia="pl-PL"/>
        </w:rPr>
        <w:t>Informacje o sposobie porozumiewania się Zamawiającego z Wykonawcami oraz przekazywania oświadczeń i dokumentów, a także wskazanie osoby uprawnionej do porozumiewania się z Wykonawcami</w:t>
      </w:r>
      <w:bookmarkEnd w:id="47"/>
      <w:bookmarkEnd w:id="48"/>
      <w:bookmarkEnd w:id="49"/>
    </w:p>
    <w:p w:rsidR="00F40C83" w:rsidRPr="00F40C83" w:rsidRDefault="00F40C83" w:rsidP="00F40C83">
      <w:pPr>
        <w:keepNext/>
        <w:shd w:val="clear" w:color="auto" w:fill="E6E6E6"/>
        <w:tabs>
          <w:tab w:val="num" w:pos="1560"/>
        </w:tabs>
        <w:spacing w:after="0" w:line="240" w:lineRule="auto"/>
        <w:ind w:left="1560"/>
        <w:jc w:val="both"/>
        <w:outlineLvl w:val="0"/>
        <w:rPr>
          <w:rFonts w:ascii="Times New Roman" w:eastAsia="Times New Roman" w:hAnsi="Times New Roman" w:cs="Times New Roman"/>
          <w:b/>
          <w:bCs/>
          <w:i/>
          <w:iCs/>
          <w:sz w:val="24"/>
          <w:szCs w:val="24"/>
          <w:lang w:eastAsia="pl-PL"/>
        </w:rPr>
      </w:pPr>
    </w:p>
    <w:p w:rsidR="00F40C83" w:rsidRPr="00F40C83" w:rsidRDefault="00F40C83" w:rsidP="00F40C83">
      <w:pPr>
        <w:spacing w:after="0" w:line="240" w:lineRule="auto"/>
        <w:ind w:left="540"/>
        <w:jc w:val="both"/>
        <w:rPr>
          <w:rFonts w:ascii="Times New Roman" w:eastAsia="Times New Roman" w:hAnsi="Times New Roman" w:cs="Times New Roman"/>
          <w:sz w:val="24"/>
          <w:szCs w:val="24"/>
          <w:lang w:eastAsia="pl-PL"/>
        </w:rPr>
      </w:pPr>
    </w:p>
    <w:p w:rsidR="00F40C83" w:rsidRPr="00F40C83" w:rsidRDefault="00F40C83" w:rsidP="00F40C83">
      <w:pPr>
        <w:numPr>
          <w:ilvl w:val="0"/>
          <w:numId w:val="8"/>
        </w:numPr>
        <w:spacing w:after="0" w:line="240" w:lineRule="auto"/>
        <w:ind w:left="540" w:hanging="540"/>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 xml:space="preserve">W niniejszym postępowaniu wszelkie oświadczenia, wnioski, zawiadomienia oraz informacje przekazywane będą w formie </w:t>
      </w:r>
    </w:p>
    <w:p w:rsidR="00F40C83" w:rsidRPr="00F40C83" w:rsidRDefault="00F40C83" w:rsidP="00F40C83">
      <w:pPr>
        <w:numPr>
          <w:ilvl w:val="0"/>
          <w:numId w:val="9"/>
        </w:numPr>
        <w:spacing w:after="0" w:line="240" w:lineRule="auto"/>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 xml:space="preserve">pisemnej, </w:t>
      </w:r>
    </w:p>
    <w:p w:rsidR="00F40C83" w:rsidRPr="00F40C83" w:rsidRDefault="00F40C83" w:rsidP="00F40C83">
      <w:pPr>
        <w:numPr>
          <w:ilvl w:val="0"/>
          <w:numId w:val="9"/>
        </w:numPr>
        <w:spacing w:after="0" w:line="240" w:lineRule="auto"/>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faksem nr (034) 3229 111</w:t>
      </w:r>
    </w:p>
    <w:p w:rsidR="00F40C83" w:rsidRPr="00F40C83" w:rsidRDefault="00F40C83" w:rsidP="00F40C83">
      <w:pPr>
        <w:numPr>
          <w:ilvl w:val="0"/>
          <w:numId w:val="9"/>
        </w:numPr>
        <w:spacing w:after="0" w:line="240" w:lineRule="auto"/>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drogą elektroniczną - adresy:</w:t>
      </w:r>
    </w:p>
    <w:p w:rsidR="00F40C83" w:rsidRPr="00F40C83" w:rsidRDefault="00F40C83" w:rsidP="00F40C83">
      <w:pPr>
        <w:spacing w:after="0" w:line="240" w:lineRule="auto"/>
        <w:ind w:left="720"/>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 xml:space="preserve">przetargi@czestochowa.powiat.pl lub peryga@czestochowa.powiat.pl </w:t>
      </w:r>
    </w:p>
    <w:p w:rsidR="00F40C83" w:rsidRDefault="00F40C83" w:rsidP="00F40C83">
      <w:pPr>
        <w:spacing w:after="0" w:line="240" w:lineRule="auto"/>
        <w:ind w:firstLine="360"/>
        <w:jc w:val="both"/>
        <w:rPr>
          <w:rFonts w:ascii="Times New Roman" w:eastAsia="Times New Roman" w:hAnsi="Times New Roman" w:cs="Times New Roman"/>
          <w:b/>
          <w:bCs/>
          <w:i/>
          <w:iCs/>
          <w:sz w:val="24"/>
          <w:szCs w:val="24"/>
          <w:lang w:eastAsia="pl-PL"/>
        </w:rPr>
      </w:pPr>
      <w:r w:rsidRPr="00F40C83">
        <w:rPr>
          <w:rFonts w:ascii="Times New Roman" w:eastAsia="Times New Roman" w:hAnsi="Times New Roman" w:cs="Times New Roman"/>
          <w:b/>
          <w:bCs/>
          <w:i/>
          <w:iCs/>
          <w:sz w:val="24"/>
          <w:szCs w:val="24"/>
          <w:lang w:eastAsia="pl-PL"/>
        </w:rPr>
        <w:t xml:space="preserve">      przy czym zawsze dopuszczalna jest forma pisemna. </w:t>
      </w:r>
    </w:p>
    <w:p w:rsidR="00FB52DC" w:rsidRPr="00F40C83" w:rsidRDefault="00FB52DC" w:rsidP="00F40C83">
      <w:pPr>
        <w:spacing w:after="0" w:line="240" w:lineRule="auto"/>
        <w:ind w:firstLine="360"/>
        <w:jc w:val="both"/>
        <w:rPr>
          <w:rFonts w:ascii="Times New Roman" w:eastAsia="Times New Roman" w:hAnsi="Times New Roman" w:cs="Times New Roman"/>
          <w:b/>
          <w:bCs/>
          <w:i/>
          <w:iCs/>
          <w:sz w:val="24"/>
          <w:szCs w:val="24"/>
          <w:highlight w:val="yellow"/>
          <w:lang w:eastAsia="pl-PL"/>
        </w:rPr>
      </w:pPr>
    </w:p>
    <w:p w:rsidR="00F40C83" w:rsidRPr="00F40C83" w:rsidRDefault="00F40C83" w:rsidP="00F40C83">
      <w:pPr>
        <w:numPr>
          <w:ilvl w:val="0"/>
          <w:numId w:val="8"/>
        </w:numPr>
        <w:spacing w:after="0" w:line="240" w:lineRule="auto"/>
        <w:ind w:left="426" w:hanging="426"/>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lastRenderedPageBreak/>
        <w:t>Jeżeli Zamawiający lub Wykonawca przekazują korespondencję elektronicznie lub za pomocą faksu – każda ze stron na żądanie drugiej niezwłocznie potwierdza fakt ich otrzymania.</w:t>
      </w:r>
    </w:p>
    <w:p w:rsidR="00975512" w:rsidRDefault="00F40C83" w:rsidP="00F40C83">
      <w:pPr>
        <w:tabs>
          <w:tab w:val="num" w:pos="360"/>
        </w:tabs>
        <w:spacing w:after="0" w:line="240" w:lineRule="auto"/>
        <w:ind w:left="426"/>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 xml:space="preserve">W przypadku braku potwierdzenia otrzymania wiadomości przez wykonawcę zamawiający domniemywa, że pismo wysłane przez zamawiającego drogą elektroniczną na wskazany przez wykonawcę adres lub na numer faksu podany przez wykonawcę zostało mu doręczone w sposób umożliwiający zapoznanie się wykonawcy z treścią pisma. </w:t>
      </w:r>
    </w:p>
    <w:p w:rsidR="00FB52DC" w:rsidRPr="00F40C83" w:rsidRDefault="00FB52DC" w:rsidP="00F40C83">
      <w:pPr>
        <w:tabs>
          <w:tab w:val="num" w:pos="360"/>
        </w:tabs>
        <w:spacing w:after="0" w:line="240" w:lineRule="auto"/>
        <w:ind w:left="426"/>
        <w:jc w:val="both"/>
        <w:rPr>
          <w:rFonts w:ascii="Times New Roman" w:eastAsia="Times New Roman" w:hAnsi="Times New Roman" w:cs="Times New Roman"/>
          <w:sz w:val="24"/>
          <w:szCs w:val="24"/>
          <w:lang w:eastAsia="pl-PL"/>
        </w:rPr>
      </w:pPr>
    </w:p>
    <w:p w:rsidR="00F40C83" w:rsidRPr="00F40C83" w:rsidRDefault="00F40C83" w:rsidP="00F40C83">
      <w:pPr>
        <w:numPr>
          <w:ilvl w:val="0"/>
          <w:numId w:val="8"/>
        </w:numPr>
        <w:spacing w:after="0" w:line="240" w:lineRule="auto"/>
        <w:ind w:left="426" w:hanging="426"/>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 xml:space="preserve">Wykonawca może zwrócić się (pisemnie, faksem, e-mailem) do Zamawiającego o przekazanie SIWZ. We wniosku należy podać: </w:t>
      </w:r>
    </w:p>
    <w:p w:rsidR="00F40C83" w:rsidRPr="00F40C83" w:rsidRDefault="00F40C83" w:rsidP="00F40C83">
      <w:pPr>
        <w:numPr>
          <w:ilvl w:val="0"/>
          <w:numId w:val="10"/>
        </w:numPr>
        <w:tabs>
          <w:tab w:val="left" w:pos="1080"/>
        </w:tabs>
        <w:spacing w:after="0" w:line="240" w:lineRule="auto"/>
        <w:ind w:left="1080" w:hanging="540"/>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 xml:space="preserve">nazwę i adres Wykonawcy, </w:t>
      </w:r>
    </w:p>
    <w:p w:rsidR="00F40C83" w:rsidRPr="00F40C83" w:rsidRDefault="00F40C83" w:rsidP="00F40C83">
      <w:pPr>
        <w:numPr>
          <w:ilvl w:val="0"/>
          <w:numId w:val="10"/>
        </w:numPr>
        <w:tabs>
          <w:tab w:val="left" w:pos="1080"/>
        </w:tabs>
        <w:spacing w:after="0" w:line="240" w:lineRule="auto"/>
        <w:ind w:left="1080" w:hanging="540"/>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nr telefonu i faksu, e-mail,</w:t>
      </w:r>
    </w:p>
    <w:p w:rsidR="00F40C83" w:rsidRPr="00F40C83" w:rsidRDefault="00F40C83" w:rsidP="00F40C83">
      <w:pPr>
        <w:numPr>
          <w:ilvl w:val="0"/>
          <w:numId w:val="10"/>
        </w:numPr>
        <w:tabs>
          <w:tab w:val="left" w:pos="1080"/>
        </w:tabs>
        <w:spacing w:after="0" w:line="240" w:lineRule="auto"/>
        <w:ind w:left="1080" w:hanging="540"/>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imię i nazwisko osoby upoważnionej do kontaktów z Zamawiającym w sprawach dotyczących niniejszego postępowania,</w:t>
      </w:r>
    </w:p>
    <w:p w:rsidR="00975512" w:rsidRPr="00FB52DC" w:rsidRDefault="00F40C83" w:rsidP="00975512">
      <w:pPr>
        <w:numPr>
          <w:ilvl w:val="0"/>
          <w:numId w:val="10"/>
        </w:numPr>
        <w:tabs>
          <w:tab w:val="left" w:pos="1080"/>
        </w:tabs>
        <w:spacing w:after="0" w:line="240" w:lineRule="auto"/>
        <w:ind w:left="1080" w:hanging="540"/>
        <w:jc w:val="both"/>
        <w:rPr>
          <w:rFonts w:ascii="Times New Roman" w:eastAsia="Times New Roman" w:hAnsi="Times New Roman" w:cs="Times New Roman"/>
          <w:sz w:val="24"/>
          <w:szCs w:val="24"/>
          <w:lang w:eastAsia="pl-PL"/>
        </w:rPr>
      </w:pPr>
      <w:r w:rsidRPr="00FB52DC">
        <w:rPr>
          <w:rFonts w:ascii="Times New Roman" w:eastAsia="Times New Roman" w:hAnsi="Times New Roman" w:cs="Times New Roman"/>
          <w:sz w:val="24"/>
          <w:szCs w:val="24"/>
          <w:lang w:eastAsia="pl-PL"/>
        </w:rPr>
        <w:t xml:space="preserve">znak postępowania: </w:t>
      </w:r>
      <w:r w:rsidRPr="00FB52DC">
        <w:rPr>
          <w:rFonts w:ascii="Times New Roman" w:eastAsia="Times New Roman" w:hAnsi="Times New Roman" w:cs="Times New Roman"/>
          <w:b/>
          <w:bCs/>
          <w:sz w:val="24"/>
          <w:szCs w:val="24"/>
          <w:lang w:eastAsia="pl-PL"/>
        </w:rPr>
        <w:t>OK.272.5</w:t>
      </w:r>
      <w:r w:rsidR="00975512" w:rsidRPr="00FB52DC">
        <w:rPr>
          <w:rFonts w:ascii="Times New Roman" w:eastAsia="Times New Roman" w:hAnsi="Times New Roman" w:cs="Times New Roman"/>
          <w:b/>
          <w:bCs/>
          <w:sz w:val="24"/>
          <w:szCs w:val="24"/>
          <w:lang w:eastAsia="pl-PL"/>
        </w:rPr>
        <w:t>9</w:t>
      </w:r>
      <w:r w:rsidRPr="00FB52DC">
        <w:rPr>
          <w:rFonts w:ascii="Times New Roman" w:eastAsia="Times New Roman" w:hAnsi="Times New Roman" w:cs="Times New Roman"/>
          <w:b/>
          <w:bCs/>
          <w:sz w:val="24"/>
          <w:szCs w:val="24"/>
          <w:lang w:eastAsia="pl-PL"/>
        </w:rPr>
        <w:t>.2016.</w:t>
      </w:r>
    </w:p>
    <w:p w:rsidR="00FB52DC" w:rsidRPr="00FB52DC" w:rsidRDefault="00FB52DC" w:rsidP="00FB52DC">
      <w:pPr>
        <w:tabs>
          <w:tab w:val="left" w:pos="1080"/>
        </w:tabs>
        <w:spacing w:after="0" w:line="240" w:lineRule="auto"/>
        <w:ind w:left="1080"/>
        <w:jc w:val="both"/>
        <w:rPr>
          <w:rFonts w:ascii="Times New Roman" w:eastAsia="Times New Roman" w:hAnsi="Times New Roman" w:cs="Times New Roman"/>
          <w:sz w:val="24"/>
          <w:szCs w:val="24"/>
          <w:lang w:eastAsia="pl-PL"/>
        </w:rPr>
      </w:pPr>
    </w:p>
    <w:p w:rsidR="00975512" w:rsidRDefault="00F40C83" w:rsidP="00975512">
      <w:pPr>
        <w:numPr>
          <w:ilvl w:val="0"/>
          <w:numId w:val="8"/>
        </w:numPr>
        <w:spacing w:after="0" w:line="240" w:lineRule="auto"/>
        <w:ind w:left="426" w:hanging="426"/>
        <w:jc w:val="both"/>
        <w:rPr>
          <w:rFonts w:ascii="Times New Roman" w:eastAsia="Times New Roman" w:hAnsi="Times New Roman" w:cs="Times New Roman"/>
          <w:sz w:val="24"/>
          <w:szCs w:val="24"/>
          <w:lang w:eastAsia="pl-PL"/>
        </w:rPr>
      </w:pPr>
      <w:r w:rsidRPr="00FB52DC">
        <w:rPr>
          <w:rFonts w:ascii="Times New Roman" w:eastAsia="Times New Roman" w:hAnsi="Times New Roman" w:cs="Times New Roman"/>
          <w:sz w:val="24"/>
          <w:szCs w:val="24"/>
          <w:lang w:eastAsia="pl-PL"/>
        </w:rPr>
        <w:t xml:space="preserve">SIWZ można także odebrać w siedzibie Zamawiającego – </w:t>
      </w:r>
      <w:r w:rsidRPr="00FB52DC">
        <w:rPr>
          <w:rFonts w:ascii="Times New Roman" w:eastAsia="Times New Roman" w:hAnsi="Times New Roman" w:cs="Times New Roman"/>
          <w:b/>
          <w:sz w:val="24"/>
          <w:szCs w:val="24"/>
          <w:lang w:eastAsia="pl-PL"/>
        </w:rPr>
        <w:t xml:space="preserve">Powiat Częstochowski, </w:t>
      </w:r>
      <w:r w:rsidRPr="00FB52DC">
        <w:rPr>
          <w:rFonts w:ascii="Times New Roman" w:eastAsia="Times New Roman" w:hAnsi="Times New Roman" w:cs="Times New Roman"/>
          <w:b/>
          <w:sz w:val="24"/>
          <w:szCs w:val="24"/>
          <w:lang w:eastAsia="pl-PL"/>
        </w:rPr>
        <w:br/>
        <w:t>ul. Jana III Sobieskiego 9, 42-200 Częstochowa</w:t>
      </w:r>
      <w:r w:rsidRPr="00FB52DC">
        <w:rPr>
          <w:rFonts w:ascii="Times New Roman" w:eastAsia="Times New Roman" w:hAnsi="Times New Roman" w:cs="Times New Roman"/>
          <w:sz w:val="24"/>
          <w:szCs w:val="24"/>
          <w:lang w:eastAsia="pl-PL"/>
        </w:rPr>
        <w:t xml:space="preserve">, w pokoju nr 202 </w:t>
      </w:r>
      <w:r w:rsidRPr="00FB52DC">
        <w:rPr>
          <w:rFonts w:ascii="Times New Roman" w:eastAsia="Times New Roman" w:hAnsi="Times New Roman" w:cs="Times New Roman"/>
          <w:sz w:val="24"/>
          <w:szCs w:val="24"/>
          <w:lang w:eastAsia="pl-PL"/>
        </w:rPr>
        <w:br/>
        <w:t xml:space="preserve">(II piętro) w godzinach urzędowania Zamawiającego lub otrzymać drogą elektroniczną zgłaszając zamówienie na adres: </w:t>
      </w:r>
      <w:hyperlink r:id="rId10" w:history="1">
        <w:r w:rsidRPr="00FB52DC">
          <w:rPr>
            <w:rFonts w:ascii="Times New Roman" w:eastAsia="Times New Roman" w:hAnsi="Times New Roman" w:cs="Times New Roman"/>
            <w:color w:val="0000FF"/>
            <w:sz w:val="24"/>
            <w:szCs w:val="24"/>
            <w:u w:val="single"/>
            <w:lang w:eastAsia="pl-PL"/>
          </w:rPr>
          <w:t>przetargi@czestochowa.powiat.pl</w:t>
        </w:r>
      </w:hyperlink>
      <w:r w:rsidRPr="00FB52DC">
        <w:rPr>
          <w:rFonts w:ascii="Times New Roman" w:eastAsia="Times New Roman" w:hAnsi="Times New Roman" w:cs="Times New Roman"/>
          <w:sz w:val="24"/>
          <w:szCs w:val="24"/>
          <w:lang w:eastAsia="pl-PL"/>
        </w:rPr>
        <w:t xml:space="preserve"> lub </w:t>
      </w:r>
      <w:hyperlink r:id="rId11" w:history="1">
        <w:r w:rsidRPr="00FB52DC">
          <w:rPr>
            <w:rFonts w:ascii="Times New Roman" w:eastAsia="Times New Roman" w:hAnsi="Times New Roman" w:cs="Times New Roman"/>
            <w:color w:val="0000FF"/>
            <w:sz w:val="24"/>
            <w:szCs w:val="24"/>
            <w:u w:val="single"/>
            <w:lang w:eastAsia="pl-PL"/>
          </w:rPr>
          <w:t>peryga@czestochowa.powiat.pl</w:t>
        </w:r>
      </w:hyperlink>
      <w:r w:rsidRPr="00FB52DC">
        <w:rPr>
          <w:rFonts w:ascii="Times New Roman" w:eastAsia="Times New Roman" w:hAnsi="Times New Roman" w:cs="Times New Roman"/>
          <w:sz w:val="24"/>
          <w:szCs w:val="24"/>
          <w:lang w:eastAsia="pl-PL"/>
        </w:rPr>
        <w:t xml:space="preserve"> . </w:t>
      </w:r>
    </w:p>
    <w:p w:rsidR="00FB52DC" w:rsidRPr="00FB52DC" w:rsidRDefault="00FB52DC" w:rsidP="00FB52DC">
      <w:pPr>
        <w:spacing w:after="0" w:line="240" w:lineRule="auto"/>
        <w:ind w:left="426"/>
        <w:jc w:val="both"/>
        <w:rPr>
          <w:rFonts w:ascii="Times New Roman" w:eastAsia="Times New Roman" w:hAnsi="Times New Roman" w:cs="Times New Roman"/>
          <w:sz w:val="24"/>
          <w:szCs w:val="24"/>
          <w:lang w:eastAsia="pl-PL"/>
        </w:rPr>
      </w:pPr>
    </w:p>
    <w:p w:rsidR="00975512" w:rsidRDefault="00F40C83" w:rsidP="00975512">
      <w:pPr>
        <w:numPr>
          <w:ilvl w:val="0"/>
          <w:numId w:val="8"/>
        </w:numPr>
        <w:spacing w:after="0" w:line="240" w:lineRule="auto"/>
        <w:ind w:left="426" w:hanging="426"/>
        <w:jc w:val="both"/>
        <w:rPr>
          <w:rFonts w:ascii="Times New Roman" w:eastAsia="Times New Roman" w:hAnsi="Times New Roman" w:cs="Times New Roman"/>
          <w:sz w:val="24"/>
          <w:szCs w:val="24"/>
          <w:lang w:eastAsia="pl-PL"/>
        </w:rPr>
      </w:pPr>
      <w:r w:rsidRPr="00FB52DC">
        <w:rPr>
          <w:rFonts w:ascii="Times New Roman" w:eastAsia="Times New Roman" w:hAnsi="Times New Roman" w:cs="Times New Roman"/>
          <w:sz w:val="24"/>
          <w:szCs w:val="24"/>
          <w:lang w:eastAsia="pl-PL"/>
        </w:rPr>
        <w:t xml:space="preserve"> Wykonawca może zwracać się pisemnie do Zamawiającego o wyjaśnienie treści SIWZ. Zamawiający niezwłocznie udzieli wyjaśnień pod warunkiem, że prośba o wyjaśnienie treści SIWZ wpłynie do Zamawiającego nie później niż do końca dnia, w którym upływa połowa wyznaczonego terminu składania ofert. Jednocześnie Zamawiający prosi o przesyłanie treści pytań również w wersji elektronicznej na adres: przetargi@czestochowa.powiat.pl, peryga@czestochowa.powiat.pl.</w:t>
      </w:r>
    </w:p>
    <w:p w:rsidR="00FB52DC" w:rsidRPr="00FB52DC" w:rsidRDefault="00FB52DC" w:rsidP="00FB52DC">
      <w:pPr>
        <w:spacing w:after="0" w:line="240" w:lineRule="auto"/>
        <w:ind w:left="426"/>
        <w:jc w:val="both"/>
        <w:rPr>
          <w:rFonts w:ascii="Times New Roman" w:eastAsia="Times New Roman" w:hAnsi="Times New Roman" w:cs="Times New Roman"/>
          <w:sz w:val="24"/>
          <w:szCs w:val="24"/>
          <w:lang w:eastAsia="pl-PL"/>
        </w:rPr>
      </w:pPr>
    </w:p>
    <w:p w:rsidR="00975512" w:rsidRDefault="00F40C83" w:rsidP="00975512">
      <w:pPr>
        <w:numPr>
          <w:ilvl w:val="0"/>
          <w:numId w:val="8"/>
        </w:numPr>
        <w:spacing w:after="0" w:line="240" w:lineRule="auto"/>
        <w:ind w:left="426" w:hanging="426"/>
        <w:jc w:val="both"/>
        <w:rPr>
          <w:rFonts w:ascii="Times New Roman" w:eastAsia="Times New Roman" w:hAnsi="Times New Roman" w:cs="Times New Roman"/>
          <w:sz w:val="24"/>
          <w:szCs w:val="24"/>
          <w:lang w:eastAsia="pl-PL"/>
        </w:rPr>
      </w:pPr>
      <w:r w:rsidRPr="00FB52DC">
        <w:rPr>
          <w:rFonts w:ascii="Times New Roman" w:eastAsia="Times New Roman" w:hAnsi="Times New Roman" w:cs="Times New Roman"/>
          <w:sz w:val="24"/>
          <w:szCs w:val="24"/>
          <w:lang w:eastAsia="pl-PL"/>
        </w:rPr>
        <w:t xml:space="preserve">  W uzasadnionych przypadkach Zamawiający ma prawo zmiany treści Specyfikacji Istotnych Warunków Zamówienia. Zmiana może nastąpić w każdym czasie, przed upływem terminu do składania ofert. W przypadku wprowadzenia takiej zmiany, informacja o tym zostanie zamieszczona na stronie internetowej Zamawiającego – </w:t>
      </w:r>
      <w:r w:rsidRPr="00FB52DC">
        <w:rPr>
          <w:rFonts w:ascii="Times New Roman" w:eastAsia="Times New Roman" w:hAnsi="Times New Roman" w:cs="Times New Roman"/>
          <w:bCs/>
          <w:sz w:val="24"/>
          <w:szCs w:val="24"/>
          <w:lang w:eastAsia="pl-PL"/>
        </w:rPr>
        <w:t>www.powiat-czestochowski.4bip.pl</w:t>
      </w:r>
      <w:r w:rsidRPr="00FB52DC">
        <w:rPr>
          <w:rFonts w:ascii="Times New Roman" w:eastAsia="Times New Roman" w:hAnsi="Times New Roman" w:cs="Times New Roman"/>
          <w:sz w:val="20"/>
          <w:szCs w:val="20"/>
          <w:lang w:eastAsia="pl-PL"/>
        </w:rPr>
        <w:t xml:space="preserve"> </w:t>
      </w:r>
      <w:r w:rsidRPr="00FB52DC">
        <w:rPr>
          <w:rFonts w:ascii="Times New Roman" w:eastAsia="Times New Roman" w:hAnsi="Times New Roman" w:cs="Times New Roman"/>
          <w:sz w:val="24"/>
          <w:szCs w:val="24"/>
          <w:lang w:eastAsia="pl-PL"/>
        </w:rPr>
        <w:t>a także niezwłocznie przekazana wszystkim Wykonawcom, którzy pobrali warunki SIWZ bezpośrednio u Zamawiającego.</w:t>
      </w:r>
    </w:p>
    <w:p w:rsidR="00FB52DC" w:rsidRPr="00FB52DC" w:rsidRDefault="00FB52DC" w:rsidP="00FB52DC">
      <w:pPr>
        <w:spacing w:after="0" w:line="240" w:lineRule="auto"/>
        <w:jc w:val="both"/>
        <w:rPr>
          <w:rFonts w:ascii="Times New Roman" w:eastAsia="Times New Roman" w:hAnsi="Times New Roman" w:cs="Times New Roman"/>
          <w:sz w:val="24"/>
          <w:szCs w:val="24"/>
          <w:lang w:eastAsia="pl-PL"/>
        </w:rPr>
      </w:pPr>
    </w:p>
    <w:p w:rsidR="00975512" w:rsidRPr="00FB52DC" w:rsidRDefault="00F40C83" w:rsidP="00975512">
      <w:pPr>
        <w:numPr>
          <w:ilvl w:val="0"/>
          <w:numId w:val="8"/>
        </w:numPr>
        <w:tabs>
          <w:tab w:val="clear" w:pos="360"/>
          <w:tab w:val="num" w:pos="426"/>
        </w:tabs>
        <w:spacing w:after="0" w:line="240" w:lineRule="auto"/>
        <w:ind w:left="426" w:hanging="426"/>
        <w:jc w:val="both"/>
        <w:rPr>
          <w:rFonts w:ascii="Times New Roman" w:eastAsia="Times New Roman" w:hAnsi="Times New Roman" w:cs="Times New Roman"/>
          <w:sz w:val="24"/>
          <w:szCs w:val="24"/>
          <w:lang w:eastAsia="pl-PL"/>
        </w:rPr>
      </w:pPr>
      <w:r w:rsidRPr="00FB52DC">
        <w:rPr>
          <w:rFonts w:ascii="Times New Roman" w:eastAsia="Times New Roman" w:hAnsi="Times New Roman" w:cs="Times New Roman"/>
          <w:bCs/>
          <w:sz w:val="24"/>
          <w:szCs w:val="24"/>
          <w:lang w:eastAsia="pl-PL"/>
        </w:rPr>
        <w:t>Jeżeli w wyniku zmiany treści specyfikacji istotnych warunków zamówienia niezbędny będzie do</w:t>
      </w:r>
      <w:r w:rsidRPr="00FB52DC">
        <w:rPr>
          <w:rFonts w:ascii="Times New Roman" w:eastAsia="Times New Roman" w:hAnsi="Times New Roman" w:cs="Times New Roman"/>
          <w:bCs/>
          <w:sz w:val="24"/>
          <w:szCs w:val="24"/>
          <w:lang w:eastAsia="pl-PL"/>
        </w:rPr>
        <w:softHyphen/>
        <w:t>datko</w:t>
      </w:r>
      <w:r w:rsidRPr="00FB52DC">
        <w:rPr>
          <w:rFonts w:ascii="Times New Roman" w:eastAsia="Times New Roman" w:hAnsi="Times New Roman" w:cs="Times New Roman"/>
          <w:bCs/>
          <w:sz w:val="24"/>
          <w:szCs w:val="24"/>
          <w:lang w:eastAsia="pl-PL"/>
        </w:rPr>
        <w:softHyphen/>
        <w:t>wy czas na wprowadzenie zmian w  ofertach, Zamawiający przedłuży termin składania ofert i  poinformuje o tym wykonawców na stronie internetowej.</w:t>
      </w:r>
    </w:p>
    <w:p w:rsidR="00FB52DC" w:rsidRPr="00FB52DC" w:rsidRDefault="00FB52DC" w:rsidP="00FB52DC">
      <w:pPr>
        <w:spacing w:after="0" w:line="240" w:lineRule="auto"/>
        <w:jc w:val="both"/>
        <w:rPr>
          <w:rFonts w:ascii="Times New Roman" w:eastAsia="Times New Roman" w:hAnsi="Times New Roman" w:cs="Times New Roman"/>
          <w:sz w:val="24"/>
          <w:szCs w:val="24"/>
          <w:lang w:eastAsia="pl-PL"/>
        </w:rPr>
      </w:pPr>
    </w:p>
    <w:p w:rsidR="00F40C83" w:rsidRPr="00F40C83" w:rsidRDefault="00F40C83" w:rsidP="00F40C83">
      <w:pPr>
        <w:numPr>
          <w:ilvl w:val="0"/>
          <w:numId w:val="8"/>
        </w:numPr>
        <w:tabs>
          <w:tab w:val="clear" w:pos="360"/>
          <w:tab w:val="num" w:pos="426"/>
        </w:tabs>
        <w:spacing w:after="0" w:line="240" w:lineRule="auto"/>
        <w:ind w:left="426" w:hanging="426"/>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 xml:space="preserve">Do kontaktowania się z Wykonawcami Zamawiający upoważnia: </w:t>
      </w:r>
    </w:p>
    <w:p w:rsidR="00F40C83" w:rsidRPr="00F40C83" w:rsidRDefault="00F40C83" w:rsidP="00F40C83">
      <w:pPr>
        <w:tabs>
          <w:tab w:val="left" w:pos="426"/>
        </w:tabs>
        <w:spacing w:after="0" w:line="240" w:lineRule="auto"/>
        <w:ind w:left="426" w:hanging="426"/>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ab/>
        <w:t xml:space="preserve">-  Katarzyna Peryga-Kołaczyk, Dominika Ratman – Wydz. </w:t>
      </w:r>
      <w:r w:rsidRPr="00F40C83">
        <w:rPr>
          <w:rFonts w:ascii="Times New Roman" w:eastAsia="Times New Roman" w:hAnsi="Times New Roman" w:cs="Times New Roman"/>
          <w:color w:val="000000"/>
          <w:sz w:val="24"/>
          <w:szCs w:val="24"/>
          <w:lang w:eastAsia="pl-PL"/>
        </w:rPr>
        <w:t>Organizacji, Rozwoju i Gospodarki Mieniem</w:t>
      </w:r>
      <w:r w:rsidRPr="00F40C83">
        <w:rPr>
          <w:rFonts w:ascii="Times New Roman" w:eastAsia="Times New Roman" w:hAnsi="Times New Roman" w:cs="Times New Roman"/>
          <w:sz w:val="24"/>
          <w:szCs w:val="24"/>
          <w:lang w:eastAsia="pl-PL"/>
        </w:rPr>
        <w:t xml:space="preserve">, pok. 202, e-mail: </w:t>
      </w:r>
      <w:hyperlink r:id="rId12" w:history="1">
        <w:r w:rsidRPr="00F40C83">
          <w:rPr>
            <w:rFonts w:ascii="Times New Roman" w:eastAsia="Times New Roman" w:hAnsi="Times New Roman" w:cs="Times New Roman"/>
            <w:color w:val="0000FF"/>
            <w:sz w:val="24"/>
            <w:szCs w:val="24"/>
            <w:u w:val="single"/>
            <w:lang w:eastAsia="pl-PL"/>
          </w:rPr>
          <w:t>przetargi@czestochowa.powiat.pl</w:t>
        </w:r>
      </w:hyperlink>
    </w:p>
    <w:p w:rsidR="00975512" w:rsidRDefault="00F40C83" w:rsidP="00F40C83">
      <w:pPr>
        <w:tabs>
          <w:tab w:val="left" w:pos="426"/>
        </w:tabs>
        <w:spacing w:after="0" w:line="240" w:lineRule="auto"/>
        <w:ind w:left="426" w:hanging="426"/>
        <w:rPr>
          <w:rFonts w:ascii="Times New Roman" w:eastAsia="Times New Roman" w:hAnsi="Times New Roman" w:cs="Times New Roman"/>
          <w:sz w:val="20"/>
          <w:szCs w:val="20"/>
          <w:lang w:eastAsia="pl-PL"/>
        </w:rPr>
      </w:pPr>
      <w:r w:rsidRPr="00F40C83">
        <w:rPr>
          <w:rFonts w:ascii="Times New Roman" w:eastAsia="Times New Roman" w:hAnsi="Times New Roman" w:cs="Times New Roman"/>
          <w:sz w:val="24"/>
          <w:szCs w:val="24"/>
          <w:lang w:eastAsia="pl-PL"/>
        </w:rPr>
        <w:t>          </w:t>
      </w:r>
      <w:r w:rsidRPr="00F40C83">
        <w:rPr>
          <w:rFonts w:ascii="Times New Roman" w:eastAsia="Times New Roman" w:hAnsi="Times New Roman" w:cs="Times New Roman"/>
          <w:sz w:val="20"/>
          <w:szCs w:val="20"/>
          <w:lang w:eastAsia="pl-PL"/>
        </w:rPr>
        <w:t xml:space="preserve"> </w:t>
      </w:r>
    </w:p>
    <w:p w:rsidR="00975512" w:rsidRDefault="00975512" w:rsidP="00F40C83">
      <w:pPr>
        <w:tabs>
          <w:tab w:val="left" w:pos="426"/>
        </w:tabs>
        <w:spacing w:after="0" w:line="240" w:lineRule="auto"/>
        <w:ind w:left="426" w:hanging="426"/>
        <w:rPr>
          <w:rFonts w:ascii="Times New Roman" w:eastAsia="Times New Roman" w:hAnsi="Times New Roman" w:cs="Times New Roman"/>
          <w:sz w:val="20"/>
          <w:szCs w:val="20"/>
          <w:lang w:eastAsia="pl-PL"/>
        </w:rPr>
      </w:pPr>
    </w:p>
    <w:p w:rsidR="00FB52DC" w:rsidRPr="00F40C83" w:rsidRDefault="00FB52DC" w:rsidP="00F40C83">
      <w:pPr>
        <w:tabs>
          <w:tab w:val="left" w:pos="426"/>
        </w:tabs>
        <w:spacing w:after="0" w:line="240" w:lineRule="auto"/>
        <w:ind w:left="426" w:hanging="426"/>
        <w:rPr>
          <w:rFonts w:ascii="Times New Roman" w:eastAsia="Times New Roman" w:hAnsi="Times New Roman" w:cs="Times New Roman"/>
          <w:sz w:val="20"/>
          <w:szCs w:val="20"/>
          <w:lang w:eastAsia="pl-PL"/>
        </w:rPr>
      </w:pPr>
    </w:p>
    <w:p w:rsidR="00F40C83" w:rsidRPr="00F40C83" w:rsidRDefault="00F40C83" w:rsidP="00F40C83">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50" w:name="_Toc137824138"/>
      <w:bookmarkStart w:id="51" w:name="_Toc154823354"/>
      <w:bookmarkStart w:id="52" w:name="_Toc161806955"/>
      <w:r w:rsidRPr="00F40C83">
        <w:rPr>
          <w:rFonts w:ascii="Times New Roman" w:eastAsia="Times New Roman" w:hAnsi="Times New Roman" w:cs="Times New Roman"/>
          <w:b/>
          <w:bCs/>
          <w:i/>
          <w:iCs/>
          <w:sz w:val="24"/>
          <w:szCs w:val="24"/>
          <w:lang w:eastAsia="pl-PL"/>
        </w:rPr>
        <w:lastRenderedPageBreak/>
        <w:t xml:space="preserve"> </w:t>
      </w:r>
      <w:bookmarkStart w:id="53" w:name="_Toc191867084"/>
      <w:bookmarkStart w:id="54" w:name="_Toc192580978"/>
      <w:r w:rsidRPr="00F40C83">
        <w:rPr>
          <w:rFonts w:ascii="Times New Roman" w:eastAsia="Times New Roman" w:hAnsi="Times New Roman" w:cs="Times New Roman"/>
          <w:b/>
          <w:bCs/>
          <w:i/>
          <w:iCs/>
          <w:sz w:val="24"/>
          <w:szCs w:val="24"/>
          <w:lang w:eastAsia="pl-PL"/>
        </w:rPr>
        <w:t>Opis sposobu przygotowania ofert</w:t>
      </w:r>
      <w:bookmarkEnd w:id="50"/>
      <w:bookmarkEnd w:id="51"/>
      <w:bookmarkEnd w:id="52"/>
      <w:bookmarkEnd w:id="53"/>
      <w:bookmarkEnd w:id="54"/>
    </w:p>
    <w:p w:rsidR="00F40C83" w:rsidRPr="00F40C83" w:rsidRDefault="00F40C83" w:rsidP="00F40C83">
      <w:pPr>
        <w:keepNext/>
        <w:shd w:val="clear" w:color="auto" w:fill="E6E6E6"/>
        <w:tabs>
          <w:tab w:val="num" w:pos="1560"/>
        </w:tabs>
        <w:spacing w:after="0" w:line="240" w:lineRule="auto"/>
        <w:ind w:left="1560"/>
        <w:jc w:val="both"/>
        <w:outlineLvl w:val="0"/>
        <w:rPr>
          <w:rFonts w:ascii="Times New Roman" w:eastAsia="Times New Roman" w:hAnsi="Times New Roman" w:cs="Times New Roman"/>
          <w:b/>
          <w:bCs/>
          <w:i/>
          <w:iCs/>
          <w:sz w:val="24"/>
          <w:szCs w:val="24"/>
          <w:lang w:eastAsia="pl-PL"/>
        </w:rPr>
      </w:pPr>
    </w:p>
    <w:p w:rsidR="00F40C83" w:rsidRPr="00F40C83" w:rsidRDefault="00F40C83" w:rsidP="00F40C83">
      <w:pPr>
        <w:spacing w:after="0" w:line="240" w:lineRule="auto"/>
        <w:ind w:left="540" w:right="57"/>
        <w:jc w:val="both"/>
        <w:rPr>
          <w:rFonts w:ascii="Times New Roman" w:eastAsia="Times New Roman" w:hAnsi="Times New Roman" w:cs="Times New Roman"/>
          <w:b/>
          <w:bCs/>
          <w:sz w:val="24"/>
          <w:szCs w:val="24"/>
          <w:lang w:eastAsia="pl-PL"/>
        </w:rPr>
      </w:pPr>
    </w:p>
    <w:p w:rsidR="00F40C83" w:rsidRPr="00F40C83" w:rsidRDefault="00F40C83" w:rsidP="00F40C83">
      <w:pPr>
        <w:numPr>
          <w:ilvl w:val="0"/>
          <w:numId w:val="11"/>
        </w:numPr>
        <w:spacing w:after="0" w:line="240" w:lineRule="auto"/>
        <w:ind w:right="57"/>
        <w:jc w:val="both"/>
        <w:rPr>
          <w:rFonts w:ascii="Times New Roman" w:eastAsia="Times New Roman" w:hAnsi="Times New Roman" w:cs="Times New Roman"/>
          <w:b/>
          <w:bCs/>
          <w:sz w:val="24"/>
          <w:szCs w:val="24"/>
          <w:lang w:eastAsia="pl-PL"/>
        </w:rPr>
      </w:pPr>
      <w:r w:rsidRPr="00F40C83">
        <w:rPr>
          <w:rFonts w:ascii="Times New Roman" w:eastAsia="Times New Roman" w:hAnsi="Times New Roman" w:cs="Times New Roman"/>
          <w:b/>
          <w:bCs/>
          <w:sz w:val="24"/>
          <w:szCs w:val="24"/>
          <w:lang w:eastAsia="pl-PL"/>
        </w:rPr>
        <w:t>Opakowanie i adresowanie oferty.</w:t>
      </w:r>
    </w:p>
    <w:p w:rsidR="00F40C83" w:rsidRDefault="00F40C83" w:rsidP="00F40C83">
      <w:pPr>
        <w:spacing w:after="0" w:line="240" w:lineRule="auto"/>
        <w:ind w:left="539" w:right="57"/>
        <w:jc w:val="both"/>
        <w:rPr>
          <w:rFonts w:ascii="Times New Roman" w:eastAsia="Times New Roman" w:hAnsi="Times New Roman" w:cs="Times New Roman"/>
          <w:bCs/>
          <w:sz w:val="24"/>
          <w:szCs w:val="24"/>
          <w:lang w:eastAsia="pl-PL"/>
        </w:rPr>
      </w:pPr>
      <w:r w:rsidRPr="00F40C83">
        <w:rPr>
          <w:rFonts w:ascii="Times New Roman" w:eastAsia="Times New Roman" w:hAnsi="Times New Roman" w:cs="Times New Roman"/>
          <w:bCs/>
          <w:sz w:val="24"/>
          <w:szCs w:val="24"/>
          <w:lang w:eastAsia="pl-PL"/>
        </w:rPr>
        <w:t>Ofertę należy umieścić w zamkniętym, nieprzezroczystym opakowaniu (np. koperta) zaadresowanym i opisanym:</w:t>
      </w:r>
    </w:p>
    <w:p w:rsidR="00FB52DC" w:rsidRDefault="00FB52DC" w:rsidP="00F40C83">
      <w:pPr>
        <w:spacing w:after="0" w:line="240" w:lineRule="auto"/>
        <w:ind w:left="539" w:right="57"/>
        <w:jc w:val="both"/>
        <w:rPr>
          <w:rFonts w:ascii="Times New Roman" w:eastAsia="Times New Roman" w:hAnsi="Times New Roman" w:cs="Times New Roman"/>
          <w:bCs/>
          <w:sz w:val="24"/>
          <w:szCs w:val="24"/>
          <w:lang w:eastAsia="pl-PL"/>
        </w:rPr>
      </w:pPr>
    </w:p>
    <w:p w:rsidR="00F40C83" w:rsidRPr="00F40C83" w:rsidRDefault="00AC440D" w:rsidP="00F40C83">
      <w:pPr>
        <w:spacing w:after="0" w:line="240" w:lineRule="auto"/>
        <w:ind w:right="5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
          <w:bCs/>
          <w:noProof/>
          <w:sz w:val="24"/>
          <w:szCs w:val="20"/>
          <w:lang w:eastAsia="pl-PL"/>
        </w:rPr>
        <mc:AlternateContent>
          <mc:Choice Requires="wps">
            <w:drawing>
              <wp:anchor distT="0" distB="0" distL="114300" distR="114300" simplePos="0" relativeHeight="251659264" behindDoc="0" locked="0" layoutInCell="1" allowOverlap="1">
                <wp:simplePos x="0" y="0"/>
                <wp:positionH relativeFrom="column">
                  <wp:posOffset>-595630</wp:posOffset>
                </wp:positionH>
                <wp:positionV relativeFrom="paragraph">
                  <wp:posOffset>4445</wp:posOffset>
                </wp:positionV>
                <wp:extent cx="478790" cy="405130"/>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405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52DC" w:rsidRDefault="00FB52DC" w:rsidP="00F40C83">
                            <w:r>
                              <w:rPr>
                                <w:noProof/>
                                <w:lang w:eastAsia="pl-PL"/>
                              </w:rPr>
                              <w:drawing>
                                <wp:inline distT="0" distB="0" distL="0" distR="0">
                                  <wp:extent cx="295275" cy="314325"/>
                                  <wp:effectExtent l="0" t="0" r="9525" b="9525"/>
                                  <wp:docPr id="2" name="Obraz 2"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j03500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 o:spid="_x0000_s1027" type="#_x0000_t202" style="position:absolute;left:0;text-align:left;margin-left:-46.9pt;margin-top:.35pt;width:37.7pt;height:3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" stroked="f">
                <v:textbox>
                  <w:txbxContent>
                    <w:p w:rsidR="00FB52DC" w:rsidRDefault="00FB52DC" w:rsidP="00F40C83">
                      <w:r>
                        <w:rPr>
                          <w:noProof/>
                          <w:lang w:eastAsia="pl-PL"/>
                        </w:rPr>
                        <w:drawing>
                          <wp:inline distT="0" distB="0" distL="0" distR="0">
                            <wp:extent cx="295275" cy="314325"/>
                            <wp:effectExtent l="0" t="0" r="9525" b="9525"/>
                            <wp:docPr id="2" name="Obraz 2"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j03500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p>
                  </w:txbxContent>
                </v:textbox>
              </v:shape>
            </w:pict>
          </mc:Fallback>
        </mc:AlternateContent>
      </w:r>
      <w:r w:rsidR="00F40C83" w:rsidRPr="00F40C83">
        <w:rPr>
          <w:rFonts w:ascii="Times New Roman" w:eastAsia="Times New Roman" w:hAnsi="Times New Roman" w:cs="Times New Roman"/>
          <w:bCs/>
          <w:sz w:val="24"/>
          <w:szCs w:val="24"/>
          <w:lang w:eastAsia="pl-PL"/>
        </w:rPr>
        <w:t xml:space="preserve">- - - - - - - - - - - - - - - - - - - - - - - - - - - - - - - - - - - - - - - - - - - - - - - - - - - - - - - - - - - - - - - - </w:t>
      </w:r>
    </w:p>
    <w:p w:rsidR="00F40C83" w:rsidRPr="00F40C83" w:rsidRDefault="00F40C83" w:rsidP="00F40C83">
      <w:pPr>
        <w:pBdr>
          <w:top w:val="single" w:sz="4" w:space="2" w:color="auto"/>
          <w:left w:val="single" w:sz="4" w:space="4" w:color="auto"/>
          <w:bottom w:val="single" w:sz="4" w:space="7" w:color="auto"/>
          <w:right w:val="single" w:sz="4" w:space="4" w:color="auto"/>
        </w:pBdr>
        <w:spacing w:after="0" w:line="240" w:lineRule="auto"/>
        <w:rPr>
          <w:rFonts w:ascii="Times New Roman" w:eastAsia="Times New Roman" w:hAnsi="Times New Roman" w:cs="Times New Roman"/>
          <w:b/>
          <w:sz w:val="24"/>
          <w:szCs w:val="24"/>
          <w:lang w:eastAsia="pl-PL"/>
        </w:rPr>
      </w:pPr>
      <w:r w:rsidRPr="00F40C83">
        <w:rPr>
          <w:rFonts w:ascii="Times New Roman" w:eastAsia="Times New Roman" w:hAnsi="Times New Roman" w:cs="Times New Roman"/>
          <w:b/>
          <w:sz w:val="24"/>
          <w:szCs w:val="24"/>
          <w:lang w:eastAsia="pl-PL"/>
        </w:rPr>
        <w:t>Nadawca:</w:t>
      </w:r>
    </w:p>
    <w:p w:rsidR="00F40C83" w:rsidRPr="00F40C83" w:rsidRDefault="00F40C83" w:rsidP="00F40C83">
      <w:pPr>
        <w:pBdr>
          <w:top w:val="single" w:sz="4" w:space="2" w:color="auto"/>
          <w:left w:val="single" w:sz="4" w:space="4" w:color="auto"/>
          <w:bottom w:val="single" w:sz="4" w:space="7" w:color="auto"/>
          <w:right w:val="single" w:sz="4" w:space="4" w:color="auto"/>
        </w:pBdr>
        <w:spacing w:after="0" w:line="240" w:lineRule="auto"/>
        <w:rPr>
          <w:rFonts w:ascii="Times New Roman" w:eastAsia="Times New Roman" w:hAnsi="Times New Roman" w:cs="Times New Roman"/>
          <w:b/>
          <w:sz w:val="24"/>
          <w:szCs w:val="24"/>
          <w:lang w:eastAsia="pl-PL"/>
        </w:rPr>
      </w:pPr>
    </w:p>
    <w:p w:rsidR="00F40C83" w:rsidRPr="00F40C83" w:rsidRDefault="00F40C83" w:rsidP="00F40C83">
      <w:pPr>
        <w:pBdr>
          <w:top w:val="single" w:sz="4" w:space="0" w:color="auto"/>
          <w:left w:val="single" w:sz="4" w:space="4" w:color="auto"/>
          <w:bottom w:val="single" w:sz="4" w:space="7" w:color="auto"/>
          <w:right w:val="single" w:sz="4" w:space="4" w:color="auto"/>
        </w:pBdr>
        <w:tabs>
          <w:tab w:val="left" w:pos="864"/>
          <w:tab w:val="left" w:pos="4032"/>
        </w:tabs>
        <w:spacing w:after="0" w:line="240" w:lineRule="auto"/>
        <w:jc w:val="both"/>
        <w:rPr>
          <w:rFonts w:ascii="Times New Roman" w:eastAsia="Times New Roman" w:hAnsi="Times New Roman" w:cs="Times New Roman"/>
          <w:sz w:val="20"/>
          <w:szCs w:val="20"/>
          <w:lang w:eastAsia="pl-PL"/>
        </w:rPr>
      </w:pPr>
      <w:r w:rsidRPr="00F40C83">
        <w:rPr>
          <w:rFonts w:ascii="Times New Roman" w:eastAsia="Times New Roman" w:hAnsi="Times New Roman" w:cs="Times New Roman"/>
          <w:sz w:val="20"/>
          <w:szCs w:val="20"/>
          <w:lang w:eastAsia="pl-PL"/>
        </w:rPr>
        <w:t>Nazwa i adres Wykonawcy (pieczęć).</w:t>
      </w:r>
    </w:p>
    <w:p w:rsidR="00F40C83" w:rsidRPr="00F40C83" w:rsidRDefault="00F40C83" w:rsidP="00F40C83">
      <w:pPr>
        <w:pBdr>
          <w:top w:val="single" w:sz="4" w:space="0" w:color="auto"/>
          <w:left w:val="single" w:sz="4" w:space="4" w:color="auto"/>
          <w:bottom w:val="single" w:sz="4" w:space="7" w:color="auto"/>
          <w:right w:val="single" w:sz="4" w:space="4" w:color="auto"/>
        </w:pBdr>
        <w:spacing w:after="0" w:line="240" w:lineRule="auto"/>
        <w:rPr>
          <w:rFonts w:ascii="Times New Roman" w:eastAsia="Times New Roman" w:hAnsi="Times New Roman" w:cs="Times New Roman"/>
          <w:b/>
          <w:sz w:val="24"/>
          <w:szCs w:val="24"/>
          <w:lang w:eastAsia="pl-PL"/>
        </w:rPr>
      </w:pPr>
      <w:r w:rsidRPr="00F40C83">
        <w:rPr>
          <w:rFonts w:ascii="Times New Roman" w:eastAsia="Times New Roman" w:hAnsi="Times New Roman" w:cs="Times New Roman"/>
          <w:b/>
          <w:sz w:val="24"/>
          <w:szCs w:val="24"/>
          <w:lang w:eastAsia="pl-PL"/>
        </w:rPr>
        <w:t>Adresat:</w:t>
      </w:r>
      <w:r w:rsidRPr="00F40C83">
        <w:rPr>
          <w:rFonts w:ascii="Times New Roman" w:eastAsia="Times New Roman" w:hAnsi="Times New Roman" w:cs="Times New Roman"/>
          <w:b/>
          <w:sz w:val="24"/>
          <w:szCs w:val="24"/>
          <w:lang w:eastAsia="pl-PL"/>
        </w:rPr>
        <w:tab/>
      </w:r>
      <w:r w:rsidRPr="00F40C83">
        <w:rPr>
          <w:rFonts w:ascii="Times New Roman" w:eastAsia="Times New Roman" w:hAnsi="Times New Roman" w:cs="Times New Roman"/>
          <w:b/>
          <w:sz w:val="24"/>
          <w:szCs w:val="24"/>
          <w:lang w:eastAsia="pl-PL"/>
        </w:rPr>
        <w:tab/>
      </w:r>
      <w:r w:rsidRPr="00F40C83">
        <w:rPr>
          <w:rFonts w:ascii="Times New Roman" w:eastAsia="Times New Roman" w:hAnsi="Times New Roman" w:cs="Times New Roman"/>
          <w:b/>
          <w:sz w:val="24"/>
          <w:szCs w:val="24"/>
          <w:lang w:eastAsia="pl-PL"/>
        </w:rPr>
        <w:tab/>
      </w:r>
      <w:r w:rsidRPr="00F40C83">
        <w:rPr>
          <w:rFonts w:ascii="Times New Roman" w:eastAsia="Times New Roman" w:hAnsi="Times New Roman" w:cs="Times New Roman"/>
          <w:b/>
          <w:sz w:val="24"/>
          <w:szCs w:val="24"/>
          <w:lang w:eastAsia="pl-PL"/>
        </w:rPr>
        <w:tab/>
        <w:t>Powiat Częstochowski</w:t>
      </w:r>
    </w:p>
    <w:p w:rsidR="00F40C83" w:rsidRPr="00F40C83" w:rsidRDefault="00F40C83" w:rsidP="00F40C83">
      <w:pPr>
        <w:pBdr>
          <w:top w:val="single" w:sz="4" w:space="0" w:color="auto"/>
          <w:left w:val="single" w:sz="4" w:space="4" w:color="auto"/>
          <w:bottom w:val="single" w:sz="4" w:space="7" w:color="auto"/>
          <w:right w:val="single" w:sz="4" w:space="4" w:color="auto"/>
        </w:pBdr>
        <w:tabs>
          <w:tab w:val="left" w:pos="284"/>
        </w:tabs>
        <w:spacing w:after="0" w:line="240" w:lineRule="auto"/>
        <w:jc w:val="center"/>
        <w:rPr>
          <w:rFonts w:ascii="Times New Roman" w:eastAsia="Times New Roman" w:hAnsi="Times New Roman" w:cs="Times New Roman"/>
          <w:b/>
          <w:sz w:val="24"/>
          <w:szCs w:val="24"/>
          <w:lang w:eastAsia="pl-PL"/>
        </w:rPr>
      </w:pPr>
      <w:r w:rsidRPr="00F40C83">
        <w:rPr>
          <w:rFonts w:ascii="Times New Roman" w:eastAsia="Times New Roman" w:hAnsi="Times New Roman" w:cs="Times New Roman"/>
          <w:b/>
          <w:sz w:val="24"/>
          <w:szCs w:val="24"/>
          <w:lang w:eastAsia="pl-PL"/>
        </w:rPr>
        <w:tab/>
        <w:t>ul. Jana III Sobieskiego 9, 42-200 Częstochowa</w:t>
      </w:r>
    </w:p>
    <w:p w:rsidR="00F40C83" w:rsidRPr="00F40C83" w:rsidRDefault="00F40C83" w:rsidP="00F40C83">
      <w:pPr>
        <w:pBdr>
          <w:top w:val="single" w:sz="4" w:space="0" w:color="auto"/>
          <w:left w:val="single" w:sz="4" w:space="4" w:color="auto"/>
          <w:bottom w:val="single" w:sz="4" w:space="7" w:color="auto"/>
          <w:right w:val="single" w:sz="4" w:space="4" w:color="auto"/>
        </w:pBdr>
        <w:tabs>
          <w:tab w:val="left" w:pos="284"/>
        </w:tabs>
        <w:spacing w:after="0" w:line="240" w:lineRule="auto"/>
        <w:jc w:val="center"/>
        <w:rPr>
          <w:rFonts w:ascii="Times New Roman" w:eastAsia="Times New Roman" w:hAnsi="Times New Roman" w:cs="Times New Roman"/>
          <w:sz w:val="16"/>
          <w:szCs w:val="16"/>
          <w:lang w:eastAsia="pl-PL"/>
        </w:rPr>
      </w:pPr>
    </w:p>
    <w:p w:rsidR="00F40C83" w:rsidRPr="00F40C83" w:rsidRDefault="00F40C83" w:rsidP="00F40C83">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cs="Times New Roman"/>
          <w:bCs/>
          <w:sz w:val="28"/>
          <w:szCs w:val="28"/>
          <w:lang w:eastAsia="pl-PL"/>
        </w:rPr>
      </w:pPr>
      <w:r w:rsidRPr="00F40C83">
        <w:rPr>
          <w:rFonts w:ascii="Times New Roman" w:eastAsia="Times New Roman" w:hAnsi="Times New Roman" w:cs="Times New Roman"/>
          <w:bCs/>
          <w:sz w:val="28"/>
          <w:szCs w:val="28"/>
          <w:lang w:eastAsia="pl-PL"/>
        </w:rPr>
        <w:t xml:space="preserve">OFERTA NA: </w:t>
      </w:r>
    </w:p>
    <w:p w:rsidR="00F40C83" w:rsidRPr="00F40C83" w:rsidRDefault="00F40C83" w:rsidP="00F40C83">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Calibri" w:hAnsi="Times New Roman" w:cs="Times New Roman"/>
          <w:b/>
          <w:sz w:val="28"/>
          <w:szCs w:val="28"/>
        </w:rPr>
      </w:pPr>
      <w:r w:rsidRPr="00F40C83">
        <w:rPr>
          <w:rFonts w:ascii="Times New Roman" w:hAnsi="Times New Roman" w:cs="Times New Roman"/>
          <w:b/>
          <w:bCs/>
          <w:sz w:val="28"/>
          <w:szCs w:val="28"/>
        </w:rPr>
        <w:t>„</w:t>
      </w:r>
      <w:r w:rsidRPr="00F40C83">
        <w:rPr>
          <w:rFonts w:ascii="Times New Roman" w:eastAsia="Calibri" w:hAnsi="Times New Roman" w:cs="Times New Roman"/>
          <w:b/>
          <w:sz w:val="28"/>
          <w:szCs w:val="28"/>
        </w:rPr>
        <w:t>Przebudowa nawierzchni placu i dróg manewrowych na terenie Domu Dziecka w Chorzenicach”</w:t>
      </w:r>
    </w:p>
    <w:p w:rsidR="00F40C83" w:rsidRPr="00F40C83" w:rsidRDefault="00F40C83" w:rsidP="00F40C83">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cs="Times New Roman"/>
          <w:sz w:val="28"/>
          <w:szCs w:val="28"/>
          <w:lang w:eastAsia="pl-PL"/>
        </w:rPr>
      </w:pPr>
    </w:p>
    <w:p w:rsidR="00F40C83" w:rsidRPr="00F40C83" w:rsidRDefault="00F40C83" w:rsidP="00F40C83">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cs="Times New Roman"/>
          <w:b/>
          <w:bCs/>
          <w:sz w:val="28"/>
          <w:szCs w:val="28"/>
          <w:lang w:eastAsia="pl-PL"/>
        </w:rPr>
      </w:pPr>
      <w:r w:rsidRPr="00F40C83">
        <w:rPr>
          <w:rFonts w:ascii="Times New Roman" w:eastAsia="Times New Roman" w:hAnsi="Times New Roman" w:cs="Times New Roman"/>
          <w:sz w:val="24"/>
          <w:szCs w:val="20"/>
          <w:lang w:eastAsia="pl-PL"/>
        </w:rPr>
        <w:t>znak postępowania:</w:t>
      </w:r>
      <w:r w:rsidRPr="00F40C83">
        <w:rPr>
          <w:rFonts w:ascii="Times New Roman" w:eastAsia="Times New Roman" w:hAnsi="Times New Roman" w:cs="Times New Roman"/>
          <w:b/>
          <w:sz w:val="24"/>
          <w:szCs w:val="20"/>
          <w:lang w:eastAsia="pl-PL"/>
        </w:rPr>
        <w:t xml:space="preserve"> OK.272.5</w:t>
      </w:r>
      <w:r w:rsidR="009E2359">
        <w:rPr>
          <w:rFonts w:ascii="Times New Roman" w:eastAsia="Times New Roman" w:hAnsi="Times New Roman" w:cs="Times New Roman"/>
          <w:b/>
          <w:sz w:val="24"/>
          <w:szCs w:val="20"/>
          <w:lang w:eastAsia="pl-PL"/>
        </w:rPr>
        <w:t>9</w:t>
      </w:r>
      <w:r w:rsidRPr="00F40C83">
        <w:rPr>
          <w:rFonts w:ascii="Times New Roman" w:eastAsia="Times New Roman" w:hAnsi="Times New Roman" w:cs="Times New Roman"/>
          <w:b/>
          <w:sz w:val="24"/>
          <w:szCs w:val="20"/>
          <w:lang w:eastAsia="pl-PL"/>
        </w:rPr>
        <w:t>.2016</w:t>
      </w:r>
    </w:p>
    <w:p w:rsidR="00F40C83" w:rsidRPr="00F40C83" w:rsidRDefault="00F40C83" w:rsidP="00F40C83">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cs="Times New Roman"/>
          <w:b/>
          <w:bCs/>
          <w:sz w:val="24"/>
          <w:szCs w:val="24"/>
          <w:lang w:eastAsia="pl-PL"/>
        </w:rPr>
      </w:pPr>
    </w:p>
    <w:p w:rsidR="00F40C83" w:rsidRPr="00F40C83" w:rsidRDefault="00F40C83" w:rsidP="00F40C83">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cs="Times New Roman"/>
          <w:b/>
          <w:bCs/>
          <w:color w:val="FF0000"/>
          <w:sz w:val="24"/>
          <w:szCs w:val="24"/>
          <w:lang w:eastAsia="pl-PL"/>
        </w:rPr>
      </w:pPr>
      <w:r w:rsidRPr="00F40C83">
        <w:rPr>
          <w:rFonts w:ascii="Times New Roman" w:eastAsia="Times New Roman" w:hAnsi="Times New Roman" w:cs="Times New Roman"/>
          <w:bCs/>
          <w:lang w:eastAsia="pl-PL"/>
        </w:rPr>
        <w:t>NIE OTWIERAĆ PRZED TERMINEM OTWARCIA OFERT:</w:t>
      </w:r>
      <w:r w:rsidRPr="00F40C83">
        <w:rPr>
          <w:rFonts w:ascii="Times New Roman" w:eastAsia="Times New Roman" w:hAnsi="Times New Roman" w:cs="Times New Roman"/>
          <w:b/>
          <w:bCs/>
          <w:lang w:eastAsia="pl-PL"/>
        </w:rPr>
        <w:t xml:space="preserve">  </w:t>
      </w:r>
      <w:r w:rsidR="00FB52DC">
        <w:rPr>
          <w:rFonts w:ascii="Times New Roman" w:eastAsia="Times New Roman" w:hAnsi="Times New Roman" w:cs="Times New Roman"/>
          <w:b/>
          <w:bCs/>
          <w:sz w:val="24"/>
          <w:szCs w:val="24"/>
          <w:lang w:eastAsia="pl-PL"/>
        </w:rPr>
        <w:t>03.10</w:t>
      </w:r>
      <w:r w:rsidRPr="00F40C83">
        <w:rPr>
          <w:rFonts w:ascii="Times New Roman" w:eastAsia="Times New Roman" w:hAnsi="Times New Roman" w:cs="Times New Roman"/>
          <w:b/>
          <w:bCs/>
          <w:color w:val="000000"/>
          <w:sz w:val="24"/>
          <w:szCs w:val="24"/>
          <w:lang w:eastAsia="pl-PL"/>
        </w:rPr>
        <w:t>.2016 r</w:t>
      </w:r>
      <w:r w:rsidRPr="00F40C83">
        <w:rPr>
          <w:rFonts w:ascii="Times New Roman" w:eastAsia="Times New Roman" w:hAnsi="Times New Roman" w:cs="Times New Roman"/>
          <w:b/>
          <w:bCs/>
          <w:sz w:val="24"/>
          <w:szCs w:val="24"/>
          <w:lang w:eastAsia="pl-PL"/>
        </w:rPr>
        <w:t>. godz. 12:00</w:t>
      </w:r>
    </w:p>
    <w:p w:rsidR="00F40C83" w:rsidRPr="00F40C83" w:rsidRDefault="00AC440D" w:rsidP="00F40C83">
      <w:pPr>
        <w:shd w:val="clear" w:color="auto" w:fill="FFFFFF"/>
        <w:tabs>
          <w:tab w:val="left" w:leader="dot" w:pos="5760"/>
          <w:tab w:val="left" w:leader="dot" w:pos="8100"/>
        </w:tabs>
        <w:autoSpaceDE w:val="0"/>
        <w:autoSpaceDN w:val="0"/>
        <w:spacing w:after="0" w:line="240" w:lineRule="auto"/>
        <w:jc w:val="both"/>
        <w:rPr>
          <w:rFonts w:ascii="Univers-PL" w:eastAsia="Times New Roman" w:hAnsi="Univers-PL" w:cs="Times New Roman"/>
          <w:b/>
          <w:sz w:val="19"/>
          <w:szCs w:val="24"/>
          <w:lang w:eastAsia="pl-PL"/>
        </w:rPr>
      </w:pPr>
      <w:r>
        <w:rPr>
          <w:rFonts w:ascii="Univers-PL" w:eastAsia="Times New Roman" w:hAnsi="Univers-PL" w:cs="Times New Roman"/>
          <w:noProof/>
          <w:sz w:val="19"/>
          <w:szCs w:val="19"/>
          <w:lang w:eastAsia="pl-PL"/>
        </w:rPr>
        <mc:AlternateContent>
          <mc:Choice Requires="wps">
            <w:drawing>
              <wp:anchor distT="0" distB="0" distL="114300" distR="114300" simplePos="0" relativeHeight="251660288" behindDoc="0" locked="0" layoutInCell="1" allowOverlap="1">
                <wp:simplePos x="0" y="0"/>
                <wp:positionH relativeFrom="column">
                  <wp:posOffset>-528955</wp:posOffset>
                </wp:positionH>
                <wp:positionV relativeFrom="paragraph">
                  <wp:posOffset>74930</wp:posOffset>
                </wp:positionV>
                <wp:extent cx="506730" cy="424815"/>
                <wp:effectExtent l="0" t="0" r="762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52DC" w:rsidRDefault="00FB52DC" w:rsidP="00F40C83">
                            <w:r>
                              <w:rPr>
                                <w:noProof/>
                                <w:lang w:eastAsia="pl-PL"/>
                              </w:rPr>
                              <w:drawing>
                                <wp:inline distT="0" distB="0" distL="0" distR="0">
                                  <wp:extent cx="323850" cy="333375"/>
                                  <wp:effectExtent l="0" t="0" r="0" b="9525"/>
                                  <wp:docPr id="4" name="Obraz 4"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j03500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333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 o:spid="_x0000_s1028" type="#_x0000_t202" style="position:absolute;left:0;text-align:left;margin-left:-41.65pt;margin-top:5.9pt;width:39.9pt;height:3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" stroked="f">
                <v:textbox>
                  <w:txbxContent>
                    <w:p w:rsidR="00FB52DC" w:rsidRDefault="00FB52DC" w:rsidP="00F40C83">
                      <w:r>
                        <w:rPr>
                          <w:noProof/>
                          <w:lang w:eastAsia="pl-PL"/>
                        </w:rPr>
                        <w:drawing>
                          <wp:inline distT="0" distB="0" distL="0" distR="0">
                            <wp:extent cx="323850" cy="333375"/>
                            <wp:effectExtent l="0" t="0" r="0" b="9525"/>
                            <wp:docPr id="4" name="Obraz 4"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j03500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 cy="333375"/>
                                    </a:xfrm>
                                    <a:prstGeom prst="rect">
                                      <a:avLst/>
                                    </a:prstGeom>
                                    <a:noFill/>
                                    <a:ln>
                                      <a:noFill/>
                                    </a:ln>
                                  </pic:spPr>
                                </pic:pic>
                              </a:graphicData>
                            </a:graphic>
                          </wp:inline>
                        </w:drawing>
                      </w:r>
                    </w:p>
                  </w:txbxContent>
                </v:textbox>
              </v:shape>
            </w:pict>
          </mc:Fallback>
        </mc:AlternateContent>
      </w:r>
      <w:r w:rsidR="00F40C83" w:rsidRPr="00F40C83">
        <w:rPr>
          <w:rFonts w:ascii="Univers-PL" w:eastAsia="Times New Roman" w:hAnsi="Univers-PL" w:cs="Times New Roman"/>
          <w:b/>
          <w:sz w:val="19"/>
          <w:szCs w:val="24"/>
          <w:lang w:eastAsia="pl-PL"/>
        </w:rPr>
        <w:t xml:space="preserve">- - - - - - - - - - - - - - - - - - - - - - - - - - - - - - - - - - - - - - - - </w:t>
      </w:r>
    </w:p>
    <w:p w:rsidR="00F40C83" w:rsidRPr="00F40C83" w:rsidRDefault="00F40C83" w:rsidP="00F40C83">
      <w:pPr>
        <w:shd w:val="clear" w:color="auto" w:fill="FFFFFF"/>
        <w:tabs>
          <w:tab w:val="left" w:leader="dot" w:pos="5760"/>
          <w:tab w:val="left" w:leader="dot" w:pos="8100"/>
        </w:tabs>
        <w:autoSpaceDE w:val="0"/>
        <w:autoSpaceDN w:val="0"/>
        <w:spacing w:after="0" w:line="240" w:lineRule="auto"/>
        <w:jc w:val="both"/>
        <w:rPr>
          <w:rFonts w:ascii="Univers-PL" w:eastAsia="Times New Roman" w:hAnsi="Univers-PL" w:cs="Times New Roman"/>
          <w:b/>
          <w:sz w:val="19"/>
          <w:szCs w:val="24"/>
          <w:lang w:eastAsia="pl-PL"/>
        </w:rPr>
      </w:pPr>
    </w:p>
    <w:p w:rsidR="00F40C83" w:rsidRPr="00F40C83" w:rsidRDefault="00F40C83" w:rsidP="00F40C83">
      <w:pPr>
        <w:numPr>
          <w:ilvl w:val="0"/>
          <w:numId w:val="11"/>
        </w:numPr>
        <w:spacing w:after="0" w:line="240" w:lineRule="auto"/>
        <w:ind w:left="540" w:right="57" w:hanging="540"/>
        <w:jc w:val="both"/>
        <w:rPr>
          <w:rFonts w:ascii="Times New Roman" w:eastAsia="Times New Roman" w:hAnsi="Times New Roman" w:cs="Times New Roman"/>
          <w:b/>
          <w:bCs/>
          <w:sz w:val="24"/>
          <w:szCs w:val="24"/>
          <w:lang w:eastAsia="pl-PL"/>
        </w:rPr>
      </w:pPr>
      <w:r w:rsidRPr="00F40C83">
        <w:rPr>
          <w:rFonts w:ascii="Times New Roman" w:eastAsia="Times New Roman" w:hAnsi="Times New Roman" w:cs="Times New Roman"/>
          <w:b/>
          <w:bCs/>
          <w:sz w:val="24"/>
          <w:szCs w:val="24"/>
          <w:lang w:eastAsia="pl-PL"/>
        </w:rPr>
        <w:t>Podpisy.</w:t>
      </w:r>
    </w:p>
    <w:p w:rsidR="00F40C83" w:rsidRPr="00F40C83" w:rsidRDefault="00F40C83" w:rsidP="00F40C83">
      <w:pPr>
        <w:spacing w:after="0" w:line="240" w:lineRule="auto"/>
        <w:ind w:right="57"/>
        <w:jc w:val="both"/>
        <w:rPr>
          <w:rFonts w:ascii="Times New Roman" w:eastAsia="Times New Roman" w:hAnsi="Times New Roman" w:cs="Times New Roman"/>
          <w:bCs/>
          <w:sz w:val="24"/>
          <w:szCs w:val="24"/>
          <w:lang w:eastAsia="pl-PL"/>
        </w:rPr>
      </w:pPr>
      <w:r w:rsidRPr="00F40C83">
        <w:rPr>
          <w:rFonts w:ascii="Times New Roman" w:eastAsia="Times New Roman" w:hAnsi="Times New Roman" w:cs="Times New Roman"/>
          <w:bCs/>
          <w:sz w:val="24"/>
          <w:szCs w:val="24"/>
          <w:lang w:eastAsia="pl-PL"/>
        </w:rPr>
        <w:t>Oferta i oświadczenia muszą być podpisane przez:</w:t>
      </w:r>
    </w:p>
    <w:p w:rsidR="00F40C83" w:rsidRPr="00F40C83" w:rsidRDefault="00F40C83" w:rsidP="00F40C83">
      <w:pPr>
        <w:numPr>
          <w:ilvl w:val="0"/>
          <w:numId w:val="12"/>
        </w:numPr>
        <w:spacing w:after="0" w:line="240" w:lineRule="auto"/>
        <w:ind w:left="1080" w:right="57" w:hanging="540"/>
        <w:jc w:val="both"/>
        <w:rPr>
          <w:rFonts w:ascii="Times New Roman" w:eastAsia="Times New Roman" w:hAnsi="Times New Roman" w:cs="Times New Roman"/>
          <w:bCs/>
          <w:sz w:val="24"/>
          <w:szCs w:val="24"/>
          <w:lang w:eastAsia="pl-PL"/>
        </w:rPr>
      </w:pPr>
      <w:r w:rsidRPr="00F40C83">
        <w:rPr>
          <w:rFonts w:ascii="Times New Roman" w:eastAsia="Times New Roman" w:hAnsi="Times New Roman" w:cs="Times New Roman"/>
          <w:b/>
          <w:bCs/>
          <w:sz w:val="24"/>
          <w:szCs w:val="24"/>
          <w:lang w:eastAsia="pl-PL"/>
        </w:rPr>
        <w:t>osobę/osoby upoważnione do reprezentowania Wykonawcy/Wykonawców</w:t>
      </w:r>
      <w:r w:rsidRPr="00F40C83">
        <w:rPr>
          <w:rFonts w:ascii="Times New Roman" w:eastAsia="Times New Roman" w:hAnsi="Times New Roman" w:cs="Times New Roman"/>
          <w:bCs/>
          <w:sz w:val="24"/>
          <w:szCs w:val="24"/>
          <w:lang w:eastAsia="pl-PL"/>
        </w:rPr>
        <w:t xml:space="preserve"> w obrocie prawnym zgodnie z danymi ujawnionymi w KRS – rejestrze przedsiębiorców albo w ewidencji działalności gospodarczej lub Pełnomocnika,</w:t>
      </w:r>
    </w:p>
    <w:p w:rsidR="00F40C83" w:rsidRPr="00F40C83" w:rsidRDefault="00F40C83" w:rsidP="00F40C83">
      <w:pPr>
        <w:numPr>
          <w:ilvl w:val="0"/>
          <w:numId w:val="12"/>
        </w:numPr>
        <w:spacing w:after="0" w:line="240" w:lineRule="auto"/>
        <w:ind w:left="1080" w:right="57" w:hanging="540"/>
        <w:jc w:val="both"/>
        <w:rPr>
          <w:rFonts w:ascii="Times New Roman" w:eastAsia="Times New Roman" w:hAnsi="Times New Roman" w:cs="Times New Roman"/>
          <w:bCs/>
          <w:sz w:val="24"/>
          <w:szCs w:val="24"/>
          <w:lang w:eastAsia="pl-PL"/>
        </w:rPr>
      </w:pPr>
      <w:r w:rsidRPr="00F40C83">
        <w:rPr>
          <w:rFonts w:ascii="Times New Roman" w:eastAsia="Times New Roman" w:hAnsi="Times New Roman" w:cs="Times New Roman"/>
          <w:bCs/>
          <w:sz w:val="24"/>
          <w:szCs w:val="24"/>
          <w:lang w:eastAsia="pl-PL"/>
        </w:rPr>
        <w:t xml:space="preserve">w przypadku składania wspólnej oferty przez dwóch lub więcej Wykonawców </w:t>
      </w:r>
      <w:r w:rsidRPr="00F40C83">
        <w:rPr>
          <w:rFonts w:ascii="Times New Roman" w:eastAsia="Times New Roman" w:hAnsi="Times New Roman" w:cs="Times New Roman"/>
          <w:b/>
          <w:bCs/>
          <w:sz w:val="24"/>
          <w:szCs w:val="24"/>
          <w:lang w:eastAsia="pl-PL"/>
        </w:rPr>
        <w:t>przez osobę/osoby posiadające Pełnomocnictwo</w:t>
      </w:r>
      <w:r w:rsidRPr="00F40C83">
        <w:rPr>
          <w:rFonts w:ascii="Times New Roman" w:eastAsia="Times New Roman" w:hAnsi="Times New Roman" w:cs="Times New Roman"/>
          <w:bCs/>
          <w:sz w:val="24"/>
          <w:szCs w:val="24"/>
          <w:lang w:eastAsia="pl-PL"/>
        </w:rPr>
        <w:t>.</w:t>
      </w:r>
    </w:p>
    <w:p w:rsidR="00F40C83" w:rsidRPr="00975512" w:rsidRDefault="00F40C83" w:rsidP="00F40C83">
      <w:pPr>
        <w:numPr>
          <w:ilvl w:val="0"/>
          <w:numId w:val="12"/>
        </w:numPr>
        <w:spacing w:after="0" w:line="240" w:lineRule="auto"/>
        <w:ind w:left="1080" w:right="57" w:hanging="540"/>
        <w:jc w:val="both"/>
        <w:rPr>
          <w:rFonts w:ascii="Times New Roman" w:eastAsia="Times New Roman" w:hAnsi="Times New Roman" w:cs="Times New Roman"/>
          <w:bCs/>
          <w:sz w:val="24"/>
          <w:szCs w:val="24"/>
          <w:lang w:eastAsia="pl-PL"/>
        </w:rPr>
      </w:pPr>
      <w:r w:rsidRPr="00975512">
        <w:rPr>
          <w:rFonts w:ascii="Times New Roman" w:eastAsia="Times New Roman" w:hAnsi="Times New Roman" w:cs="Times New Roman"/>
          <w:bCs/>
          <w:sz w:val="24"/>
          <w:szCs w:val="24"/>
          <w:lang w:eastAsia="pl-PL"/>
        </w:rPr>
        <w:t xml:space="preserve">Jeśli osoba podpisująca ofertę działa na podstawie pełnomocnictwa to pełnomocnictwo to musi w swej treści jednoznacznie wskazywać uprawnienie do podpisania oferty. Pełnomocnictwo musi zostać dołączone do oferty w formie oryginału lub kopi poświadczonej za zgodność z oryginałem przez notariusza. </w:t>
      </w:r>
    </w:p>
    <w:p w:rsidR="00F40C83" w:rsidRPr="00F40C83" w:rsidRDefault="00F40C83" w:rsidP="00F40C83">
      <w:pPr>
        <w:numPr>
          <w:ilvl w:val="0"/>
          <w:numId w:val="11"/>
        </w:numPr>
        <w:spacing w:after="0" w:line="240" w:lineRule="auto"/>
        <w:ind w:left="540" w:right="57" w:hanging="540"/>
        <w:jc w:val="both"/>
        <w:rPr>
          <w:rFonts w:ascii="Times New Roman" w:eastAsia="Times New Roman" w:hAnsi="Times New Roman" w:cs="Times New Roman"/>
          <w:b/>
          <w:bCs/>
          <w:sz w:val="24"/>
          <w:szCs w:val="24"/>
          <w:lang w:eastAsia="pl-PL"/>
        </w:rPr>
      </w:pPr>
      <w:r w:rsidRPr="00F40C83">
        <w:rPr>
          <w:rFonts w:ascii="Times New Roman" w:eastAsia="Times New Roman" w:hAnsi="Times New Roman" w:cs="Times New Roman"/>
          <w:b/>
          <w:bCs/>
          <w:sz w:val="24"/>
          <w:szCs w:val="24"/>
          <w:lang w:eastAsia="pl-PL"/>
        </w:rPr>
        <w:t>Forma dokumentów i oświadczeń.</w:t>
      </w:r>
    </w:p>
    <w:p w:rsidR="00F40C83" w:rsidRPr="00F40C83" w:rsidRDefault="00F40C83" w:rsidP="00F40C83">
      <w:pPr>
        <w:numPr>
          <w:ilvl w:val="0"/>
          <w:numId w:val="13"/>
        </w:numPr>
        <w:spacing w:after="0" w:line="240" w:lineRule="auto"/>
        <w:jc w:val="both"/>
        <w:rPr>
          <w:rFonts w:ascii="Times New Roman" w:eastAsia="Times New Roman" w:hAnsi="Times New Roman" w:cs="Times New Roman"/>
          <w:color w:val="000000"/>
          <w:sz w:val="24"/>
          <w:szCs w:val="24"/>
          <w:lang w:eastAsia="pl-PL"/>
        </w:rPr>
      </w:pPr>
      <w:r w:rsidRPr="00F40C83">
        <w:rPr>
          <w:rFonts w:ascii="Times New Roman" w:eastAsia="Times New Roman" w:hAnsi="Times New Roman" w:cs="Times New Roman"/>
          <w:color w:val="000000"/>
          <w:sz w:val="24"/>
          <w:szCs w:val="24"/>
          <w:lang w:eastAsia="pl-PL"/>
        </w:rPr>
        <w:t xml:space="preserve">Dokumenty i oświadczenia dołączone do oferty składa się w formie oryginałów lub kserokopii poświadczonej za zgodność z oryginałem przez Wykonawcę lub Pełnomocnika, </w:t>
      </w:r>
    </w:p>
    <w:p w:rsidR="00F40C83" w:rsidRPr="00975512" w:rsidRDefault="00F40C83" w:rsidP="00F40C83">
      <w:pPr>
        <w:numPr>
          <w:ilvl w:val="0"/>
          <w:numId w:val="13"/>
        </w:numPr>
        <w:spacing w:after="0" w:line="240" w:lineRule="auto"/>
        <w:jc w:val="both"/>
        <w:rPr>
          <w:rFonts w:ascii="Times New Roman" w:eastAsia="Times New Roman" w:hAnsi="Times New Roman" w:cs="Times New Roman"/>
          <w:color w:val="000000"/>
          <w:sz w:val="24"/>
          <w:szCs w:val="24"/>
          <w:lang w:eastAsia="pl-PL"/>
        </w:rPr>
      </w:pPr>
      <w:r w:rsidRPr="00975512">
        <w:rPr>
          <w:rFonts w:ascii="Times New Roman" w:eastAsia="Times New Roman" w:hAnsi="Times New Roman" w:cs="Times New Roman"/>
          <w:color w:val="000000"/>
          <w:sz w:val="24"/>
          <w:szCs w:val="24"/>
          <w:lang w:eastAsia="pl-PL"/>
        </w:rPr>
        <w:t>W przypadku dokumentów lub oświadczeń sporządzonych w językach obcych należy dołączyć tłumaczenie na język polski poświadczone przez Wykonawcę.</w:t>
      </w:r>
    </w:p>
    <w:p w:rsidR="00F40C83" w:rsidRPr="00F40C83" w:rsidRDefault="00F40C83" w:rsidP="00F40C83">
      <w:pPr>
        <w:numPr>
          <w:ilvl w:val="0"/>
          <w:numId w:val="11"/>
        </w:numPr>
        <w:spacing w:after="0" w:line="240" w:lineRule="auto"/>
        <w:ind w:right="57"/>
        <w:jc w:val="both"/>
        <w:rPr>
          <w:rFonts w:ascii="Times New Roman" w:eastAsia="Times New Roman" w:hAnsi="Times New Roman" w:cs="Times New Roman"/>
          <w:b/>
          <w:bCs/>
          <w:sz w:val="24"/>
          <w:szCs w:val="24"/>
          <w:lang w:eastAsia="pl-PL"/>
        </w:rPr>
      </w:pPr>
      <w:r w:rsidRPr="00F40C83">
        <w:rPr>
          <w:rFonts w:ascii="Times New Roman" w:eastAsia="Times New Roman" w:hAnsi="Times New Roman" w:cs="Times New Roman"/>
          <w:b/>
          <w:bCs/>
          <w:sz w:val="24"/>
          <w:szCs w:val="24"/>
          <w:lang w:eastAsia="pl-PL"/>
        </w:rPr>
        <w:t>Tajemnica przedsiębiorstwa:</w:t>
      </w:r>
    </w:p>
    <w:p w:rsidR="00F40C83" w:rsidRPr="00F40C83" w:rsidRDefault="00F40C83" w:rsidP="00F40C83">
      <w:pPr>
        <w:numPr>
          <w:ilvl w:val="0"/>
          <w:numId w:val="14"/>
        </w:numPr>
        <w:spacing w:after="0" w:line="240" w:lineRule="auto"/>
        <w:ind w:left="1080" w:right="57" w:hanging="540"/>
        <w:jc w:val="both"/>
        <w:rPr>
          <w:rFonts w:ascii="Times New Roman" w:eastAsia="Times New Roman" w:hAnsi="Times New Roman" w:cs="Times New Roman"/>
          <w:bCs/>
          <w:sz w:val="24"/>
          <w:szCs w:val="24"/>
          <w:lang w:eastAsia="pl-PL"/>
        </w:rPr>
      </w:pPr>
      <w:r w:rsidRPr="00F40C83">
        <w:rPr>
          <w:rFonts w:ascii="Times New Roman" w:eastAsia="Times New Roman" w:hAnsi="Times New Roman" w:cs="Times New Roman"/>
          <w:bCs/>
          <w:sz w:val="24"/>
          <w:szCs w:val="24"/>
          <w:lang w:eastAsia="pl-PL"/>
        </w:rPr>
        <w:t xml:space="preserve">jeżeli według Wykonawcy oferta będzie zawierała informacje objęte tajemnicą jego przedsiębiorstwa w rozumieniu przepisów ustawy z 16 kwietnia 1993r. o zwalczaniu nieuczciwej konkurencji (Dz. U. z 2003 r. nr 153, poz. 1503, z </w:t>
      </w:r>
      <w:proofErr w:type="spellStart"/>
      <w:r w:rsidRPr="00F40C83">
        <w:rPr>
          <w:rFonts w:ascii="Times New Roman" w:eastAsia="Times New Roman" w:hAnsi="Times New Roman" w:cs="Times New Roman"/>
          <w:bCs/>
          <w:sz w:val="24"/>
          <w:szCs w:val="24"/>
          <w:lang w:eastAsia="pl-PL"/>
        </w:rPr>
        <w:t>późn</w:t>
      </w:r>
      <w:proofErr w:type="spellEnd"/>
      <w:r w:rsidRPr="00F40C83">
        <w:rPr>
          <w:rFonts w:ascii="Times New Roman" w:eastAsia="Times New Roman" w:hAnsi="Times New Roman" w:cs="Times New Roman"/>
          <w:bCs/>
          <w:sz w:val="24"/>
          <w:szCs w:val="24"/>
          <w:lang w:eastAsia="pl-PL"/>
        </w:rPr>
        <w:t xml:space="preserve">. zm.), muszą być oznaczone klauzulą NIE UDOSTĘPNIAĆ – TAJEMNICA PRZEDSIĘBIORSTWA. Zaleca się umieścić takie dokumenty na końcu oferty (ostatnie strony w ofercie lub osobno). Zgodnie z art. 8 ust. 3 ustawy </w:t>
      </w:r>
      <w:proofErr w:type="spellStart"/>
      <w:r w:rsidRPr="00F40C83">
        <w:rPr>
          <w:rFonts w:ascii="Times New Roman" w:eastAsia="Times New Roman" w:hAnsi="Times New Roman" w:cs="Times New Roman"/>
          <w:bCs/>
          <w:sz w:val="24"/>
          <w:szCs w:val="24"/>
          <w:lang w:eastAsia="pl-PL"/>
        </w:rPr>
        <w:t>Pzp</w:t>
      </w:r>
      <w:proofErr w:type="spellEnd"/>
      <w:r w:rsidRPr="00F40C83">
        <w:rPr>
          <w:rFonts w:ascii="Times New Roman" w:eastAsia="Times New Roman" w:hAnsi="Times New Roman" w:cs="Times New Roman"/>
          <w:bCs/>
          <w:sz w:val="24"/>
          <w:szCs w:val="24"/>
          <w:lang w:eastAsia="pl-PL"/>
        </w:rPr>
        <w:t xml:space="preserve"> </w:t>
      </w:r>
      <w:r w:rsidRPr="00F40C83">
        <w:rPr>
          <w:rFonts w:ascii="Times New Roman" w:eastAsia="Times New Roman" w:hAnsi="Times New Roman" w:cs="Times New Roman"/>
          <w:bCs/>
          <w:sz w:val="24"/>
          <w:szCs w:val="24"/>
          <w:lang w:eastAsia="pl-PL"/>
        </w:rPr>
        <w:lastRenderedPageBreak/>
        <w:t xml:space="preserve">wykonawca wraz z zastrzeżeniem musi wykazać, iż zastrzeżone informacje stanowią tajemnicę przedsiębiorstwa. </w:t>
      </w:r>
    </w:p>
    <w:p w:rsidR="00FB52DC" w:rsidRPr="00FB52DC" w:rsidRDefault="00F40C83" w:rsidP="00FB52DC">
      <w:pPr>
        <w:numPr>
          <w:ilvl w:val="0"/>
          <w:numId w:val="14"/>
        </w:numPr>
        <w:spacing w:after="0" w:line="240" w:lineRule="auto"/>
        <w:ind w:left="1080" w:right="57" w:hanging="540"/>
        <w:jc w:val="both"/>
        <w:rPr>
          <w:rFonts w:ascii="Times New Roman" w:eastAsia="Times New Roman" w:hAnsi="Times New Roman" w:cs="Times New Roman"/>
          <w:bCs/>
          <w:sz w:val="24"/>
          <w:szCs w:val="24"/>
          <w:lang w:eastAsia="pl-PL"/>
        </w:rPr>
      </w:pPr>
      <w:r w:rsidRPr="00FB52DC">
        <w:rPr>
          <w:rFonts w:ascii="Times New Roman" w:eastAsia="Times New Roman" w:hAnsi="Times New Roman" w:cs="Times New Roman"/>
          <w:bCs/>
          <w:sz w:val="24"/>
          <w:szCs w:val="24"/>
          <w:lang w:eastAsia="pl-PL"/>
        </w:rPr>
        <w:t>zastrzeżenie informacji, danych, dokumentów lub oświadczeń nie stanowiących tajemnicy przedsiębiorstwa w rozumieniu przepisów o nieuczciwej konkurencji spowoduje ich odtajnienie.</w:t>
      </w:r>
    </w:p>
    <w:p w:rsidR="00F40C83" w:rsidRPr="00F40C83" w:rsidRDefault="00F40C83" w:rsidP="00F40C83">
      <w:pPr>
        <w:numPr>
          <w:ilvl w:val="0"/>
          <w:numId w:val="11"/>
        </w:numPr>
        <w:spacing w:after="0" w:line="240" w:lineRule="auto"/>
        <w:ind w:left="540" w:right="57" w:hanging="540"/>
        <w:jc w:val="both"/>
        <w:rPr>
          <w:rFonts w:ascii="Times New Roman" w:eastAsia="Times New Roman" w:hAnsi="Times New Roman" w:cs="Times New Roman"/>
          <w:b/>
          <w:bCs/>
          <w:sz w:val="24"/>
          <w:szCs w:val="24"/>
          <w:lang w:eastAsia="pl-PL"/>
        </w:rPr>
      </w:pPr>
      <w:r w:rsidRPr="00F40C83">
        <w:rPr>
          <w:rFonts w:ascii="Times New Roman" w:eastAsia="Times New Roman" w:hAnsi="Times New Roman" w:cs="Times New Roman"/>
          <w:b/>
          <w:bCs/>
          <w:sz w:val="24"/>
          <w:szCs w:val="24"/>
          <w:lang w:eastAsia="pl-PL"/>
        </w:rPr>
        <w:t>Informacje pozostałe:</w:t>
      </w:r>
    </w:p>
    <w:p w:rsidR="00F40C83" w:rsidRPr="00F40C83" w:rsidRDefault="00F40C83" w:rsidP="00F40C83">
      <w:pPr>
        <w:numPr>
          <w:ilvl w:val="0"/>
          <w:numId w:val="15"/>
        </w:numPr>
        <w:spacing w:after="0" w:line="240" w:lineRule="auto"/>
        <w:ind w:left="1080" w:right="57" w:hanging="540"/>
        <w:jc w:val="both"/>
        <w:rPr>
          <w:rFonts w:ascii="Times New Roman" w:eastAsia="Times New Roman" w:hAnsi="Times New Roman" w:cs="Times New Roman"/>
          <w:bCs/>
          <w:sz w:val="24"/>
          <w:szCs w:val="24"/>
          <w:lang w:eastAsia="pl-PL"/>
        </w:rPr>
      </w:pPr>
      <w:r w:rsidRPr="00F40C83">
        <w:rPr>
          <w:rFonts w:ascii="Times New Roman" w:eastAsia="Times New Roman" w:hAnsi="Times New Roman" w:cs="Times New Roman"/>
          <w:bCs/>
          <w:sz w:val="24"/>
          <w:szCs w:val="24"/>
          <w:lang w:eastAsia="pl-PL"/>
        </w:rPr>
        <w:t>Wykonawca ponosi wszelkie koszty związane z przygotowaniem i złożeniem oferty,</w:t>
      </w:r>
    </w:p>
    <w:p w:rsidR="00F40C83" w:rsidRPr="00F40C83" w:rsidRDefault="00F40C83" w:rsidP="00F40C83">
      <w:pPr>
        <w:numPr>
          <w:ilvl w:val="0"/>
          <w:numId w:val="15"/>
        </w:numPr>
        <w:spacing w:after="0" w:line="240" w:lineRule="auto"/>
        <w:ind w:left="1080" w:right="57" w:hanging="540"/>
        <w:jc w:val="both"/>
        <w:rPr>
          <w:rFonts w:ascii="Times New Roman" w:eastAsia="Times New Roman" w:hAnsi="Times New Roman" w:cs="Times New Roman"/>
          <w:bCs/>
          <w:sz w:val="24"/>
          <w:szCs w:val="24"/>
          <w:lang w:eastAsia="pl-PL"/>
        </w:rPr>
      </w:pPr>
      <w:r w:rsidRPr="00F40C83">
        <w:rPr>
          <w:rFonts w:ascii="Times New Roman" w:eastAsia="Times New Roman" w:hAnsi="Times New Roman" w:cs="Times New Roman"/>
          <w:bCs/>
          <w:sz w:val="24"/>
          <w:szCs w:val="24"/>
          <w:lang w:eastAsia="pl-PL"/>
        </w:rPr>
        <w:t>Wykonawca może złożyć tylko jedną ofertę przygotowaną według wymagań określonych w niniejszej SIWZ,</w:t>
      </w:r>
    </w:p>
    <w:p w:rsidR="00F40C83" w:rsidRPr="00F40C83" w:rsidRDefault="00F40C83" w:rsidP="00F40C83">
      <w:pPr>
        <w:numPr>
          <w:ilvl w:val="0"/>
          <w:numId w:val="15"/>
        </w:numPr>
        <w:spacing w:after="0" w:line="240" w:lineRule="auto"/>
        <w:ind w:left="1080" w:right="57" w:hanging="540"/>
        <w:jc w:val="both"/>
        <w:rPr>
          <w:rFonts w:ascii="Times New Roman" w:eastAsia="Times New Roman" w:hAnsi="Times New Roman" w:cs="Times New Roman"/>
          <w:bCs/>
          <w:sz w:val="24"/>
          <w:szCs w:val="24"/>
          <w:lang w:eastAsia="pl-PL"/>
        </w:rPr>
      </w:pPr>
      <w:r w:rsidRPr="00F40C83">
        <w:rPr>
          <w:rFonts w:ascii="Times New Roman" w:eastAsia="Times New Roman" w:hAnsi="Times New Roman" w:cs="Times New Roman"/>
          <w:bCs/>
          <w:sz w:val="24"/>
          <w:szCs w:val="24"/>
          <w:lang w:eastAsia="pl-PL"/>
        </w:rPr>
        <w:t>Oferta musi być sporządzona:</w:t>
      </w:r>
    </w:p>
    <w:p w:rsidR="00F40C83" w:rsidRPr="00F40C83" w:rsidRDefault="00F40C83" w:rsidP="00F40C83">
      <w:pPr>
        <w:numPr>
          <w:ilvl w:val="0"/>
          <w:numId w:val="16"/>
        </w:numPr>
        <w:spacing w:after="0" w:line="240" w:lineRule="auto"/>
        <w:ind w:left="1440" w:right="57"/>
        <w:jc w:val="both"/>
        <w:rPr>
          <w:rFonts w:ascii="Times New Roman" w:eastAsia="Times New Roman" w:hAnsi="Times New Roman" w:cs="Times New Roman"/>
          <w:bCs/>
          <w:sz w:val="24"/>
          <w:szCs w:val="24"/>
          <w:lang w:eastAsia="pl-PL"/>
        </w:rPr>
      </w:pPr>
      <w:r w:rsidRPr="00F40C83">
        <w:rPr>
          <w:rFonts w:ascii="Times New Roman" w:eastAsia="Times New Roman" w:hAnsi="Times New Roman" w:cs="Times New Roman"/>
          <w:bCs/>
          <w:sz w:val="24"/>
          <w:szCs w:val="24"/>
          <w:lang w:eastAsia="pl-PL"/>
        </w:rPr>
        <w:t xml:space="preserve">w języku polskim, </w:t>
      </w:r>
    </w:p>
    <w:p w:rsidR="00F40C83" w:rsidRPr="00975512" w:rsidRDefault="00F40C83" w:rsidP="00F40C83">
      <w:pPr>
        <w:numPr>
          <w:ilvl w:val="0"/>
          <w:numId w:val="16"/>
        </w:numPr>
        <w:spacing w:after="0" w:line="240" w:lineRule="auto"/>
        <w:ind w:left="1440" w:right="57"/>
        <w:jc w:val="both"/>
        <w:rPr>
          <w:rFonts w:ascii="Times New Roman" w:eastAsia="Times New Roman" w:hAnsi="Times New Roman" w:cs="Times New Roman"/>
          <w:bCs/>
          <w:sz w:val="24"/>
          <w:szCs w:val="24"/>
          <w:lang w:eastAsia="pl-PL"/>
        </w:rPr>
      </w:pPr>
      <w:r w:rsidRPr="00975512">
        <w:rPr>
          <w:rFonts w:ascii="Times New Roman" w:eastAsia="Times New Roman" w:hAnsi="Times New Roman" w:cs="Times New Roman"/>
          <w:bCs/>
          <w:sz w:val="24"/>
          <w:szCs w:val="24"/>
          <w:lang w:eastAsia="pl-PL"/>
        </w:rPr>
        <w:t xml:space="preserve">w formie pisemnej, </w:t>
      </w:r>
    </w:p>
    <w:p w:rsidR="00F40C83" w:rsidRPr="00F40C83" w:rsidRDefault="00F40C83" w:rsidP="00F40C83">
      <w:pPr>
        <w:numPr>
          <w:ilvl w:val="0"/>
          <w:numId w:val="11"/>
        </w:numPr>
        <w:spacing w:after="0" w:line="240" w:lineRule="auto"/>
        <w:ind w:left="540" w:right="57" w:hanging="540"/>
        <w:jc w:val="both"/>
        <w:rPr>
          <w:rFonts w:ascii="Times New Roman" w:eastAsia="Times New Roman" w:hAnsi="Times New Roman" w:cs="Times New Roman"/>
          <w:b/>
          <w:bCs/>
          <w:sz w:val="24"/>
          <w:szCs w:val="24"/>
          <w:lang w:eastAsia="pl-PL"/>
        </w:rPr>
      </w:pPr>
      <w:r w:rsidRPr="00F40C83">
        <w:rPr>
          <w:rFonts w:ascii="Times New Roman" w:eastAsia="Times New Roman" w:hAnsi="Times New Roman" w:cs="Times New Roman"/>
          <w:b/>
          <w:bCs/>
          <w:sz w:val="24"/>
          <w:szCs w:val="24"/>
          <w:lang w:eastAsia="pl-PL"/>
        </w:rPr>
        <w:t>Zaleca się, aby:</w:t>
      </w:r>
    </w:p>
    <w:p w:rsidR="00F40C83" w:rsidRPr="00F40C83" w:rsidRDefault="00F40C83" w:rsidP="00F40C83">
      <w:pPr>
        <w:numPr>
          <w:ilvl w:val="0"/>
          <w:numId w:val="17"/>
        </w:numPr>
        <w:tabs>
          <w:tab w:val="left" w:pos="1440"/>
        </w:tabs>
        <w:spacing w:after="0" w:line="240" w:lineRule="auto"/>
        <w:ind w:right="57"/>
        <w:jc w:val="both"/>
        <w:rPr>
          <w:rFonts w:ascii="Times New Roman" w:eastAsia="Times New Roman" w:hAnsi="Times New Roman" w:cs="Times New Roman"/>
          <w:bCs/>
          <w:sz w:val="24"/>
          <w:szCs w:val="24"/>
          <w:lang w:eastAsia="pl-PL"/>
        </w:rPr>
      </w:pPr>
      <w:r w:rsidRPr="00F40C83">
        <w:rPr>
          <w:rFonts w:ascii="Times New Roman" w:eastAsia="Times New Roman" w:hAnsi="Times New Roman" w:cs="Times New Roman"/>
          <w:bCs/>
          <w:sz w:val="24"/>
          <w:szCs w:val="24"/>
          <w:lang w:eastAsia="pl-PL"/>
        </w:rPr>
        <w:t>ewentualne poprawki i skreślenia lub zmiany w tekście oferty (i w załącznikach do oferty) były parafowane przez osobę upoważnioną do reprezentowania Wykonawcy lub posiadającą Pełnomocnictwo,</w:t>
      </w:r>
    </w:p>
    <w:p w:rsidR="00F40C83" w:rsidRPr="00F40C83" w:rsidRDefault="00F40C83" w:rsidP="00F40C83">
      <w:pPr>
        <w:numPr>
          <w:ilvl w:val="0"/>
          <w:numId w:val="17"/>
        </w:numPr>
        <w:tabs>
          <w:tab w:val="left" w:pos="1440"/>
        </w:tabs>
        <w:spacing w:after="0" w:line="240" w:lineRule="auto"/>
        <w:ind w:right="57"/>
        <w:jc w:val="both"/>
        <w:rPr>
          <w:rFonts w:ascii="Times New Roman" w:eastAsia="Times New Roman" w:hAnsi="Times New Roman" w:cs="Times New Roman"/>
          <w:bCs/>
          <w:sz w:val="24"/>
          <w:szCs w:val="24"/>
          <w:lang w:eastAsia="pl-PL"/>
        </w:rPr>
      </w:pPr>
      <w:r w:rsidRPr="00F40C83">
        <w:rPr>
          <w:rFonts w:ascii="Times New Roman" w:eastAsia="Times New Roman" w:hAnsi="Times New Roman" w:cs="Times New Roman"/>
          <w:bCs/>
          <w:sz w:val="24"/>
          <w:szCs w:val="24"/>
          <w:lang w:eastAsia="pl-PL"/>
        </w:rPr>
        <w:t>każda zapisana strona oferty (wraz z załącznikami do oferty) była parafowana i ponumerowana kolejnymi numerami,</w:t>
      </w:r>
    </w:p>
    <w:p w:rsidR="00F40C83" w:rsidRPr="00F40C83" w:rsidRDefault="00F40C83" w:rsidP="00F40C83">
      <w:pPr>
        <w:numPr>
          <w:ilvl w:val="0"/>
          <w:numId w:val="17"/>
        </w:numPr>
        <w:tabs>
          <w:tab w:val="left" w:pos="1440"/>
        </w:tabs>
        <w:spacing w:after="0" w:line="240" w:lineRule="auto"/>
        <w:ind w:right="57"/>
        <w:jc w:val="both"/>
        <w:rPr>
          <w:rFonts w:ascii="Times New Roman" w:eastAsia="Times New Roman" w:hAnsi="Times New Roman" w:cs="Times New Roman"/>
          <w:bCs/>
          <w:sz w:val="24"/>
          <w:szCs w:val="24"/>
          <w:lang w:eastAsia="pl-PL"/>
        </w:rPr>
      </w:pPr>
      <w:r w:rsidRPr="00F40C83">
        <w:rPr>
          <w:rFonts w:ascii="Times New Roman" w:eastAsia="Times New Roman" w:hAnsi="Times New Roman" w:cs="Times New Roman"/>
          <w:bCs/>
          <w:sz w:val="24"/>
          <w:szCs w:val="24"/>
          <w:lang w:eastAsia="pl-PL"/>
        </w:rPr>
        <w:t>kartki oferty były trwale ze sobą połączone i kolejno ponumerowane (z zastrzeżeniem, że część stanowiąca tajemnicę przedsiębiorstwa może stanowić odrębną część oferty),</w:t>
      </w:r>
    </w:p>
    <w:p w:rsidR="00F40C83" w:rsidRPr="00975512" w:rsidRDefault="00F40C83" w:rsidP="00F40C83">
      <w:pPr>
        <w:numPr>
          <w:ilvl w:val="0"/>
          <w:numId w:val="17"/>
        </w:numPr>
        <w:tabs>
          <w:tab w:val="left" w:pos="1440"/>
        </w:tabs>
        <w:spacing w:after="0" w:line="240" w:lineRule="auto"/>
        <w:ind w:right="57"/>
        <w:jc w:val="both"/>
        <w:rPr>
          <w:rFonts w:ascii="Times New Roman" w:eastAsia="Times New Roman" w:hAnsi="Times New Roman" w:cs="Times New Roman"/>
          <w:bCs/>
          <w:sz w:val="24"/>
          <w:szCs w:val="24"/>
          <w:lang w:eastAsia="pl-PL"/>
        </w:rPr>
      </w:pPr>
      <w:r w:rsidRPr="00975512">
        <w:rPr>
          <w:rFonts w:ascii="Times New Roman" w:eastAsia="Times New Roman" w:hAnsi="Times New Roman" w:cs="Times New Roman"/>
          <w:bCs/>
          <w:sz w:val="24"/>
          <w:szCs w:val="24"/>
          <w:lang w:eastAsia="pl-PL"/>
        </w:rPr>
        <w:t xml:space="preserve">oferta została opracowana zgodnie ze wzorem załączonym do specyfikacji (wzór stanowi </w:t>
      </w:r>
      <w:r w:rsidRPr="00975512">
        <w:rPr>
          <w:rFonts w:ascii="Times New Roman" w:eastAsia="Times New Roman" w:hAnsi="Times New Roman" w:cs="Times New Roman"/>
          <w:b/>
          <w:bCs/>
          <w:i/>
          <w:sz w:val="24"/>
          <w:szCs w:val="24"/>
          <w:lang w:eastAsia="pl-PL"/>
        </w:rPr>
        <w:t xml:space="preserve">Załącznik Nr  1 </w:t>
      </w:r>
      <w:r w:rsidRPr="00975512">
        <w:rPr>
          <w:rFonts w:ascii="Times New Roman" w:eastAsia="Times New Roman" w:hAnsi="Times New Roman" w:cs="Times New Roman"/>
          <w:bCs/>
          <w:sz w:val="24"/>
          <w:szCs w:val="24"/>
          <w:lang w:eastAsia="pl-PL"/>
        </w:rPr>
        <w:t>do SIWZ).</w:t>
      </w:r>
    </w:p>
    <w:p w:rsidR="00F40C83" w:rsidRPr="00F40C83" w:rsidRDefault="00F40C83" w:rsidP="00F40C83">
      <w:pPr>
        <w:numPr>
          <w:ilvl w:val="0"/>
          <w:numId w:val="11"/>
        </w:numPr>
        <w:spacing w:after="0" w:line="240" w:lineRule="auto"/>
        <w:ind w:left="540" w:right="57" w:hanging="540"/>
        <w:jc w:val="both"/>
        <w:rPr>
          <w:rFonts w:ascii="Times New Roman" w:eastAsia="Times New Roman" w:hAnsi="Times New Roman" w:cs="Times New Roman"/>
          <w:b/>
          <w:bCs/>
          <w:sz w:val="24"/>
          <w:szCs w:val="24"/>
          <w:lang w:eastAsia="pl-PL"/>
        </w:rPr>
      </w:pPr>
      <w:r w:rsidRPr="00F40C83">
        <w:rPr>
          <w:rFonts w:ascii="Times New Roman" w:eastAsia="Times New Roman" w:hAnsi="Times New Roman" w:cs="Times New Roman"/>
          <w:b/>
          <w:bCs/>
          <w:sz w:val="24"/>
          <w:szCs w:val="24"/>
          <w:lang w:eastAsia="pl-PL"/>
        </w:rPr>
        <w:t>Zmiana / wycofanie oferty:</w:t>
      </w:r>
    </w:p>
    <w:p w:rsidR="00F40C83" w:rsidRPr="00F40C83" w:rsidRDefault="00F40C83" w:rsidP="00F40C83">
      <w:pPr>
        <w:numPr>
          <w:ilvl w:val="0"/>
          <w:numId w:val="18"/>
        </w:numPr>
        <w:tabs>
          <w:tab w:val="num" w:pos="851"/>
        </w:tabs>
        <w:spacing w:after="0" w:line="240" w:lineRule="auto"/>
        <w:ind w:left="851" w:right="57"/>
        <w:jc w:val="both"/>
        <w:rPr>
          <w:rFonts w:ascii="Times New Roman" w:eastAsia="Times New Roman" w:hAnsi="Times New Roman" w:cs="Times New Roman"/>
          <w:bCs/>
          <w:sz w:val="24"/>
          <w:szCs w:val="24"/>
          <w:lang w:eastAsia="pl-PL"/>
        </w:rPr>
      </w:pPr>
      <w:r w:rsidRPr="00F40C83">
        <w:rPr>
          <w:rFonts w:ascii="Times New Roman" w:eastAsia="Times New Roman" w:hAnsi="Times New Roman" w:cs="Times New Roman"/>
          <w:bCs/>
          <w:sz w:val="24"/>
          <w:szCs w:val="24"/>
          <w:lang w:eastAsia="pl-PL"/>
        </w:rPr>
        <w:t>zgodnie z art. 84 ustawy Wykonawca może przed upływem terminu składania ofert zmienić lub wycofać ofertę,</w:t>
      </w:r>
    </w:p>
    <w:p w:rsidR="00F40C83" w:rsidRPr="00F40C83" w:rsidRDefault="00F40C83" w:rsidP="00F40C83">
      <w:pPr>
        <w:numPr>
          <w:ilvl w:val="0"/>
          <w:numId w:val="18"/>
        </w:numPr>
        <w:tabs>
          <w:tab w:val="num" w:pos="851"/>
        </w:tabs>
        <w:spacing w:after="0" w:line="240" w:lineRule="auto"/>
        <w:ind w:left="851" w:right="57"/>
        <w:jc w:val="both"/>
        <w:rPr>
          <w:rFonts w:ascii="Times New Roman" w:eastAsia="Times New Roman" w:hAnsi="Times New Roman" w:cs="Times New Roman"/>
          <w:bCs/>
          <w:sz w:val="24"/>
          <w:szCs w:val="24"/>
          <w:lang w:eastAsia="pl-PL"/>
        </w:rPr>
      </w:pPr>
      <w:r w:rsidRPr="00F40C83">
        <w:rPr>
          <w:rFonts w:ascii="Times New Roman" w:eastAsia="Times New Roman" w:hAnsi="Times New Roman" w:cs="Times New Roman"/>
          <w:bCs/>
          <w:sz w:val="24"/>
          <w:szCs w:val="24"/>
          <w:lang w:eastAsia="pl-PL"/>
        </w:rPr>
        <w:t>o wprowadzeniu zmian lub wycofaniu oferty należy pisemnie powiadomić Zamawiającego, przed upływem terminu składania ofert,</w:t>
      </w:r>
    </w:p>
    <w:p w:rsidR="00F40C83" w:rsidRPr="00F40C83" w:rsidRDefault="00F40C83" w:rsidP="00F40C83">
      <w:pPr>
        <w:numPr>
          <w:ilvl w:val="0"/>
          <w:numId w:val="18"/>
        </w:numPr>
        <w:tabs>
          <w:tab w:val="num" w:pos="851"/>
        </w:tabs>
        <w:spacing w:after="0" w:line="240" w:lineRule="auto"/>
        <w:ind w:left="851" w:right="57"/>
        <w:jc w:val="both"/>
        <w:rPr>
          <w:rFonts w:ascii="Times New Roman" w:eastAsia="Times New Roman" w:hAnsi="Times New Roman" w:cs="Times New Roman"/>
          <w:bCs/>
          <w:sz w:val="24"/>
          <w:szCs w:val="24"/>
          <w:lang w:eastAsia="pl-PL"/>
        </w:rPr>
      </w:pPr>
      <w:r w:rsidRPr="00F40C83">
        <w:rPr>
          <w:rFonts w:ascii="Times New Roman" w:eastAsia="Times New Roman" w:hAnsi="Times New Roman" w:cs="Times New Roman"/>
          <w:bCs/>
          <w:sz w:val="24"/>
          <w:szCs w:val="24"/>
          <w:lang w:eastAsia="pl-PL"/>
        </w:rPr>
        <w:t>pismo należy złożyć zgodnie z opisem podanym w rozdziale 15 pkt 1 niniejszej SIWZ oznaczając odpowiednio „ZMIANA OFERTY”/„WYCOFANIE OFERTY”,</w:t>
      </w:r>
    </w:p>
    <w:p w:rsidR="00F40C83" w:rsidRPr="00975512" w:rsidRDefault="00F40C83" w:rsidP="00F40C83">
      <w:pPr>
        <w:numPr>
          <w:ilvl w:val="0"/>
          <w:numId w:val="18"/>
        </w:numPr>
        <w:tabs>
          <w:tab w:val="num" w:pos="851"/>
        </w:tabs>
        <w:spacing w:after="0" w:line="240" w:lineRule="auto"/>
        <w:ind w:left="851" w:right="57"/>
        <w:jc w:val="both"/>
        <w:rPr>
          <w:rFonts w:ascii="Times New Roman" w:eastAsia="Times New Roman" w:hAnsi="Times New Roman" w:cs="Times New Roman"/>
          <w:bCs/>
          <w:sz w:val="24"/>
          <w:szCs w:val="24"/>
          <w:lang w:eastAsia="pl-PL"/>
        </w:rPr>
      </w:pPr>
      <w:r w:rsidRPr="00975512">
        <w:rPr>
          <w:rFonts w:ascii="Times New Roman" w:eastAsia="Times New Roman" w:hAnsi="Times New Roman" w:cs="Times New Roman"/>
          <w:bCs/>
          <w:sz w:val="24"/>
          <w:szCs w:val="24"/>
          <w:lang w:eastAsia="pl-PL"/>
        </w:rPr>
        <w:t>do pisma o wycofaniu oferty musi być załączony dokument, z którego wynika prawo osoby podpisującej informację do reprezentowania Wykonawcy.</w:t>
      </w:r>
    </w:p>
    <w:p w:rsidR="00F40C83" w:rsidRPr="00F40C83" w:rsidRDefault="00F40C83" w:rsidP="00F40C83">
      <w:pPr>
        <w:numPr>
          <w:ilvl w:val="0"/>
          <w:numId w:val="11"/>
        </w:numPr>
        <w:spacing w:after="0" w:line="240" w:lineRule="auto"/>
        <w:ind w:left="540" w:right="57" w:hanging="540"/>
        <w:jc w:val="both"/>
        <w:rPr>
          <w:rFonts w:ascii="Times New Roman" w:eastAsia="Times New Roman" w:hAnsi="Times New Roman" w:cs="Times New Roman"/>
          <w:b/>
          <w:bCs/>
          <w:sz w:val="24"/>
          <w:szCs w:val="24"/>
          <w:lang w:eastAsia="pl-PL"/>
        </w:rPr>
      </w:pPr>
      <w:r w:rsidRPr="00F40C83">
        <w:rPr>
          <w:rFonts w:ascii="Times New Roman" w:eastAsia="Times New Roman" w:hAnsi="Times New Roman" w:cs="Times New Roman"/>
          <w:b/>
          <w:bCs/>
          <w:sz w:val="24"/>
          <w:szCs w:val="24"/>
          <w:lang w:eastAsia="pl-PL"/>
        </w:rPr>
        <w:t>Zwrot oferty bez otwierania</w:t>
      </w:r>
    </w:p>
    <w:p w:rsidR="00F40C83" w:rsidRPr="00F40C83" w:rsidRDefault="00F40C83" w:rsidP="00F40C83">
      <w:pPr>
        <w:spacing w:after="0" w:line="240" w:lineRule="auto"/>
        <w:ind w:left="540" w:right="57"/>
        <w:jc w:val="both"/>
        <w:rPr>
          <w:rFonts w:ascii="Times New Roman" w:eastAsia="Times New Roman" w:hAnsi="Times New Roman" w:cs="Times New Roman"/>
          <w:bCs/>
          <w:sz w:val="24"/>
          <w:szCs w:val="24"/>
          <w:lang w:eastAsia="pl-PL"/>
        </w:rPr>
      </w:pPr>
      <w:r w:rsidRPr="00F40C83">
        <w:rPr>
          <w:rFonts w:ascii="Times New Roman" w:eastAsia="Times New Roman" w:hAnsi="Times New Roman" w:cs="Times New Roman"/>
          <w:bCs/>
          <w:sz w:val="24"/>
          <w:szCs w:val="24"/>
          <w:lang w:eastAsia="pl-PL"/>
        </w:rPr>
        <w:t>Ofertę złożoną po terminie składania ofert Zamawiający zwróci niezwłocznie wykonawcy.</w:t>
      </w:r>
    </w:p>
    <w:p w:rsidR="00F40C83" w:rsidRPr="00F40C83" w:rsidRDefault="00F40C83" w:rsidP="00F40C83">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p>
    <w:p w:rsidR="00F40C83" w:rsidRPr="00F40C83" w:rsidRDefault="00F40C83" w:rsidP="00F40C83">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55" w:name="_Toc137824139"/>
      <w:bookmarkStart w:id="56" w:name="_Toc154823355"/>
      <w:bookmarkStart w:id="57" w:name="_Toc161806956"/>
      <w:bookmarkStart w:id="58" w:name="_Toc191867085"/>
      <w:bookmarkStart w:id="59" w:name="_Toc192580979"/>
      <w:r w:rsidRPr="00F40C83">
        <w:rPr>
          <w:rFonts w:ascii="Times New Roman" w:eastAsia="Times New Roman" w:hAnsi="Times New Roman" w:cs="Times New Roman"/>
          <w:b/>
          <w:bCs/>
          <w:i/>
          <w:iCs/>
          <w:sz w:val="24"/>
          <w:szCs w:val="24"/>
          <w:lang w:eastAsia="pl-PL"/>
        </w:rPr>
        <w:t>Miejsce oraz termin składania i otwarcia ofert</w:t>
      </w:r>
      <w:bookmarkEnd w:id="55"/>
      <w:bookmarkEnd w:id="56"/>
      <w:bookmarkEnd w:id="57"/>
      <w:bookmarkEnd w:id="58"/>
      <w:bookmarkEnd w:id="59"/>
    </w:p>
    <w:p w:rsidR="00F40C83" w:rsidRPr="00F40C83" w:rsidRDefault="00F40C83" w:rsidP="00F40C83">
      <w:pPr>
        <w:autoSpaceDE w:val="0"/>
        <w:autoSpaceDN w:val="0"/>
        <w:spacing w:after="0" w:line="240" w:lineRule="auto"/>
        <w:jc w:val="both"/>
        <w:rPr>
          <w:rFonts w:ascii="Times New Roman" w:eastAsia="Times New Roman" w:hAnsi="Times New Roman" w:cs="Times New Roman"/>
          <w:sz w:val="24"/>
          <w:szCs w:val="24"/>
          <w:lang w:eastAsia="pl-PL"/>
        </w:rPr>
      </w:pPr>
    </w:p>
    <w:p w:rsidR="00F40C83" w:rsidRPr="00F40C83" w:rsidRDefault="00F40C83" w:rsidP="00F40C83">
      <w:pPr>
        <w:numPr>
          <w:ilvl w:val="0"/>
          <w:numId w:val="19"/>
        </w:numPr>
        <w:shd w:val="clear" w:color="auto" w:fill="FFFFFF"/>
        <w:spacing w:after="0" w:line="240" w:lineRule="auto"/>
        <w:ind w:left="426" w:hanging="426"/>
        <w:jc w:val="both"/>
        <w:rPr>
          <w:rFonts w:ascii="Times New Roman" w:eastAsia="Times New Roman" w:hAnsi="Times New Roman" w:cs="Times New Roman"/>
          <w:bCs/>
          <w:sz w:val="24"/>
          <w:szCs w:val="24"/>
          <w:u w:val="single"/>
          <w:lang w:eastAsia="pl-PL"/>
        </w:rPr>
      </w:pPr>
      <w:r w:rsidRPr="00F40C83">
        <w:rPr>
          <w:rFonts w:ascii="Times New Roman" w:eastAsia="Times New Roman" w:hAnsi="Times New Roman" w:cs="Times New Roman"/>
          <w:b/>
          <w:bCs/>
          <w:sz w:val="24"/>
          <w:szCs w:val="24"/>
          <w:lang w:eastAsia="pl-PL"/>
        </w:rPr>
        <w:t xml:space="preserve">Ofertę należy złożyć w siedzibie </w:t>
      </w:r>
      <w:r w:rsidRPr="00F40C83">
        <w:rPr>
          <w:rFonts w:ascii="Times New Roman" w:eastAsia="Times New Roman" w:hAnsi="Times New Roman" w:cs="Times New Roman"/>
          <w:bCs/>
          <w:sz w:val="24"/>
          <w:szCs w:val="24"/>
          <w:lang w:eastAsia="pl-PL"/>
        </w:rPr>
        <w:t>Zamawiającego tj. Starostwo Powiatowe w Częstochowie,  ul. Jana III Sobieskiego 9, 42-200 Częstochowa,</w:t>
      </w:r>
      <w:r w:rsidRPr="00F40C83">
        <w:rPr>
          <w:rFonts w:ascii="Times New Roman" w:eastAsia="Times New Roman" w:hAnsi="Times New Roman" w:cs="Times New Roman"/>
          <w:b/>
          <w:bCs/>
          <w:sz w:val="24"/>
          <w:szCs w:val="24"/>
          <w:lang w:eastAsia="pl-PL"/>
        </w:rPr>
        <w:t xml:space="preserve"> </w:t>
      </w:r>
      <w:r w:rsidRPr="00F40C83">
        <w:rPr>
          <w:rFonts w:ascii="Times New Roman" w:eastAsia="Times New Roman" w:hAnsi="Times New Roman" w:cs="Times New Roman"/>
          <w:bCs/>
          <w:sz w:val="24"/>
          <w:szCs w:val="24"/>
          <w:lang w:eastAsia="pl-PL"/>
        </w:rPr>
        <w:t>pokój nr 3 (parter),</w:t>
      </w:r>
      <w:r w:rsidRPr="00F40C83">
        <w:rPr>
          <w:rFonts w:ascii="Times New Roman" w:eastAsia="Times New Roman" w:hAnsi="Times New Roman" w:cs="Times New Roman"/>
          <w:b/>
          <w:bCs/>
          <w:color w:val="FF0000"/>
          <w:sz w:val="24"/>
          <w:szCs w:val="24"/>
          <w:lang w:eastAsia="pl-PL"/>
        </w:rPr>
        <w:t xml:space="preserve"> </w:t>
      </w:r>
      <w:r w:rsidRPr="00F40C83">
        <w:rPr>
          <w:rFonts w:ascii="Times New Roman" w:eastAsia="Times New Roman" w:hAnsi="Times New Roman" w:cs="Times New Roman"/>
          <w:bCs/>
          <w:sz w:val="24"/>
          <w:szCs w:val="24"/>
          <w:lang w:eastAsia="pl-PL"/>
        </w:rPr>
        <w:t>w</w:t>
      </w:r>
      <w:r w:rsidRPr="00F40C83">
        <w:rPr>
          <w:rFonts w:ascii="Times New Roman" w:eastAsia="Times New Roman" w:hAnsi="Times New Roman" w:cs="Times New Roman"/>
          <w:b/>
          <w:bCs/>
          <w:sz w:val="24"/>
          <w:szCs w:val="24"/>
          <w:lang w:eastAsia="pl-PL"/>
        </w:rPr>
        <w:t> </w:t>
      </w:r>
      <w:r w:rsidRPr="00F40C83">
        <w:rPr>
          <w:rFonts w:ascii="Times New Roman" w:eastAsia="Times New Roman" w:hAnsi="Times New Roman" w:cs="Times New Roman"/>
          <w:bCs/>
          <w:sz w:val="24"/>
          <w:szCs w:val="24"/>
          <w:lang w:eastAsia="pl-PL"/>
        </w:rPr>
        <w:t xml:space="preserve">terminie do dnia </w:t>
      </w:r>
      <w:r w:rsidR="00FB52DC">
        <w:rPr>
          <w:rFonts w:ascii="Times New Roman" w:eastAsia="Times New Roman" w:hAnsi="Times New Roman" w:cs="Times New Roman"/>
          <w:b/>
          <w:bCs/>
          <w:sz w:val="24"/>
          <w:szCs w:val="24"/>
          <w:lang w:eastAsia="pl-PL"/>
        </w:rPr>
        <w:t>3 października</w:t>
      </w:r>
      <w:r w:rsidRPr="00F40C83">
        <w:rPr>
          <w:rFonts w:ascii="Times New Roman" w:eastAsia="Times New Roman" w:hAnsi="Times New Roman" w:cs="Times New Roman"/>
          <w:b/>
          <w:bCs/>
          <w:color w:val="000000"/>
          <w:sz w:val="24"/>
          <w:szCs w:val="24"/>
          <w:lang w:eastAsia="pl-PL"/>
        </w:rPr>
        <w:t xml:space="preserve"> </w:t>
      </w:r>
      <w:r w:rsidRPr="00F40C83">
        <w:rPr>
          <w:rFonts w:ascii="Times New Roman" w:eastAsia="Times New Roman" w:hAnsi="Times New Roman" w:cs="Times New Roman"/>
          <w:b/>
          <w:color w:val="000000"/>
          <w:sz w:val="24"/>
          <w:szCs w:val="24"/>
          <w:lang w:eastAsia="pl-PL"/>
        </w:rPr>
        <w:t>2016 roku,</w:t>
      </w:r>
      <w:r w:rsidRPr="00F40C83">
        <w:rPr>
          <w:rFonts w:ascii="Times New Roman" w:eastAsia="Times New Roman" w:hAnsi="Times New Roman" w:cs="Times New Roman"/>
          <w:b/>
          <w:bCs/>
          <w:color w:val="000000"/>
          <w:sz w:val="24"/>
          <w:szCs w:val="24"/>
          <w:lang w:eastAsia="pl-PL"/>
        </w:rPr>
        <w:t xml:space="preserve"> do godz. 11:30.</w:t>
      </w:r>
      <w:r w:rsidRPr="00F40C83">
        <w:rPr>
          <w:rFonts w:ascii="Times New Roman" w:eastAsia="Times New Roman" w:hAnsi="Times New Roman" w:cs="Times New Roman"/>
          <w:bCs/>
          <w:sz w:val="24"/>
          <w:szCs w:val="24"/>
          <w:lang w:eastAsia="pl-PL"/>
        </w:rPr>
        <w:t xml:space="preserve"> </w:t>
      </w:r>
    </w:p>
    <w:p w:rsidR="00F40C83" w:rsidRPr="00F40C83" w:rsidRDefault="00F40C83" w:rsidP="00F40C83">
      <w:pPr>
        <w:numPr>
          <w:ilvl w:val="0"/>
          <w:numId w:val="19"/>
        </w:numPr>
        <w:shd w:val="clear" w:color="auto" w:fill="FFFFFF"/>
        <w:spacing w:after="0" w:line="240" w:lineRule="auto"/>
        <w:ind w:left="426" w:hanging="426"/>
        <w:jc w:val="both"/>
        <w:rPr>
          <w:rFonts w:ascii="Times New Roman" w:eastAsia="Times New Roman" w:hAnsi="Times New Roman" w:cs="Times New Roman"/>
          <w:b/>
          <w:bCs/>
          <w:sz w:val="24"/>
          <w:szCs w:val="24"/>
          <w:u w:val="single"/>
          <w:lang w:eastAsia="pl-PL"/>
        </w:rPr>
      </w:pPr>
      <w:r w:rsidRPr="00F40C83">
        <w:rPr>
          <w:rFonts w:ascii="Times New Roman" w:eastAsia="Times New Roman" w:hAnsi="Times New Roman" w:cs="Times New Roman"/>
          <w:bCs/>
          <w:sz w:val="24"/>
          <w:szCs w:val="24"/>
          <w:lang w:eastAsia="pl-PL"/>
        </w:rPr>
        <w:t xml:space="preserve">Otwarcie ofert nastąpi w siedzibie Zamawiającego tj. Starostwo Powiatowe </w:t>
      </w:r>
      <w:r w:rsidRPr="00F40C83">
        <w:rPr>
          <w:rFonts w:ascii="Times New Roman" w:eastAsia="Times New Roman" w:hAnsi="Times New Roman" w:cs="Times New Roman"/>
          <w:bCs/>
          <w:sz w:val="24"/>
          <w:szCs w:val="24"/>
          <w:lang w:eastAsia="pl-PL"/>
        </w:rPr>
        <w:br/>
        <w:t xml:space="preserve">w Częstochowie,  ul. Jana III Sobieskiego 9, 42-200 Częstochowa pok. 236 dnia </w:t>
      </w:r>
      <w:r w:rsidRPr="00F40C83">
        <w:rPr>
          <w:rFonts w:ascii="Times New Roman" w:eastAsia="Times New Roman" w:hAnsi="Times New Roman" w:cs="Times New Roman"/>
          <w:bCs/>
          <w:sz w:val="24"/>
          <w:szCs w:val="24"/>
          <w:lang w:eastAsia="pl-PL"/>
        </w:rPr>
        <w:br/>
      </w:r>
      <w:r w:rsidR="00FB52DC">
        <w:rPr>
          <w:rFonts w:ascii="Times New Roman" w:eastAsia="Times New Roman" w:hAnsi="Times New Roman" w:cs="Times New Roman"/>
          <w:b/>
          <w:bCs/>
          <w:sz w:val="24"/>
          <w:szCs w:val="24"/>
          <w:lang w:eastAsia="pl-PL"/>
        </w:rPr>
        <w:t>3 października</w:t>
      </w:r>
      <w:r w:rsidRPr="00F40C83">
        <w:rPr>
          <w:rFonts w:ascii="Times New Roman" w:eastAsia="Times New Roman" w:hAnsi="Times New Roman" w:cs="Times New Roman"/>
          <w:b/>
          <w:bCs/>
          <w:color w:val="000000"/>
          <w:sz w:val="24"/>
          <w:szCs w:val="24"/>
          <w:lang w:eastAsia="pl-PL"/>
        </w:rPr>
        <w:t xml:space="preserve"> </w:t>
      </w:r>
      <w:r w:rsidRPr="00F40C83">
        <w:rPr>
          <w:rFonts w:ascii="Times New Roman" w:eastAsia="Times New Roman" w:hAnsi="Times New Roman" w:cs="Times New Roman"/>
          <w:b/>
          <w:color w:val="000000"/>
          <w:sz w:val="24"/>
          <w:szCs w:val="24"/>
          <w:lang w:eastAsia="pl-PL"/>
        </w:rPr>
        <w:t>2016 roku</w:t>
      </w:r>
      <w:r w:rsidRPr="00F40C83">
        <w:rPr>
          <w:rFonts w:ascii="Times New Roman" w:eastAsia="Times New Roman" w:hAnsi="Times New Roman" w:cs="Times New Roman"/>
          <w:b/>
          <w:bCs/>
          <w:sz w:val="24"/>
          <w:szCs w:val="24"/>
          <w:lang w:eastAsia="pl-PL"/>
        </w:rPr>
        <w:t xml:space="preserve">, o godz. 12:00. </w:t>
      </w:r>
    </w:p>
    <w:p w:rsidR="00F40C83" w:rsidRPr="00F40C83" w:rsidRDefault="00F40C83" w:rsidP="00F40C83">
      <w:pPr>
        <w:numPr>
          <w:ilvl w:val="0"/>
          <w:numId w:val="19"/>
        </w:numPr>
        <w:shd w:val="clear" w:color="auto" w:fill="FFFFFF"/>
        <w:spacing w:after="0" w:line="240" w:lineRule="auto"/>
        <w:ind w:left="426" w:hanging="426"/>
        <w:jc w:val="both"/>
        <w:rPr>
          <w:rFonts w:ascii="Times New Roman" w:eastAsia="Times New Roman" w:hAnsi="Times New Roman" w:cs="Times New Roman"/>
          <w:bCs/>
          <w:sz w:val="24"/>
          <w:szCs w:val="24"/>
          <w:u w:val="single"/>
          <w:lang w:eastAsia="pl-PL"/>
        </w:rPr>
      </w:pPr>
      <w:r w:rsidRPr="00F40C83">
        <w:rPr>
          <w:rFonts w:ascii="Times New Roman" w:eastAsia="Times New Roman" w:hAnsi="Times New Roman" w:cs="Times New Roman"/>
          <w:bCs/>
          <w:sz w:val="24"/>
          <w:szCs w:val="24"/>
          <w:lang w:eastAsia="pl-PL"/>
        </w:rPr>
        <w:t>Otwarcie ofert jest jawne.</w:t>
      </w:r>
    </w:p>
    <w:p w:rsidR="00F40C83" w:rsidRPr="00F40C83" w:rsidRDefault="00F40C83" w:rsidP="00F40C83">
      <w:pPr>
        <w:numPr>
          <w:ilvl w:val="0"/>
          <w:numId w:val="19"/>
        </w:numPr>
        <w:shd w:val="clear" w:color="auto" w:fill="FFFFFF"/>
        <w:spacing w:after="0" w:line="240" w:lineRule="auto"/>
        <w:ind w:left="426" w:hanging="426"/>
        <w:jc w:val="both"/>
        <w:rPr>
          <w:rFonts w:ascii="Times New Roman" w:eastAsia="Times New Roman" w:hAnsi="Times New Roman" w:cs="Times New Roman"/>
          <w:bCs/>
          <w:sz w:val="24"/>
          <w:szCs w:val="24"/>
          <w:u w:val="single"/>
          <w:lang w:eastAsia="pl-PL"/>
        </w:rPr>
      </w:pPr>
      <w:r w:rsidRPr="00F40C83">
        <w:rPr>
          <w:rFonts w:ascii="Times New Roman" w:eastAsia="Times New Roman" w:hAnsi="Times New Roman" w:cs="Times New Roman"/>
          <w:bCs/>
          <w:sz w:val="24"/>
          <w:szCs w:val="24"/>
          <w:lang w:eastAsia="pl-PL"/>
        </w:rPr>
        <w:t>Bezpośrednio przed otwarciem ofert Zamawiający poda kwotę, jaką zamierza przeznaczyć na sfinansowanie zamówienia.</w:t>
      </w:r>
    </w:p>
    <w:p w:rsidR="00F40C83" w:rsidRPr="00F40C83" w:rsidRDefault="00F40C83" w:rsidP="00F40C83">
      <w:pPr>
        <w:numPr>
          <w:ilvl w:val="0"/>
          <w:numId w:val="19"/>
        </w:numPr>
        <w:shd w:val="clear" w:color="auto" w:fill="FFFFFF"/>
        <w:spacing w:after="0" w:line="240" w:lineRule="auto"/>
        <w:ind w:left="426" w:hanging="426"/>
        <w:jc w:val="both"/>
        <w:rPr>
          <w:rFonts w:ascii="Times New Roman" w:eastAsia="Times New Roman" w:hAnsi="Times New Roman" w:cs="Times New Roman"/>
          <w:bCs/>
          <w:sz w:val="24"/>
          <w:szCs w:val="24"/>
          <w:u w:val="single"/>
          <w:lang w:eastAsia="pl-PL"/>
        </w:rPr>
      </w:pPr>
      <w:r w:rsidRPr="00F40C83">
        <w:rPr>
          <w:rFonts w:ascii="Times New Roman" w:eastAsia="Times New Roman" w:hAnsi="Times New Roman" w:cs="Times New Roman"/>
          <w:bCs/>
          <w:sz w:val="24"/>
          <w:szCs w:val="24"/>
          <w:lang w:eastAsia="pl-PL"/>
        </w:rPr>
        <w:lastRenderedPageBreak/>
        <w:t xml:space="preserve">Otwierając oferty Zamawiający poda nazwy (firmy) oraz adresy Wykonawców, którzy złożyli oferty a także informacje dotyczące cen i innych kryteriów. </w:t>
      </w:r>
    </w:p>
    <w:p w:rsidR="00F40C83" w:rsidRPr="00F40C83" w:rsidRDefault="00F40C83" w:rsidP="00F40C83">
      <w:pPr>
        <w:numPr>
          <w:ilvl w:val="0"/>
          <w:numId w:val="19"/>
        </w:numPr>
        <w:shd w:val="clear" w:color="auto" w:fill="FFFFFF"/>
        <w:spacing w:after="0" w:line="240" w:lineRule="auto"/>
        <w:ind w:left="426" w:hanging="426"/>
        <w:jc w:val="both"/>
        <w:rPr>
          <w:rFonts w:ascii="Times New Roman" w:eastAsia="Times New Roman" w:hAnsi="Times New Roman" w:cs="Times New Roman"/>
          <w:bCs/>
          <w:sz w:val="24"/>
          <w:szCs w:val="24"/>
          <w:u w:val="single"/>
          <w:lang w:eastAsia="pl-PL"/>
        </w:rPr>
      </w:pPr>
      <w:r w:rsidRPr="00F40C83">
        <w:rPr>
          <w:rFonts w:ascii="Times New Roman" w:eastAsia="Times New Roman" w:hAnsi="Times New Roman" w:cs="Times New Roman"/>
          <w:bCs/>
          <w:sz w:val="24"/>
          <w:szCs w:val="24"/>
          <w:lang w:eastAsia="pl-PL"/>
        </w:rPr>
        <w:t>Informacje, o których mowa w pkt 5 i 6 Zamawiający zamieszcza na stronie internetowej.</w:t>
      </w:r>
    </w:p>
    <w:p w:rsidR="00F40C83" w:rsidRPr="00F40C83" w:rsidRDefault="00F40C83" w:rsidP="00F40C83">
      <w:pPr>
        <w:numPr>
          <w:ilvl w:val="0"/>
          <w:numId w:val="19"/>
        </w:numPr>
        <w:shd w:val="clear" w:color="auto" w:fill="FFFFFF"/>
        <w:spacing w:after="0" w:line="240" w:lineRule="auto"/>
        <w:ind w:left="426" w:hanging="426"/>
        <w:jc w:val="both"/>
        <w:rPr>
          <w:rFonts w:ascii="Times New Roman" w:eastAsia="Times New Roman" w:hAnsi="Times New Roman" w:cs="Times New Roman"/>
          <w:bCs/>
          <w:sz w:val="24"/>
          <w:szCs w:val="24"/>
          <w:u w:val="single"/>
          <w:lang w:eastAsia="pl-PL"/>
        </w:rPr>
      </w:pPr>
      <w:r w:rsidRPr="00F40C83">
        <w:rPr>
          <w:rFonts w:ascii="Times New Roman" w:eastAsia="Times New Roman" w:hAnsi="Times New Roman" w:cs="Times New Roman"/>
          <w:bCs/>
          <w:sz w:val="24"/>
          <w:szCs w:val="24"/>
          <w:lang w:eastAsia="pl-PL"/>
        </w:rPr>
        <w:t>Za termin złożenia oferty przyjmuje się datę i godzinę wpływu oferty do Zamawiającego.</w:t>
      </w:r>
    </w:p>
    <w:p w:rsidR="00F40C83" w:rsidRDefault="00F40C83" w:rsidP="00F40C83">
      <w:pPr>
        <w:spacing w:after="0" w:line="240" w:lineRule="auto"/>
        <w:jc w:val="both"/>
        <w:rPr>
          <w:rFonts w:ascii="Times New Roman" w:eastAsia="Times New Roman" w:hAnsi="Times New Roman" w:cs="Times New Roman"/>
          <w:sz w:val="24"/>
          <w:szCs w:val="24"/>
          <w:lang w:eastAsia="pl-PL"/>
        </w:rPr>
      </w:pPr>
    </w:p>
    <w:p w:rsidR="00FB52DC" w:rsidRPr="00F40C83" w:rsidRDefault="00FB52DC" w:rsidP="00F40C83">
      <w:pPr>
        <w:spacing w:after="0" w:line="240" w:lineRule="auto"/>
        <w:jc w:val="both"/>
        <w:rPr>
          <w:rFonts w:ascii="Times New Roman" w:eastAsia="Times New Roman" w:hAnsi="Times New Roman" w:cs="Times New Roman"/>
          <w:sz w:val="24"/>
          <w:szCs w:val="24"/>
          <w:lang w:eastAsia="pl-PL"/>
        </w:rPr>
      </w:pPr>
    </w:p>
    <w:p w:rsidR="00F40C83" w:rsidRPr="00F40C83" w:rsidRDefault="00F40C83" w:rsidP="00F40C83">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60" w:name="_Toc137824140"/>
      <w:bookmarkStart w:id="61" w:name="_Toc154823356"/>
      <w:bookmarkStart w:id="62" w:name="_Toc161806957"/>
      <w:r w:rsidRPr="00F40C83">
        <w:rPr>
          <w:rFonts w:ascii="Times New Roman" w:eastAsia="Times New Roman" w:hAnsi="Times New Roman" w:cs="Times New Roman"/>
          <w:b/>
          <w:bCs/>
          <w:i/>
          <w:iCs/>
          <w:sz w:val="24"/>
          <w:szCs w:val="24"/>
          <w:lang w:eastAsia="pl-PL"/>
        </w:rPr>
        <w:t xml:space="preserve"> </w:t>
      </w:r>
      <w:bookmarkStart w:id="63" w:name="_Toc191867086"/>
      <w:bookmarkStart w:id="64" w:name="_Toc192580980"/>
      <w:r w:rsidRPr="00F40C83">
        <w:rPr>
          <w:rFonts w:ascii="Times New Roman" w:eastAsia="Times New Roman" w:hAnsi="Times New Roman" w:cs="Times New Roman"/>
          <w:b/>
          <w:bCs/>
          <w:i/>
          <w:iCs/>
          <w:sz w:val="24"/>
          <w:szCs w:val="24"/>
          <w:lang w:eastAsia="pl-PL"/>
        </w:rPr>
        <w:t>Opis sposobu obliczania ceny</w:t>
      </w:r>
      <w:bookmarkEnd w:id="60"/>
      <w:bookmarkEnd w:id="61"/>
      <w:bookmarkEnd w:id="62"/>
      <w:bookmarkEnd w:id="63"/>
      <w:bookmarkEnd w:id="64"/>
    </w:p>
    <w:p w:rsidR="00F40C83" w:rsidRPr="00F40C83" w:rsidRDefault="00F40C83" w:rsidP="00F40C83">
      <w:pPr>
        <w:autoSpaceDE w:val="0"/>
        <w:autoSpaceDN w:val="0"/>
        <w:spacing w:after="0" w:line="240" w:lineRule="auto"/>
        <w:jc w:val="both"/>
        <w:rPr>
          <w:rFonts w:ascii="Times New Roman" w:eastAsia="Times New Roman" w:hAnsi="Times New Roman" w:cs="Times New Roman"/>
          <w:sz w:val="24"/>
          <w:szCs w:val="24"/>
          <w:lang w:eastAsia="pl-PL"/>
        </w:rPr>
      </w:pPr>
    </w:p>
    <w:p w:rsidR="00F40C83" w:rsidRPr="00F40C83" w:rsidRDefault="00F40C83" w:rsidP="00F40C83">
      <w:pPr>
        <w:numPr>
          <w:ilvl w:val="2"/>
          <w:numId w:val="16"/>
        </w:numPr>
        <w:tabs>
          <w:tab w:val="num" w:pos="426"/>
        </w:tabs>
        <w:spacing w:after="0" w:line="240" w:lineRule="auto"/>
        <w:ind w:left="426" w:hanging="426"/>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 xml:space="preserve">Wykonawca określi </w:t>
      </w:r>
      <w:r w:rsidRPr="00F40C83">
        <w:rPr>
          <w:rFonts w:ascii="Times New Roman" w:eastAsia="Times New Roman" w:hAnsi="Times New Roman" w:cs="Times New Roman"/>
          <w:b/>
          <w:sz w:val="24"/>
          <w:szCs w:val="24"/>
          <w:lang w:eastAsia="pl-PL"/>
        </w:rPr>
        <w:t xml:space="preserve">cenę brutto </w:t>
      </w:r>
      <w:r w:rsidRPr="00F40C83">
        <w:rPr>
          <w:rFonts w:ascii="Times New Roman" w:eastAsia="Times New Roman" w:hAnsi="Times New Roman" w:cs="Times New Roman"/>
          <w:sz w:val="24"/>
          <w:szCs w:val="24"/>
          <w:lang w:eastAsia="pl-PL"/>
        </w:rPr>
        <w:t>za wykonanie całego zamówienia</w:t>
      </w:r>
      <w:r w:rsidRPr="00F40C83">
        <w:rPr>
          <w:rFonts w:ascii="Times New Roman" w:eastAsia="Times New Roman" w:hAnsi="Times New Roman" w:cs="Times New Roman"/>
          <w:b/>
          <w:sz w:val="24"/>
          <w:szCs w:val="24"/>
          <w:lang w:eastAsia="pl-PL"/>
        </w:rPr>
        <w:t xml:space="preserve"> </w:t>
      </w:r>
      <w:r w:rsidRPr="00F40C83">
        <w:rPr>
          <w:rFonts w:ascii="Times New Roman" w:eastAsia="Times New Roman" w:hAnsi="Times New Roman" w:cs="Times New Roman"/>
          <w:sz w:val="24"/>
          <w:szCs w:val="24"/>
          <w:lang w:eastAsia="pl-PL"/>
        </w:rPr>
        <w:t>, podając ją w zapisie liczbowym i słownie z dokładnością do grosza (do dwóch miejsc po przecinku).</w:t>
      </w:r>
    </w:p>
    <w:p w:rsidR="00F40C83" w:rsidRPr="00F40C83" w:rsidRDefault="00F40C83" w:rsidP="00F40C83">
      <w:pPr>
        <w:tabs>
          <w:tab w:val="left" w:pos="284"/>
        </w:tabs>
        <w:spacing w:after="0" w:line="240" w:lineRule="auto"/>
        <w:ind w:left="426" w:hanging="426"/>
        <w:jc w:val="both"/>
        <w:rPr>
          <w:rFonts w:ascii="Times New Roman" w:eastAsia="Times New Roman" w:hAnsi="Times New Roman" w:cs="Times New Roman"/>
          <w:color w:val="000000"/>
          <w:sz w:val="24"/>
          <w:szCs w:val="24"/>
          <w:lang w:eastAsia="pl-PL"/>
        </w:rPr>
      </w:pPr>
      <w:r w:rsidRPr="00F40C83">
        <w:rPr>
          <w:rFonts w:ascii="Times New Roman" w:eastAsia="Times New Roman" w:hAnsi="Times New Roman" w:cs="Times New Roman"/>
          <w:color w:val="000000"/>
          <w:sz w:val="24"/>
          <w:szCs w:val="24"/>
          <w:lang w:eastAsia="pl-PL"/>
        </w:rPr>
        <w:t>2)  Cena oferty brutto jest ceną ryczałtową i ostateczną obejmującą wszystkie koszty i  składniki związane z realizacją zamówienia, w tym m.in. podatek VAT, upusty, rabaty, koszty transportu, dojazdu.</w:t>
      </w:r>
    </w:p>
    <w:p w:rsidR="00F40C83" w:rsidRPr="00F40C83" w:rsidRDefault="00F40C83" w:rsidP="00F40C83">
      <w:pPr>
        <w:tabs>
          <w:tab w:val="left" w:pos="426"/>
        </w:tabs>
        <w:spacing w:after="0" w:line="240" w:lineRule="auto"/>
        <w:jc w:val="both"/>
        <w:rPr>
          <w:rFonts w:ascii="Times New Roman" w:eastAsia="Times New Roman" w:hAnsi="Times New Roman" w:cs="Times New Roman"/>
          <w:color w:val="000000"/>
          <w:sz w:val="24"/>
          <w:szCs w:val="24"/>
          <w:lang w:eastAsia="pl-PL"/>
        </w:rPr>
      </w:pPr>
      <w:r w:rsidRPr="00F40C83">
        <w:rPr>
          <w:rFonts w:ascii="Times New Roman" w:eastAsia="Times New Roman" w:hAnsi="Times New Roman" w:cs="Times New Roman"/>
          <w:color w:val="000000"/>
          <w:sz w:val="24"/>
          <w:szCs w:val="24"/>
          <w:lang w:eastAsia="pl-PL"/>
        </w:rPr>
        <w:t xml:space="preserve">3) Jeżeli złożona oferta powodować będzie powstanie obowiązku podatkowego </w:t>
      </w:r>
      <w:r w:rsidRPr="00F40C83">
        <w:rPr>
          <w:rFonts w:ascii="Times New Roman" w:eastAsia="Times New Roman" w:hAnsi="Times New Roman" w:cs="Times New Roman"/>
          <w:color w:val="000000"/>
          <w:sz w:val="24"/>
          <w:szCs w:val="24"/>
          <w:lang w:eastAsia="pl-PL"/>
        </w:rPr>
        <w:tab/>
        <w:t xml:space="preserve">Zamawiającego zgodnie z przepisami o podatku od towarów i usług w zakresie </w:t>
      </w:r>
      <w:r w:rsidRPr="00F40C83">
        <w:rPr>
          <w:rFonts w:ascii="Times New Roman" w:eastAsia="Times New Roman" w:hAnsi="Times New Roman" w:cs="Times New Roman"/>
          <w:color w:val="000000"/>
          <w:sz w:val="24"/>
          <w:szCs w:val="24"/>
          <w:lang w:eastAsia="pl-PL"/>
        </w:rPr>
        <w:tab/>
        <w:t xml:space="preserve">dotyczącym wewnątrzwspólnotowego nabycia towarów, Zamawiający w celu oceny   </w:t>
      </w:r>
      <w:r w:rsidRPr="00F40C83">
        <w:rPr>
          <w:rFonts w:ascii="Times New Roman" w:eastAsia="Times New Roman" w:hAnsi="Times New Roman" w:cs="Times New Roman"/>
          <w:color w:val="000000"/>
          <w:sz w:val="24"/>
          <w:szCs w:val="24"/>
          <w:lang w:eastAsia="pl-PL"/>
        </w:rPr>
        <w:tab/>
        <w:t xml:space="preserve">takiej oferty doliczy do oferowanej ceny podatek od towarów i usług, który miałby </w:t>
      </w:r>
      <w:r w:rsidRPr="00F40C83">
        <w:rPr>
          <w:rFonts w:ascii="Times New Roman" w:eastAsia="Times New Roman" w:hAnsi="Times New Roman" w:cs="Times New Roman"/>
          <w:color w:val="000000"/>
          <w:sz w:val="24"/>
          <w:szCs w:val="24"/>
          <w:lang w:eastAsia="pl-PL"/>
        </w:rPr>
        <w:tab/>
        <w:t>obowiązek wpłacić zgodnie z obowiązującymi przepisami.</w:t>
      </w:r>
    </w:p>
    <w:p w:rsidR="00F40C83" w:rsidRDefault="00F40C83" w:rsidP="00F40C83">
      <w:pPr>
        <w:tabs>
          <w:tab w:val="left" w:pos="426"/>
        </w:tabs>
        <w:spacing w:after="0" w:line="240" w:lineRule="auto"/>
        <w:jc w:val="both"/>
        <w:rPr>
          <w:rFonts w:ascii="Times New Roman" w:eastAsia="Times New Roman" w:hAnsi="Times New Roman" w:cs="Times New Roman"/>
          <w:color w:val="000000"/>
          <w:sz w:val="24"/>
          <w:szCs w:val="24"/>
          <w:lang w:eastAsia="pl-PL"/>
        </w:rPr>
      </w:pPr>
    </w:p>
    <w:p w:rsidR="00FB52DC" w:rsidRPr="00F40C83" w:rsidRDefault="00FB52DC" w:rsidP="00F40C83">
      <w:pPr>
        <w:tabs>
          <w:tab w:val="left" w:pos="426"/>
        </w:tabs>
        <w:spacing w:after="0" w:line="240" w:lineRule="auto"/>
        <w:jc w:val="both"/>
        <w:rPr>
          <w:rFonts w:ascii="Times New Roman" w:eastAsia="Times New Roman" w:hAnsi="Times New Roman" w:cs="Times New Roman"/>
          <w:color w:val="000000"/>
          <w:sz w:val="24"/>
          <w:szCs w:val="24"/>
          <w:lang w:eastAsia="pl-PL"/>
        </w:rPr>
      </w:pPr>
    </w:p>
    <w:p w:rsidR="00F40C83" w:rsidRPr="00F40C83" w:rsidRDefault="00F40C83" w:rsidP="00F40C83">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65" w:name="_Toc137824141"/>
      <w:bookmarkStart w:id="66" w:name="_Toc154823357"/>
      <w:bookmarkStart w:id="67" w:name="_Toc161806958"/>
      <w:r w:rsidRPr="00F40C83">
        <w:rPr>
          <w:rFonts w:ascii="Times New Roman" w:eastAsia="Times New Roman" w:hAnsi="Times New Roman" w:cs="Times New Roman"/>
          <w:b/>
          <w:bCs/>
          <w:i/>
          <w:iCs/>
          <w:sz w:val="24"/>
          <w:szCs w:val="24"/>
          <w:lang w:eastAsia="pl-PL"/>
        </w:rPr>
        <w:t xml:space="preserve"> </w:t>
      </w:r>
      <w:bookmarkStart w:id="68" w:name="_Toc191867087"/>
      <w:bookmarkStart w:id="69" w:name="_Toc192580981"/>
      <w:r w:rsidRPr="00F40C83">
        <w:rPr>
          <w:rFonts w:ascii="Times New Roman" w:eastAsia="Times New Roman" w:hAnsi="Times New Roman" w:cs="Times New Roman"/>
          <w:b/>
          <w:bCs/>
          <w:i/>
          <w:iCs/>
          <w:sz w:val="24"/>
          <w:szCs w:val="24"/>
          <w:lang w:eastAsia="pl-PL"/>
        </w:rPr>
        <w:t>Opis kryteriów, którymi Zamawiający będzie się kierował przy wyborze oferty, wraz z podaniem znaczenia tych kryteriów i sposobu oceny ofert</w:t>
      </w:r>
      <w:bookmarkEnd w:id="65"/>
      <w:bookmarkEnd w:id="66"/>
      <w:bookmarkEnd w:id="67"/>
      <w:bookmarkEnd w:id="68"/>
      <w:bookmarkEnd w:id="69"/>
    </w:p>
    <w:p w:rsidR="00F40C83" w:rsidRPr="00F40C83" w:rsidRDefault="00F40C83" w:rsidP="00F40C83">
      <w:pPr>
        <w:spacing w:after="0" w:line="240" w:lineRule="auto"/>
        <w:jc w:val="both"/>
        <w:rPr>
          <w:rFonts w:ascii="Times New Roman" w:eastAsia="Times New Roman" w:hAnsi="Times New Roman" w:cs="Times New Roman"/>
          <w:b/>
          <w:sz w:val="24"/>
          <w:szCs w:val="24"/>
          <w:lang w:eastAsia="pl-PL"/>
        </w:rPr>
      </w:pPr>
    </w:p>
    <w:p w:rsidR="00F40C83" w:rsidRPr="00F40C83" w:rsidRDefault="00F40C83" w:rsidP="00F40C83">
      <w:pPr>
        <w:spacing w:after="0" w:line="240" w:lineRule="auto"/>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b/>
          <w:sz w:val="24"/>
          <w:szCs w:val="24"/>
          <w:lang w:eastAsia="pl-PL"/>
        </w:rPr>
        <w:t>Kryteriami wyboru najkorzystniejszej oferty</w:t>
      </w:r>
      <w:r w:rsidRPr="00F40C83">
        <w:rPr>
          <w:rFonts w:ascii="Times New Roman" w:eastAsia="Times New Roman" w:hAnsi="Times New Roman" w:cs="Times New Roman"/>
          <w:sz w:val="24"/>
          <w:szCs w:val="24"/>
          <w:lang w:eastAsia="pl-PL"/>
        </w:rPr>
        <w:t xml:space="preserve"> będą: </w:t>
      </w:r>
    </w:p>
    <w:p w:rsidR="00F40C83" w:rsidRPr="00F40C83" w:rsidRDefault="00F40C83" w:rsidP="00F40C83">
      <w:pPr>
        <w:spacing w:after="0" w:line="240" w:lineRule="auto"/>
        <w:jc w:val="both"/>
        <w:rPr>
          <w:rFonts w:ascii="Times New Roman" w:eastAsia="Times New Roman" w:hAnsi="Times New Roman" w:cs="Times New Roman"/>
          <w:sz w:val="24"/>
          <w:szCs w:val="24"/>
          <w:lang w:eastAsia="pl-PL"/>
        </w:rPr>
      </w:pPr>
    </w:p>
    <w:p w:rsidR="00F40C83" w:rsidRPr="00F40C83" w:rsidRDefault="00F40C83" w:rsidP="00F40C83">
      <w:pPr>
        <w:spacing w:after="0" w:line="240" w:lineRule="auto"/>
        <w:jc w:val="both"/>
        <w:rPr>
          <w:rFonts w:ascii="Times New Roman" w:eastAsia="Times New Roman" w:hAnsi="Times New Roman" w:cs="Times New Roman"/>
          <w:b/>
          <w:sz w:val="24"/>
          <w:szCs w:val="24"/>
          <w:u w:val="single"/>
          <w:lang w:eastAsia="pl-PL"/>
        </w:rPr>
      </w:pPr>
      <w:r w:rsidRPr="00F40C83">
        <w:rPr>
          <w:rFonts w:ascii="Times New Roman" w:eastAsia="Times New Roman" w:hAnsi="Times New Roman" w:cs="Times New Roman"/>
          <w:sz w:val="24"/>
          <w:szCs w:val="24"/>
          <w:lang w:eastAsia="pl-PL"/>
        </w:rPr>
        <w:t>1</w:t>
      </w:r>
      <w:r w:rsidRPr="00F40C83">
        <w:rPr>
          <w:rFonts w:ascii="Times New Roman" w:eastAsia="Times New Roman" w:hAnsi="Times New Roman" w:cs="Times New Roman"/>
          <w:sz w:val="24"/>
          <w:szCs w:val="24"/>
          <w:u w:val="single"/>
          <w:lang w:eastAsia="pl-PL"/>
        </w:rPr>
        <w:t xml:space="preserve">)  </w:t>
      </w:r>
      <w:r w:rsidRPr="00F40C83">
        <w:rPr>
          <w:rFonts w:ascii="Times New Roman" w:eastAsia="Times New Roman" w:hAnsi="Times New Roman" w:cs="Times New Roman"/>
          <w:b/>
          <w:sz w:val="24"/>
          <w:szCs w:val="24"/>
          <w:u w:val="single"/>
          <w:lang w:eastAsia="pl-PL"/>
        </w:rPr>
        <w:t>Cena brutto</w:t>
      </w:r>
      <w:r w:rsidRPr="00F40C83">
        <w:rPr>
          <w:rFonts w:ascii="Times New Roman" w:eastAsia="Times New Roman" w:hAnsi="Times New Roman" w:cs="Times New Roman"/>
          <w:sz w:val="24"/>
          <w:szCs w:val="24"/>
          <w:u w:val="single"/>
          <w:lang w:eastAsia="pl-PL"/>
        </w:rPr>
        <w:t xml:space="preserve">  -  znaczenie </w:t>
      </w:r>
      <w:r w:rsidR="009E2359">
        <w:rPr>
          <w:rFonts w:ascii="Times New Roman" w:eastAsia="Times New Roman" w:hAnsi="Times New Roman" w:cs="Times New Roman"/>
          <w:b/>
          <w:sz w:val="24"/>
          <w:szCs w:val="24"/>
          <w:u w:val="single"/>
          <w:lang w:eastAsia="pl-PL"/>
        </w:rPr>
        <w:t>98</w:t>
      </w:r>
      <w:r w:rsidRPr="00F40C83">
        <w:rPr>
          <w:rFonts w:ascii="Times New Roman" w:eastAsia="Times New Roman" w:hAnsi="Times New Roman" w:cs="Times New Roman"/>
          <w:b/>
          <w:sz w:val="24"/>
          <w:szCs w:val="24"/>
          <w:u w:val="single"/>
          <w:lang w:eastAsia="pl-PL"/>
        </w:rPr>
        <w:t xml:space="preserve"> % </w:t>
      </w:r>
      <w:r w:rsidR="009E2359">
        <w:rPr>
          <w:rFonts w:ascii="Times New Roman" w:eastAsia="Times New Roman" w:hAnsi="Times New Roman" w:cs="Times New Roman"/>
          <w:sz w:val="24"/>
          <w:szCs w:val="24"/>
          <w:lang w:eastAsia="pl-PL"/>
        </w:rPr>
        <w:t>(98</w:t>
      </w:r>
      <w:r w:rsidRPr="00F40C83">
        <w:rPr>
          <w:rFonts w:ascii="Times New Roman" w:eastAsia="Times New Roman" w:hAnsi="Times New Roman" w:cs="Times New Roman"/>
          <w:sz w:val="24"/>
          <w:szCs w:val="24"/>
          <w:lang w:eastAsia="pl-PL"/>
        </w:rPr>
        <w:t xml:space="preserve"> pkt)</w:t>
      </w:r>
    </w:p>
    <w:p w:rsidR="00F40C83" w:rsidRPr="00F40C83" w:rsidRDefault="00F40C83" w:rsidP="00F40C83">
      <w:pPr>
        <w:spacing w:after="0" w:line="240" w:lineRule="auto"/>
        <w:jc w:val="both"/>
        <w:rPr>
          <w:rFonts w:ascii="Times New Roman" w:eastAsia="Times New Roman" w:hAnsi="Times New Roman" w:cs="Times New Roman"/>
          <w:b/>
          <w:sz w:val="24"/>
          <w:szCs w:val="24"/>
          <w:lang w:eastAsia="pl-PL"/>
        </w:rPr>
      </w:pPr>
    </w:p>
    <w:p w:rsidR="00F40C83" w:rsidRPr="00F40C83" w:rsidRDefault="00F40C83" w:rsidP="00F40C83">
      <w:pPr>
        <w:spacing w:after="0" w:line="240" w:lineRule="auto"/>
        <w:rPr>
          <w:rFonts w:ascii="Times New Roman" w:eastAsia="Times New Roman" w:hAnsi="Times New Roman" w:cs="Times New Roman"/>
          <w:sz w:val="20"/>
          <w:szCs w:val="20"/>
          <w:lang w:eastAsia="pl-PL"/>
        </w:rPr>
      </w:pPr>
      <m:oMathPara>
        <m:oMath>
          <m:r>
            <w:rPr>
              <w:rFonts w:ascii="Cambria Math" w:hAnsi="Cambria Math"/>
              <w:sz w:val="24"/>
              <w:szCs w:val="24"/>
            </w:rPr>
            <m:t>KC=</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N</m:t>
                  </m:r>
                </m:sub>
              </m:sSub>
            </m:num>
            <m:den>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OB</m:t>
                  </m:r>
                </m:sub>
              </m:sSub>
            </m:den>
          </m:f>
          <m:r>
            <w:rPr>
              <w:rFonts w:ascii="Cambria Math" w:hAnsi="Cambria Math"/>
              <w:sz w:val="24"/>
              <w:szCs w:val="24"/>
            </w:rPr>
            <m:t>×98 (max</m:t>
          </m:r>
          <m:r>
            <m:rPr>
              <m:sty m:val="bi"/>
            </m:rPr>
            <w:rPr>
              <w:rFonts w:ascii="Cambria Math" w:hAnsi="Cambria Math"/>
              <w:sz w:val="24"/>
              <w:szCs w:val="24"/>
            </w:rPr>
            <m:t xml:space="preserve"> </m:t>
          </m:r>
          <m:r>
            <w:rPr>
              <w:rFonts w:ascii="Cambria Math" w:hAnsi="Cambria Math"/>
              <w:sz w:val="24"/>
              <w:szCs w:val="24"/>
            </w:rPr>
            <m:t>liczba punktów  w ocenianej pozycji)</m:t>
          </m:r>
        </m:oMath>
      </m:oMathPara>
    </w:p>
    <w:p w:rsidR="00F40C83" w:rsidRPr="00F40C83" w:rsidRDefault="00F40C83" w:rsidP="00F40C83">
      <w:pPr>
        <w:spacing w:after="0" w:line="240" w:lineRule="auto"/>
        <w:ind w:firstLine="709"/>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i/>
          <w:sz w:val="24"/>
          <w:szCs w:val="24"/>
          <w:lang w:eastAsia="pl-PL"/>
        </w:rPr>
        <w:t>Gdzie:</w:t>
      </w:r>
    </w:p>
    <w:p w:rsidR="00F40C83" w:rsidRPr="00F40C83" w:rsidRDefault="00F40C83" w:rsidP="00F40C83">
      <w:pPr>
        <w:spacing w:after="0" w:line="240" w:lineRule="auto"/>
        <w:ind w:firstLine="709"/>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 xml:space="preserve">KC - ilość punktów przyznanych Wykonawcy </w:t>
      </w:r>
    </w:p>
    <w:p w:rsidR="00F40C83" w:rsidRPr="00F40C83" w:rsidRDefault="00F40C83" w:rsidP="00F40C83">
      <w:pPr>
        <w:spacing w:after="0" w:line="240" w:lineRule="auto"/>
        <w:ind w:left="1276" w:hanging="567"/>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C</w:t>
      </w:r>
      <w:r w:rsidRPr="00F40C83">
        <w:rPr>
          <w:rFonts w:ascii="Times New Roman" w:eastAsia="Times New Roman" w:hAnsi="Times New Roman" w:cs="Times New Roman"/>
          <w:sz w:val="24"/>
          <w:szCs w:val="24"/>
          <w:vertAlign w:val="subscript"/>
          <w:lang w:eastAsia="pl-PL"/>
        </w:rPr>
        <w:t>N</w:t>
      </w:r>
      <w:r w:rsidRPr="00F40C83">
        <w:rPr>
          <w:rFonts w:ascii="Times New Roman" w:eastAsia="Times New Roman" w:hAnsi="Times New Roman" w:cs="Times New Roman"/>
          <w:sz w:val="24"/>
          <w:szCs w:val="24"/>
          <w:lang w:eastAsia="pl-PL"/>
        </w:rPr>
        <w:t xml:space="preserve"> - najniższa zaoferowana cena, spośród wszystkich ofert nie podlegających  odrzuceniu </w:t>
      </w:r>
    </w:p>
    <w:p w:rsidR="00F40C83" w:rsidRPr="00F40C83" w:rsidRDefault="00F40C83" w:rsidP="00F40C83">
      <w:pPr>
        <w:spacing w:after="0" w:line="240" w:lineRule="auto"/>
        <w:ind w:firstLine="709"/>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C</w:t>
      </w:r>
      <w:r w:rsidRPr="00F40C83">
        <w:rPr>
          <w:rFonts w:ascii="Times New Roman" w:eastAsia="Times New Roman" w:hAnsi="Times New Roman" w:cs="Times New Roman"/>
          <w:sz w:val="24"/>
          <w:szCs w:val="24"/>
          <w:vertAlign w:val="subscript"/>
          <w:lang w:eastAsia="pl-PL"/>
        </w:rPr>
        <w:t>OB</w:t>
      </w:r>
      <w:r w:rsidRPr="00F40C83">
        <w:rPr>
          <w:rFonts w:ascii="Times New Roman" w:eastAsia="Times New Roman" w:hAnsi="Times New Roman" w:cs="Times New Roman"/>
          <w:sz w:val="24"/>
          <w:szCs w:val="24"/>
          <w:lang w:eastAsia="pl-PL"/>
        </w:rPr>
        <w:t xml:space="preserve"> – cena zaoferowana w ofercie badanej </w:t>
      </w:r>
    </w:p>
    <w:p w:rsidR="00F40C83" w:rsidRPr="00F40C83" w:rsidRDefault="00F40C83" w:rsidP="00F40C83">
      <w:pPr>
        <w:spacing w:after="0" w:line="240" w:lineRule="auto"/>
        <w:ind w:firstLine="709"/>
        <w:jc w:val="both"/>
        <w:rPr>
          <w:rFonts w:ascii="Times New Roman" w:eastAsia="Times New Roman" w:hAnsi="Times New Roman" w:cs="Times New Roman"/>
          <w:sz w:val="24"/>
          <w:szCs w:val="24"/>
          <w:lang w:eastAsia="pl-PL"/>
        </w:rPr>
      </w:pPr>
    </w:p>
    <w:p w:rsidR="00F40C83" w:rsidRPr="00F40C83" w:rsidRDefault="00F40C83" w:rsidP="00F40C83">
      <w:pPr>
        <w:numPr>
          <w:ilvl w:val="2"/>
          <w:numId w:val="16"/>
        </w:numPr>
        <w:tabs>
          <w:tab w:val="num" w:pos="426"/>
        </w:tabs>
        <w:autoSpaceDE w:val="0"/>
        <w:autoSpaceDN w:val="0"/>
        <w:adjustRightInd w:val="0"/>
        <w:spacing w:after="0" w:line="240" w:lineRule="auto"/>
        <w:ind w:hanging="928"/>
        <w:jc w:val="both"/>
        <w:rPr>
          <w:rFonts w:ascii="Times New Roman" w:eastAsia="Calibri" w:hAnsi="Times New Roman" w:cs="Times New Roman"/>
          <w:sz w:val="24"/>
          <w:szCs w:val="24"/>
          <w:u w:val="single"/>
        </w:rPr>
      </w:pPr>
      <w:r w:rsidRPr="00F40C83">
        <w:rPr>
          <w:rFonts w:ascii="Times New Roman" w:eastAsia="Calibri" w:hAnsi="Times New Roman" w:cs="Times New Roman"/>
          <w:b/>
          <w:sz w:val="24"/>
          <w:szCs w:val="24"/>
          <w:u w:val="single"/>
        </w:rPr>
        <w:t xml:space="preserve">Termin wykonania zamówienia </w:t>
      </w:r>
      <w:r w:rsidRPr="00F40C83">
        <w:rPr>
          <w:rFonts w:ascii="Times New Roman" w:eastAsia="Calibri" w:hAnsi="Times New Roman" w:cs="Times New Roman"/>
          <w:sz w:val="24"/>
          <w:szCs w:val="24"/>
          <w:u w:val="single"/>
        </w:rPr>
        <w:t xml:space="preserve">- </w:t>
      </w:r>
      <w:r w:rsidRPr="00F40C83">
        <w:rPr>
          <w:rFonts w:ascii="Times New Roman" w:eastAsia="Times New Roman" w:hAnsi="Times New Roman" w:cs="Times New Roman"/>
          <w:sz w:val="24"/>
          <w:szCs w:val="24"/>
          <w:u w:val="single"/>
          <w:lang w:eastAsia="pl-PL"/>
        </w:rPr>
        <w:t xml:space="preserve">znaczenie </w:t>
      </w:r>
      <w:r w:rsidR="009E2359">
        <w:rPr>
          <w:rFonts w:ascii="Times New Roman" w:eastAsia="Times New Roman" w:hAnsi="Times New Roman" w:cs="Times New Roman"/>
          <w:b/>
          <w:sz w:val="24"/>
          <w:szCs w:val="24"/>
          <w:u w:val="single"/>
          <w:lang w:eastAsia="pl-PL"/>
        </w:rPr>
        <w:t>2</w:t>
      </w:r>
      <w:r w:rsidR="00B71E26">
        <w:rPr>
          <w:rFonts w:ascii="Times New Roman" w:eastAsia="Times New Roman" w:hAnsi="Times New Roman" w:cs="Times New Roman"/>
          <w:b/>
          <w:sz w:val="24"/>
          <w:szCs w:val="24"/>
          <w:u w:val="single"/>
          <w:lang w:eastAsia="pl-PL"/>
        </w:rPr>
        <w:t xml:space="preserve"> </w:t>
      </w:r>
      <w:r w:rsidR="00B71E26" w:rsidRPr="00FB52DC">
        <w:rPr>
          <w:rFonts w:ascii="Times New Roman" w:eastAsia="Times New Roman" w:hAnsi="Times New Roman" w:cs="Times New Roman"/>
          <w:b/>
          <w:sz w:val="24"/>
          <w:szCs w:val="24"/>
          <w:u w:val="single"/>
          <w:lang w:eastAsia="pl-PL"/>
        </w:rPr>
        <w:t>%</w:t>
      </w:r>
      <w:r w:rsidRPr="00F40C83">
        <w:rPr>
          <w:rFonts w:ascii="Times New Roman" w:eastAsia="Times New Roman" w:hAnsi="Times New Roman" w:cs="Times New Roman"/>
          <w:b/>
          <w:sz w:val="24"/>
          <w:szCs w:val="24"/>
          <w:lang w:eastAsia="pl-PL"/>
        </w:rPr>
        <w:t xml:space="preserve"> </w:t>
      </w:r>
      <w:r w:rsidRPr="00F40C83">
        <w:rPr>
          <w:rFonts w:ascii="Times New Roman" w:eastAsia="Times New Roman" w:hAnsi="Times New Roman" w:cs="Times New Roman"/>
          <w:sz w:val="24"/>
          <w:szCs w:val="24"/>
          <w:lang w:eastAsia="pl-PL"/>
        </w:rPr>
        <w:t>(2 pkt)</w:t>
      </w:r>
    </w:p>
    <w:p w:rsidR="00F40C83" w:rsidRPr="00F40C83" w:rsidRDefault="00F40C83" w:rsidP="00F40C83">
      <w:pPr>
        <w:spacing w:after="0" w:line="240" w:lineRule="auto"/>
        <w:jc w:val="both"/>
        <w:rPr>
          <w:rFonts w:ascii="Times New Roman" w:eastAsia="Times New Roman" w:hAnsi="Times New Roman" w:cs="Times New Roman"/>
          <w:sz w:val="24"/>
          <w:szCs w:val="24"/>
          <w:lang w:eastAsia="pl-PL"/>
        </w:rPr>
      </w:pPr>
    </w:p>
    <w:p w:rsidR="00F40C83" w:rsidRPr="00F40C83" w:rsidRDefault="00F40C83" w:rsidP="00F40C83">
      <w:pPr>
        <w:spacing w:after="0" w:line="240" w:lineRule="auto"/>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 xml:space="preserve">za każde pełne </w:t>
      </w:r>
      <w:r w:rsidR="009E2359">
        <w:rPr>
          <w:rFonts w:ascii="Times New Roman" w:eastAsia="Times New Roman" w:hAnsi="Times New Roman" w:cs="Times New Roman"/>
          <w:sz w:val="24"/>
          <w:szCs w:val="24"/>
          <w:lang w:eastAsia="pl-PL"/>
        </w:rPr>
        <w:t>7</w:t>
      </w:r>
      <w:r w:rsidRPr="00F40C83">
        <w:rPr>
          <w:rFonts w:ascii="Times New Roman" w:eastAsia="Times New Roman" w:hAnsi="Times New Roman" w:cs="Times New Roman"/>
          <w:sz w:val="24"/>
          <w:szCs w:val="24"/>
          <w:lang w:eastAsia="pl-PL"/>
        </w:rPr>
        <w:t xml:space="preserve"> dni skrócenia terminu poniżej wymagan</w:t>
      </w:r>
      <w:r w:rsidR="009E2359">
        <w:rPr>
          <w:rFonts w:ascii="Times New Roman" w:eastAsia="Times New Roman" w:hAnsi="Times New Roman" w:cs="Times New Roman"/>
          <w:sz w:val="24"/>
          <w:szCs w:val="24"/>
          <w:lang w:eastAsia="pl-PL"/>
        </w:rPr>
        <w:t xml:space="preserve">ego terminu wykonawca otrzyma </w:t>
      </w:r>
      <w:r w:rsidR="009E2359">
        <w:rPr>
          <w:rFonts w:ascii="Times New Roman" w:eastAsia="Times New Roman" w:hAnsi="Times New Roman" w:cs="Times New Roman"/>
          <w:sz w:val="24"/>
          <w:szCs w:val="24"/>
          <w:lang w:eastAsia="pl-PL"/>
        </w:rPr>
        <w:br/>
        <w:t>1 punktów, maksymalnie 2</w:t>
      </w:r>
      <w:r w:rsidRPr="00F40C83">
        <w:rPr>
          <w:rFonts w:ascii="Times New Roman" w:eastAsia="Times New Roman" w:hAnsi="Times New Roman" w:cs="Times New Roman"/>
          <w:sz w:val="24"/>
          <w:szCs w:val="24"/>
          <w:lang w:eastAsia="pl-PL"/>
        </w:rPr>
        <w:t xml:space="preserve"> punkt</w:t>
      </w:r>
      <w:r w:rsidR="009E2359">
        <w:rPr>
          <w:rFonts w:ascii="Times New Roman" w:eastAsia="Times New Roman" w:hAnsi="Times New Roman" w:cs="Times New Roman"/>
          <w:sz w:val="24"/>
          <w:szCs w:val="24"/>
          <w:lang w:eastAsia="pl-PL"/>
        </w:rPr>
        <w:t>y przy skróceniu terminu o 14</w:t>
      </w:r>
      <w:r w:rsidRPr="00F40C83">
        <w:rPr>
          <w:rFonts w:ascii="Times New Roman" w:eastAsia="Times New Roman" w:hAnsi="Times New Roman" w:cs="Times New Roman"/>
          <w:sz w:val="24"/>
          <w:szCs w:val="24"/>
          <w:lang w:eastAsia="pl-PL"/>
        </w:rPr>
        <w:t xml:space="preserve"> dni zgodnie z niżej wymienionymi zapisami:</w:t>
      </w:r>
    </w:p>
    <w:p w:rsidR="00F40C83" w:rsidRPr="00F40C83" w:rsidRDefault="009E2359" w:rsidP="00715370">
      <w:pPr>
        <w:numPr>
          <w:ilvl w:val="0"/>
          <w:numId w:val="56"/>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21 grudzień</w:t>
      </w:r>
      <w:r w:rsidR="00F40C83" w:rsidRPr="00F40C83">
        <w:rPr>
          <w:rFonts w:ascii="Times New Roman" w:eastAsia="Calibri" w:hAnsi="Times New Roman" w:cs="Times New Roman"/>
          <w:sz w:val="24"/>
          <w:szCs w:val="24"/>
        </w:rPr>
        <w:t xml:space="preserve"> – 0 pkt</w:t>
      </w:r>
    </w:p>
    <w:p w:rsidR="00F40C83" w:rsidRPr="00F40C83" w:rsidRDefault="009E2359" w:rsidP="00715370">
      <w:pPr>
        <w:numPr>
          <w:ilvl w:val="0"/>
          <w:numId w:val="56"/>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14 grudzień</w:t>
      </w:r>
      <w:r w:rsidRPr="00F40C83">
        <w:rPr>
          <w:rFonts w:ascii="Times New Roman" w:eastAsia="Calibri" w:hAnsi="Times New Roman" w:cs="Times New Roman"/>
          <w:sz w:val="24"/>
          <w:szCs w:val="24"/>
        </w:rPr>
        <w:t xml:space="preserve"> </w:t>
      </w:r>
      <w:r w:rsidR="00F40C83" w:rsidRPr="00F40C83">
        <w:rPr>
          <w:rFonts w:ascii="Times New Roman" w:eastAsia="Calibri" w:hAnsi="Times New Roman" w:cs="Times New Roman"/>
          <w:sz w:val="24"/>
          <w:szCs w:val="24"/>
        </w:rPr>
        <w:t>–</w:t>
      </w:r>
      <w:r w:rsidR="00226370">
        <w:rPr>
          <w:rFonts w:ascii="Times New Roman" w:eastAsia="Calibri" w:hAnsi="Times New Roman" w:cs="Times New Roman"/>
          <w:sz w:val="24"/>
          <w:szCs w:val="24"/>
        </w:rPr>
        <w:t xml:space="preserve"> 1</w:t>
      </w:r>
      <w:r w:rsidR="00F40C83" w:rsidRPr="00F40C83">
        <w:rPr>
          <w:rFonts w:ascii="Times New Roman" w:eastAsia="Calibri" w:hAnsi="Times New Roman" w:cs="Times New Roman"/>
          <w:sz w:val="24"/>
          <w:szCs w:val="24"/>
        </w:rPr>
        <w:t xml:space="preserve"> pkt</w:t>
      </w:r>
    </w:p>
    <w:p w:rsidR="00F40C83" w:rsidRPr="00F40C83" w:rsidRDefault="00226370" w:rsidP="00715370">
      <w:pPr>
        <w:numPr>
          <w:ilvl w:val="0"/>
          <w:numId w:val="56"/>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E2359">
        <w:rPr>
          <w:rFonts w:ascii="Times New Roman" w:eastAsia="Calibri" w:hAnsi="Times New Roman" w:cs="Times New Roman"/>
          <w:sz w:val="24"/>
          <w:szCs w:val="24"/>
        </w:rPr>
        <w:t>7</w:t>
      </w:r>
      <w:r w:rsidR="00F40C83" w:rsidRPr="00F40C83">
        <w:rPr>
          <w:rFonts w:ascii="Times New Roman" w:eastAsia="Calibri" w:hAnsi="Times New Roman" w:cs="Times New Roman"/>
          <w:sz w:val="24"/>
          <w:szCs w:val="24"/>
        </w:rPr>
        <w:t xml:space="preserve"> </w:t>
      </w:r>
      <w:r>
        <w:rPr>
          <w:rFonts w:ascii="Times New Roman" w:eastAsia="Calibri" w:hAnsi="Times New Roman" w:cs="Times New Roman"/>
          <w:sz w:val="24"/>
          <w:szCs w:val="24"/>
        </w:rPr>
        <w:t>grudzień – 2</w:t>
      </w:r>
      <w:r w:rsidR="00F40C83" w:rsidRPr="00F40C83">
        <w:rPr>
          <w:rFonts w:ascii="Times New Roman" w:eastAsia="Calibri" w:hAnsi="Times New Roman" w:cs="Times New Roman"/>
          <w:sz w:val="24"/>
          <w:szCs w:val="24"/>
        </w:rPr>
        <w:t xml:space="preserve"> pkt</w:t>
      </w:r>
    </w:p>
    <w:p w:rsidR="00F40C83" w:rsidRPr="00F40C83" w:rsidRDefault="00F40C83" w:rsidP="00F40C83">
      <w:pPr>
        <w:spacing w:after="0" w:line="240" w:lineRule="auto"/>
        <w:contextualSpacing/>
        <w:jc w:val="both"/>
        <w:rPr>
          <w:rFonts w:ascii="Times New Roman" w:eastAsia="Calibri" w:hAnsi="Times New Roman" w:cs="Times New Roman"/>
          <w:b/>
          <w:sz w:val="24"/>
          <w:szCs w:val="24"/>
        </w:rPr>
      </w:pPr>
    </w:p>
    <w:p w:rsidR="00F40C83" w:rsidRPr="00F40C83" w:rsidRDefault="00F40C83" w:rsidP="00F40C83">
      <w:pPr>
        <w:spacing w:after="0" w:line="240" w:lineRule="auto"/>
        <w:contextualSpacing/>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 xml:space="preserve">Wykonawca nie może wskazać w ofercie terminu krótszego niż </w:t>
      </w:r>
      <w:r w:rsidR="00226370">
        <w:rPr>
          <w:rFonts w:ascii="Times New Roman" w:eastAsia="Calibri" w:hAnsi="Times New Roman" w:cs="Times New Roman"/>
          <w:sz w:val="24"/>
          <w:szCs w:val="24"/>
        </w:rPr>
        <w:t xml:space="preserve"> 7 grudzień </w:t>
      </w:r>
      <w:r w:rsidRPr="00F40C83">
        <w:rPr>
          <w:rFonts w:ascii="Times New Roman" w:eastAsia="Calibri" w:hAnsi="Times New Roman" w:cs="Times New Roman"/>
          <w:sz w:val="24"/>
          <w:szCs w:val="24"/>
        </w:rPr>
        <w:t xml:space="preserve">2016r. </w:t>
      </w:r>
    </w:p>
    <w:p w:rsidR="00F40C83" w:rsidRPr="00F40C83" w:rsidRDefault="00F40C83" w:rsidP="00F40C83">
      <w:pPr>
        <w:spacing w:after="0" w:line="240" w:lineRule="auto"/>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 xml:space="preserve">W przypadku jednak gdy Wykonawca zadeklaruje termin krótszy niż wskazany powyżej </w:t>
      </w:r>
      <w:r w:rsidRPr="00F40C83">
        <w:rPr>
          <w:rFonts w:ascii="Times New Roman" w:eastAsia="Times New Roman" w:hAnsi="Times New Roman" w:cs="Times New Roman"/>
          <w:sz w:val="24"/>
          <w:szCs w:val="24"/>
          <w:lang w:eastAsia="pl-PL"/>
        </w:rPr>
        <w:br/>
        <w:t>to Zamawiający oceniał będzie najkrótszy możliwy do wykonania zadania termin co oznacza, że Wykonawca otrzyma maksymalną liczbę</w:t>
      </w:r>
      <w:r w:rsidR="00226370">
        <w:rPr>
          <w:rFonts w:ascii="Times New Roman" w:eastAsia="Times New Roman" w:hAnsi="Times New Roman" w:cs="Times New Roman"/>
          <w:sz w:val="24"/>
          <w:szCs w:val="24"/>
          <w:lang w:eastAsia="pl-PL"/>
        </w:rPr>
        <w:t xml:space="preserve"> punktów w tym kryterium czyli 14</w:t>
      </w:r>
      <w:r w:rsidRPr="00F40C83">
        <w:rPr>
          <w:rFonts w:ascii="Times New Roman" w:eastAsia="Times New Roman" w:hAnsi="Times New Roman" w:cs="Times New Roman"/>
          <w:sz w:val="24"/>
          <w:szCs w:val="24"/>
          <w:lang w:eastAsia="pl-PL"/>
        </w:rPr>
        <w:t xml:space="preserve"> pkt. Taki też termin będzie obowiązywał w umowie.</w:t>
      </w:r>
    </w:p>
    <w:p w:rsidR="00F40C83" w:rsidRPr="00F40C83" w:rsidRDefault="00F40C83" w:rsidP="00F40C83">
      <w:pPr>
        <w:spacing w:after="0" w:line="240" w:lineRule="auto"/>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lastRenderedPageBreak/>
        <w:t xml:space="preserve"> </w:t>
      </w:r>
    </w:p>
    <w:p w:rsidR="00F40C83" w:rsidRPr="00F40C83" w:rsidRDefault="00F40C83" w:rsidP="00F40C83">
      <w:pPr>
        <w:contextualSpacing/>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 xml:space="preserve">Wykonawca nie może wskazać w ofercie terminu dłuższego niż </w:t>
      </w:r>
      <w:r w:rsidR="00226370">
        <w:rPr>
          <w:rFonts w:ascii="Times New Roman" w:eastAsia="Calibri" w:hAnsi="Times New Roman" w:cs="Times New Roman"/>
          <w:sz w:val="24"/>
          <w:szCs w:val="24"/>
        </w:rPr>
        <w:t>21 grudzień</w:t>
      </w:r>
      <w:r w:rsidRPr="00F40C83">
        <w:rPr>
          <w:rFonts w:ascii="Times New Roman" w:eastAsia="Calibri" w:hAnsi="Times New Roman" w:cs="Times New Roman"/>
          <w:sz w:val="24"/>
          <w:szCs w:val="24"/>
        </w:rPr>
        <w:t xml:space="preserve"> 2016r.  </w:t>
      </w:r>
    </w:p>
    <w:p w:rsidR="00F40C83" w:rsidRPr="00F40C83" w:rsidRDefault="00F40C83" w:rsidP="00F40C83">
      <w:pPr>
        <w:spacing w:after="0" w:line="240" w:lineRule="auto"/>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 xml:space="preserve">W przypadku gdy Wykonawca zadeklaruje termin dłuższy niż wskazany powyżej </w:t>
      </w:r>
      <w:r w:rsidRPr="00F40C83">
        <w:rPr>
          <w:rFonts w:ascii="Times New Roman" w:eastAsia="Times New Roman" w:hAnsi="Times New Roman" w:cs="Times New Roman"/>
          <w:sz w:val="24"/>
          <w:szCs w:val="24"/>
          <w:lang w:eastAsia="pl-PL"/>
        </w:rPr>
        <w:br/>
        <w:t>to oferta zostanie odrzucona jako niezgodna ze specyfikacją istotnych warunków zamówienia.</w:t>
      </w:r>
    </w:p>
    <w:p w:rsidR="00F40C83" w:rsidRPr="00F40C83" w:rsidRDefault="00F40C83" w:rsidP="00F40C83">
      <w:pPr>
        <w:spacing w:after="0" w:line="240" w:lineRule="auto"/>
        <w:jc w:val="both"/>
        <w:rPr>
          <w:rFonts w:ascii="Times New Roman" w:eastAsia="Times New Roman" w:hAnsi="Times New Roman" w:cs="Times New Roman"/>
          <w:sz w:val="24"/>
          <w:szCs w:val="24"/>
          <w:lang w:eastAsia="pl-PL"/>
        </w:rPr>
      </w:pPr>
    </w:p>
    <w:p w:rsidR="00F40C83" w:rsidRPr="00F40C83" w:rsidRDefault="00F40C83" w:rsidP="00F40C83">
      <w:pPr>
        <w:autoSpaceDE w:val="0"/>
        <w:autoSpaceDN w:val="0"/>
        <w:adjustRightInd w:val="0"/>
        <w:spacing w:after="0" w:line="240" w:lineRule="auto"/>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 xml:space="preserve">W przypadku nie podania przez Wykonawcę w ofercie żadnego terminu, o którym mowa powyżej Zamawiający uzna, że zaoferowany przez Wykonawcę termin wykonania umowy to </w:t>
      </w:r>
      <w:r w:rsidRPr="00F40C83">
        <w:rPr>
          <w:rFonts w:ascii="Times New Roman" w:eastAsia="Calibri" w:hAnsi="Times New Roman" w:cs="Times New Roman"/>
          <w:sz w:val="24"/>
          <w:szCs w:val="24"/>
        </w:rPr>
        <w:br/>
        <w:t>2</w:t>
      </w:r>
      <w:r w:rsidR="00226370">
        <w:rPr>
          <w:rFonts w:ascii="Times New Roman" w:eastAsia="Calibri" w:hAnsi="Times New Roman" w:cs="Times New Roman"/>
          <w:sz w:val="24"/>
          <w:szCs w:val="24"/>
        </w:rPr>
        <w:t>1 grudzień</w:t>
      </w:r>
      <w:r w:rsidRPr="00F40C83">
        <w:rPr>
          <w:rFonts w:ascii="Times New Roman" w:eastAsia="Calibri" w:hAnsi="Times New Roman" w:cs="Times New Roman"/>
          <w:sz w:val="24"/>
          <w:szCs w:val="24"/>
        </w:rPr>
        <w:t xml:space="preserve"> 2016r.</w:t>
      </w:r>
    </w:p>
    <w:p w:rsidR="00F40C83" w:rsidRPr="00F40C83" w:rsidRDefault="00F40C83" w:rsidP="00F40C83">
      <w:pPr>
        <w:autoSpaceDE w:val="0"/>
        <w:autoSpaceDN w:val="0"/>
        <w:adjustRightInd w:val="0"/>
        <w:spacing w:after="0" w:line="240" w:lineRule="auto"/>
        <w:jc w:val="both"/>
        <w:rPr>
          <w:rFonts w:ascii="Times New Roman" w:eastAsia="Calibri" w:hAnsi="Times New Roman" w:cs="Times New Roman"/>
          <w:sz w:val="24"/>
          <w:szCs w:val="24"/>
        </w:rPr>
      </w:pPr>
    </w:p>
    <w:p w:rsidR="00F40C83" w:rsidRPr="00F40C83" w:rsidRDefault="00F40C83" w:rsidP="00F40C83">
      <w:pPr>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b/>
          <w:sz w:val="24"/>
          <w:szCs w:val="24"/>
          <w:lang w:eastAsia="pl-PL"/>
        </w:rPr>
        <w:t>Maksymalna łączna liczba punktów</w:t>
      </w:r>
      <w:r w:rsidRPr="00F40C83">
        <w:rPr>
          <w:rFonts w:ascii="Times New Roman" w:eastAsia="Times New Roman" w:hAnsi="Times New Roman" w:cs="Times New Roman"/>
          <w:sz w:val="24"/>
          <w:szCs w:val="24"/>
          <w:lang w:eastAsia="pl-PL"/>
        </w:rPr>
        <w:t xml:space="preserve"> jaką może uzyskać Wykonawca z uwzględnieniem trzech kryteriów (suma punków z obu kryteriów) wynosi – </w:t>
      </w:r>
      <w:r w:rsidRPr="00F40C83">
        <w:rPr>
          <w:rFonts w:ascii="Times New Roman" w:eastAsia="Times New Roman" w:hAnsi="Times New Roman" w:cs="Times New Roman"/>
          <w:b/>
          <w:sz w:val="24"/>
          <w:szCs w:val="24"/>
          <w:lang w:eastAsia="pl-PL"/>
        </w:rPr>
        <w:t>100 pkt.</w:t>
      </w:r>
    </w:p>
    <w:p w:rsidR="00F40C83" w:rsidRPr="00F40C83" w:rsidRDefault="00F40C83" w:rsidP="00F40C83">
      <w:pPr>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p>
    <w:p w:rsidR="00F40C83" w:rsidRPr="00F40C83" w:rsidRDefault="00F40C83" w:rsidP="00F40C83">
      <w:pPr>
        <w:tabs>
          <w:tab w:val="left" w:pos="1134"/>
        </w:tabs>
        <w:spacing w:after="0" w:line="240" w:lineRule="auto"/>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Łączna ilość punktów uzyskanych przez ofertę zostanie obliczona według poniższego wzoru:</w:t>
      </w:r>
    </w:p>
    <w:p w:rsidR="00F40C83" w:rsidRPr="00F40C83" w:rsidRDefault="00F40C83" w:rsidP="00F40C83">
      <w:pPr>
        <w:tabs>
          <w:tab w:val="left" w:pos="1134"/>
        </w:tabs>
        <w:spacing w:after="0" w:line="240" w:lineRule="auto"/>
        <w:ind w:left="1134"/>
        <w:jc w:val="center"/>
        <w:rPr>
          <w:rFonts w:ascii="Times New Roman" w:eastAsia="Calibri" w:hAnsi="Times New Roman" w:cs="Times New Roman"/>
          <w:b/>
          <w:sz w:val="24"/>
          <w:szCs w:val="24"/>
        </w:rPr>
      </w:pPr>
      <w:r w:rsidRPr="00F40C83">
        <w:rPr>
          <w:rFonts w:ascii="Times New Roman" w:eastAsia="Calibri" w:hAnsi="Times New Roman" w:cs="Times New Roman"/>
          <w:b/>
          <w:sz w:val="24"/>
          <w:szCs w:val="24"/>
        </w:rPr>
        <w:t>K = (</w:t>
      </w:r>
      <w:proofErr w:type="spellStart"/>
      <w:r w:rsidRPr="00F40C83">
        <w:rPr>
          <w:rFonts w:ascii="Times New Roman" w:eastAsia="Calibri" w:hAnsi="Times New Roman" w:cs="Times New Roman"/>
          <w:b/>
          <w:sz w:val="24"/>
          <w:szCs w:val="24"/>
        </w:rPr>
        <w:t>K</w:t>
      </w:r>
      <w:r w:rsidRPr="00F40C83">
        <w:rPr>
          <w:rFonts w:ascii="Times New Roman" w:eastAsia="Calibri" w:hAnsi="Times New Roman" w:cs="Times New Roman"/>
          <w:b/>
          <w:sz w:val="24"/>
          <w:szCs w:val="24"/>
          <w:vertAlign w:val="subscript"/>
        </w:rPr>
        <w:t>c</w:t>
      </w:r>
      <w:proofErr w:type="spellEnd"/>
      <w:r w:rsidRPr="00F40C83">
        <w:rPr>
          <w:rFonts w:ascii="Times New Roman" w:eastAsia="Calibri" w:hAnsi="Times New Roman" w:cs="Times New Roman"/>
          <w:b/>
          <w:sz w:val="24"/>
          <w:szCs w:val="24"/>
        </w:rPr>
        <w:t>) + (</w:t>
      </w:r>
      <w:proofErr w:type="spellStart"/>
      <w:r w:rsidRPr="00F40C83">
        <w:rPr>
          <w:rFonts w:ascii="Times New Roman" w:eastAsia="Calibri" w:hAnsi="Times New Roman" w:cs="Times New Roman"/>
          <w:b/>
          <w:sz w:val="24"/>
          <w:szCs w:val="24"/>
        </w:rPr>
        <w:t>K</w:t>
      </w:r>
      <w:r w:rsidRPr="00F40C83">
        <w:rPr>
          <w:rFonts w:ascii="Times New Roman" w:eastAsia="Calibri" w:hAnsi="Times New Roman" w:cs="Times New Roman"/>
          <w:b/>
          <w:sz w:val="24"/>
          <w:szCs w:val="24"/>
          <w:vertAlign w:val="subscript"/>
        </w:rPr>
        <w:t>t</w:t>
      </w:r>
      <w:proofErr w:type="spellEnd"/>
      <w:r w:rsidRPr="00F40C83">
        <w:rPr>
          <w:rFonts w:ascii="Times New Roman" w:eastAsia="Calibri" w:hAnsi="Times New Roman" w:cs="Times New Roman"/>
          <w:b/>
          <w:sz w:val="24"/>
          <w:szCs w:val="24"/>
        </w:rPr>
        <w:t>)  gdzie:</w:t>
      </w:r>
    </w:p>
    <w:p w:rsidR="00F40C83" w:rsidRPr="00F40C83" w:rsidRDefault="00F40C83" w:rsidP="00F40C83">
      <w:pPr>
        <w:tabs>
          <w:tab w:val="left" w:pos="1134"/>
        </w:tabs>
        <w:spacing w:after="0" w:line="240" w:lineRule="auto"/>
        <w:ind w:left="1134"/>
        <w:jc w:val="center"/>
        <w:rPr>
          <w:rFonts w:ascii="Times New Roman" w:eastAsia="Calibri" w:hAnsi="Times New Roman" w:cs="Times New Roman"/>
          <w:b/>
          <w:sz w:val="24"/>
          <w:szCs w:val="24"/>
        </w:rPr>
      </w:pPr>
    </w:p>
    <w:p w:rsidR="00F40C83" w:rsidRPr="00F40C83" w:rsidRDefault="00F40C83" w:rsidP="00F40C83">
      <w:pPr>
        <w:tabs>
          <w:tab w:val="left" w:pos="1134"/>
        </w:tabs>
        <w:spacing w:after="0" w:line="240" w:lineRule="auto"/>
        <w:ind w:left="1134"/>
        <w:rPr>
          <w:rFonts w:ascii="Times New Roman" w:eastAsia="Calibri" w:hAnsi="Times New Roman" w:cs="Times New Roman"/>
          <w:sz w:val="24"/>
          <w:szCs w:val="24"/>
        </w:rPr>
      </w:pPr>
      <w:r w:rsidRPr="00F40C83">
        <w:rPr>
          <w:rFonts w:ascii="Times New Roman" w:eastAsia="Calibri" w:hAnsi="Times New Roman" w:cs="Times New Roman"/>
          <w:sz w:val="24"/>
          <w:szCs w:val="24"/>
        </w:rPr>
        <w:t>K – łączna ilość punktów uzyskana przez ofertę</w:t>
      </w:r>
    </w:p>
    <w:p w:rsidR="00F40C83" w:rsidRPr="00F40C83" w:rsidRDefault="00F40C83" w:rsidP="00F40C83">
      <w:pPr>
        <w:tabs>
          <w:tab w:val="left" w:pos="1134"/>
        </w:tabs>
        <w:spacing w:after="0" w:line="240" w:lineRule="auto"/>
        <w:ind w:left="1134"/>
        <w:rPr>
          <w:rFonts w:ascii="Times New Roman" w:eastAsia="Calibri" w:hAnsi="Times New Roman" w:cs="Times New Roman"/>
          <w:sz w:val="24"/>
          <w:szCs w:val="24"/>
        </w:rPr>
      </w:pPr>
      <w:proofErr w:type="spellStart"/>
      <w:r w:rsidRPr="00F40C83">
        <w:rPr>
          <w:rFonts w:ascii="Times New Roman" w:eastAsia="Calibri" w:hAnsi="Times New Roman" w:cs="Times New Roman"/>
          <w:sz w:val="24"/>
          <w:szCs w:val="24"/>
        </w:rPr>
        <w:t>K</w:t>
      </w:r>
      <w:r w:rsidRPr="00F40C83">
        <w:rPr>
          <w:rFonts w:ascii="Times New Roman" w:eastAsia="Calibri" w:hAnsi="Times New Roman" w:cs="Times New Roman"/>
          <w:sz w:val="24"/>
          <w:szCs w:val="24"/>
          <w:vertAlign w:val="subscript"/>
        </w:rPr>
        <w:t>c</w:t>
      </w:r>
      <w:proofErr w:type="spellEnd"/>
      <w:r w:rsidRPr="00F40C83">
        <w:rPr>
          <w:rFonts w:ascii="Times New Roman" w:eastAsia="Calibri" w:hAnsi="Times New Roman" w:cs="Times New Roman"/>
          <w:sz w:val="24"/>
          <w:szCs w:val="24"/>
        </w:rPr>
        <w:t xml:space="preserve"> – punkty uzyskane w kryterium CENA</w:t>
      </w:r>
    </w:p>
    <w:p w:rsidR="00F40C83" w:rsidRPr="00F40C83" w:rsidRDefault="00F40C83" w:rsidP="00F40C83">
      <w:pPr>
        <w:tabs>
          <w:tab w:val="left" w:pos="1134"/>
        </w:tabs>
        <w:spacing w:after="0" w:line="240" w:lineRule="auto"/>
        <w:ind w:left="1134"/>
        <w:rPr>
          <w:rFonts w:ascii="Times New Roman" w:eastAsia="Calibri" w:hAnsi="Times New Roman" w:cs="Times New Roman"/>
          <w:sz w:val="24"/>
          <w:szCs w:val="24"/>
        </w:rPr>
      </w:pPr>
      <w:proofErr w:type="spellStart"/>
      <w:r w:rsidRPr="00F40C83">
        <w:rPr>
          <w:rFonts w:ascii="Times New Roman" w:eastAsia="Calibri" w:hAnsi="Times New Roman" w:cs="Times New Roman"/>
          <w:sz w:val="24"/>
          <w:szCs w:val="24"/>
        </w:rPr>
        <w:t>Kt</w:t>
      </w:r>
      <w:proofErr w:type="spellEnd"/>
      <w:r w:rsidRPr="00F40C83">
        <w:rPr>
          <w:rFonts w:ascii="Times New Roman" w:eastAsia="Calibri" w:hAnsi="Times New Roman" w:cs="Times New Roman"/>
          <w:sz w:val="24"/>
          <w:szCs w:val="24"/>
        </w:rPr>
        <w:t xml:space="preserve"> – punkty uzyskane w kryterium TERMIN WYKONIANIA ZAMÓWIENIA</w:t>
      </w:r>
    </w:p>
    <w:p w:rsidR="00F40C83" w:rsidRDefault="00F40C83" w:rsidP="00F40C83">
      <w:pPr>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 xml:space="preserve">Przy obliczaniu punktów, Zamawiający zastosuje zaokrąglenie do dwóch miejsc po przecinku. </w:t>
      </w:r>
    </w:p>
    <w:p w:rsidR="00975512" w:rsidRPr="00F40C83" w:rsidRDefault="00975512" w:rsidP="00F40C83">
      <w:pPr>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p>
    <w:p w:rsidR="00F40C83" w:rsidRDefault="00F40C83" w:rsidP="00F40C83">
      <w:pPr>
        <w:spacing w:after="0" w:line="240" w:lineRule="auto"/>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W przypadku wątpliwości, czy oferta zawiera rażąco niską cenę, Zamawiający skorzysta z możliwości jej sprawdzenia zgodnie z art. 90 ustawy.</w:t>
      </w:r>
    </w:p>
    <w:p w:rsidR="000C054C" w:rsidRPr="00F40C83" w:rsidRDefault="000C054C" w:rsidP="00F40C83">
      <w:pPr>
        <w:spacing w:after="0" w:line="240" w:lineRule="auto"/>
        <w:rPr>
          <w:rFonts w:ascii="Times New Roman" w:eastAsia="Times New Roman" w:hAnsi="Times New Roman" w:cs="Times New Roman"/>
          <w:sz w:val="24"/>
          <w:szCs w:val="24"/>
          <w:lang w:eastAsia="pl-PL"/>
        </w:rPr>
      </w:pPr>
    </w:p>
    <w:p w:rsidR="000C054C" w:rsidRPr="000C054C" w:rsidRDefault="000C054C" w:rsidP="000C054C">
      <w:pPr>
        <w:tabs>
          <w:tab w:val="left" w:pos="284"/>
        </w:tabs>
        <w:spacing w:after="0" w:line="240" w:lineRule="auto"/>
        <w:ind w:left="284"/>
        <w:jc w:val="both"/>
        <w:rPr>
          <w:rFonts w:ascii="Times New Roman" w:hAnsi="Times New Roman" w:cs="Times New Roman"/>
          <w:sz w:val="24"/>
          <w:szCs w:val="24"/>
        </w:rPr>
      </w:pPr>
      <w:r w:rsidRPr="000C054C">
        <w:rPr>
          <w:rFonts w:ascii="Times New Roman" w:hAnsi="Times New Roman" w:cs="Times New Roman"/>
          <w:sz w:val="24"/>
          <w:szCs w:val="24"/>
          <w:u w:val="single"/>
        </w:rPr>
        <w:t>„St</w:t>
      </w:r>
      <w:r w:rsidRPr="000C054C">
        <w:rPr>
          <w:rFonts w:ascii="Times New Roman" w:hAnsi="Times New Roman" w:cs="Times New Roman"/>
          <w:bCs/>
          <w:sz w:val="24"/>
          <w:szCs w:val="24"/>
          <w:u w:val="single"/>
        </w:rPr>
        <w:t>andardy jako</w:t>
      </w:r>
      <w:r w:rsidRPr="000C054C">
        <w:rPr>
          <w:rFonts w:ascii="Times New Roman" w:eastAsia="Arial" w:hAnsi="Times New Roman" w:cs="Times New Roman"/>
          <w:bCs/>
          <w:sz w:val="24"/>
          <w:szCs w:val="24"/>
          <w:u w:val="single"/>
        </w:rPr>
        <w:t>ś</w:t>
      </w:r>
      <w:r w:rsidRPr="000C054C">
        <w:rPr>
          <w:rFonts w:ascii="Times New Roman" w:hAnsi="Times New Roman" w:cs="Times New Roman"/>
          <w:bCs/>
          <w:sz w:val="24"/>
          <w:szCs w:val="24"/>
          <w:u w:val="single"/>
        </w:rPr>
        <w:t xml:space="preserve">ciowe”, o których mowa w art. 91 ust. 2a - </w:t>
      </w:r>
      <w:r w:rsidRPr="000C054C">
        <w:rPr>
          <w:rFonts w:ascii="Times New Roman" w:hAnsi="Times New Roman" w:cs="Times New Roman"/>
          <w:bCs/>
          <w:iCs/>
          <w:sz w:val="24"/>
          <w:szCs w:val="24"/>
        </w:rPr>
        <w:t>Standardy jakościowe zostały określone w opisie przedmiotu zamówienia, czyli</w:t>
      </w:r>
      <w:r w:rsidRPr="000C054C">
        <w:rPr>
          <w:rStyle w:val="Pogrubienie"/>
          <w:rFonts w:ascii="Times New Roman" w:hAnsi="Times New Roman" w:cs="Times New Roman"/>
          <w:b w:val="0"/>
          <w:iCs/>
          <w:sz w:val="24"/>
          <w:szCs w:val="24"/>
        </w:rPr>
        <w:t xml:space="preserve"> w dokumentacji projektowej i specyfikacji technicznej wykonania i odbioru robót. Dokumenty te wskazują parametry wszystkich materiałów i urządzeń, które będą musiały być użyte do realizacji przedmiotu zamówienia jak również zasady wiedzy technicznej wymagane do wykonania robót.  Uwzględnią także wszystkie elementy, które mają wpływ na koszty związane z eksploatacją oraz utylizacją przedmiotu zamówienia. Dokumenty opisujące przedmiot zamówienia są tak precyzyjne, że bez względu na fakt</w:t>
      </w:r>
      <w:r w:rsidRPr="000C054C">
        <w:rPr>
          <w:rStyle w:val="Pogrubienie"/>
          <w:rFonts w:ascii="Times New Roman" w:eastAsia="Verdana" w:hAnsi="Times New Roman" w:cs="Times New Roman"/>
          <w:b w:val="0"/>
          <w:iCs/>
          <w:sz w:val="24"/>
          <w:szCs w:val="24"/>
        </w:rPr>
        <w:t>, kto będzie wykonawcą przedmiotu zamówienia jedyną różnicą będą zaoferowane ceny (tzn.  przedmiot zamówienia jest zestandaryzowany - identyczny, niezależnie od tego, który z wykonawców go wykona)”</w:t>
      </w:r>
      <w:r w:rsidRPr="000C054C">
        <w:rPr>
          <w:rStyle w:val="Pogrubienie"/>
          <w:rFonts w:ascii="Times New Roman" w:eastAsia="Verdana" w:hAnsi="Times New Roman" w:cs="Times New Roman"/>
          <w:b w:val="0"/>
          <w:sz w:val="24"/>
          <w:szCs w:val="24"/>
        </w:rPr>
        <w:t>. W związku z powyższym Zamawiający jest upoważniony do zastosowania ceny jako jedynego kryterium wyboru oferty najkorzystniejszej lub ceny jako jednego z kryteriów wyboru oferty o znaczeniu ponad 60%.</w:t>
      </w:r>
    </w:p>
    <w:p w:rsidR="00F40C83" w:rsidRPr="00F40C83" w:rsidRDefault="00F40C83" w:rsidP="00F40C83">
      <w:pPr>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p>
    <w:p w:rsidR="00F40C83" w:rsidRPr="00F40C83" w:rsidRDefault="00F40C83" w:rsidP="00F40C83">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70" w:name="_Toc137824142"/>
      <w:bookmarkStart w:id="71" w:name="_Toc154823358"/>
      <w:bookmarkStart w:id="72" w:name="_Toc161806959"/>
      <w:bookmarkStart w:id="73" w:name="_Toc191867088"/>
      <w:bookmarkStart w:id="74" w:name="_Toc192580982"/>
      <w:r w:rsidRPr="00F40C83">
        <w:rPr>
          <w:rFonts w:ascii="Times New Roman" w:eastAsia="Times New Roman" w:hAnsi="Times New Roman" w:cs="Times New Roman"/>
          <w:b/>
          <w:bCs/>
          <w:i/>
          <w:iCs/>
          <w:sz w:val="24"/>
          <w:szCs w:val="24"/>
          <w:lang w:eastAsia="pl-PL"/>
        </w:rPr>
        <w:t>Informacje o formalnościach, jakie zostaną dopełnione po wyborze oferty w celu zawarcia umowy w sprawie zamówienia publicznego</w:t>
      </w:r>
      <w:bookmarkEnd w:id="70"/>
      <w:bookmarkEnd w:id="71"/>
      <w:bookmarkEnd w:id="72"/>
      <w:bookmarkEnd w:id="73"/>
      <w:bookmarkEnd w:id="74"/>
    </w:p>
    <w:p w:rsidR="00F40C83" w:rsidRPr="00F40C83" w:rsidRDefault="00F40C83" w:rsidP="00F40C83">
      <w:pPr>
        <w:autoSpaceDE w:val="0"/>
        <w:autoSpaceDN w:val="0"/>
        <w:spacing w:after="0" w:line="240" w:lineRule="auto"/>
        <w:jc w:val="both"/>
        <w:rPr>
          <w:rFonts w:ascii="Times New Roman" w:eastAsia="Times New Roman" w:hAnsi="Times New Roman" w:cs="Times New Roman"/>
          <w:sz w:val="24"/>
          <w:szCs w:val="24"/>
          <w:lang w:eastAsia="pl-PL"/>
        </w:rPr>
      </w:pPr>
    </w:p>
    <w:p w:rsidR="00F40C83" w:rsidRPr="00F40C83" w:rsidRDefault="00F40C83" w:rsidP="00F40C83">
      <w:pPr>
        <w:numPr>
          <w:ilvl w:val="0"/>
          <w:numId w:val="20"/>
        </w:numPr>
        <w:tabs>
          <w:tab w:val="num" w:pos="284"/>
        </w:tabs>
        <w:spacing w:after="0" w:line="240" w:lineRule="auto"/>
        <w:ind w:left="284" w:hanging="284"/>
        <w:jc w:val="both"/>
        <w:rPr>
          <w:rFonts w:ascii="Times New Roman" w:eastAsia="Times New Roman" w:hAnsi="Times New Roman" w:cs="Times New Roman"/>
          <w:bCs/>
          <w:sz w:val="24"/>
          <w:szCs w:val="24"/>
          <w:lang w:eastAsia="pl-PL"/>
        </w:rPr>
      </w:pPr>
      <w:r w:rsidRPr="00F40C83">
        <w:rPr>
          <w:rFonts w:ascii="Times New Roman" w:eastAsia="Times New Roman" w:hAnsi="Times New Roman" w:cs="Times New Roman"/>
          <w:bCs/>
          <w:sz w:val="24"/>
          <w:szCs w:val="24"/>
          <w:lang w:eastAsia="pl-PL"/>
        </w:rPr>
        <w:t>Zamawiający zawrze umowę w sprawie zamówienia publicznego w terminie nie wcześniej niż 5 dnia od dnia przekazania Wykonawcom zawiadomienia o wyborze oferty z zastrzeżeniem art. 94 ust.2 pkt 1a ustawy prawo zamówień publicznych.</w:t>
      </w:r>
    </w:p>
    <w:p w:rsidR="00F40C83" w:rsidRPr="00F40C83" w:rsidRDefault="00F40C83" w:rsidP="00F40C83">
      <w:pPr>
        <w:numPr>
          <w:ilvl w:val="0"/>
          <w:numId w:val="20"/>
        </w:numPr>
        <w:tabs>
          <w:tab w:val="num" w:pos="284"/>
        </w:tabs>
        <w:spacing w:after="0" w:line="240" w:lineRule="auto"/>
        <w:ind w:left="284" w:hanging="284"/>
        <w:jc w:val="both"/>
        <w:rPr>
          <w:rFonts w:ascii="Times New Roman" w:eastAsia="Times New Roman" w:hAnsi="Times New Roman" w:cs="Times New Roman"/>
          <w:bCs/>
          <w:sz w:val="24"/>
          <w:szCs w:val="24"/>
          <w:lang w:eastAsia="pl-PL"/>
        </w:rPr>
      </w:pPr>
      <w:r w:rsidRPr="00F40C83">
        <w:rPr>
          <w:rFonts w:ascii="Times New Roman" w:eastAsia="Times New Roman" w:hAnsi="Times New Roman" w:cs="Times New Roman"/>
          <w:bCs/>
          <w:sz w:val="24"/>
          <w:szCs w:val="24"/>
          <w:lang w:eastAsia="pl-PL"/>
        </w:rPr>
        <w:t xml:space="preserve">Umowa w sprawie zamówienia publicznego może zostać zawarta po upływie terminu związania ofertą, jeżeli Zamawiający przekaże wykonawcom informację  o wyborze oferty przed upływem terminu związania ofertą.  </w:t>
      </w:r>
    </w:p>
    <w:p w:rsidR="000C054C" w:rsidRPr="00F40C83" w:rsidRDefault="000C054C" w:rsidP="00F40C83">
      <w:pPr>
        <w:spacing w:after="0" w:line="240" w:lineRule="auto"/>
        <w:jc w:val="both"/>
        <w:rPr>
          <w:rFonts w:ascii="Times New Roman" w:eastAsia="Times New Roman" w:hAnsi="Times New Roman" w:cs="Times New Roman"/>
          <w:bCs/>
          <w:sz w:val="24"/>
          <w:szCs w:val="24"/>
          <w:lang w:eastAsia="pl-PL"/>
        </w:rPr>
      </w:pPr>
    </w:p>
    <w:p w:rsidR="00F40C83" w:rsidRPr="00F40C83" w:rsidRDefault="00F40C83" w:rsidP="00F40C83">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75" w:name="_Toc186513943"/>
      <w:bookmarkStart w:id="76" w:name="_Toc190850098"/>
      <w:bookmarkStart w:id="77" w:name="_Toc191867089"/>
      <w:bookmarkStart w:id="78" w:name="_Toc192580983"/>
      <w:r w:rsidRPr="00F40C83">
        <w:rPr>
          <w:rFonts w:ascii="Times New Roman" w:eastAsia="Times New Roman" w:hAnsi="Times New Roman" w:cs="Times New Roman"/>
          <w:b/>
          <w:bCs/>
          <w:i/>
          <w:iCs/>
          <w:sz w:val="24"/>
          <w:szCs w:val="24"/>
          <w:lang w:eastAsia="pl-PL"/>
        </w:rPr>
        <w:t>Wymagania dotyczące zabezpieczenia należytego wykonania umowy</w:t>
      </w:r>
      <w:bookmarkEnd w:id="75"/>
      <w:bookmarkEnd w:id="76"/>
      <w:bookmarkEnd w:id="77"/>
      <w:bookmarkEnd w:id="78"/>
    </w:p>
    <w:p w:rsidR="00F40C83" w:rsidRPr="00F40C83" w:rsidRDefault="00F40C83" w:rsidP="00F40C83">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F40C83" w:rsidRPr="00F40C83" w:rsidRDefault="00F40C83" w:rsidP="00F40C83">
      <w:pPr>
        <w:overflowPunct w:val="0"/>
        <w:autoSpaceDE w:val="0"/>
        <w:autoSpaceDN w:val="0"/>
        <w:adjustRightInd w:val="0"/>
        <w:spacing w:line="240" w:lineRule="auto"/>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 xml:space="preserve">1. Przed podpisaniem umowy Wykonawca zobowiązany jest do wniesienia zabezpieczenia należytego wykonania umowy w wysokości 5 % wartości </w:t>
      </w:r>
      <w:r w:rsidRPr="00F40C83">
        <w:rPr>
          <w:rFonts w:ascii="Times New Roman" w:eastAsia="Calibri" w:hAnsi="Times New Roman" w:cs="Times New Roman"/>
          <w:bCs/>
          <w:sz w:val="24"/>
          <w:szCs w:val="24"/>
        </w:rPr>
        <w:t>ceny całkowitej podanej w ofercie</w:t>
      </w:r>
      <w:r w:rsidRPr="00F40C83">
        <w:rPr>
          <w:rFonts w:ascii="Times New Roman" w:eastAsia="Calibri" w:hAnsi="Times New Roman" w:cs="Times New Roman"/>
          <w:sz w:val="24"/>
          <w:szCs w:val="24"/>
        </w:rPr>
        <w:t>, najpóźniej w dniu jej podpisania.</w:t>
      </w:r>
    </w:p>
    <w:p w:rsidR="00F40C83" w:rsidRPr="00F40C83" w:rsidRDefault="00F40C83" w:rsidP="00F40C83">
      <w:pPr>
        <w:spacing w:line="240" w:lineRule="auto"/>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2. Zabezpieczenie należytego wykonania umowy można wnieść w formach wymienionych w art. 148 ust. 1 ustawy - Prawo zamówień publicznych.</w:t>
      </w:r>
    </w:p>
    <w:p w:rsidR="00F40C83" w:rsidRDefault="00F40C83" w:rsidP="00F40C83">
      <w:pPr>
        <w:spacing w:line="240" w:lineRule="auto"/>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 xml:space="preserve">3. Zabezpieczenie wnoszone w pieniądzu Wykonawca zobowiązany będzie wnieść przelewem na rachunek bankowy Zamawiającego: </w:t>
      </w:r>
      <w:r w:rsidRPr="00F40C83">
        <w:rPr>
          <w:rFonts w:ascii="Times New Roman" w:eastAsia="Calibri" w:hAnsi="Times New Roman" w:cs="Times New Roman"/>
          <w:b/>
          <w:sz w:val="24"/>
          <w:szCs w:val="24"/>
        </w:rPr>
        <w:t xml:space="preserve">BGŻ BNP </w:t>
      </w:r>
      <w:proofErr w:type="spellStart"/>
      <w:r w:rsidRPr="00F40C83">
        <w:rPr>
          <w:rFonts w:ascii="Times New Roman" w:eastAsia="Calibri" w:hAnsi="Times New Roman" w:cs="Times New Roman"/>
          <w:b/>
          <w:sz w:val="24"/>
          <w:szCs w:val="24"/>
        </w:rPr>
        <w:t>Paribas</w:t>
      </w:r>
      <w:proofErr w:type="spellEnd"/>
      <w:r w:rsidRPr="00F40C83">
        <w:rPr>
          <w:rFonts w:ascii="Times New Roman" w:eastAsia="Calibri" w:hAnsi="Times New Roman" w:cs="Times New Roman"/>
          <w:b/>
          <w:sz w:val="24"/>
          <w:szCs w:val="24"/>
        </w:rPr>
        <w:t xml:space="preserve"> S.A. </w:t>
      </w:r>
      <w:r w:rsidRPr="00F40C83">
        <w:rPr>
          <w:rFonts w:ascii="Times New Roman" w:eastAsia="Calibri" w:hAnsi="Times New Roman" w:cs="Times New Roman"/>
          <w:sz w:val="24"/>
        </w:rPr>
        <w:t>w Częstochowie</w:t>
      </w:r>
      <w:r w:rsidRPr="00F40C83">
        <w:rPr>
          <w:rFonts w:ascii="Times New Roman" w:eastAsia="Calibri" w:hAnsi="Times New Roman" w:cs="Times New Roman"/>
          <w:sz w:val="24"/>
          <w:szCs w:val="24"/>
        </w:rPr>
        <w:t xml:space="preserve"> nr 28 2030 0045 1110 0000 0185 2010.</w:t>
      </w:r>
    </w:p>
    <w:p w:rsidR="00975512" w:rsidRPr="00F40C83" w:rsidRDefault="00975512" w:rsidP="00F40C83">
      <w:pPr>
        <w:spacing w:line="240" w:lineRule="auto"/>
        <w:jc w:val="both"/>
        <w:rPr>
          <w:rFonts w:ascii="Times New Roman" w:eastAsia="Calibri" w:hAnsi="Times New Roman" w:cs="Times New Roman"/>
          <w:sz w:val="24"/>
          <w:szCs w:val="24"/>
        </w:rPr>
      </w:pPr>
    </w:p>
    <w:p w:rsidR="00F40C83" w:rsidRPr="00F40C83" w:rsidRDefault="00F40C83" w:rsidP="00F40C83">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79" w:name="_Toc137824144"/>
      <w:bookmarkStart w:id="80" w:name="_Toc154823360"/>
      <w:bookmarkStart w:id="81" w:name="_Toc161806961"/>
      <w:bookmarkStart w:id="82" w:name="_Toc191867090"/>
      <w:bookmarkStart w:id="83" w:name="_Toc192580984"/>
      <w:r w:rsidRPr="00F40C83">
        <w:rPr>
          <w:rFonts w:ascii="Times New Roman" w:eastAsia="Times New Roman" w:hAnsi="Times New Roman" w:cs="Times New Roman"/>
          <w:b/>
          <w:bCs/>
          <w:i/>
          <w:iCs/>
          <w:sz w:val="24"/>
          <w:szCs w:val="24"/>
          <w:lang w:eastAsia="pl-PL"/>
        </w:rPr>
        <w:t>Istotne postanowienia umowy w sprawie zamówienia publicznego</w:t>
      </w:r>
      <w:bookmarkEnd w:id="79"/>
      <w:bookmarkEnd w:id="80"/>
      <w:bookmarkEnd w:id="81"/>
      <w:bookmarkEnd w:id="82"/>
      <w:bookmarkEnd w:id="83"/>
      <w:r w:rsidRPr="00F40C83">
        <w:rPr>
          <w:rFonts w:ascii="Times New Roman" w:eastAsia="Times New Roman" w:hAnsi="Times New Roman" w:cs="Times New Roman"/>
          <w:b/>
          <w:bCs/>
          <w:i/>
          <w:iCs/>
          <w:sz w:val="24"/>
          <w:szCs w:val="24"/>
          <w:lang w:eastAsia="pl-PL"/>
        </w:rPr>
        <w:t>, zmiany postanowień umowy stosunku do treści oferty</w:t>
      </w:r>
    </w:p>
    <w:p w:rsidR="00F40C83" w:rsidRPr="00F40C83" w:rsidRDefault="00F40C83" w:rsidP="00F40C83">
      <w:pPr>
        <w:spacing w:after="0" w:line="240" w:lineRule="auto"/>
        <w:jc w:val="both"/>
        <w:rPr>
          <w:rFonts w:ascii="Times New Roman" w:eastAsia="Times New Roman" w:hAnsi="Times New Roman" w:cs="Times New Roman"/>
          <w:sz w:val="24"/>
          <w:szCs w:val="24"/>
          <w:lang w:eastAsia="pl-PL"/>
        </w:rPr>
      </w:pPr>
    </w:p>
    <w:p w:rsidR="00F40C83" w:rsidRPr="00F40C83" w:rsidRDefault="00F40C83" w:rsidP="00F40C83">
      <w:pPr>
        <w:widowControl w:val="0"/>
        <w:suppressAutoHyphens/>
        <w:autoSpaceDE w:val="0"/>
        <w:spacing w:after="0" w:line="240" w:lineRule="auto"/>
        <w:jc w:val="both"/>
        <w:rPr>
          <w:rFonts w:ascii="Times New Roman" w:eastAsia="Times New Roman" w:hAnsi="Times New Roman" w:cs="Times New Roman"/>
          <w:bCs/>
          <w:sz w:val="24"/>
          <w:szCs w:val="24"/>
          <w:lang w:eastAsia="pl-PL"/>
        </w:rPr>
      </w:pPr>
      <w:r w:rsidRPr="00F40C83">
        <w:rPr>
          <w:rFonts w:ascii="Times New Roman" w:eastAsia="Times New Roman" w:hAnsi="Times New Roman" w:cs="Times New Roman"/>
          <w:bCs/>
          <w:sz w:val="24"/>
          <w:szCs w:val="24"/>
          <w:lang w:eastAsia="pl-PL"/>
        </w:rPr>
        <w:t xml:space="preserve">1. Zamawiający </w:t>
      </w:r>
      <w:r w:rsidRPr="00F40C83">
        <w:rPr>
          <w:rFonts w:ascii="Times New Roman" w:eastAsia="Times New Roman" w:hAnsi="Times New Roman" w:cs="Times New Roman"/>
          <w:sz w:val="24"/>
          <w:szCs w:val="24"/>
          <w:lang w:eastAsia="pl-PL"/>
        </w:rPr>
        <w:t xml:space="preserve">zgodnie z art. 144 ust. 1 pkt. 1ustawy Prawo zamówień publicznych </w:t>
      </w:r>
      <w:r w:rsidRPr="00F40C83">
        <w:rPr>
          <w:rFonts w:ascii="Times New Roman" w:eastAsia="Times New Roman" w:hAnsi="Times New Roman" w:cs="Times New Roman"/>
          <w:bCs/>
          <w:sz w:val="24"/>
          <w:szCs w:val="24"/>
          <w:lang w:eastAsia="pl-PL"/>
        </w:rPr>
        <w:t>przewiduje możliwość zmiany umowy na wykonanie zamówienia w zakresie:</w:t>
      </w:r>
    </w:p>
    <w:p w:rsidR="00F40C83" w:rsidRPr="00F40C83" w:rsidRDefault="00F40C83" w:rsidP="00F40C83">
      <w:pPr>
        <w:widowControl w:val="0"/>
        <w:suppressAutoHyphens/>
        <w:autoSpaceDE w:val="0"/>
        <w:spacing w:after="0" w:line="240" w:lineRule="auto"/>
        <w:jc w:val="both"/>
        <w:rPr>
          <w:rFonts w:ascii="Times New Roman" w:eastAsia="Times New Roman" w:hAnsi="Times New Roman" w:cs="Times New Roman"/>
          <w:bCs/>
          <w:sz w:val="24"/>
          <w:szCs w:val="24"/>
          <w:lang w:eastAsia="pl-PL"/>
        </w:rPr>
      </w:pPr>
    </w:p>
    <w:p w:rsidR="00F40C83" w:rsidRPr="00F40C83" w:rsidRDefault="00F40C83" w:rsidP="00715370">
      <w:pPr>
        <w:widowControl w:val="0"/>
        <w:numPr>
          <w:ilvl w:val="0"/>
          <w:numId w:val="54"/>
        </w:numPr>
        <w:tabs>
          <w:tab w:val="left" w:pos="284"/>
        </w:tabs>
        <w:suppressAutoHyphens/>
        <w:autoSpaceDE w:val="0"/>
        <w:autoSpaceDN w:val="0"/>
        <w:spacing w:after="0" w:line="240" w:lineRule="auto"/>
        <w:ind w:hanging="796"/>
        <w:jc w:val="both"/>
        <w:rPr>
          <w:rFonts w:ascii="Times New Roman" w:eastAsia="Times New Roman" w:hAnsi="Times New Roman" w:cs="Times New Roman"/>
          <w:bCs/>
          <w:sz w:val="24"/>
          <w:szCs w:val="24"/>
          <w:lang w:eastAsia="pl-PL"/>
        </w:rPr>
      </w:pPr>
      <w:r w:rsidRPr="00F40C83">
        <w:rPr>
          <w:rFonts w:ascii="Times New Roman" w:eastAsia="Times New Roman" w:hAnsi="Times New Roman" w:cs="Times New Roman"/>
          <w:sz w:val="24"/>
          <w:szCs w:val="24"/>
          <w:lang w:eastAsia="pl-PL"/>
        </w:rPr>
        <w:t>Zmiany wynagrodzenia Wykonawcy,</w:t>
      </w:r>
      <w:r w:rsidRPr="00F40C83">
        <w:rPr>
          <w:rFonts w:ascii="Times New Roman" w:eastAsia="Times New Roman" w:hAnsi="Times New Roman" w:cs="Times New Roman"/>
          <w:spacing w:val="-12"/>
          <w:sz w:val="24"/>
          <w:szCs w:val="24"/>
          <w:lang w:eastAsia="pl-PL"/>
        </w:rPr>
        <w:t xml:space="preserve"> </w:t>
      </w:r>
      <w:r w:rsidRPr="00F40C83">
        <w:rPr>
          <w:rFonts w:ascii="Times New Roman" w:eastAsia="Times New Roman" w:hAnsi="Times New Roman" w:cs="Times New Roman"/>
          <w:sz w:val="24"/>
          <w:szCs w:val="24"/>
          <w:lang w:eastAsia="pl-PL"/>
        </w:rPr>
        <w:t>gdy:</w:t>
      </w:r>
    </w:p>
    <w:p w:rsidR="00F40C83" w:rsidRPr="00F40C83" w:rsidRDefault="00F40C83" w:rsidP="00715370">
      <w:pPr>
        <w:widowControl w:val="0"/>
        <w:numPr>
          <w:ilvl w:val="2"/>
          <w:numId w:val="54"/>
        </w:numPr>
        <w:tabs>
          <w:tab w:val="left" w:pos="993"/>
        </w:tabs>
        <w:spacing w:after="0" w:line="240" w:lineRule="auto"/>
        <w:ind w:left="851"/>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nastąpi urzędowa zmiana stawki podatku</w:t>
      </w:r>
      <w:r w:rsidRPr="00F40C83">
        <w:rPr>
          <w:rFonts w:ascii="Times New Roman" w:eastAsia="Calibri" w:hAnsi="Times New Roman" w:cs="Times New Roman"/>
          <w:spacing w:val="-7"/>
          <w:sz w:val="24"/>
          <w:szCs w:val="24"/>
        </w:rPr>
        <w:t xml:space="preserve"> </w:t>
      </w:r>
      <w:r w:rsidRPr="00F40C83">
        <w:rPr>
          <w:rFonts w:ascii="Times New Roman" w:eastAsia="Calibri" w:hAnsi="Times New Roman" w:cs="Times New Roman"/>
          <w:sz w:val="24"/>
          <w:szCs w:val="24"/>
        </w:rPr>
        <w:t>VAT,</w:t>
      </w:r>
    </w:p>
    <w:p w:rsidR="00F40C83" w:rsidRPr="00F40C83" w:rsidRDefault="00F40C83" w:rsidP="00715370">
      <w:pPr>
        <w:widowControl w:val="0"/>
        <w:numPr>
          <w:ilvl w:val="2"/>
          <w:numId w:val="54"/>
        </w:numPr>
        <w:tabs>
          <w:tab w:val="left" w:pos="993"/>
        </w:tabs>
        <w:spacing w:after="0" w:line="240" w:lineRule="auto"/>
        <w:ind w:left="851" w:right="289"/>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dokonano istotnych zmian w projekcie</w:t>
      </w:r>
      <w:r w:rsidRPr="00F40C83">
        <w:rPr>
          <w:rFonts w:ascii="Times New Roman" w:eastAsia="Calibri" w:hAnsi="Times New Roman" w:cs="Times New Roman"/>
          <w:spacing w:val="-15"/>
          <w:sz w:val="24"/>
          <w:szCs w:val="24"/>
        </w:rPr>
        <w:t xml:space="preserve"> </w:t>
      </w:r>
      <w:r w:rsidRPr="00F40C83">
        <w:rPr>
          <w:rFonts w:ascii="Times New Roman" w:eastAsia="Calibri" w:hAnsi="Times New Roman" w:cs="Times New Roman"/>
          <w:sz w:val="24"/>
          <w:szCs w:val="24"/>
        </w:rPr>
        <w:t>budowlanym,</w:t>
      </w:r>
    </w:p>
    <w:p w:rsidR="00F40C83" w:rsidRPr="00F40C83" w:rsidRDefault="00F40C83" w:rsidP="00715370">
      <w:pPr>
        <w:widowControl w:val="0"/>
        <w:numPr>
          <w:ilvl w:val="2"/>
          <w:numId w:val="54"/>
        </w:numPr>
        <w:tabs>
          <w:tab w:val="left" w:pos="993"/>
        </w:tabs>
        <w:spacing w:after="0" w:line="240" w:lineRule="auto"/>
        <w:ind w:left="851" w:right="292"/>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Zamawiający ograniczy zakres zamówienia, wprowadzi zamienne rozwiązania lub materiały, roboty dodatkowe lub uzupełniające.</w:t>
      </w:r>
    </w:p>
    <w:p w:rsidR="00F40C83" w:rsidRPr="00F40C83" w:rsidRDefault="00F40C83" w:rsidP="00F40C83">
      <w:pPr>
        <w:tabs>
          <w:tab w:val="left" w:pos="993"/>
        </w:tabs>
        <w:spacing w:after="0" w:line="240" w:lineRule="auto"/>
        <w:ind w:left="567" w:right="165"/>
        <w:jc w:val="both"/>
        <w:rPr>
          <w:rFonts w:ascii="Times New Roman" w:eastAsia="Times New Roman" w:hAnsi="Times New Roman" w:cs="Times New Roman"/>
          <w:bCs/>
          <w:sz w:val="24"/>
          <w:szCs w:val="24"/>
          <w:lang w:eastAsia="pl-PL"/>
        </w:rPr>
      </w:pPr>
      <w:r w:rsidRPr="00F40C83">
        <w:rPr>
          <w:rFonts w:ascii="Times New Roman" w:eastAsia="Times New Roman" w:hAnsi="Times New Roman" w:cs="Times New Roman"/>
          <w:bCs/>
          <w:sz w:val="24"/>
          <w:szCs w:val="24"/>
          <w:lang w:eastAsia="pl-PL"/>
        </w:rPr>
        <w:t>Podstawą ustalenia nowej ceny będą niezmienione stawki i narzuty z kosztorysu ofertowego.</w:t>
      </w:r>
    </w:p>
    <w:p w:rsidR="00F40C83" w:rsidRPr="00F40C83" w:rsidRDefault="00F40C83" w:rsidP="00F40C83">
      <w:pPr>
        <w:widowControl w:val="0"/>
        <w:tabs>
          <w:tab w:val="left" w:pos="284"/>
        </w:tabs>
        <w:spacing w:after="0" w:line="240" w:lineRule="auto"/>
        <w:ind w:left="567" w:right="290" w:hanging="283"/>
        <w:jc w:val="both"/>
        <w:rPr>
          <w:rFonts w:ascii="Times New Roman" w:eastAsia="Calibri" w:hAnsi="Times New Roman" w:cs="Times New Roman"/>
          <w:b/>
          <w:sz w:val="24"/>
          <w:szCs w:val="24"/>
        </w:rPr>
      </w:pPr>
      <w:r w:rsidRPr="00F40C83">
        <w:rPr>
          <w:rFonts w:ascii="Times New Roman" w:eastAsia="Calibri" w:hAnsi="Times New Roman" w:cs="Times New Roman"/>
          <w:sz w:val="24"/>
          <w:szCs w:val="24"/>
        </w:rPr>
        <w:t>2) Przedłużenia terminu zakończenia umowy o czas opóźnienia, jeżeli takie opóźnienie jest lub będzie miało wpływ na wykonanie przedmiotu umowy</w:t>
      </w:r>
      <w:r w:rsidRPr="00F40C83">
        <w:rPr>
          <w:rFonts w:ascii="Times New Roman" w:eastAsia="Calibri" w:hAnsi="Times New Roman" w:cs="Times New Roman"/>
          <w:b/>
          <w:sz w:val="24"/>
          <w:szCs w:val="24"/>
        </w:rPr>
        <w:t>:</w:t>
      </w:r>
      <w:r w:rsidRPr="00F40C83">
        <w:rPr>
          <w:rFonts w:ascii="Times New Roman" w:eastAsia="Calibri" w:hAnsi="Times New Roman" w:cs="Times New Roman"/>
          <w:b/>
          <w:spacing w:val="2"/>
          <w:sz w:val="24"/>
          <w:szCs w:val="24"/>
        </w:rPr>
        <w:t xml:space="preserve"> </w:t>
      </w:r>
    </w:p>
    <w:p w:rsidR="00F40C83" w:rsidRPr="00F40C83" w:rsidRDefault="00F40C83" w:rsidP="00F40C83">
      <w:pPr>
        <w:widowControl w:val="0"/>
        <w:numPr>
          <w:ilvl w:val="1"/>
          <w:numId w:val="49"/>
        </w:numPr>
        <w:tabs>
          <w:tab w:val="left" w:pos="851"/>
        </w:tabs>
        <w:spacing w:after="0" w:line="240" w:lineRule="auto"/>
        <w:ind w:right="288" w:hanging="589"/>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jeżeli w trakcie budowy zaszła konieczność wykonania nieprzewidzianych robót  lub Zamawiający  dokonał istotnej zmiany</w:t>
      </w:r>
      <w:r w:rsidRPr="00F40C83">
        <w:rPr>
          <w:rFonts w:ascii="Times New Roman" w:eastAsia="Calibri" w:hAnsi="Times New Roman" w:cs="Times New Roman"/>
          <w:spacing w:val="-16"/>
          <w:sz w:val="24"/>
          <w:szCs w:val="24"/>
        </w:rPr>
        <w:t xml:space="preserve"> </w:t>
      </w:r>
      <w:r w:rsidRPr="00F40C83">
        <w:rPr>
          <w:rFonts w:ascii="Times New Roman" w:eastAsia="Calibri" w:hAnsi="Times New Roman" w:cs="Times New Roman"/>
          <w:sz w:val="24"/>
          <w:szCs w:val="24"/>
        </w:rPr>
        <w:t>projektu,</w:t>
      </w:r>
    </w:p>
    <w:p w:rsidR="00F40C83" w:rsidRPr="00F40C83" w:rsidRDefault="00F40C83" w:rsidP="00F40C83">
      <w:pPr>
        <w:widowControl w:val="0"/>
        <w:numPr>
          <w:ilvl w:val="1"/>
          <w:numId w:val="49"/>
        </w:numPr>
        <w:tabs>
          <w:tab w:val="left" w:pos="851"/>
        </w:tabs>
        <w:spacing w:after="0" w:line="240" w:lineRule="auto"/>
        <w:ind w:right="288" w:hanging="589"/>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przestojów i opóźnień zawinionych przez Zamawiającego (np. opóźnienia w przekazaniu przez Zamawiającego placu</w:t>
      </w:r>
      <w:r w:rsidRPr="00F40C83">
        <w:rPr>
          <w:rFonts w:ascii="Times New Roman" w:eastAsia="Calibri" w:hAnsi="Times New Roman" w:cs="Times New Roman"/>
          <w:spacing w:val="-11"/>
          <w:sz w:val="24"/>
          <w:szCs w:val="24"/>
        </w:rPr>
        <w:t xml:space="preserve"> </w:t>
      </w:r>
      <w:r w:rsidRPr="00F40C83">
        <w:rPr>
          <w:rFonts w:ascii="Times New Roman" w:eastAsia="Calibri" w:hAnsi="Times New Roman" w:cs="Times New Roman"/>
          <w:sz w:val="24"/>
          <w:szCs w:val="24"/>
        </w:rPr>
        <w:t>budowy),</w:t>
      </w:r>
    </w:p>
    <w:p w:rsidR="00F40C83" w:rsidRPr="00F40C83" w:rsidRDefault="00F40C83" w:rsidP="00F40C83">
      <w:pPr>
        <w:widowControl w:val="0"/>
        <w:numPr>
          <w:ilvl w:val="1"/>
          <w:numId w:val="49"/>
        </w:numPr>
        <w:tabs>
          <w:tab w:val="left" w:pos="851"/>
        </w:tabs>
        <w:spacing w:after="0" w:line="240" w:lineRule="auto"/>
        <w:ind w:right="288" w:hanging="589"/>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 xml:space="preserve">działania siły wyższej (np. klęska żywiołowa, </w:t>
      </w:r>
      <w:r w:rsidRPr="00F40C83">
        <w:rPr>
          <w:rFonts w:ascii="Times New Roman" w:eastAsia="Calibri" w:hAnsi="Times New Roman" w:cs="Times New Roman"/>
          <w:bCs/>
          <w:sz w:val="24"/>
          <w:szCs w:val="24"/>
        </w:rPr>
        <w:t>anomalia pogodowe lub wyjątkowo niesprzyjające warunki klimatyczne</w:t>
      </w:r>
      <w:r w:rsidRPr="00F40C83">
        <w:rPr>
          <w:rFonts w:ascii="Times New Roman" w:eastAsia="Calibri" w:hAnsi="Times New Roman" w:cs="Times New Roman"/>
          <w:sz w:val="24"/>
          <w:szCs w:val="24"/>
        </w:rPr>
        <w:t>), mające bezpośredni wpływ na terminowość wykonywania</w:t>
      </w:r>
      <w:r w:rsidRPr="00F40C83">
        <w:rPr>
          <w:rFonts w:ascii="Times New Roman" w:eastAsia="Calibri" w:hAnsi="Times New Roman" w:cs="Times New Roman"/>
          <w:spacing w:val="-8"/>
          <w:sz w:val="24"/>
          <w:szCs w:val="24"/>
        </w:rPr>
        <w:t xml:space="preserve"> </w:t>
      </w:r>
      <w:r w:rsidRPr="00F40C83">
        <w:rPr>
          <w:rFonts w:ascii="Times New Roman" w:eastAsia="Calibri" w:hAnsi="Times New Roman" w:cs="Times New Roman"/>
          <w:sz w:val="24"/>
          <w:szCs w:val="24"/>
        </w:rPr>
        <w:t>robót,</w:t>
      </w:r>
    </w:p>
    <w:p w:rsidR="00F40C83" w:rsidRPr="00F40C83" w:rsidRDefault="00F40C83" w:rsidP="00F40C83">
      <w:pPr>
        <w:widowControl w:val="0"/>
        <w:numPr>
          <w:ilvl w:val="1"/>
          <w:numId w:val="49"/>
        </w:numPr>
        <w:tabs>
          <w:tab w:val="left" w:pos="851"/>
        </w:tabs>
        <w:spacing w:after="0" w:line="240" w:lineRule="auto"/>
        <w:ind w:right="288" w:hanging="589"/>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wstrzymania robót przez Zamawiającego lub z przyczyn od niego</w:t>
      </w:r>
      <w:r w:rsidRPr="00F40C83">
        <w:rPr>
          <w:rFonts w:ascii="Times New Roman" w:eastAsia="Calibri" w:hAnsi="Times New Roman" w:cs="Times New Roman"/>
          <w:spacing w:val="-19"/>
          <w:sz w:val="24"/>
          <w:szCs w:val="24"/>
        </w:rPr>
        <w:t xml:space="preserve"> </w:t>
      </w:r>
      <w:r w:rsidRPr="00F40C83">
        <w:rPr>
          <w:rFonts w:ascii="Times New Roman" w:eastAsia="Calibri" w:hAnsi="Times New Roman" w:cs="Times New Roman"/>
          <w:sz w:val="24"/>
          <w:szCs w:val="24"/>
        </w:rPr>
        <w:t>zależnych,</w:t>
      </w:r>
    </w:p>
    <w:p w:rsidR="00F40C83" w:rsidRPr="00F40C83" w:rsidRDefault="00F40C83" w:rsidP="00F40C83">
      <w:pPr>
        <w:widowControl w:val="0"/>
        <w:numPr>
          <w:ilvl w:val="1"/>
          <w:numId w:val="49"/>
        </w:numPr>
        <w:tabs>
          <w:tab w:val="left" w:pos="851"/>
        </w:tabs>
        <w:spacing w:after="0" w:line="240" w:lineRule="auto"/>
        <w:ind w:right="288" w:hanging="589"/>
        <w:jc w:val="both"/>
        <w:rPr>
          <w:rFonts w:ascii="Times New Roman" w:eastAsia="Calibri" w:hAnsi="Times New Roman" w:cs="Times New Roman"/>
          <w:sz w:val="24"/>
          <w:szCs w:val="24"/>
        </w:rPr>
      </w:pPr>
      <w:r w:rsidRPr="00F40C83">
        <w:rPr>
          <w:rFonts w:ascii="Times New Roman" w:eastAsia="Calibri" w:hAnsi="Times New Roman" w:cs="Times New Roman"/>
          <w:bCs/>
          <w:sz w:val="24"/>
          <w:szCs w:val="24"/>
        </w:rPr>
        <w:t>wystąpienia warunków uniemożliwiających realizację robót z przyczyn technicznych</w:t>
      </w:r>
    </w:p>
    <w:p w:rsidR="00F40C83" w:rsidRPr="00F40C83" w:rsidRDefault="00F40C83" w:rsidP="00F40C83">
      <w:pPr>
        <w:widowControl w:val="0"/>
        <w:numPr>
          <w:ilvl w:val="1"/>
          <w:numId w:val="49"/>
        </w:numPr>
        <w:tabs>
          <w:tab w:val="left" w:pos="851"/>
        </w:tabs>
        <w:spacing w:after="0" w:line="240" w:lineRule="auto"/>
        <w:ind w:right="288" w:hanging="589"/>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 xml:space="preserve">wystąpienia warunków  atmosferycznych  uniemożliwiających  prowadzenie  robót z zachowaniem względów technologicznych lub bhp (zgodnie z wymaganiami producentów materiałów), zaistnienie </w:t>
      </w:r>
      <w:r w:rsidRPr="00F40C83">
        <w:rPr>
          <w:rFonts w:ascii="Times New Roman" w:eastAsia="Calibri" w:hAnsi="Times New Roman" w:cs="Times New Roman"/>
          <w:spacing w:val="-2"/>
          <w:sz w:val="24"/>
          <w:szCs w:val="24"/>
        </w:rPr>
        <w:t xml:space="preserve">ww. </w:t>
      </w:r>
      <w:r w:rsidRPr="00F40C83">
        <w:rPr>
          <w:rFonts w:ascii="Times New Roman" w:eastAsia="Calibri" w:hAnsi="Times New Roman" w:cs="Times New Roman"/>
          <w:sz w:val="24"/>
          <w:szCs w:val="24"/>
        </w:rPr>
        <w:t>warunków musi być każdorazowo udokumentowane protokołem konieczności i potwierdzone przez Inspektora</w:t>
      </w:r>
      <w:r w:rsidRPr="00F40C83">
        <w:rPr>
          <w:rFonts w:ascii="Times New Roman" w:eastAsia="Calibri" w:hAnsi="Times New Roman" w:cs="Times New Roman"/>
          <w:spacing w:val="-17"/>
          <w:sz w:val="24"/>
          <w:szCs w:val="24"/>
        </w:rPr>
        <w:t xml:space="preserve"> </w:t>
      </w:r>
      <w:r w:rsidRPr="00F40C83">
        <w:rPr>
          <w:rFonts w:ascii="Times New Roman" w:eastAsia="Calibri" w:hAnsi="Times New Roman" w:cs="Times New Roman"/>
          <w:sz w:val="24"/>
          <w:szCs w:val="24"/>
        </w:rPr>
        <w:t>Nadzoru.</w:t>
      </w:r>
    </w:p>
    <w:p w:rsidR="00F40C83" w:rsidRPr="00F40C83" w:rsidRDefault="00F40C83" w:rsidP="00F40C83">
      <w:pPr>
        <w:widowControl w:val="0"/>
        <w:numPr>
          <w:ilvl w:val="1"/>
          <w:numId w:val="49"/>
        </w:numPr>
        <w:tabs>
          <w:tab w:val="left" w:pos="851"/>
        </w:tabs>
        <w:spacing w:after="0" w:line="240" w:lineRule="auto"/>
        <w:ind w:right="288" w:hanging="589"/>
        <w:jc w:val="both"/>
        <w:rPr>
          <w:rFonts w:ascii="Times New Roman" w:eastAsia="Calibri" w:hAnsi="Times New Roman" w:cs="Times New Roman"/>
          <w:sz w:val="24"/>
          <w:szCs w:val="24"/>
        </w:rPr>
      </w:pPr>
      <w:r w:rsidRPr="00F40C83">
        <w:rPr>
          <w:rFonts w:ascii="Times New Roman" w:eastAsia="Calibri" w:hAnsi="Times New Roman" w:cs="Times New Roman"/>
          <w:bCs/>
          <w:sz w:val="24"/>
          <w:szCs w:val="24"/>
        </w:rPr>
        <w:t>gdy wykonanie przedmiotu umowy jest uzależnione od wykonania robót dodatkowych, niemożliwych do przewidzenia przed zawarciem umowy,</w:t>
      </w:r>
    </w:p>
    <w:p w:rsidR="00F40C83" w:rsidRPr="00F40C83" w:rsidRDefault="00F40C83" w:rsidP="00F40C83">
      <w:pPr>
        <w:widowControl w:val="0"/>
        <w:tabs>
          <w:tab w:val="left" w:pos="567"/>
        </w:tabs>
        <w:spacing w:after="0" w:line="240" w:lineRule="auto"/>
        <w:ind w:left="426" w:right="289"/>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 xml:space="preserve">3) zmiana danych związanych z obsługą administracyjno-organizacyjną  umowy, (np. </w:t>
      </w:r>
      <w:r w:rsidRPr="00F40C83">
        <w:rPr>
          <w:rFonts w:ascii="Times New Roman" w:eastAsia="Calibri" w:hAnsi="Times New Roman" w:cs="Times New Roman"/>
          <w:sz w:val="24"/>
          <w:szCs w:val="24"/>
        </w:rPr>
        <w:lastRenderedPageBreak/>
        <w:t>zmiana numeru rachunku bankowego, zmiany danych</w:t>
      </w:r>
      <w:r w:rsidRPr="00F40C83">
        <w:rPr>
          <w:rFonts w:ascii="Times New Roman" w:eastAsia="Calibri" w:hAnsi="Times New Roman" w:cs="Times New Roman"/>
          <w:spacing w:val="-19"/>
          <w:sz w:val="24"/>
          <w:szCs w:val="24"/>
        </w:rPr>
        <w:t xml:space="preserve"> </w:t>
      </w:r>
      <w:r w:rsidRPr="00F40C83">
        <w:rPr>
          <w:rFonts w:ascii="Times New Roman" w:eastAsia="Calibri" w:hAnsi="Times New Roman" w:cs="Times New Roman"/>
          <w:sz w:val="24"/>
          <w:szCs w:val="24"/>
        </w:rPr>
        <w:t>teleadresowych),</w:t>
      </w:r>
    </w:p>
    <w:p w:rsidR="00F40C83" w:rsidRPr="00F40C83" w:rsidRDefault="00F40C83" w:rsidP="00F40C83">
      <w:pPr>
        <w:widowControl w:val="0"/>
        <w:tabs>
          <w:tab w:val="left" w:pos="567"/>
        </w:tabs>
        <w:spacing w:after="0" w:line="240" w:lineRule="auto"/>
        <w:ind w:right="282"/>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2. Zmiany osobowe tj. zmiana osób przy pomocy, których Wykonawca realizuje przedmiot umowy, na inne legitymujące się co najmniej równoważnymi uprawnieniami i kwalifikacjami, o których mowa w ustawie Prawo Budowlane lub innych ustaw, a także określonych w SIWZ jedynie za uprzednią zgodą Zamawiającego oraz wystąpienia konieczności zmiany osób, przy pomocy, których zamawiający realizuje przedmiot</w:t>
      </w:r>
      <w:r w:rsidRPr="00F40C83">
        <w:rPr>
          <w:rFonts w:ascii="Times New Roman" w:eastAsia="Calibri" w:hAnsi="Times New Roman" w:cs="Times New Roman"/>
          <w:spacing w:val="-16"/>
          <w:sz w:val="24"/>
          <w:szCs w:val="24"/>
        </w:rPr>
        <w:t xml:space="preserve"> </w:t>
      </w:r>
      <w:r w:rsidRPr="00F40C83">
        <w:rPr>
          <w:rFonts w:ascii="Times New Roman" w:eastAsia="Calibri" w:hAnsi="Times New Roman" w:cs="Times New Roman"/>
          <w:sz w:val="24"/>
          <w:szCs w:val="24"/>
        </w:rPr>
        <w:t>umowy nie wymagają aneksu do umowy.</w:t>
      </w:r>
    </w:p>
    <w:p w:rsidR="00F40C83" w:rsidRPr="00F40C83" w:rsidRDefault="00F40C83" w:rsidP="00F40C83">
      <w:pPr>
        <w:widowControl w:val="0"/>
        <w:tabs>
          <w:tab w:val="left" w:pos="284"/>
        </w:tabs>
        <w:spacing w:after="0" w:line="240" w:lineRule="auto"/>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3. Określa się następujący tryb dokonywania zmian postanowień</w:t>
      </w:r>
      <w:r w:rsidRPr="00F40C83">
        <w:rPr>
          <w:rFonts w:ascii="Times New Roman" w:eastAsia="Calibri" w:hAnsi="Times New Roman" w:cs="Times New Roman"/>
          <w:spacing w:val="-21"/>
          <w:sz w:val="24"/>
          <w:szCs w:val="24"/>
        </w:rPr>
        <w:t xml:space="preserve"> </w:t>
      </w:r>
      <w:r w:rsidRPr="00F40C83">
        <w:rPr>
          <w:rFonts w:ascii="Times New Roman" w:eastAsia="Calibri" w:hAnsi="Times New Roman" w:cs="Times New Roman"/>
          <w:sz w:val="24"/>
          <w:szCs w:val="24"/>
        </w:rPr>
        <w:t>umowy:</w:t>
      </w:r>
    </w:p>
    <w:p w:rsidR="00F40C83" w:rsidRPr="00F40C83" w:rsidRDefault="00F40C83" w:rsidP="00715370">
      <w:pPr>
        <w:widowControl w:val="0"/>
        <w:numPr>
          <w:ilvl w:val="1"/>
          <w:numId w:val="59"/>
        </w:numPr>
        <w:tabs>
          <w:tab w:val="left" w:pos="851"/>
        </w:tabs>
        <w:spacing w:after="0" w:line="240" w:lineRule="auto"/>
        <w:ind w:left="851" w:right="290" w:hanging="284"/>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zmiana postanowień zawartej umowy może nastąpić wyłącznie, za zgodą obu stron wyrażoną na piśmie, pod rygorem</w:t>
      </w:r>
      <w:r w:rsidRPr="00F40C83">
        <w:rPr>
          <w:rFonts w:ascii="Times New Roman" w:eastAsia="Calibri" w:hAnsi="Times New Roman" w:cs="Times New Roman"/>
          <w:spacing w:val="-17"/>
          <w:sz w:val="24"/>
          <w:szCs w:val="24"/>
        </w:rPr>
        <w:t xml:space="preserve"> </w:t>
      </w:r>
      <w:r w:rsidRPr="00F40C83">
        <w:rPr>
          <w:rFonts w:ascii="Times New Roman" w:eastAsia="Calibri" w:hAnsi="Times New Roman" w:cs="Times New Roman"/>
          <w:sz w:val="24"/>
          <w:szCs w:val="24"/>
        </w:rPr>
        <w:t>nieważności,</w:t>
      </w:r>
    </w:p>
    <w:p w:rsidR="00F40C83" w:rsidRPr="00F40C83" w:rsidRDefault="00F40C83" w:rsidP="00715370">
      <w:pPr>
        <w:widowControl w:val="0"/>
        <w:numPr>
          <w:ilvl w:val="1"/>
          <w:numId w:val="59"/>
        </w:numPr>
        <w:tabs>
          <w:tab w:val="left" w:pos="851"/>
        </w:tabs>
        <w:spacing w:after="0" w:line="240" w:lineRule="auto"/>
        <w:ind w:left="851" w:right="288" w:hanging="284"/>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strona występująca o zmianę postanowień zawartej umowy zobowiązana jest do udokumentowania zaistnienia powyższych</w:t>
      </w:r>
      <w:r w:rsidRPr="00F40C83">
        <w:rPr>
          <w:rFonts w:ascii="Times New Roman" w:eastAsia="Calibri" w:hAnsi="Times New Roman" w:cs="Times New Roman"/>
          <w:spacing w:val="-16"/>
          <w:sz w:val="24"/>
          <w:szCs w:val="24"/>
        </w:rPr>
        <w:t xml:space="preserve"> </w:t>
      </w:r>
      <w:r w:rsidRPr="00F40C83">
        <w:rPr>
          <w:rFonts w:ascii="Times New Roman" w:eastAsia="Calibri" w:hAnsi="Times New Roman" w:cs="Times New Roman"/>
          <w:sz w:val="24"/>
          <w:szCs w:val="24"/>
        </w:rPr>
        <w:t>okoliczności,</w:t>
      </w:r>
    </w:p>
    <w:p w:rsidR="00F40C83" w:rsidRPr="00F40C83" w:rsidRDefault="00F40C83" w:rsidP="00715370">
      <w:pPr>
        <w:widowControl w:val="0"/>
        <w:numPr>
          <w:ilvl w:val="1"/>
          <w:numId w:val="59"/>
        </w:numPr>
        <w:tabs>
          <w:tab w:val="left" w:pos="851"/>
        </w:tabs>
        <w:spacing w:after="0" w:line="240" w:lineRule="auto"/>
        <w:ind w:left="851" w:hanging="284"/>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wniosek o zmianę postanowień zawartej umowy musi być wyrażony na</w:t>
      </w:r>
      <w:r w:rsidRPr="00F40C83">
        <w:rPr>
          <w:rFonts w:ascii="Times New Roman" w:eastAsia="Calibri" w:hAnsi="Times New Roman" w:cs="Times New Roman"/>
          <w:spacing w:val="-25"/>
          <w:sz w:val="24"/>
          <w:szCs w:val="24"/>
        </w:rPr>
        <w:t xml:space="preserve"> </w:t>
      </w:r>
      <w:r w:rsidRPr="00F40C83">
        <w:rPr>
          <w:rFonts w:ascii="Times New Roman" w:eastAsia="Calibri" w:hAnsi="Times New Roman" w:cs="Times New Roman"/>
          <w:sz w:val="24"/>
          <w:szCs w:val="24"/>
        </w:rPr>
        <w:t>piśmie.</w:t>
      </w:r>
    </w:p>
    <w:p w:rsidR="00F40C83" w:rsidRPr="00F40C83" w:rsidRDefault="00F40C83" w:rsidP="00F40C83">
      <w:pPr>
        <w:widowControl w:val="0"/>
        <w:suppressAutoHyphens/>
        <w:autoSpaceDE w:val="0"/>
        <w:spacing w:after="0" w:line="240" w:lineRule="auto"/>
        <w:jc w:val="both"/>
        <w:rPr>
          <w:rFonts w:ascii="Times New Roman" w:eastAsia="Times New Roman" w:hAnsi="Times New Roman" w:cs="Times New Roman"/>
          <w:bCs/>
          <w:sz w:val="24"/>
          <w:szCs w:val="24"/>
          <w:lang w:eastAsia="pl-PL"/>
        </w:rPr>
      </w:pPr>
      <w:r w:rsidRPr="00F40C83">
        <w:rPr>
          <w:rFonts w:ascii="Times New Roman" w:eastAsia="Times New Roman" w:hAnsi="Times New Roman" w:cs="Times New Roman"/>
          <w:bCs/>
          <w:sz w:val="24"/>
          <w:szCs w:val="24"/>
          <w:lang w:eastAsia="pl-PL"/>
        </w:rPr>
        <w:t>4. Strona występująca o zmianę postanowień zawartej umowy zobowiązana jest do pisemnego wykazania zasadności wprowadzenia zmian.</w:t>
      </w:r>
    </w:p>
    <w:p w:rsidR="00F40C83" w:rsidRPr="00F40C83" w:rsidRDefault="00F40C83" w:rsidP="00F40C83">
      <w:pPr>
        <w:spacing w:after="0" w:line="240" w:lineRule="auto"/>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 xml:space="preserve">5. Istotne postanowienia umów zawarte zostały w </w:t>
      </w:r>
      <w:r w:rsidRPr="00F40C83">
        <w:rPr>
          <w:rFonts w:ascii="Times New Roman" w:eastAsia="Times New Roman" w:hAnsi="Times New Roman" w:cs="Times New Roman"/>
          <w:color w:val="000000"/>
          <w:sz w:val="24"/>
          <w:szCs w:val="24"/>
          <w:lang w:eastAsia="pl-PL"/>
        </w:rPr>
        <w:t>Załączniku Nr 7</w:t>
      </w:r>
      <w:r w:rsidRPr="00F40C83">
        <w:rPr>
          <w:rFonts w:ascii="Times New Roman" w:eastAsia="Times New Roman" w:hAnsi="Times New Roman" w:cs="Times New Roman"/>
          <w:sz w:val="24"/>
          <w:szCs w:val="24"/>
          <w:lang w:eastAsia="pl-PL"/>
        </w:rPr>
        <w:t xml:space="preserve"> do SIWZ. </w:t>
      </w:r>
    </w:p>
    <w:p w:rsidR="00F40C83" w:rsidRPr="00F40C83" w:rsidRDefault="00F40C83" w:rsidP="00F40C83">
      <w:pPr>
        <w:spacing w:after="0" w:line="240" w:lineRule="auto"/>
        <w:jc w:val="both"/>
        <w:rPr>
          <w:rFonts w:ascii="Times New Roman" w:eastAsia="Times New Roman" w:hAnsi="Times New Roman" w:cs="Times New Roman"/>
          <w:sz w:val="24"/>
          <w:szCs w:val="24"/>
          <w:lang w:eastAsia="pl-PL"/>
        </w:rPr>
      </w:pPr>
    </w:p>
    <w:p w:rsidR="00F40C83" w:rsidRPr="00F40C83" w:rsidRDefault="00F40C83" w:rsidP="00F40C83">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84" w:name="_Toc154823361"/>
      <w:bookmarkStart w:id="85" w:name="_Toc161806962"/>
      <w:bookmarkStart w:id="86" w:name="_Toc191867091"/>
      <w:bookmarkStart w:id="87" w:name="_Toc192580985"/>
      <w:r w:rsidRPr="00F40C83">
        <w:rPr>
          <w:rFonts w:ascii="Times New Roman" w:eastAsia="Times New Roman" w:hAnsi="Times New Roman" w:cs="Times New Roman"/>
          <w:b/>
          <w:bCs/>
          <w:i/>
          <w:iCs/>
          <w:sz w:val="24"/>
          <w:szCs w:val="24"/>
          <w:lang w:eastAsia="pl-PL"/>
        </w:rPr>
        <w:t>Inne informacje</w:t>
      </w:r>
      <w:bookmarkEnd w:id="84"/>
      <w:bookmarkEnd w:id="85"/>
      <w:bookmarkEnd w:id="86"/>
      <w:bookmarkEnd w:id="87"/>
    </w:p>
    <w:p w:rsidR="00F40C83" w:rsidRPr="00F40C83" w:rsidRDefault="00F40C83" w:rsidP="00F40C83">
      <w:pPr>
        <w:spacing w:after="0" w:line="240" w:lineRule="auto"/>
        <w:jc w:val="both"/>
        <w:rPr>
          <w:rFonts w:ascii="Times New Roman" w:eastAsia="Times New Roman" w:hAnsi="Times New Roman" w:cs="Times New Roman"/>
          <w:b/>
          <w:sz w:val="24"/>
          <w:szCs w:val="24"/>
          <w:lang w:eastAsia="pl-PL"/>
        </w:rPr>
      </w:pPr>
    </w:p>
    <w:p w:rsidR="00975512" w:rsidRDefault="00F40C83" w:rsidP="00F40C83">
      <w:pPr>
        <w:spacing w:after="0" w:line="240" w:lineRule="auto"/>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b/>
          <w:sz w:val="24"/>
          <w:szCs w:val="24"/>
          <w:lang w:eastAsia="pl-PL"/>
        </w:rPr>
        <w:t>1.  Nie przewiduje się</w:t>
      </w:r>
      <w:r w:rsidRPr="00F40C83">
        <w:rPr>
          <w:rFonts w:ascii="Times New Roman" w:eastAsia="Times New Roman" w:hAnsi="Times New Roman" w:cs="Times New Roman"/>
          <w:sz w:val="24"/>
          <w:szCs w:val="24"/>
          <w:lang w:eastAsia="pl-PL"/>
        </w:rPr>
        <w:t>:</w:t>
      </w:r>
    </w:p>
    <w:p w:rsidR="00FB52DC" w:rsidRPr="00F40C83" w:rsidRDefault="00FB52DC" w:rsidP="00F40C83">
      <w:pPr>
        <w:spacing w:after="0" w:line="240" w:lineRule="auto"/>
        <w:jc w:val="both"/>
        <w:rPr>
          <w:rFonts w:ascii="Times New Roman" w:eastAsia="Times New Roman" w:hAnsi="Times New Roman" w:cs="Times New Roman"/>
          <w:sz w:val="24"/>
          <w:szCs w:val="24"/>
          <w:lang w:eastAsia="pl-PL"/>
        </w:rPr>
      </w:pPr>
    </w:p>
    <w:p w:rsidR="00F40C83" w:rsidRPr="00F40C83" w:rsidRDefault="00F40C83" w:rsidP="00F40C83">
      <w:pPr>
        <w:numPr>
          <w:ilvl w:val="0"/>
          <w:numId w:val="21"/>
        </w:numPr>
        <w:tabs>
          <w:tab w:val="num" w:pos="426"/>
        </w:tabs>
        <w:spacing w:after="0" w:line="240" w:lineRule="auto"/>
        <w:ind w:left="1080" w:hanging="1080"/>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zawarcia umowy ramowej,</w:t>
      </w:r>
    </w:p>
    <w:p w:rsidR="00F40C83" w:rsidRPr="00F40C83" w:rsidRDefault="00F40C83" w:rsidP="00F40C83">
      <w:pPr>
        <w:numPr>
          <w:ilvl w:val="0"/>
          <w:numId w:val="21"/>
        </w:numPr>
        <w:tabs>
          <w:tab w:val="num" w:pos="426"/>
        </w:tabs>
        <w:spacing w:after="0" w:line="240" w:lineRule="auto"/>
        <w:ind w:left="1080" w:hanging="1080"/>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ustanowienia dynamicznego systemu zakupów,</w:t>
      </w:r>
    </w:p>
    <w:p w:rsidR="00F40C83" w:rsidRPr="00F40C83" w:rsidRDefault="00F40C83" w:rsidP="00F40C83">
      <w:pPr>
        <w:numPr>
          <w:ilvl w:val="0"/>
          <w:numId w:val="21"/>
        </w:numPr>
        <w:tabs>
          <w:tab w:val="num" w:pos="426"/>
        </w:tabs>
        <w:spacing w:after="0" w:line="240" w:lineRule="auto"/>
        <w:ind w:left="1080" w:hanging="1080"/>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wyboru najkorzystniejszej oferty z zastosowaniem aukcji elektronicznej,</w:t>
      </w:r>
    </w:p>
    <w:p w:rsidR="00F40C83" w:rsidRPr="00F40C83" w:rsidRDefault="00F40C83" w:rsidP="00F40C83">
      <w:pPr>
        <w:numPr>
          <w:ilvl w:val="0"/>
          <w:numId w:val="21"/>
        </w:numPr>
        <w:tabs>
          <w:tab w:val="num" w:pos="426"/>
        </w:tabs>
        <w:spacing w:after="0" w:line="240" w:lineRule="auto"/>
        <w:ind w:left="1080" w:hanging="1080"/>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udzielenia zaliczek na poczet wykonania zamówienia</w:t>
      </w:r>
    </w:p>
    <w:p w:rsidR="00F40C83" w:rsidRPr="00F40C83" w:rsidRDefault="00F40C83" w:rsidP="00F40C83">
      <w:pPr>
        <w:autoSpaceDE w:val="0"/>
        <w:autoSpaceDN w:val="0"/>
        <w:adjustRightInd w:val="0"/>
        <w:spacing w:after="0" w:line="240" w:lineRule="auto"/>
        <w:rPr>
          <w:rFonts w:ascii="Times New Roman" w:eastAsia="Calibri" w:hAnsi="Times New Roman" w:cs="Times New Roman"/>
          <w:b/>
          <w:bCs/>
          <w:sz w:val="24"/>
          <w:szCs w:val="24"/>
        </w:rPr>
      </w:pPr>
    </w:p>
    <w:p w:rsidR="007F6101" w:rsidRPr="00FB52DC" w:rsidRDefault="00F40C83" w:rsidP="007F6101">
      <w:pPr>
        <w:pStyle w:val="Akapitzlist"/>
        <w:numPr>
          <w:ilvl w:val="0"/>
          <w:numId w:val="49"/>
        </w:numPr>
        <w:autoSpaceDE w:val="0"/>
        <w:autoSpaceDN w:val="0"/>
        <w:adjustRightInd w:val="0"/>
        <w:spacing w:after="0" w:line="240" w:lineRule="auto"/>
        <w:rPr>
          <w:rFonts w:ascii="Times New Roman" w:hAnsi="Times New Roman"/>
          <w:bCs/>
          <w:sz w:val="24"/>
          <w:szCs w:val="24"/>
        </w:rPr>
      </w:pPr>
      <w:r w:rsidRPr="00FB52DC">
        <w:rPr>
          <w:rFonts w:ascii="Times New Roman" w:hAnsi="Times New Roman"/>
          <w:b/>
          <w:bCs/>
          <w:sz w:val="24"/>
          <w:szCs w:val="24"/>
        </w:rPr>
        <w:t>Dodatkowe postanowienia SIWZ:</w:t>
      </w:r>
    </w:p>
    <w:p w:rsidR="00FB52DC" w:rsidRPr="00FB52DC" w:rsidRDefault="00FB52DC" w:rsidP="00FB52DC">
      <w:pPr>
        <w:pStyle w:val="Akapitzlist"/>
        <w:autoSpaceDE w:val="0"/>
        <w:autoSpaceDN w:val="0"/>
        <w:adjustRightInd w:val="0"/>
        <w:spacing w:after="0" w:line="240" w:lineRule="auto"/>
        <w:ind w:left="360"/>
        <w:rPr>
          <w:rFonts w:ascii="Times New Roman" w:hAnsi="Times New Roman"/>
          <w:bCs/>
          <w:sz w:val="24"/>
          <w:szCs w:val="24"/>
        </w:rPr>
      </w:pPr>
    </w:p>
    <w:p w:rsidR="00226370" w:rsidRDefault="00F40C83" w:rsidP="00FB52DC">
      <w:pPr>
        <w:pStyle w:val="Akapitzlist"/>
        <w:numPr>
          <w:ilvl w:val="0"/>
          <w:numId w:val="72"/>
        </w:numPr>
        <w:spacing w:after="0" w:line="240" w:lineRule="auto"/>
        <w:jc w:val="both"/>
        <w:rPr>
          <w:rFonts w:ascii="Times New Roman" w:hAnsi="Times New Roman"/>
          <w:bCs/>
          <w:sz w:val="24"/>
          <w:szCs w:val="24"/>
        </w:rPr>
      </w:pPr>
      <w:r w:rsidRPr="00FB52DC">
        <w:rPr>
          <w:rFonts w:ascii="Times New Roman" w:hAnsi="Times New Roman"/>
          <w:bCs/>
          <w:sz w:val="24"/>
          <w:szCs w:val="24"/>
        </w:rPr>
        <w:t xml:space="preserve">Nie przewiduje się udzielenie zamówień, o których mowa w art. 67 ust. 1 pkt 6 i 7 </w:t>
      </w:r>
    </w:p>
    <w:p w:rsidR="00F40C83" w:rsidRPr="00FB52DC" w:rsidRDefault="00F40C83" w:rsidP="00F40C83">
      <w:pPr>
        <w:pStyle w:val="Akapitzlist"/>
        <w:numPr>
          <w:ilvl w:val="0"/>
          <w:numId w:val="72"/>
        </w:numPr>
        <w:spacing w:after="0" w:line="240" w:lineRule="auto"/>
        <w:jc w:val="both"/>
        <w:rPr>
          <w:rFonts w:ascii="Times New Roman" w:hAnsi="Times New Roman"/>
          <w:bCs/>
          <w:sz w:val="24"/>
          <w:szCs w:val="24"/>
        </w:rPr>
      </w:pPr>
      <w:r w:rsidRPr="00FB52DC">
        <w:rPr>
          <w:rFonts w:ascii="Times New Roman" w:hAnsi="Times New Roman"/>
          <w:bCs/>
          <w:sz w:val="24"/>
          <w:szCs w:val="24"/>
        </w:rPr>
        <w:t>Adres poczty elektronicznej lub strony internetowej Zamawiającego:</w:t>
      </w:r>
    </w:p>
    <w:p w:rsidR="00F40C83" w:rsidRPr="00F40C83" w:rsidRDefault="00F40C83" w:rsidP="00FB52DC">
      <w:pPr>
        <w:autoSpaceDE w:val="0"/>
        <w:autoSpaceDN w:val="0"/>
        <w:adjustRightInd w:val="0"/>
        <w:spacing w:after="0" w:line="240" w:lineRule="auto"/>
        <w:ind w:firstLine="708"/>
        <w:rPr>
          <w:rFonts w:ascii="Times New Roman" w:eastAsia="Calibri" w:hAnsi="Times New Roman" w:cs="Times New Roman"/>
          <w:sz w:val="24"/>
          <w:szCs w:val="24"/>
        </w:rPr>
      </w:pPr>
      <w:r w:rsidRPr="00F40C83">
        <w:rPr>
          <w:rFonts w:ascii="Times New Roman" w:eastAsia="Calibri" w:hAnsi="Times New Roman" w:cs="Times New Roman"/>
          <w:sz w:val="24"/>
          <w:szCs w:val="24"/>
        </w:rPr>
        <w:t>-  Zamawiający dopuszcza porozumiewanie się droga elektroniczną.</w:t>
      </w:r>
    </w:p>
    <w:p w:rsidR="00F40C83" w:rsidRPr="00F40C83" w:rsidRDefault="00F40C83" w:rsidP="00FB52DC">
      <w:pPr>
        <w:autoSpaceDE w:val="0"/>
        <w:autoSpaceDN w:val="0"/>
        <w:adjustRightInd w:val="0"/>
        <w:spacing w:after="0" w:line="240" w:lineRule="auto"/>
        <w:ind w:firstLine="708"/>
        <w:rPr>
          <w:rFonts w:ascii="Times New Roman" w:eastAsia="Calibri" w:hAnsi="Times New Roman" w:cs="Times New Roman"/>
          <w:sz w:val="24"/>
          <w:szCs w:val="24"/>
        </w:rPr>
      </w:pPr>
      <w:r w:rsidRPr="00F40C83">
        <w:rPr>
          <w:rFonts w:ascii="Times New Roman" w:eastAsia="Calibri" w:hAnsi="Times New Roman" w:cs="Times New Roman"/>
          <w:sz w:val="24"/>
          <w:szCs w:val="24"/>
        </w:rPr>
        <w:t>-  Adres poczty elektronicznej: e-mail:  peryga@czestochowa.powiat.pl</w:t>
      </w:r>
    </w:p>
    <w:p w:rsidR="00F40C83" w:rsidRPr="00F40C83" w:rsidRDefault="00F40C83" w:rsidP="00F40C83">
      <w:pPr>
        <w:autoSpaceDE w:val="0"/>
        <w:autoSpaceDN w:val="0"/>
        <w:adjustRightInd w:val="0"/>
        <w:spacing w:after="0" w:line="240" w:lineRule="auto"/>
        <w:rPr>
          <w:rFonts w:ascii="Times New Roman" w:eastAsia="Calibri" w:hAnsi="Times New Roman" w:cs="Times New Roman"/>
          <w:sz w:val="24"/>
          <w:szCs w:val="24"/>
        </w:rPr>
      </w:pPr>
      <w:r w:rsidRPr="00F40C83">
        <w:rPr>
          <w:rFonts w:ascii="Times New Roman" w:eastAsia="Calibri" w:hAnsi="Times New Roman" w:cs="Times New Roman"/>
          <w:sz w:val="24"/>
          <w:szCs w:val="24"/>
        </w:rPr>
        <w:tab/>
      </w:r>
      <w:r w:rsidRPr="00F40C83">
        <w:rPr>
          <w:rFonts w:ascii="Times New Roman" w:eastAsia="Calibri" w:hAnsi="Times New Roman" w:cs="Times New Roman"/>
          <w:sz w:val="24"/>
          <w:szCs w:val="24"/>
        </w:rPr>
        <w:tab/>
      </w:r>
      <w:r w:rsidRPr="00F40C83">
        <w:rPr>
          <w:rFonts w:ascii="Times New Roman" w:eastAsia="Calibri" w:hAnsi="Times New Roman" w:cs="Times New Roman"/>
          <w:sz w:val="24"/>
          <w:szCs w:val="24"/>
        </w:rPr>
        <w:tab/>
      </w:r>
      <w:r w:rsidRPr="00F40C83">
        <w:rPr>
          <w:rFonts w:ascii="Times New Roman" w:eastAsia="Calibri" w:hAnsi="Times New Roman" w:cs="Times New Roman"/>
          <w:sz w:val="24"/>
          <w:szCs w:val="24"/>
        </w:rPr>
        <w:tab/>
      </w:r>
      <w:r w:rsidRPr="00F40C83">
        <w:rPr>
          <w:rFonts w:ascii="Times New Roman" w:eastAsia="Calibri" w:hAnsi="Times New Roman" w:cs="Times New Roman"/>
          <w:sz w:val="24"/>
          <w:szCs w:val="24"/>
        </w:rPr>
        <w:tab/>
        <w:t xml:space="preserve">     przetargi@czestochowa.powiat.pl,  </w:t>
      </w:r>
      <w:r w:rsidRPr="00F40C83">
        <w:rPr>
          <w:rFonts w:ascii="Times New Roman" w:eastAsia="Calibri" w:hAnsi="Times New Roman" w:cs="Times New Roman"/>
          <w:sz w:val="24"/>
          <w:szCs w:val="24"/>
        </w:rPr>
        <w:tab/>
      </w:r>
    </w:p>
    <w:p w:rsidR="00F40C83" w:rsidRDefault="00F40C83" w:rsidP="00FB52DC">
      <w:pPr>
        <w:autoSpaceDE w:val="0"/>
        <w:autoSpaceDN w:val="0"/>
        <w:adjustRightInd w:val="0"/>
        <w:spacing w:after="0" w:line="240" w:lineRule="auto"/>
        <w:ind w:left="708"/>
        <w:rPr>
          <w:rFonts w:ascii="Times New Roman" w:eastAsia="Times New Roman" w:hAnsi="Times New Roman" w:cs="Times New Roman"/>
          <w:bCs/>
          <w:sz w:val="24"/>
          <w:szCs w:val="24"/>
          <w:lang w:eastAsia="pl-PL"/>
        </w:rPr>
      </w:pPr>
      <w:r w:rsidRPr="00F40C83">
        <w:rPr>
          <w:rFonts w:ascii="Times New Roman" w:eastAsia="Calibri" w:hAnsi="Times New Roman" w:cs="Times New Roman"/>
          <w:sz w:val="24"/>
          <w:szCs w:val="24"/>
        </w:rPr>
        <w:t xml:space="preserve">-  Adres strony internetowej: </w:t>
      </w:r>
      <w:hyperlink r:id="rId15" w:history="1">
        <w:r w:rsidR="00FB52DC" w:rsidRPr="00A72128">
          <w:rPr>
            <w:rStyle w:val="Hipercze"/>
            <w:rFonts w:ascii="Times New Roman" w:eastAsia="Times New Roman" w:hAnsi="Times New Roman" w:cs="Times New Roman"/>
            <w:bCs/>
            <w:sz w:val="24"/>
            <w:szCs w:val="24"/>
            <w:lang w:eastAsia="pl-PL"/>
          </w:rPr>
          <w:t>www.powiat-czestochowski.4bip.pl</w:t>
        </w:r>
      </w:hyperlink>
    </w:p>
    <w:p w:rsidR="00FB52DC" w:rsidRPr="00FB52DC" w:rsidRDefault="00F40C83" w:rsidP="00FB52DC">
      <w:pPr>
        <w:pStyle w:val="Akapitzlist"/>
        <w:numPr>
          <w:ilvl w:val="0"/>
          <w:numId w:val="72"/>
        </w:numPr>
        <w:autoSpaceDE w:val="0"/>
        <w:autoSpaceDN w:val="0"/>
        <w:adjustRightInd w:val="0"/>
        <w:spacing w:after="0" w:line="240" w:lineRule="auto"/>
        <w:rPr>
          <w:rFonts w:ascii="Times New Roman" w:hAnsi="Times New Roman"/>
          <w:sz w:val="24"/>
          <w:szCs w:val="24"/>
        </w:rPr>
      </w:pPr>
      <w:r w:rsidRPr="00F40C83">
        <w:rPr>
          <w:rFonts w:ascii="Times New Roman" w:hAnsi="Times New Roman"/>
          <w:bCs/>
          <w:sz w:val="24"/>
          <w:szCs w:val="24"/>
        </w:rPr>
        <w:t>Informacje dotyczące walut obcych, w jakich mogą być prowadzone rozliczenia między Zamawiającym a Wykonawcą: w</w:t>
      </w:r>
      <w:r w:rsidRPr="00F40C83">
        <w:rPr>
          <w:rFonts w:ascii="Times New Roman" w:hAnsi="Times New Roman"/>
          <w:sz w:val="24"/>
          <w:szCs w:val="24"/>
        </w:rPr>
        <w:t xml:space="preserve"> związku z wykonaniem umowy w sprawie zamówienia publicznego nie będą prowadzone rozliczenia w walutach obcych.</w:t>
      </w:r>
    </w:p>
    <w:p w:rsidR="00F40C83" w:rsidRPr="00F40C83" w:rsidRDefault="00F40C83" w:rsidP="00FB52DC">
      <w:pPr>
        <w:autoSpaceDE w:val="0"/>
        <w:autoSpaceDN w:val="0"/>
        <w:adjustRightInd w:val="0"/>
        <w:spacing w:after="0" w:line="240" w:lineRule="auto"/>
        <w:ind w:left="426"/>
        <w:rPr>
          <w:rFonts w:ascii="Times New Roman" w:eastAsia="Calibri" w:hAnsi="Times New Roman" w:cs="Times New Roman"/>
          <w:sz w:val="24"/>
          <w:szCs w:val="24"/>
        </w:rPr>
      </w:pPr>
      <w:r w:rsidRPr="00F40C83">
        <w:rPr>
          <w:rFonts w:ascii="Times New Roman" w:eastAsia="Calibri" w:hAnsi="Times New Roman" w:cs="Times New Roman"/>
          <w:bCs/>
          <w:sz w:val="24"/>
          <w:szCs w:val="24"/>
        </w:rPr>
        <w:t>d)  Postanowienia dotyczące aukcji elektronicznej: n</w:t>
      </w:r>
      <w:r w:rsidRPr="00F40C83">
        <w:rPr>
          <w:rFonts w:ascii="Times New Roman" w:eastAsia="Calibri" w:hAnsi="Times New Roman" w:cs="Times New Roman"/>
          <w:sz w:val="24"/>
          <w:szCs w:val="24"/>
        </w:rPr>
        <w:t>ie dotyczy postępowania.</w:t>
      </w:r>
    </w:p>
    <w:p w:rsidR="00F40C83" w:rsidRDefault="00FB52DC" w:rsidP="00FB52DC">
      <w:pPr>
        <w:pStyle w:val="Akapitzlist"/>
        <w:autoSpaceDE w:val="0"/>
        <w:autoSpaceDN w:val="0"/>
        <w:adjustRightInd w:val="0"/>
        <w:spacing w:after="0" w:line="240" w:lineRule="auto"/>
        <w:ind w:hanging="294"/>
        <w:rPr>
          <w:rFonts w:ascii="Times New Roman" w:hAnsi="Times New Roman"/>
          <w:sz w:val="24"/>
          <w:szCs w:val="24"/>
        </w:rPr>
      </w:pPr>
      <w:r>
        <w:rPr>
          <w:rFonts w:ascii="Times New Roman" w:hAnsi="Times New Roman"/>
          <w:bCs/>
          <w:sz w:val="24"/>
          <w:szCs w:val="24"/>
        </w:rPr>
        <w:t xml:space="preserve">e) </w:t>
      </w:r>
      <w:r w:rsidR="00F40C83" w:rsidRPr="00FB52DC">
        <w:rPr>
          <w:rFonts w:ascii="Times New Roman" w:hAnsi="Times New Roman"/>
          <w:bCs/>
          <w:sz w:val="24"/>
          <w:szCs w:val="24"/>
        </w:rPr>
        <w:t xml:space="preserve">Wysokość zwrotu kosztów postępowania: </w:t>
      </w:r>
      <w:r w:rsidR="00F40C83" w:rsidRPr="00FB52DC">
        <w:rPr>
          <w:rFonts w:ascii="Times New Roman" w:hAnsi="Times New Roman"/>
          <w:sz w:val="24"/>
          <w:szCs w:val="24"/>
        </w:rPr>
        <w:t xml:space="preserve">Zamawiający nie przewiduje zwrotu </w:t>
      </w:r>
      <w:r w:rsidRPr="00FB52DC">
        <w:rPr>
          <w:rFonts w:ascii="Times New Roman" w:hAnsi="Times New Roman"/>
          <w:sz w:val="24"/>
          <w:szCs w:val="24"/>
        </w:rPr>
        <w:t xml:space="preserve"> </w:t>
      </w:r>
      <w:r w:rsidR="00F40C83" w:rsidRPr="00FB52DC">
        <w:rPr>
          <w:rFonts w:ascii="Times New Roman" w:hAnsi="Times New Roman"/>
          <w:sz w:val="24"/>
          <w:szCs w:val="24"/>
        </w:rPr>
        <w:t>kosztów postępowania.</w:t>
      </w:r>
    </w:p>
    <w:p w:rsidR="00FB52DC" w:rsidRPr="00FB52DC" w:rsidRDefault="00FB52DC" w:rsidP="00FB52DC">
      <w:pPr>
        <w:pStyle w:val="Akapitzlist"/>
        <w:autoSpaceDE w:val="0"/>
        <w:autoSpaceDN w:val="0"/>
        <w:adjustRightInd w:val="0"/>
        <w:spacing w:after="0" w:line="240" w:lineRule="auto"/>
        <w:ind w:hanging="294"/>
        <w:rPr>
          <w:rFonts w:ascii="Times New Roman" w:eastAsia="Times New Roman" w:hAnsi="Times New Roman"/>
          <w:sz w:val="24"/>
          <w:szCs w:val="24"/>
          <w:lang w:eastAsia="pl-PL"/>
        </w:rPr>
      </w:pPr>
      <w:r>
        <w:rPr>
          <w:rFonts w:ascii="Times New Roman" w:hAnsi="Times New Roman"/>
          <w:sz w:val="24"/>
          <w:szCs w:val="24"/>
        </w:rPr>
        <w:t xml:space="preserve">f) </w:t>
      </w:r>
      <w:r w:rsidRPr="00FB52DC">
        <w:rPr>
          <w:rFonts w:ascii="Times New Roman" w:hAnsi="Times New Roman"/>
          <w:sz w:val="24"/>
          <w:szCs w:val="24"/>
        </w:rPr>
        <w:t>Na podstawie art. 29 ust. 3a. Zamawiaj</w:t>
      </w:r>
      <w:r w:rsidRPr="00FB52DC">
        <w:rPr>
          <w:rFonts w:ascii="Times New Roman" w:eastAsia="Arial" w:hAnsi="Times New Roman"/>
          <w:sz w:val="24"/>
          <w:szCs w:val="24"/>
        </w:rPr>
        <w:t>ą</w:t>
      </w:r>
      <w:r w:rsidRPr="00FB52DC">
        <w:rPr>
          <w:rFonts w:ascii="Times New Roman" w:hAnsi="Times New Roman"/>
          <w:sz w:val="24"/>
          <w:szCs w:val="24"/>
        </w:rPr>
        <w:t>cy wymaga zatrudnienia przez Wykonawc</w:t>
      </w:r>
      <w:r w:rsidRPr="00FB52DC">
        <w:rPr>
          <w:rFonts w:ascii="Times New Roman" w:eastAsia="Arial" w:hAnsi="Times New Roman"/>
          <w:sz w:val="24"/>
          <w:szCs w:val="24"/>
        </w:rPr>
        <w:t>ę,</w:t>
      </w:r>
      <w:r w:rsidRPr="00FB52DC">
        <w:rPr>
          <w:rFonts w:ascii="Times New Roman" w:hAnsi="Times New Roman"/>
          <w:sz w:val="24"/>
          <w:szCs w:val="24"/>
        </w:rPr>
        <w:t xml:space="preserve"> podwykonawc</w:t>
      </w:r>
      <w:r w:rsidRPr="00FB52DC">
        <w:rPr>
          <w:rFonts w:ascii="Times New Roman" w:eastAsia="Arial" w:hAnsi="Times New Roman"/>
          <w:sz w:val="24"/>
          <w:szCs w:val="24"/>
        </w:rPr>
        <w:t xml:space="preserve">ę lub dalszego podwykonawcę </w:t>
      </w:r>
      <w:r w:rsidRPr="00FB52DC">
        <w:rPr>
          <w:rFonts w:ascii="Times New Roman" w:hAnsi="Times New Roman"/>
          <w:sz w:val="24"/>
          <w:szCs w:val="24"/>
        </w:rPr>
        <w:t>osób wykonuj</w:t>
      </w:r>
      <w:r w:rsidRPr="00FB52DC">
        <w:rPr>
          <w:rFonts w:ascii="Times New Roman" w:eastAsia="Arial" w:hAnsi="Times New Roman"/>
          <w:sz w:val="24"/>
          <w:szCs w:val="24"/>
        </w:rPr>
        <w:t>ą</w:t>
      </w:r>
      <w:r w:rsidRPr="00FB52DC">
        <w:rPr>
          <w:rFonts w:ascii="Times New Roman" w:hAnsi="Times New Roman"/>
          <w:sz w:val="24"/>
          <w:szCs w:val="24"/>
        </w:rPr>
        <w:t>cych wszelkie czynności wchodzące w tzw. koszty bezpośrednie na podstawie umowy o prac</w:t>
      </w:r>
      <w:r w:rsidRPr="00FB52DC">
        <w:rPr>
          <w:rFonts w:ascii="Times New Roman" w:eastAsia="Arial" w:hAnsi="Times New Roman"/>
          <w:sz w:val="24"/>
          <w:szCs w:val="24"/>
        </w:rPr>
        <w:t>ę</w:t>
      </w:r>
      <w:r w:rsidRPr="00FB52DC">
        <w:rPr>
          <w:rFonts w:ascii="Times New Roman" w:hAnsi="Times New Roman"/>
          <w:sz w:val="24"/>
          <w:szCs w:val="24"/>
        </w:rPr>
        <w:t>.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p>
    <w:p w:rsidR="00FB52DC" w:rsidRPr="00FB52DC" w:rsidRDefault="00FB52DC" w:rsidP="00FB52DC">
      <w:pPr>
        <w:autoSpaceDE w:val="0"/>
        <w:spacing w:after="0" w:line="240" w:lineRule="auto"/>
        <w:ind w:left="708"/>
        <w:jc w:val="both"/>
        <w:rPr>
          <w:rFonts w:ascii="Times New Roman" w:hAnsi="Times New Roman" w:cs="Times New Roman"/>
          <w:sz w:val="24"/>
          <w:szCs w:val="24"/>
        </w:rPr>
      </w:pPr>
      <w:r w:rsidRPr="00FB52DC">
        <w:rPr>
          <w:rFonts w:ascii="Times New Roman" w:hAnsi="Times New Roman" w:cs="Times New Roman"/>
          <w:sz w:val="24"/>
          <w:szCs w:val="24"/>
        </w:rPr>
        <w:t xml:space="preserve">W związku z powyższym Wykonawca w odniesieniu do swoich pracowników musi przed rozpoczęciem wykonywania czynności przez te osoby przedstawić inspektorowi </w:t>
      </w:r>
      <w:r w:rsidRPr="00FB52DC">
        <w:rPr>
          <w:rFonts w:ascii="Times New Roman" w:hAnsi="Times New Roman" w:cs="Times New Roman"/>
          <w:sz w:val="24"/>
          <w:szCs w:val="24"/>
        </w:rPr>
        <w:lastRenderedPageBreak/>
        <w:t>nadzoru kopię umów o pracę lub zgłoszeń ZUS-owskich. W odniesieniu do podwykonawców lub dalszych podwykonawców kopie umów o pracę lub zgłoszeń ZUS-owskich należy przedłożyć wraz kopią umowy o podwykonawstwo lub dalsze podwykonawstwo jednak nie później niż przed rozpoczęciem wykonywania czynności przez te osoby. Bez spełnienia tych wymogów osoby nie będą wpuszczane na plac budowy, a więc nie będą mogły wykonywać pracy z winy Wykonawcy.</w:t>
      </w:r>
    </w:p>
    <w:p w:rsidR="00FB52DC" w:rsidRDefault="00FB52DC" w:rsidP="00FB52DC">
      <w:pPr>
        <w:autoSpaceDE w:val="0"/>
        <w:spacing w:after="0" w:line="240" w:lineRule="auto"/>
        <w:ind w:left="708"/>
        <w:jc w:val="both"/>
        <w:rPr>
          <w:rFonts w:ascii="Times New Roman" w:eastAsia="Times New Roman" w:hAnsi="Times New Roman" w:cs="Times New Roman"/>
          <w:sz w:val="24"/>
          <w:szCs w:val="24"/>
          <w:lang w:eastAsia="ar-SA"/>
        </w:rPr>
      </w:pPr>
      <w:r w:rsidRPr="00FB52DC">
        <w:rPr>
          <w:rFonts w:ascii="Times New Roman" w:hAnsi="Times New Roman" w:cs="Times New Roman"/>
          <w:sz w:val="24"/>
          <w:szCs w:val="24"/>
        </w:rPr>
        <w:t>J</w:t>
      </w:r>
      <w:r w:rsidRPr="00FB52DC">
        <w:rPr>
          <w:rFonts w:ascii="Times New Roman" w:eastAsia="Times New Roman" w:hAnsi="Times New Roman" w:cs="Times New Roman"/>
          <w:sz w:val="24"/>
          <w:szCs w:val="24"/>
          <w:lang w:eastAsia="ar-SA"/>
        </w:rPr>
        <w:t xml:space="preserve">eżeli na budowie będzie przebywać osoba niezatrudniona na umowę o pracę co zostanie ustalone przez Zamawiającego lub jego przedstawicieli (personel) osoba taka będzie musiała opuścić plac budowy  a Wykonawca zapłaci Zamawiającemu tytułem kary umownej 500,00 PLN za każdy taki przypadek. Fakt przebywania takiej osoby na budowie musi zostać potwierdzony pisemną notatką sporządzoną przez przedstawicieli (personel) Zamawiającego. Notatka nie musi być podpisana przez Wykonawcę lub jego przedstawicieli. </w:t>
      </w:r>
    </w:p>
    <w:p w:rsidR="00FB52DC" w:rsidRPr="00FB52DC" w:rsidRDefault="00FB52DC" w:rsidP="00FB52DC">
      <w:pPr>
        <w:autoSpaceDE w:val="0"/>
        <w:spacing w:after="0" w:line="240" w:lineRule="auto"/>
        <w:ind w:left="708"/>
        <w:jc w:val="both"/>
        <w:rPr>
          <w:rFonts w:ascii="Times New Roman" w:hAnsi="Times New Roman" w:cs="Times New Roman"/>
          <w:sz w:val="24"/>
          <w:szCs w:val="24"/>
          <w:lang w:eastAsia="ar-SA"/>
        </w:rPr>
      </w:pPr>
    </w:p>
    <w:p w:rsidR="00FB52DC" w:rsidRDefault="00FB52DC" w:rsidP="00F40C83">
      <w:pPr>
        <w:spacing w:after="0" w:line="240" w:lineRule="auto"/>
        <w:jc w:val="both"/>
        <w:rPr>
          <w:rFonts w:ascii="Times New Roman" w:eastAsia="Times New Roman" w:hAnsi="Times New Roman" w:cs="Times New Roman"/>
          <w:sz w:val="24"/>
          <w:szCs w:val="24"/>
          <w:lang w:eastAsia="pl-PL"/>
        </w:rPr>
      </w:pPr>
    </w:p>
    <w:p w:rsidR="00F40C83" w:rsidRPr="00F40C83" w:rsidRDefault="00F40C83" w:rsidP="00F40C83">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88" w:name="_Toc137824145"/>
      <w:bookmarkStart w:id="89" w:name="_Toc154823362"/>
      <w:bookmarkStart w:id="90" w:name="_Toc161806963"/>
      <w:bookmarkStart w:id="91" w:name="_Toc191867092"/>
      <w:bookmarkStart w:id="92" w:name="_Toc192580986"/>
      <w:r w:rsidRPr="00F40C83">
        <w:rPr>
          <w:rFonts w:ascii="Times New Roman" w:eastAsia="Times New Roman" w:hAnsi="Times New Roman" w:cs="Times New Roman"/>
          <w:b/>
          <w:bCs/>
          <w:i/>
          <w:iCs/>
          <w:sz w:val="24"/>
          <w:szCs w:val="24"/>
          <w:lang w:eastAsia="pl-PL"/>
        </w:rPr>
        <w:t>Pouczenie o środkach ochrony prawnej przysługujących Wykonawcy w toku postępowania o udzielenie zamówienia.</w:t>
      </w:r>
      <w:bookmarkEnd w:id="88"/>
      <w:bookmarkEnd w:id="89"/>
      <w:bookmarkEnd w:id="90"/>
      <w:bookmarkEnd w:id="91"/>
      <w:bookmarkEnd w:id="92"/>
    </w:p>
    <w:p w:rsidR="00F40C83" w:rsidRPr="00F40C83" w:rsidRDefault="00F40C83" w:rsidP="00F40C83">
      <w:pPr>
        <w:spacing w:after="0" w:line="240" w:lineRule="auto"/>
        <w:jc w:val="both"/>
        <w:rPr>
          <w:rFonts w:ascii="Times New Roman" w:eastAsia="Times New Roman" w:hAnsi="Times New Roman" w:cs="Times New Roman"/>
          <w:sz w:val="24"/>
          <w:szCs w:val="24"/>
          <w:lang w:eastAsia="pl-PL"/>
        </w:rPr>
      </w:pPr>
      <w:bookmarkStart w:id="93" w:name="_Toc154823363"/>
    </w:p>
    <w:bookmarkEnd w:id="93"/>
    <w:p w:rsidR="00F40C83" w:rsidRDefault="00F40C83" w:rsidP="00F40C83">
      <w:pPr>
        <w:autoSpaceDE w:val="0"/>
        <w:autoSpaceDN w:val="0"/>
        <w:adjustRightInd w:val="0"/>
        <w:spacing w:after="0" w:line="240" w:lineRule="auto"/>
        <w:jc w:val="both"/>
        <w:rPr>
          <w:rFonts w:ascii="Times New Roman" w:eastAsia="Calibri" w:hAnsi="Times New Roman" w:cs="Times New Roman"/>
          <w:sz w:val="24"/>
          <w:szCs w:val="24"/>
          <w:lang w:eastAsia="pl-PL"/>
        </w:rPr>
      </w:pPr>
      <w:r w:rsidRPr="00F40C83">
        <w:rPr>
          <w:rFonts w:ascii="Times New Roman" w:eastAsia="Calibri" w:hAnsi="Times New Roman" w:cs="Times New Roman"/>
          <w:sz w:val="24"/>
          <w:szCs w:val="24"/>
          <w:lang w:eastAsia="pl-PL"/>
        </w:rPr>
        <w:t>1. Odwołanie przysługuje wył</w:t>
      </w:r>
      <w:r w:rsidRPr="00F40C83">
        <w:rPr>
          <w:rFonts w:ascii="Times New Roman" w:eastAsia="TimesNewRoman,Bold" w:hAnsi="Times New Roman" w:cs="Times New Roman"/>
          <w:sz w:val="24"/>
          <w:szCs w:val="24"/>
          <w:lang w:eastAsia="pl-PL"/>
        </w:rPr>
        <w:t>ą</w:t>
      </w:r>
      <w:r w:rsidRPr="00F40C83">
        <w:rPr>
          <w:rFonts w:ascii="Times New Roman" w:eastAsia="Calibri" w:hAnsi="Times New Roman" w:cs="Times New Roman"/>
          <w:sz w:val="24"/>
          <w:szCs w:val="24"/>
          <w:lang w:eastAsia="pl-PL"/>
        </w:rPr>
        <w:t>cznie od niezgodnej z przepisami ustawy czynno</w:t>
      </w:r>
      <w:r w:rsidRPr="00F40C83">
        <w:rPr>
          <w:rFonts w:ascii="Times New Roman" w:eastAsia="TimesNewRoman,Bold" w:hAnsi="Times New Roman" w:cs="Times New Roman"/>
          <w:sz w:val="24"/>
          <w:szCs w:val="24"/>
          <w:lang w:eastAsia="pl-PL"/>
        </w:rPr>
        <w:t>ś</w:t>
      </w:r>
      <w:r w:rsidRPr="00F40C83">
        <w:rPr>
          <w:rFonts w:ascii="Times New Roman" w:eastAsia="Calibri" w:hAnsi="Times New Roman" w:cs="Times New Roman"/>
          <w:sz w:val="24"/>
          <w:szCs w:val="24"/>
          <w:lang w:eastAsia="pl-PL"/>
        </w:rPr>
        <w:t>ci Zamawiaj</w:t>
      </w:r>
      <w:r w:rsidRPr="00F40C83">
        <w:rPr>
          <w:rFonts w:ascii="Times New Roman" w:eastAsia="TimesNewRoman,Bold" w:hAnsi="Times New Roman" w:cs="Times New Roman"/>
          <w:sz w:val="24"/>
          <w:szCs w:val="24"/>
          <w:lang w:eastAsia="pl-PL"/>
        </w:rPr>
        <w:t>ą</w:t>
      </w:r>
      <w:r w:rsidRPr="00F40C83">
        <w:rPr>
          <w:rFonts w:ascii="Times New Roman" w:eastAsia="Calibri" w:hAnsi="Times New Roman" w:cs="Times New Roman"/>
          <w:sz w:val="24"/>
          <w:szCs w:val="24"/>
          <w:lang w:eastAsia="pl-PL"/>
        </w:rPr>
        <w:t>cego podj</w:t>
      </w:r>
      <w:r w:rsidRPr="00F40C83">
        <w:rPr>
          <w:rFonts w:ascii="Times New Roman" w:eastAsia="TimesNewRoman,Bold" w:hAnsi="Times New Roman" w:cs="Times New Roman"/>
          <w:sz w:val="24"/>
          <w:szCs w:val="24"/>
          <w:lang w:eastAsia="pl-PL"/>
        </w:rPr>
        <w:t>ę</w:t>
      </w:r>
      <w:r w:rsidRPr="00F40C83">
        <w:rPr>
          <w:rFonts w:ascii="Times New Roman" w:eastAsia="Calibri" w:hAnsi="Times New Roman" w:cs="Times New Roman"/>
          <w:sz w:val="24"/>
          <w:szCs w:val="24"/>
          <w:lang w:eastAsia="pl-PL"/>
        </w:rPr>
        <w:t>tej w post</w:t>
      </w:r>
      <w:r w:rsidRPr="00F40C83">
        <w:rPr>
          <w:rFonts w:ascii="Times New Roman" w:eastAsia="TimesNewRoman,Bold" w:hAnsi="Times New Roman" w:cs="Times New Roman"/>
          <w:sz w:val="24"/>
          <w:szCs w:val="24"/>
          <w:lang w:eastAsia="pl-PL"/>
        </w:rPr>
        <w:t>ę</w:t>
      </w:r>
      <w:r w:rsidRPr="00F40C83">
        <w:rPr>
          <w:rFonts w:ascii="Times New Roman" w:eastAsia="Calibri" w:hAnsi="Times New Roman" w:cs="Times New Roman"/>
          <w:sz w:val="24"/>
          <w:szCs w:val="24"/>
          <w:lang w:eastAsia="pl-PL"/>
        </w:rPr>
        <w:t>powaniu o udzielenie zamówienia lub zaniechania czynno</w:t>
      </w:r>
      <w:r w:rsidRPr="00F40C83">
        <w:rPr>
          <w:rFonts w:ascii="Times New Roman" w:eastAsia="TimesNewRoman,Bold" w:hAnsi="Times New Roman" w:cs="Times New Roman"/>
          <w:sz w:val="24"/>
          <w:szCs w:val="24"/>
          <w:lang w:eastAsia="pl-PL"/>
        </w:rPr>
        <w:t>ś</w:t>
      </w:r>
      <w:r w:rsidRPr="00F40C83">
        <w:rPr>
          <w:rFonts w:ascii="Times New Roman" w:eastAsia="Calibri" w:hAnsi="Times New Roman" w:cs="Times New Roman"/>
          <w:sz w:val="24"/>
          <w:szCs w:val="24"/>
          <w:lang w:eastAsia="pl-PL"/>
        </w:rPr>
        <w:t>ci, do której Zamawiaj</w:t>
      </w:r>
      <w:r w:rsidRPr="00F40C83">
        <w:rPr>
          <w:rFonts w:ascii="Times New Roman" w:eastAsia="TimesNewRoman,Bold" w:hAnsi="Times New Roman" w:cs="Times New Roman"/>
          <w:sz w:val="24"/>
          <w:szCs w:val="24"/>
          <w:lang w:eastAsia="pl-PL"/>
        </w:rPr>
        <w:t>ą</w:t>
      </w:r>
      <w:r w:rsidRPr="00F40C83">
        <w:rPr>
          <w:rFonts w:ascii="Times New Roman" w:eastAsia="Calibri" w:hAnsi="Times New Roman" w:cs="Times New Roman"/>
          <w:sz w:val="24"/>
          <w:szCs w:val="24"/>
          <w:lang w:eastAsia="pl-PL"/>
        </w:rPr>
        <w:t>cy jest zobowi</w:t>
      </w:r>
      <w:r w:rsidRPr="00F40C83">
        <w:rPr>
          <w:rFonts w:ascii="Times New Roman" w:eastAsia="TimesNewRoman,Bold" w:hAnsi="Times New Roman" w:cs="Times New Roman"/>
          <w:sz w:val="24"/>
          <w:szCs w:val="24"/>
          <w:lang w:eastAsia="pl-PL"/>
        </w:rPr>
        <w:t>ą</w:t>
      </w:r>
      <w:r w:rsidRPr="00F40C83">
        <w:rPr>
          <w:rFonts w:ascii="Times New Roman" w:eastAsia="Calibri" w:hAnsi="Times New Roman" w:cs="Times New Roman"/>
          <w:sz w:val="24"/>
          <w:szCs w:val="24"/>
          <w:lang w:eastAsia="pl-PL"/>
        </w:rPr>
        <w:t xml:space="preserve">zany na podstawie ustawy </w:t>
      </w:r>
      <w:proofErr w:type="spellStart"/>
      <w:r w:rsidRPr="00F40C83">
        <w:rPr>
          <w:rFonts w:ascii="Times New Roman" w:eastAsia="Calibri" w:hAnsi="Times New Roman" w:cs="Times New Roman"/>
          <w:sz w:val="24"/>
          <w:szCs w:val="24"/>
          <w:lang w:eastAsia="pl-PL"/>
        </w:rPr>
        <w:t>Pzp</w:t>
      </w:r>
      <w:proofErr w:type="spellEnd"/>
      <w:r w:rsidRPr="00F40C83">
        <w:rPr>
          <w:rFonts w:ascii="Times New Roman" w:eastAsia="Calibri" w:hAnsi="Times New Roman" w:cs="Times New Roman"/>
          <w:sz w:val="24"/>
          <w:szCs w:val="24"/>
          <w:lang w:eastAsia="pl-PL"/>
        </w:rPr>
        <w:t>.</w:t>
      </w:r>
    </w:p>
    <w:p w:rsidR="00FB52DC" w:rsidRPr="00F40C83" w:rsidRDefault="00FB52DC" w:rsidP="00F40C83">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F40C83" w:rsidRDefault="00F40C83" w:rsidP="00F40C83">
      <w:pPr>
        <w:autoSpaceDE w:val="0"/>
        <w:autoSpaceDN w:val="0"/>
        <w:adjustRightInd w:val="0"/>
        <w:spacing w:after="0" w:line="240" w:lineRule="auto"/>
        <w:jc w:val="both"/>
        <w:rPr>
          <w:rFonts w:ascii="Times New Roman" w:eastAsia="Calibri" w:hAnsi="Times New Roman" w:cs="Times New Roman"/>
          <w:sz w:val="24"/>
          <w:szCs w:val="24"/>
          <w:lang w:eastAsia="pl-PL"/>
        </w:rPr>
      </w:pPr>
      <w:r w:rsidRPr="00F40C83">
        <w:rPr>
          <w:rFonts w:ascii="Times New Roman" w:eastAsia="Calibri" w:hAnsi="Times New Roman" w:cs="Times New Roman"/>
          <w:sz w:val="24"/>
          <w:szCs w:val="24"/>
          <w:lang w:eastAsia="pl-PL"/>
        </w:rPr>
        <w:t>2. Je</w:t>
      </w:r>
      <w:r w:rsidRPr="00F40C83">
        <w:rPr>
          <w:rFonts w:ascii="Times New Roman" w:eastAsia="TimesNewRoman,Bold" w:hAnsi="Times New Roman" w:cs="Times New Roman"/>
          <w:sz w:val="24"/>
          <w:szCs w:val="24"/>
          <w:lang w:eastAsia="pl-PL"/>
        </w:rPr>
        <w:t>ż</w:t>
      </w:r>
      <w:r w:rsidRPr="00F40C83">
        <w:rPr>
          <w:rFonts w:ascii="Times New Roman" w:eastAsia="Calibri" w:hAnsi="Times New Roman" w:cs="Times New Roman"/>
          <w:sz w:val="24"/>
          <w:szCs w:val="24"/>
          <w:lang w:eastAsia="pl-PL"/>
        </w:rPr>
        <w:t>eli warto</w:t>
      </w:r>
      <w:r w:rsidRPr="00F40C83">
        <w:rPr>
          <w:rFonts w:ascii="Times New Roman" w:eastAsia="TimesNewRoman,Bold" w:hAnsi="Times New Roman" w:cs="Times New Roman"/>
          <w:sz w:val="24"/>
          <w:szCs w:val="24"/>
          <w:lang w:eastAsia="pl-PL"/>
        </w:rPr>
        <w:t xml:space="preserve">ść </w:t>
      </w:r>
      <w:r w:rsidRPr="00F40C83">
        <w:rPr>
          <w:rFonts w:ascii="Times New Roman" w:eastAsia="Calibri" w:hAnsi="Times New Roman" w:cs="Times New Roman"/>
          <w:sz w:val="24"/>
          <w:szCs w:val="24"/>
          <w:lang w:eastAsia="pl-PL"/>
        </w:rPr>
        <w:t>zamówienia jest mniejsza ni</w:t>
      </w:r>
      <w:r w:rsidRPr="00F40C83">
        <w:rPr>
          <w:rFonts w:ascii="Times New Roman" w:eastAsia="TimesNewRoman,Bold" w:hAnsi="Times New Roman" w:cs="Times New Roman"/>
          <w:sz w:val="24"/>
          <w:szCs w:val="24"/>
          <w:lang w:eastAsia="pl-PL"/>
        </w:rPr>
        <w:t xml:space="preserve">ż </w:t>
      </w:r>
      <w:r w:rsidRPr="00F40C83">
        <w:rPr>
          <w:rFonts w:ascii="Times New Roman" w:eastAsia="Calibri" w:hAnsi="Times New Roman" w:cs="Times New Roman"/>
          <w:sz w:val="24"/>
          <w:szCs w:val="24"/>
          <w:lang w:eastAsia="pl-PL"/>
        </w:rPr>
        <w:t>kwoty okre</w:t>
      </w:r>
      <w:r w:rsidRPr="00F40C83">
        <w:rPr>
          <w:rFonts w:ascii="Times New Roman" w:eastAsia="TimesNewRoman,Bold" w:hAnsi="Times New Roman" w:cs="Times New Roman"/>
          <w:sz w:val="24"/>
          <w:szCs w:val="24"/>
          <w:lang w:eastAsia="pl-PL"/>
        </w:rPr>
        <w:t>ś</w:t>
      </w:r>
      <w:r w:rsidRPr="00F40C83">
        <w:rPr>
          <w:rFonts w:ascii="Times New Roman" w:eastAsia="Calibri" w:hAnsi="Times New Roman" w:cs="Times New Roman"/>
          <w:sz w:val="24"/>
          <w:szCs w:val="24"/>
          <w:lang w:eastAsia="pl-PL"/>
        </w:rPr>
        <w:t xml:space="preserve">lone w przepisach wydanych na podstawie art. 11 ust. 8 ustawy </w:t>
      </w:r>
      <w:proofErr w:type="spellStart"/>
      <w:r w:rsidRPr="00F40C83">
        <w:rPr>
          <w:rFonts w:ascii="Times New Roman" w:eastAsia="Calibri" w:hAnsi="Times New Roman" w:cs="Times New Roman"/>
          <w:sz w:val="24"/>
          <w:szCs w:val="24"/>
          <w:lang w:eastAsia="pl-PL"/>
        </w:rPr>
        <w:t>Pzp</w:t>
      </w:r>
      <w:proofErr w:type="spellEnd"/>
      <w:r w:rsidRPr="00F40C83">
        <w:rPr>
          <w:rFonts w:ascii="Times New Roman" w:eastAsia="Calibri" w:hAnsi="Times New Roman" w:cs="Times New Roman"/>
          <w:sz w:val="24"/>
          <w:szCs w:val="24"/>
          <w:lang w:eastAsia="pl-PL"/>
        </w:rPr>
        <w:t>, odwołanie przysługuje wył</w:t>
      </w:r>
      <w:r w:rsidRPr="00F40C83">
        <w:rPr>
          <w:rFonts w:ascii="Times New Roman" w:eastAsia="TimesNewRoman,Bold" w:hAnsi="Times New Roman" w:cs="Times New Roman"/>
          <w:sz w:val="24"/>
          <w:szCs w:val="24"/>
          <w:lang w:eastAsia="pl-PL"/>
        </w:rPr>
        <w:t>ą</w:t>
      </w:r>
      <w:r w:rsidRPr="00F40C83">
        <w:rPr>
          <w:rFonts w:ascii="Times New Roman" w:eastAsia="Calibri" w:hAnsi="Times New Roman" w:cs="Times New Roman"/>
          <w:sz w:val="24"/>
          <w:szCs w:val="24"/>
          <w:lang w:eastAsia="pl-PL"/>
        </w:rPr>
        <w:t>cznie wobec czynno</w:t>
      </w:r>
      <w:r w:rsidRPr="00F40C83">
        <w:rPr>
          <w:rFonts w:ascii="Times New Roman" w:eastAsia="TimesNewRoman,Bold" w:hAnsi="Times New Roman" w:cs="Times New Roman"/>
          <w:sz w:val="24"/>
          <w:szCs w:val="24"/>
          <w:lang w:eastAsia="pl-PL"/>
        </w:rPr>
        <w:t>ś</w:t>
      </w:r>
      <w:r w:rsidRPr="00F40C83">
        <w:rPr>
          <w:rFonts w:ascii="Times New Roman" w:eastAsia="Calibri" w:hAnsi="Times New Roman" w:cs="Times New Roman"/>
          <w:sz w:val="24"/>
          <w:szCs w:val="24"/>
          <w:lang w:eastAsia="pl-PL"/>
        </w:rPr>
        <w:t>ci określonych w art. 180 ust. 2.</w:t>
      </w:r>
    </w:p>
    <w:p w:rsidR="00FB52DC" w:rsidRPr="00F40C83" w:rsidRDefault="00FB52DC" w:rsidP="00F40C83">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F40C83" w:rsidRDefault="00F40C83" w:rsidP="00F40C83">
      <w:pPr>
        <w:autoSpaceDE w:val="0"/>
        <w:autoSpaceDN w:val="0"/>
        <w:adjustRightInd w:val="0"/>
        <w:spacing w:after="0" w:line="240" w:lineRule="auto"/>
        <w:jc w:val="both"/>
        <w:rPr>
          <w:rFonts w:ascii="Times New Roman" w:eastAsia="Calibri" w:hAnsi="Times New Roman" w:cs="Times New Roman"/>
          <w:sz w:val="24"/>
          <w:szCs w:val="24"/>
          <w:lang w:eastAsia="pl-PL"/>
        </w:rPr>
      </w:pPr>
      <w:r w:rsidRPr="00F40C83">
        <w:rPr>
          <w:rFonts w:ascii="Times New Roman" w:eastAsia="Calibri" w:hAnsi="Times New Roman" w:cs="Times New Roman"/>
          <w:sz w:val="24"/>
          <w:szCs w:val="24"/>
          <w:lang w:eastAsia="pl-PL"/>
        </w:rPr>
        <w:t>3. Odwołanie powinno wskazywa</w:t>
      </w:r>
      <w:r w:rsidRPr="00F40C83">
        <w:rPr>
          <w:rFonts w:ascii="Times New Roman" w:eastAsia="TimesNewRoman,Bold" w:hAnsi="Times New Roman" w:cs="Times New Roman"/>
          <w:sz w:val="24"/>
          <w:szCs w:val="24"/>
          <w:lang w:eastAsia="pl-PL"/>
        </w:rPr>
        <w:t xml:space="preserve">ć </w:t>
      </w:r>
      <w:r w:rsidRPr="00F40C83">
        <w:rPr>
          <w:rFonts w:ascii="Times New Roman" w:eastAsia="Calibri" w:hAnsi="Times New Roman" w:cs="Times New Roman"/>
          <w:sz w:val="24"/>
          <w:szCs w:val="24"/>
          <w:lang w:eastAsia="pl-PL"/>
        </w:rPr>
        <w:t>czynno</w:t>
      </w:r>
      <w:r w:rsidRPr="00F40C83">
        <w:rPr>
          <w:rFonts w:ascii="Times New Roman" w:eastAsia="TimesNewRoman,Bold" w:hAnsi="Times New Roman" w:cs="Times New Roman"/>
          <w:sz w:val="24"/>
          <w:szCs w:val="24"/>
          <w:lang w:eastAsia="pl-PL"/>
        </w:rPr>
        <w:t xml:space="preserve">ść </w:t>
      </w:r>
      <w:r w:rsidRPr="00F40C83">
        <w:rPr>
          <w:rFonts w:ascii="Times New Roman" w:eastAsia="Calibri" w:hAnsi="Times New Roman" w:cs="Times New Roman"/>
          <w:sz w:val="24"/>
          <w:szCs w:val="24"/>
          <w:lang w:eastAsia="pl-PL"/>
        </w:rPr>
        <w:t>lub zaniechanie czynno</w:t>
      </w:r>
      <w:r w:rsidRPr="00F40C83">
        <w:rPr>
          <w:rFonts w:ascii="Times New Roman" w:eastAsia="TimesNewRoman,Bold" w:hAnsi="Times New Roman" w:cs="Times New Roman"/>
          <w:sz w:val="24"/>
          <w:szCs w:val="24"/>
          <w:lang w:eastAsia="pl-PL"/>
        </w:rPr>
        <w:t>ś</w:t>
      </w:r>
      <w:r w:rsidRPr="00F40C83">
        <w:rPr>
          <w:rFonts w:ascii="Times New Roman" w:eastAsia="Calibri" w:hAnsi="Times New Roman" w:cs="Times New Roman"/>
          <w:sz w:val="24"/>
          <w:szCs w:val="24"/>
          <w:lang w:eastAsia="pl-PL"/>
        </w:rPr>
        <w:t>ci Zamawiaj</w:t>
      </w:r>
      <w:r w:rsidRPr="00F40C83">
        <w:rPr>
          <w:rFonts w:ascii="Times New Roman" w:eastAsia="TimesNewRoman,Bold" w:hAnsi="Times New Roman" w:cs="Times New Roman"/>
          <w:sz w:val="24"/>
          <w:szCs w:val="24"/>
          <w:lang w:eastAsia="pl-PL"/>
        </w:rPr>
        <w:t>ą</w:t>
      </w:r>
      <w:r w:rsidRPr="00F40C83">
        <w:rPr>
          <w:rFonts w:ascii="Times New Roman" w:eastAsia="Calibri" w:hAnsi="Times New Roman" w:cs="Times New Roman"/>
          <w:sz w:val="24"/>
          <w:szCs w:val="24"/>
          <w:lang w:eastAsia="pl-PL"/>
        </w:rPr>
        <w:t>cego, której zarzuca si</w:t>
      </w:r>
      <w:r w:rsidRPr="00F40C83">
        <w:rPr>
          <w:rFonts w:ascii="Times New Roman" w:eastAsia="TimesNewRoman,Bold" w:hAnsi="Times New Roman" w:cs="Times New Roman"/>
          <w:sz w:val="24"/>
          <w:szCs w:val="24"/>
          <w:lang w:eastAsia="pl-PL"/>
        </w:rPr>
        <w:t xml:space="preserve">ę </w:t>
      </w:r>
      <w:r w:rsidRPr="00F40C83">
        <w:rPr>
          <w:rFonts w:ascii="Times New Roman" w:eastAsia="Calibri" w:hAnsi="Times New Roman" w:cs="Times New Roman"/>
          <w:sz w:val="24"/>
          <w:szCs w:val="24"/>
          <w:lang w:eastAsia="pl-PL"/>
        </w:rPr>
        <w:t>niezgodno</w:t>
      </w:r>
      <w:r w:rsidRPr="00F40C83">
        <w:rPr>
          <w:rFonts w:ascii="Times New Roman" w:eastAsia="TimesNewRoman,Bold" w:hAnsi="Times New Roman" w:cs="Times New Roman"/>
          <w:sz w:val="24"/>
          <w:szCs w:val="24"/>
          <w:lang w:eastAsia="pl-PL"/>
        </w:rPr>
        <w:t xml:space="preserve">ść </w:t>
      </w:r>
      <w:r w:rsidRPr="00F40C83">
        <w:rPr>
          <w:rFonts w:ascii="Times New Roman" w:eastAsia="Calibri" w:hAnsi="Times New Roman" w:cs="Times New Roman"/>
          <w:sz w:val="24"/>
          <w:szCs w:val="24"/>
          <w:lang w:eastAsia="pl-PL"/>
        </w:rPr>
        <w:t>z przepisami ustawy, zawiera</w:t>
      </w:r>
      <w:r w:rsidRPr="00F40C83">
        <w:rPr>
          <w:rFonts w:ascii="Times New Roman" w:eastAsia="TimesNewRoman,Bold" w:hAnsi="Times New Roman" w:cs="Times New Roman"/>
          <w:sz w:val="24"/>
          <w:szCs w:val="24"/>
          <w:lang w:eastAsia="pl-PL"/>
        </w:rPr>
        <w:t xml:space="preserve">ć </w:t>
      </w:r>
      <w:r w:rsidRPr="00F40C83">
        <w:rPr>
          <w:rFonts w:ascii="Times New Roman" w:eastAsia="Calibri" w:hAnsi="Times New Roman" w:cs="Times New Roman"/>
          <w:sz w:val="24"/>
          <w:szCs w:val="24"/>
          <w:lang w:eastAsia="pl-PL"/>
        </w:rPr>
        <w:t>zwi</w:t>
      </w:r>
      <w:r w:rsidRPr="00F40C83">
        <w:rPr>
          <w:rFonts w:ascii="Times New Roman" w:eastAsia="TimesNewRoman,Bold" w:hAnsi="Times New Roman" w:cs="Times New Roman"/>
          <w:sz w:val="24"/>
          <w:szCs w:val="24"/>
          <w:lang w:eastAsia="pl-PL"/>
        </w:rPr>
        <w:t>ę</w:t>
      </w:r>
      <w:r w:rsidRPr="00F40C83">
        <w:rPr>
          <w:rFonts w:ascii="Times New Roman" w:eastAsia="Calibri" w:hAnsi="Times New Roman" w:cs="Times New Roman"/>
          <w:sz w:val="24"/>
          <w:szCs w:val="24"/>
          <w:lang w:eastAsia="pl-PL"/>
        </w:rPr>
        <w:t>złe przedstawienie zarzutów, okre</w:t>
      </w:r>
      <w:r w:rsidRPr="00F40C83">
        <w:rPr>
          <w:rFonts w:ascii="Times New Roman" w:eastAsia="TimesNewRoman,Bold" w:hAnsi="Times New Roman" w:cs="Times New Roman"/>
          <w:sz w:val="24"/>
          <w:szCs w:val="24"/>
          <w:lang w:eastAsia="pl-PL"/>
        </w:rPr>
        <w:t>ś</w:t>
      </w:r>
      <w:r w:rsidRPr="00F40C83">
        <w:rPr>
          <w:rFonts w:ascii="Times New Roman" w:eastAsia="Calibri" w:hAnsi="Times New Roman" w:cs="Times New Roman"/>
          <w:sz w:val="24"/>
          <w:szCs w:val="24"/>
          <w:lang w:eastAsia="pl-PL"/>
        </w:rPr>
        <w:t>la</w:t>
      </w:r>
      <w:r w:rsidRPr="00F40C83">
        <w:rPr>
          <w:rFonts w:ascii="Times New Roman" w:eastAsia="TimesNewRoman,Bold" w:hAnsi="Times New Roman" w:cs="Times New Roman"/>
          <w:sz w:val="24"/>
          <w:szCs w:val="24"/>
          <w:lang w:eastAsia="pl-PL"/>
        </w:rPr>
        <w:t>ć żą</w:t>
      </w:r>
      <w:r w:rsidRPr="00F40C83">
        <w:rPr>
          <w:rFonts w:ascii="Times New Roman" w:eastAsia="Calibri" w:hAnsi="Times New Roman" w:cs="Times New Roman"/>
          <w:sz w:val="24"/>
          <w:szCs w:val="24"/>
          <w:lang w:eastAsia="pl-PL"/>
        </w:rPr>
        <w:t>danie oraz wskazywa</w:t>
      </w:r>
      <w:r w:rsidRPr="00F40C83">
        <w:rPr>
          <w:rFonts w:ascii="Times New Roman" w:eastAsia="TimesNewRoman,Bold" w:hAnsi="Times New Roman" w:cs="Times New Roman"/>
          <w:sz w:val="24"/>
          <w:szCs w:val="24"/>
          <w:lang w:eastAsia="pl-PL"/>
        </w:rPr>
        <w:t xml:space="preserve">ć </w:t>
      </w:r>
      <w:r w:rsidRPr="00F40C83">
        <w:rPr>
          <w:rFonts w:ascii="Times New Roman" w:eastAsia="Calibri" w:hAnsi="Times New Roman" w:cs="Times New Roman"/>
          <w:sz w:val="24"/>
          <w:szCs w:val="24"/>
          <w:lang w:eastAsia="pl-PL"/>
        </w:rPr>
        <w:t>okoliczno</w:t>
      </w:r>
      <w:r w:rsidRPr="00F40C83">
        <w:rPr>
          <w:rFonts w:ascii="Times New Roman" w:eastAsia="TimesNewRoman,Bold" w:hAnsi="Times New Roman" w:cs="Times New Roman"/>
          <w:sz w:val="24"/>
          <w:szCs w:val="24"/>
          <w:lang w:eastAsia="pl-PL"/>
        </w:rPr>
        <w:t>ś</w:t>
      </w:r>
      <w:r w:rsidRPr="00F40C83">
        <w:rPr>
          <w:rFonts w:ascii="Times New Roman" w:eastAsia="Calibri" w:hAnsi="Times New Roman" w:cs="Times New Roman"/>
          <w:sz w:val="24"/>
          <w:szCs w:val="24"/>
          <w:lang w:eastAsia="pl-PL"/>
        </w:rPr>
        <w:t>ci faktyczne i prawne uzasadniaj</w:t>
      </w:r>
      <w:r w:rsidRPr="00F40C83">
        <w:rPr>
          <w:rFonts w:ascii="Times New Roman" w:eastAsia="TimesNewRoman,Bold" w:hAnsi="Times New Roman" w:cs="Times New Roman"/>
          <w:sz w:val="24"/>
          <w:szCs w:val="24"/>
          <w:lang w:eastAsia="pl-PL"/>
        </w:rPr>
        <w:t>ą</w:t>
      </w:r>
      <w:r w:rsidRPr="00F40C83">
        <w:rPr>
          <w:rFonts w:ascii="Times New Roman" w:eastAsia="Calibri" w:hAnsi="Times New Roman" w:cs="Times New Roman"/>
          <w:sz w:val="24"/>
          <w:szCs w:val="24"/>
          <w:lang w:eastAsia="pl-PL"/>
        </w:rPr>
        <w:t>ce wniesienie odwołania.</w:t>
      </w:r>
    </w:p>
    <w:p w:rsidR="00FB52DC" w:rsidRPr="00F40C83" w:rsidRDefault="00FB52DC" w:rsidP="00F40C83">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F40C83" w:rsidRDefault="00F40C83" w:rsidP="00F40C83">
      <w:pPr>
        <w:autoSpaceDE w:val="0"/>
        <w:autoSpaceDN w:val="0"/>
        <w:adjustRightInd w:val="0"/>
        <w:spacing w:after="0" w:line="240" w:lineRule="auto"/>
        <w:jc w:val="both"/>
        <w:rPr>
          <w:rFonts w:ascii="Times New Roman" w:eastAsia="Calibri" w:hAnsi="Times New Roman" w:cs="Times New Roman"/>
          <w:sz w:val="24"/>
          <w:szCs w:val="24"/>
          <w:lang w:eastAsia="pl-PL"/>
        </w:rPr>
      </w:pPr>
      <w:r w:rsidRPr="00F40C83">
        <w:rPr>
          <w:rFonts w:ascii="Times New Roman" w:eastAsia="Calibri" w:hAnsi="Times New Roman" w:cs="Times New Roman"/>
          <w:sz w:val="24"/>
          <w:szCs w:val="24"/>
          <w:lang w:eastAsia="pl-PL"/>
        </w:rPr>
        <w:t>4. Odwołanie wnosi si</w:t>
      </w:r>
      <w:r w:rsidRPr="00F40C83">
        <w:rPr>
          <w:rFonts w:ascii="Times New Roman" w:eastAsia="TimesNewRoman,Bold" w:hAnsi="Times New Roman" w:cs="Times New Roman"/>
          <w:sz w:val="24"/>
          <w:szCs w:val="24"/>
          <w:lang w:eastAsia="pl-PL"/>
        </w:rPr>
        <w:t xml:space="preserve">ę </w:t>
      </w:r>
      <w:r w:rsidRPr="00F40C83">
        <w:rPr>
          <w:rFonts w:ascii="Times New Roman" w:eastAsia="Calibri" w:hAnsi="Times New Roman" w:cs="Times New Roman"/>
          <w:sz w:val="24"/>
          <w:szCs w:val="24"/>
          <w:lang w:eastAsia="pl-PL"/>
        </w:rPr>
        <w:t>do Prezesa Izby w formie pisemnej lub w postaci elektronicznej, podpisane bezpiecznym podpisem elektronicznym weryfikowanym przy pomocy</w:t>
      </w:r>
      <w:r w:rsidRPr="00F40C83">
        <w:rPr>
          <w:rFonts w:ascii="Times New Roman" w:eastAsia="TimesNewRoman,Bold" w:hAnsi="Times New Roman" w:cs="Times New Roman"/>
          <w:sz w:val="24"/>
          <w:szCs w:val="24"/>
          <w:lang w:eastAsia="pl-PL"/>
        </w:rPr>
        <w:t xml:space="preserve"> </w:t>
      </w:r>
      <w:r w:rsidRPr="00F40C83">
        <w:rPr>
          <w:rFonts w:ascii="Times New Roman" w:eastAsia="Calibri" w:hAnsi="Times New Roman" w:cs="Times New Roman"/>
          <w:sz w:val="24"/>
          <w:szCs w:val="24"/>
          <w:lang w:eastAsia="pl-PL"/>
        </w:rPr>
        <w:t>wa</w:t>
      </w:r>
      <w:r w:rsidRPr="00F40C83">
        <w:rPr>
          <w:rFonts w:ascii="Times New Roman" w:eastAsia="TimesNewRoman,Bold" w:hAnsi="Times New Roman" w:cs="Times New Roman"/>
          <w:sz w:val="24"/>
          <w:szCs w:val="24"/>
          <w:lang w:eastAsia="pl-PL"/>
        </w:rPr>
        <w:t>ż</w:t>
      </w:r>
      <w:r w:rsidRPr="00F40C83">
        <w:rPr>
          <w:rFonts w:ascii="Times New Roman" w:eastAsia="Calibri" w:hAnsi="Times New Roman" w:cs="Times New Roman"/>
          <w:sz w:val="24"/>
          <w:szCs w:val="24"/>
          <w:lang w:eastAsia="pl-PL"/>
        </w:rPr>
        <w:t>nego kwalifikowanego certyfikatu lub równoważnego środka, spełniającego wymagania dla tego rodzaju podpisu.</w:t>
      </w:r>
    </w:p>
    <w:p w:rsidR="00FB52DC" w:rsidRPr="00F40C83" w:rsidRDefault="00FB52DC" w:rsidP="00F40C83">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F40C83" w:rsidRPr="00F40C83" w:rsidRDefault="00F40C83" w:rsidP="00F40C83">
      <w:pPr>
        <w:autoSpaceDE w:val="0"/>
        <w:autoSpaceDN w:val="0"/>
        <w:adjustRightInd w:val="0"/>
        <w:spacing w:after="0" w:line="240" w:lineRule="auto"/>
        <w:jc w:val="both"/>
        <w:rPr>
          <w:rFonts w:ascii="Times New Roman" w:eastAsia="Calibri" w:hAnsi="Times New Roman" w:cs="Times New Roman"/>
          <w:sz w:val="24"/>
          <w:szCs w:val="24"/>
          <w:lang w:eastAsia="pl-PL"/>
        </w:rPr>
      </w:pPr>
      <w:r w:rsidRPr="00F40C83">
        <w:rPr>
          <w:rFonts w:ascii="Times New Roman" w:eastAsia="Calibri" w:hAnsi="Times New Roman" w:cs="Times New Roman"/>
          <w:sz w:val="24"/>
          <w:szCs w:val="24"/>
          <w:lang w:eastAsia="pl-PL"/>
        </w:rPr>
        <w:t>5.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F40C83" w:rsidRPr="00F40C83" w:rsidRDefault="00F40C83" w:rsidP="00F40C83">
      <w:pPr>
        <w:autoSpaceDE w:val="0"/>
        <w:autoSpaceDN w:val="0"/>
        <w:adjustRightInd w:val="0"/>
        <w:spacing w:after="0" w:line="240" w:lineRule="auto"/>
        <w:jc w:val="both"/>
        <w:rPr>
          <w:rFonts w:ascii="Times New Roman" w:eastAsia="Calibri" w:hAnsi="Times New Roman" w:cs="Times New Roman"/>
          <w:sz w:val="24"/>
          <w:szCs w:val="24"/>
          <w:lang w:eastAsia="pl-PL"/>
        </w:rPr>
      </w:pPr>
      <w:r w:rsidRPr="00F40C83">
        <w:rPr>
          <w:rFonts w:ascii="Times New Roman" w:eastAsia="Calibri" w:hAnsi="Times New Roman" w:cs="Times New Roman"/>
          <w:sz w:val="24"/>
          <w:szCs w:val="24"/>
        </w:rPr>
        <w:t>Z uwagi na obszerność tych przepisów należy się z nimi zapoznać bezpośrednio analizując Prawo zamówień publicznych. – art. 179 do 198g.</w:t>
      </w:r>
    </w:p>
    <w:p w:rsidR="00F40C83" w:rsidRDefault="00F40C83" w:rsidP="00F40C83">
      <w:pPr>
        <w:spacing w:after="0" w:line="240" w:lineRule="auto"/>
        <w:jc w:val="both"/>
        <w:rPr>
          <w:rFonts w:ascii="Times New Roman" w:eastAsia="Times New Roman" w:hAnsi="Times New Roman" w:cs="Times New Roman"/>
          <w:sz w:val="24"/>
          <w:szCs w:val="24"/>
          <w:lang w:eastAsia="pl-PL"/>
        </w:rPr>
      </w:pPr>
    </w:p>
    <w:p w:rsidR="00FB52DC" w:rsidRDefault="00FB52DC" w:rsidP="00F40C83">
      <w:pPr>
        <w:spacing w:after="0" w:line="240" w:lineRule="auto"/>
        <w:jc w:val="both"/>
        <w:rPr>
          <w:rFonts w:ascii="Times New Roman" w:eastAsia="Times New Roman" w:hAnsi="Times New Roman" w:cs="Times New Roman"/>
          <w:sz w:val="24"/>
          <w:szCs w:val="24"/>
          <w:lang w:eastAsia="pl-PL"/>
        </w:rPr>
      </w:pPr>
    </w:p>
    <w:p w:rsidR="00825881" w:rsidRDefault="00825881" w:rsidP="00F40C83">
      <w:pPr>
        <w:spacing w:after="0" w:line="240" w:lineRule="auto"/>
        <w:jc w:val="both"/>
        <w:rPr>
          <w:rFonts w:ascii="Times New Roman" w:eastAsia="Times New Roman" w:hAnsi="Times New Roman" w:cs="Times New Roman"/>
          <w:sz w:val="24"/>
          <w:szCs w:val="24"/>
          <w:lang w:eastAsia="pl-PL"/>
        </w:rPr>
      </w:pPr>
    </w:p>
    <w:p w:rsidR="00825881" w:rsidRDefault="00825881" w:rsidP="00F40C83">
      <w:pPr>
        <w:spacing w:after="0" w:line="240" w:lineRule="auto"/>
        <w:jc w:val="both"/>
        <w:rPr>
          <w:rFonts w:ascii="Times New Roman" w:eastAsia="Times New Roman" w:hAnsi="Times New Roman" w:cs="Times New Roman"/>
          <w:sz w:val="24"/>
          <w:szCs w:val="24"/>
          <w:lang w:eastAsia="pl-PL"/>
        </w:rPr>
      </w:pPr>
    </w:p>
    <w:p w:rsidR="00825881" w:rsidRPr="00F40C83" w:rsidRDefault="00825881" w:rsidP="00F40C83">
      <w:pPr>
        <w:spacing w:after="0" w:line="240" w:lineRule="auto"/>
        <w:jc w:val="both"/>
        <w:rPr>
          <w:rFonts w:ascii="Times New Roman" w:eastAsia="Times New Roman" w:hAnsi="Times New Roman" w:cs="Times New Roman"/>
          <w:sz w:val="24"/>
          <w:szCs w:val="24"/>
          <w:lang w:eastAsia="pl-PL"/>
        </w:rPr>
      </w:pPr>
    </w:p>
    <w:p w:rsidR="00F40C83" w:rsidRPr="00F40C83" w:rsidRDefault="00F40C83" w:rsidP="00F40C83">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94" w:name="_Toc161806964"/>
      <w:r w:rsidRPr="00F40C83">
        <w:rPr>
          <w:rFonts w:ascii="Times New Roman" w:eastAsia="Times New Roman" w:hAnsi="Times New Roman" w:cs="Times New Roman"/>
          <w:b/>
          <w:bCs/>
          <w:iCs/>
          <w:sz w:val="24"/>
          <w:szCs w:val="24"/>
          <w:lang w:eastAsia="pl-PL"/>
        </w:rPr>
        <w:lastRenderedPageBreak/>
        <w:t xml:space="preserve"> </w:t>
      </w:r>
      <w:bookmarkStart w:id="95" w:name="_Toc191867093"/>
      <w:bookmarkStart w:id="96" w:name="_Toc192580987"/>
      <w:r w:rsidRPr="00F40C83">
        <w:rPr>
          <w:rFonts w:ascii="Times New Roman" w:eastAsia="Times New Roman" w:hAnsi="Times New Roman" w:cs="Times New Roman"/>
          <w:b/>
          <w:bCs/>
          <w:i/>
          <w:iCs/>
          <w:sz w:val="24"/>
          <w:szCs w:val="24"/>
          <w:lang w:eastAsia="pl-PL"/>
        </w:rPr>
        <w:t>Załączniki do SIWZ</w:t>
      </w:r>
      <w:bookmarkEnd w:id="94"/>
      <w:bookmarkEnd w:id="95"/>
      <w:bookmarkEnd w:id="96"/>
    </w:p>
    <w:p w:rsidR="00F40C83" w:rsidRPr="00F40C83" w:rsidRDefault="00F40C83" w:rsidP="00F40C83">
      <w:pPr>
        <w:tabs>
          <w:tab w:val="left" w:pos="1980"/>
        </w:tabs>
        <w:spacing w:after="0" w:line="240" w:lineRule="auto"/>
        <w:ind w:left="1980" w:hanging="1980"/>
        <w:jc w:val="both"/>
        <w:rPr>
          <w:rFonts w:ascii="Times New Roman" w:eastAsia="Times New Roman" w:hAnsi="Times New Roman" w:cs="Times New Roman"/>
          <w:color w:val="000000"/>
          <w:sz w:val="24"/>
          <w:szCs w:val="24"/>
          <w:lang w:eastAsia="pl-PL"/>
        </w:rPr>
      </w:pPr>
    </w:p>
    <w:p w:rsidR="00F40C83" w:rsidRPr="00F40C83" w:rsidRDefault="00F40C83" w:rsidP="00F40C83">
      <w:pPr>
        <w:tabs>
          <w:tab w:val="left" w:pos="1980"/>
        </w:tabs>
        <w:spacing w:after="0" w:line="240" w:lineRule="auto"/>
        <w:ind w:left="1980" w:hanging="1980"/>
        <w:jc w:val="both"/>
        <w:rPr>
          <w:rFonts w:ascii="Times New Roman" w:eastAsia="Times New Roman" w:hAnsi="Times New Roman" w:cs="Times New Roman"/>
          <w:color w:val="000000"/>
          <w:lang w:eastAsia="pl-PL"/>
        </w:rPr>
      </w:pPr>
      <w:r w:rsidRPr="00F40C83">
        <w:rPr>
          <w:rFonts w:ascii="Times New Roman" w:eastAsia="Times New Roman" w:hAnsi="Times New Roman" w:cs="Times New Roman"/>
          <w:color w:val="000000"/>
          <w:lang w:eastAsia="pl-PL"/>
        </w:rPr>
        <w:t xml:space="preserve">Załącznik Nr 1 </w:t>
      </w:r>
      <w:r w:rsidRPr="00F40C83">
        <w:rPr>
          <w:rFonts w:ascii="Times New Roman" w:eastAsia="Times New Roman" w:hAnsi="Times New Roman" w:cs="Times New Roman"/>
          <w:color w:val="000000"/>
          <w:lang w:eastAsia="pl-PL"/>
        </w:rPr>
        <w:tab/>
        <w:t>Wzór oferty</w:t>
      </w:r>
    </w:p>
    <w:p w:rsidR="00F40C83" w:rsidRPr="00F40C83" w:rsidRDefault="00F40C83" w:rsidP="00F40C83">
      <w:pPr>
        <w:tabs>
          <w:tab w:val="left" w:pos="1980"/>
        </w:tabs>
        <w:spacing w:after="0" w:line="240" w:lineRule="auto"/>
        <w:ind w:left="1980" w:hanging="1980"/>
        <w:jc w:val="both"/>
        <w:rPr>
          <w:rFonts w:ascii="Times New Roman" w:eastAsia="Times New Roman" w:hAnsi="Times New Roman" w:cs="Times New Roman"/>
          <w:color w:val="000000"/>
          <w:lang w:eastAsia="pl-PL"/>
        </w:rPr>
      </w:pPr>
      <w:r w:rsidRPr="00F40C83">
        <w:rPr>
          <w:rFonts w:ascii="Times New Roman" w:eastAsia="Times New Roman" w:hAnsi="Times New Roman" w:cs="Times New Roman"/>
          <w:color w:val="000000"/>
          <w:lang w:eastAsia="pl-PL"/>
        </w:rPr>
        <w:t>Załącznik Nr 2</w:t>
      </w:r>
      <w:r w:rsidRPr="00F40C83">
        <w:rPr>
          <w:rFonts w:ascii="Times New Roman" w:eastAsia="Times New Roman" w:hAnsi="Times New Roman" w:cs="Times New Roman"/>
          <w:color w:val="000000"/>
          <w:lang w:eastAsia="pl-PL"/>
        </w:rPr>
        <w:tab/>
        <w:t xml:space="preserve">Oświadczenie Wykonawcy – dot. warunków udziału w postępowaniu </w:t>
      </w:r>
    </w:p>
    <w:p w:rsidR="00F40C83" w:rsidRPr="00F40C83" w:rsidRDefault="00F40C83" w:rsidP="00F40C83">
      <w:pPr>
        <w:tabs>
          <w:tab w:val="left" w:pos="1980"/>
        </w:tabs>
        <w:spacing w:after="0" w:line="240" w:lineRule="auto"/>
        <w:ind w:left="1980" w:hanging="1980"/>
        <w:jc w:val="both"/>
        <w:rPr>
          <w:rFonts w:ascii="Times New Roman" w:eastAsia="Times New Roman" w:hAnsi="Times New Roman" w:cs="Times New Roman"/>
          <w:color w:val="000000"/>
          <w:lang w:eastAsia="pl-PL"/>
        </w:rPr>
      </w:pPr>
      <w:r w:rsidRPr="00F40C83">
        <w:rPr>
          <w:rFonts w:ascii="Times New Roman" w:eastAsia="Times New Roman" w:hAnsi="Times New Roman" w:cs="Times New Roman"/>
          <w:color w:val="000000"/>
          <w:lang w:eastAsia="pl-PL"/>
        </w:rPr>
        <w:t>Załącznik Nr 3</w:t>
      </w:r>
      <w:r w:rsidRPr="00F40C83">
        <w:rPr>
          <w:rFonts w:ascii="Times New Roman" w:eastAsia="Times New Roman" w:hAnsi="Times New Roman" w:cs="Times New Roman"/>
          <w:color w:val="000000"/>
          <w:lang w:eastAsia="pl-PL"/>
        </w:rPr>
        <w:tab/>
        <w:t>Oświadczenie</w:t>
      </w:r>
    </w:p>
    <w:p w:rsidR="00F40C83" w:rsidRPr="00F40C83" w:rsidRDefault="00F40C83" w:rsidP="00F40C83">
      <w:pPr>
        <w:tabs>
          <w:tab w:val="left" w:pos="1980"/>
        </w:tabs>
        <w:spacing w:after="0" w:line="240" w:lineRule="auto"/>
        <w:jc w:val="both"/>
        <w:rPr>
          <w:rFonts w:ascii="Times New Roman" w:eastAsia="Times New Roman" w:hAnsi="Times New Roman" w:cs="Times New Roman"/>
          <w:color w:val="000000"/>
          <w:lang w:eastAsia="pl-PL"/>
        </w:rPr>
      </w:pPr>
      <w:r w:rsidRPr="00F40C83">
        <w:rPr>
          <w:rFonts w:ascii="Times New Roman" w:eastAsia="Times New Roman" w:hAnsi="Times New Roman" w:cs="Times New Roman"/>
          <w:color w:val="000000"/>
          <w:lang w:eastAsia="pl-PL"/>
        </w:rPr>
        <w:t>Załącznik Nr 4</w:t>
      </w:r>
      <w:r w:rsidRPr="00F40C83">
        <w:rPr>
          <w:rFonts w:ascii="Times New Roman" w:eastAsia="Times New Roman" w:hAnsi="Times New Roman" w:cs="Times New Roman"/>
          <w:color w:val="000000"/>
          <w:lang w:eastAsia="pl-PL"/>
        </w:rPr>
        <w:tab/>
        <w:t>Oświadczenie Wykonawcy dot. przynależności do grupy kapitałowej</w:t>
      </w:r>
    </w:p>
    <w:p w:rsidR="00F40C83" w:rsidRPr="00F40C83" w:rsidRDefault="00F40C83" w:rsidP="00F40C83">
      <w:pPr>
        <w:tabs>
          <w:tab w:val="left" w:pos="1980"/>
        </w:tabs>
        <w:spacing w:after="0" w:line="240" w:lineRule="auto"/>
        <w:jc w:val="both"/>
        <w:rPr>
          <w:rFonts w:ascii="Times New Roman" w:eastAsia="Times New Roman" w:hAnsi="Times New Roman" w:cs="Times New Roman"/>
          <w:color w:val="000000"/>
          <w:lang w:eastAsia="pl-PL"/>
        </w:rPr>
      </w:pPr>
      <w:r w:rsidRPr="00F40C83">
        <w:rPr>
          <w:rFonts w:ascii="Times New Roman" w:eastAsia="Times New Roman" w:hAnsi="Times New Roman" w:cs="Times New Roman"/>
          <w:color w:val="000000"/>
          <w:lang w:eastAsia="pl-PL"/>
        </w:rPr>
        <w:t>Załącznik Nr 5</w:t>
      </w:r>
      <w:r w:rsidRPr="00F40C83">
        <w:rPr>
          <w:rFonts w:ascii="Times New Roman" w:eastAsia="Times New Roman" w:hAnsi="Times New Roman" w:cs="Times New Roman"/>
          <w:color w:val="000000"/>
          <w:lang w:eastAsia="pl-PL"/>
        </w:rPr>
        <w:tab/>
        <w:t xml:space="preserve">Wykaz robót </w:t>
      </w:r>
    </w:p>
    <w:p w:rsidR="00F40C83" w:rsidRPr="00F40C83" w:rsidRDefault="00F40C83" w:rsidP="00F40C83">
      <w:pPr>
        <w:tabs>
          <w:tab w:val="left" w:pos="1980"/>
        </w:tabs>
        <w:spacing w:after="0" w:line="240" w:lineRule="auto"/>
        <w:jc w:val="both"/>
        <w:rPr>
          <w:rFonts w:ascii="Times New Roman" w:eastAsia="Times New Roman" w:hAnsi="Times New Roman" w:cs="Times New Roman"/>
          <w:color w:val="000000"/>
          <w:lang w:eastAsia="pl-PL"/>
        </w:rPr>
      </w:pPr>
      <w:r w:rsidRPr="00F40C83">
        <w:rPr>
          <w:rFonts w:ascii="Times New Roman" w:eastAsia="Times New Roman" w:hAnsi="Times New Roman" w:cs="Times New Roman"/>
          <w:color w:val="000000"/>
          <w:lang w:eastAsia="pl-PL"/>
        </w:rPr>
        <w:t>Załącznik Nr 6</w:t>
      </w:r>
      <w:r w:rsidRPr="00F40C83">
        <w:rPr>
          <w:rFonts w:ascii="Times New Roman" w:eastAsia="Times New Roman" w:hAnsi="Times New Roman" w:cs="Times New Roman"/>
          <w:color w:val="000000"/>
          <w:lang w:eastAsia="pl-PL"/>
        </w:rPr>
        <w:tab/>
        <w:t>Wykaz osób</w:t>
      </w:r>
    </w:p>
    <w:p w:rsidR="00F40C83" w:rsidRPr="00F40C83" w:rsidRDefault="00F40C83" w:rsidP="00F40C83">
      <w:pPr>
        <w:tabs>
          <w:tab w:val="left" w:pos="1980"/>
        </w:tabs>
        <w:spacing w:after="0" w:line="240" w:lineRule="auto"/>
        <w:jc w:val="both"/>
        <w:rPr>
          <w:rFonts w:ascii="Times New Roman" w:eastAsia="Times New Roman" w:hAnsi="Times New Roman" w:cs="Times New Roman"/>
          <w:color w:val="000000"/>
          <w:lang w:eastAsia="pl-PL"/>
        </w:rPr>
      </w:pPr>
      <w:r w:rsidRPr="00F40C83">
        <w:rPr>
          <w:rFonts w:ascii="Times New Roman" w:eastAsia="Times New Roman" w:hAnsi="Times New Roman" w:cs="Times New Roman"/>
          <w:color w:val="000000"/>
          <w:lang w:eastAsia="pl-PL"/>
        </w:rPr>
        <w:t>Załącznik Nr 7</w:t>
      </w:r>
      <w:r w:rsidRPr="00F40C83">
        <w:rPr>
          <w:rFonts w:ascii="Times New Roman" w:eastAsia="Times New Roman" w:hAnsi="Times New Roman" w:cs="Times New Roman"/>
          <w:color w:val="000000"/>
          <w:lang w:eastAsia="pl-PL"/>
        </w:rPr>
        <w:tab/>
        <w:t>Projekt umowy</w:t>
      </w:r>
    </w:p>
    <w:p w:rsidR="00F40C83" w:rsidRDefault="00F40C83" w:rsidP="00FB52DC">
      <w:pPr>
        <w:tabs>
          <w:tab w:val="left" w:pos="1980"/>
        </w:tabs>
        <w:spacing w:after="0" w:line="240" w:lineRule="auto"/>
        <w:jc w:val="both"/>
        <w:rPr>
          <w:rFonts w:ascii="Times New Roman" w:eastAsia="Times New Roman" w:hAnsi="Times New Roman" w:cs="Times New Roman"/>
          <w:color w:val="000000"/>
          <w:lang w:eastAsia="pl-PL"/>
        </w:rPr>
      </w:pPr>
      <w:r w:rsidRPr="00F40C83">
        <w:rPr>
          <w:rFonts w:ascii="Times New Roman" w:eastAsia="Times New Roman" w:hAnsi="Times New Roman" w:cs="Times New Roman"/>
          <w:color w:val="000000"/>
          <w:lang w:eastAsia="pl-PL"/>
        </w:rPr>
        <w:t xml:space="preserve">Załącznik </w:t>
      </w:r>
      <w:r w:rsidRPr="00F40C83">
        <w:rPr>
          <w:rFonts w:ascii="Times New Roman" w:eastAsia="Times New Roman" w:hAnsi="Times New Roman" w:cs="Times New Roman"/>
          <w:color w:val="000000"/>
          <w:lang w:eastAsia="pl-PL"/>
        </w:rPr>
        <w:tab/>
        <w:t xml:space="preserve">Przedmiar, rysunki </w:t>
      </w:r>
    </w:p>
    <w:p w:rsidR="00FB52DC" w:rsidRDefault="00FB52DC" w:rsidP="00FB52DC">
      <w:pPr>
        <w:tabs>
          <w:tab w:val="left" w:pos="1980"/>
        </w:tabs>
        <w:spacing w:after="0" w:line="240" w:lineRule="auto"/>
        <w:jc w:val="both"/>
        <w:rPr>
          <w:rFonts w:ascii="Times New Roman" w:eastAsia="Times New Roman" w:hAnsi="Times New Roman" w:cs="Times New Roman"/>
          <w:color w:val="000000"/>
          <w:lang w:eastAsia="pl-PL"/>
        </w:rPr>
      </w:pPr>
    </w:p>
    <w:p w:rsidR="00FB52DC" w:rsidRDefault="00FB52DC" w:rsidP="00FB52DC">
      <w:pPr>
        <w:tabs>
          <w:tab w:val="left" w:pos="1980"/>
        </w:tabs>
        <w:spacing w:after="0" w:line="240" w:lineRule="auto"/>
        <w:jc w:val="both"/>
        <w:rPr>
          <w:rFonts w:ascii="Times New Roman" w:eastAsia="Times New Roman" w:hAnsi="Times New Roman" w:cs="Times New Roman"/>
          <w:bCs/>
          <w:iCs/>
          <w:sz w:val="20"/>
          <w:szCs w:val="20"/>
          <w:lang w:eastAsia="pl-PL"/>
        </w:rPr>
      </w:pPr>
    </w:p>
    <w:p w:rsidR="00825881" w:rsidRDefault="00825881" w:rsidP="00FB52DC">
      <w:pPr>
        <w:tabs>
          <w:tab w:val="left" w:pos="1980"/>
        </w:tabs>
        <w:spacing w:after="0" w:line="240" w:lineRule="auto"/>
        <w:jc w:val="both"/>
        <w:rPr>
          <w:rFonts w:ascii="Times New Roman" w:eastAsia="Times New Roman" w:hAnsi="Times New Roman" w:cs="Times New Roman"/>
          <w:bCs/>
          <w:iCs/>
          <w:sz w:val="20"/>
          <w:szCs w:val="20"/>
          <w:lang w:eastAsia="pl-PL"/>
        </w:rPr>
      </w:pPr>
    </w:p>
    <w:p w:rsidR="00825881" w:rsidRDefault="00825881" w:rsidP="00FB52DC">
      <w:pPr>
        <w:tabs>
          <w:tab w:val="left" w:pos="1980"/>
        </w:tabs>
        <w:spacing w:after="0" w:line="240" w:lineRule="auto"/>
        <w:jc w:val="both"/>
        <w:rPr>
          <w:rFonts w:ascii="Times New Roman" w:eastAsia="Times New Roman" w:hAnsi="Times New Roman" w:cs="Times New Roman"/>
          <w:bCs/>
          <w:iCs/>
          <w:sz w:val="20"/>
          <w:szCs w:val="20"/>
          <w:lang w:eastAsia="pl-PL"/>
        </w:rPr>
      </w:pPr>
    </w:p>
    <w:p w:rsidR="00825881" w:rsidRDefault="00825881" w:rsidP="00FB52DC">
      <w:pPr>
        <w:tabs>
          <w:tab w:val="left" w:pos="1980"/>
        </w:tabs>
        <w:spacing w:after="0" w:line="240" w:lineRule="auto"/>
        <w:jc w:val="both"/>
        <w:rPr>
          <w:rFonts w:ascii="Times New Roman" w:eastAsia="Times New Roman" w:hAnsi="Times New Roman" w:cs="Times New Roman"/>
          <w:bCs/>
          <w:iCs/>
          <w:sz w:val="20"/>
          <w:szCs w:val="20"/>
          <w:lang w:eastAsia="pl-PL"/>
        </w:rPr>
      </w:pPr>
    </w:p>
    <w:p w:rsidR="00825881" w:rsidRDefault="00825881" w:rsidP="00FB52DC">
      <w:pPr>
        <w:tabs>
          <w:tab w:val="left" w:pos="1980"/>
        </w:tabs>
        <w:spacing w:after="0" w:line="240" w:lineRule="auto"/>
        <w:jc w:val="both"/>
        <w:rPr>
          <w:rFonts w:ascii="Times New Roman" w:eastAsia="Times New Roman" w:hAnsi="Times New Roman" w:cs="Times New Roman"/>
          <w:bCs/>
          <w:iCs/>
          <w:sz w:val="20"/>
          <w:szCs w:val="20"/>
          <w:lang w:eastAsia="pl-PL"/>
        </w:rPr>
      </w:pPr>
    </w:p>
    <w:p w:rsidR="00825881" w:rsidRDefault="00825881" w:rsidP="00FB52DC">
      <w:pPr>
        <w:tabs>
          <w:tab w:val="left" w:pos="1980"/>
        </w:tabs>
        <w:spacing w:after="0" w:line="240" w:lineRule="auto"/>
        <w:jc w:val="both"/>
        <w:rPr>
          <w:rFonts w:ascii="Times New Roman" w:eastAsia="Times New Roman" w:hAnsi="Times New Roman" w:cs="Times New Roman"/>
          <w:bCs/>
          <w:iCs/>
          <w:sz w:val="20"/>
          <w:szCs w:val="20"/>
          <w:lang w:eastAsia="pl-PL"/>
        </w:rPr>
      </w:pPr>
    </w:p>
    <w:p w:rsidR="00FB52DC" w:rsidRDefault="00FB52DC" w:rsidP="00FB52DC">
      <w:pPr>
        <w:tabs>
          <w:tab w:val="left" w:pos="1980"/>
        </w:tabs>
        <w:spacing w:after="0" w:line="240" w:lineRule="auto"/>
        <w:jc w:val="both"/>
        <w:rPr>
          <w:rFonts w:ascii="Times New Roman" w:eastAsia="Times New Roman" w:hAnsi="Times New Roman" w:cs="Times New Roman"/>
          <w:bCs/>
          <w:iCs/>
          <w:sz w:val="20"/>
          <w:szCs w:val="20"/>
          <w:lang w:eastAsia="pl-PL"/>
        </w:rPr>
      </w:pPr>
    </w:p>
    <w:p w:rsidR="00F40C83" w:rsidRPr="00F40C83" w:rsidRDefault="00F40C83" w:rsidP="00F40C83">
      <w:pPr>
        <w:keepNext/>
        <w:spacing w:after="0" w:line="240" w:lineRule="auto"/>
        <w:outlineLvl w:val="8"/>
        <w:rPr>
          <w:rFonts w:ascii="Times New Roman" w:eastAsia="Times New Roman" w:hAnsi="Times New Roman" w:cs="Times New Roman"/>
          <w:b/>
          <w:bCs/>
          <w:iCs/>
          <w:sz w:val="20"/>
          <w:szCs w:val="20"/>
          <w:lang w:eastAsia="pl-PL"/>
        </w:rPr>
      </w:pPr>
      <w:r w:rsidRPr="00F40C83">
        <w:rPr>
          <w:rFonts w:ascii="Times New Roman" w:eastAsia="Times New Roman" w:hAnsi="Times New Roman" w:cs="Times New Roman"/>
          <w:bCs/>
          <w:iCs/>
          <w:sz w:val="20"/>
          <w:szCs w:val="20"/>
          <w:lang w:eastAsia="pl-PL"/>
        </w:rPr>
        <w:t>Częstochowa, dnia    ………..……...  r.</w:t>
      </w:r>
    </w:p>
    <w:p w:rsidR="00F40C83" w:rsidRPr="00F40C83" w:rsidRDefault="00F40C83" w:rsidP="00F40C83">
      <w:pPr>
        <w:tabs>
          <w:tab w:val="center" w:pos="6804"/>
        </w:tabs>
        <w:spacing w:after="0" w:line="240" w:lineRule="auto"/>
        <w:ind w:left="5664"/>
        <w:jc w:val="both"/>
        <w:rPr>
          <w:rFonts w:ascii="Times New Roman" w:eastAsia="Times New Roman" w:hAnsi="Times New Roman" w:cs="Times New Roman"/>
          <w:sz w:val="16"/>
          <w:szCs w:val="16"/>
          <w:lang w:eastAsia="pl-PL"/>
        </w:rPr>
      </w:pPr>
      <w:r w:rsidRPr="00F40C83">
        <w:rPr>
          <w:rFonts w:ascii="Times New Roman" w:eastAsia="Times New Roman" w:hAnsi="Times New Roman" w:cs="Times New Roman"/>
          <w:sz w:val="20"/>
          <w:szCs w:val="20"/>
          <w:lang w:eastAsia="pl-PL"/>
        </w:rPr>
        <w:t xml:space="preserve">         </w:t>
      </w:r>
      <w:r w:rsidRPr="00F40C83">
        <w:rPr>
          <w:rFonts w:ascii="Times New Roman" w:eastAsia="Times New Roman" w:hAnsi="Times New Roman" w:cs="Times New Roman"/>
          <w:sz w:val="16"/>
          <w:szCs w:val="16"/>
          <w:lang w:eastAsia="pl-PL"/>
        </w:rPr>
        <w:t>...........................................................</w:t>
      </w:r>
    </w:p>
    <w:p w:rsidR="00F40C83" w:rsidRPr="00F40C83" w:rsidRDefault="00F40C83" w:rsidP="00F40C83">
      <w:pPr>
        <w:snapToGrid w:val="0"/>
        <w:spacing w:after="0" w:line="360" w:lineRule="auto"/>
        <w:ind w:left="4956" w:firstLine="708"/>
        <w:rPr>
          <w:rFonts w:ascii="Times New Roman" w:eastAsia="Times New Roman" w:hAnsi="Times New Roman" w:cs="Times New Roman"/>
          <w:sz w:val="20"/>
          <w:szCs w:val="20"/>
          <w:lang w:eastAsia="pl-PL"/>
        </w:rPr>
      </w:pPr>
      <w:r w:rsidRPr="00F40C83">
        <w:rPr>
          <w:rFonts w:ascii="Times New Roman" w:eastAsia="Times New Roman" w:hAnsi="Times New Roman" w:cs="Times New Roman"/>
          <w:sz w:val="20"/>
          <w:szCs w:val="20"/>
          <w:lang w:eastAsia="pl-PL"/>
        </w:rPr>
        <w:t xml:space="preserve">            (podpis osoby upoważnionej)</w:t>
      </w:r>
    </w:p>
    <w:p w:rsidR="00F40C83" w:rsidRDefault="00F40C83" w:rsidP="00F40C83">
      <w:pPr>
        <w:snapToGrid w:val="0"/>
        <w:spacing w:after="0" w:line="360" w:lineRule="auto"/>
        <w:ind w:left="4956" w:firstLine="708"/>
        <w:rPr>
          <w:rFonts w:ascii="Times New Roman" w:eastAsia="Times New Roman" w:hAnsi="Times New Roman" w:cs="Times New Roman"/>
          <w:sz w:val="20"/>
          <w:szCs w:val="20"/>
          <w:lang w:eastAsia="pl-PL"/>
        </w:rPr>
      </w:pPr>
    </w:p>
    <w:p w:rsidR="00825881" w:rsidRDefault="00825881" w:rsidP="00F40C83">
      <w:pPr>
        <w:snapToGrid w:val="0"/>
        <w:spacing w:after="0" w:line="360" w:lineRule="auto"/>
        <w:ind w:left="4956" w:firstLine="708"/>
        <w:rPr>
          <w:rFonts w:ascii="Times New Roman" w:eastAsia="Times New Roman" w:hAnsi="Times New Roman" w:cs="Times New Roman"/>
          <w:sz w:val="20"/>
          <w:szCs w:val="20"/>
          <w:lang w:eastAsia="pl-PL"/>
        </w:rPr>
      </w:pPr>
    </w:p>
    <w:p w:rsidR="00825881" w:rsidRDefault="00825881" w:rsidP="00F40C83">
      <w:pPr>
        <w:snapToGrid w:val="0"/>
        <w:spacing w:after="0" w:line="360" w:lineRule="auto"/>
        <w:ind w:left="4956" w:firstLine="708"/>
        <w:rPr>
          <w:rFonts w:ascii="Times New Roman" w:eastAsia="Times New Roman" w:hAnsi="Times New Roman" w:cs="Times New Roman"/>
          <w:sz w:val="20"/>
          <w:szCs w:val="20"/>
          <w:lang w:eastAsia="pl-PL"/>
        </w:rPr>
      </w:pPr>
    </w:p>
    <w:p w:rsidR="00825881" w:rsidRDefault="00825881" w:rsidP="00F40C83">
      <w:pPr>
        <w:snapToGrid w:val="0"/>
        <w:spacing w:after="0" w:line="360" w:lineRule="auto"/>
        <w:ind w:left="4956" w:firstLine="708"/>
        <w:rPr>
          <w:rFonts w:ascii="Times New Roman" w:eastAsia="Times New Roman" w:hAnsi="Times New Roman" w:cs="Times New Roman"/>
          <w:sz w:val="20"/>
          <w:szCs w:val="20"/>
          <w:lang w:eastAsia="pl-PL"/>
        </w:rPr>
      </w:pPr>
    </w:p>
    <w:p w:rsidR="00825881" w:rsidRDefault="00825881" w:rsidP="00F40C83">
      <w:pPr>
        <w:snapToGrid w:val="0"/>
        <w:spacing w:after="0" w:line="360" w:lineRule="auto"/>
        <w:ind w:left="4956" w:firstLine="708"/>
        <w:rPr>
          <w:rFonts w:ascii="Times New Roman" w:eastAsia="Times New Roman" w:hAnsi="Times New Roman" w:cs="Times New Roman"/>
          <w:sz w:val="20"/>
          <w:szCs w:val="20"/>
          <w:lang w:eastAsia="pl-PL"/>
        </w:rPr>
      </w:pPr>
    </w:p>
    <w:p w:rsidR="00825881" w:rsidRDefault="00825881" w:rsidP="00F40C83">
      <w:pPr>
        <w:snapToGrid w:val="0"/>
        <w:spacing w:after="0" w:line="360" w:lineRule="auto"/>
        <w:ind w:left="4956" w:firstLine="708"/>
        <w:rPr>
          <w:rFonts w:ascii="Times New Roman" w:eastAsia="Times New Roman" w:hAnsi="Times New Roman" w:cs="Times New Roman"/>
          <w:sz w:val="20"/>
          <w:szCs w:val="20"/>
          <w:lang w:eastAsia="pl-PL"/>
        </w:rPr>
      </w:pPr>
    </w:p>
    <w:p w:rsidR="00825881" w:rsidRDefault="00825881" w:rsidP="00F40C83">
      <w:pPr>
        <w:snapToGrid w:val="0"/>
        <w:spacing w:after="0" w:line="360" w:lineRule="auto"/>
        <w:ind w:left="4956" w:firstLine="708"/>
        <w:rPr>
          <w:rFonts w:ascii="Times New Roman" w:eastAsia="Times New Roman" w:hAnsi="Times New Roman" w:cs="Times New Roman"/>
          <w:sz w:val="20"/>
          <w:szCs w:val="20"/>
          <w:lang w:eastAsia="pl-PL"/>
        </w:rPr>
      </w:pPr>
    </w:p>
    <w:p w:rsidR="00825881" w:rsidRDefault="00825881" w:rsidP="00F40C83">
      <w:pPr>
        <w:snapToGrid w:val="0"/>
        <w:spacing w:after="0" w:line="360" w:lineRule="auto"/>
        <w:ind w:left="4956" w:firstLine="708"/>
        <w:rPr>
          <w:rFonts w:ascii="Times New Roman" w:eastAsia="Times New Roman" w:hAnsi="Times New Roman" w:cs="Times New Roman"/>
          <w:sz w:val="20"/>
          <w:szCs w:val="20"/>
          <w:lang w:eastAsia="pl-PL"/>
        </w:rPr>
      </w:pPr>
    </w:p>
    <w:p w:rsidR="00825881" w:rsidRDefault="00825881" w:rsidP="00F40C83">
      <w:pPr>
        <w:snapToGrid w:val="0"/>
        <w:spacing w:after="0" w:line="360" w:lineRule="auto"/>
        <w:ind w:left="4956" w:firstLine="708"/>
        <w:rPr>
          <w:rFonts w:ascii="Times New Roman" w:eastAsia="Times New Roman" w:hAnsi="Times New Roman" w:cs="Times New Roman"/>
          <w:sz w:val="20"/>
          <w:szCs w:val="20"/>
          <w:lang w:eastAsia="pl-PL"/>
        </w:rPr>
      </w:pPr>
    </w:p>
    <w:p w:rsidR="00825881" w:rsidRDefault="00825881" w:rsidP="00F40C83">
      <w:pPr>
        <w:snapToGrid w:val="0"/>
        <w:spacing w:after="0" w:line="360" w:lineRule="auto"/>
        <w:ind w:left="4956" w:firstLine="708"/>
        <w:rPr>
          <w:rFonts w:ascii="Times New Roman" w:eastAsia="Times New Roman" w:hAnsi="Times New Roman" w:cs="Times New Roman"/>
          <w:sz w:val="20"/>
          <w:szCs w:val="20"/>
          <w:lang w:eastAsia="pl-PL"/>
        </w:rPr>
      </w:pPr>
    </w:p>
    <w:p w:rsidR="00825881" w:rsidRDefault="00825881" w:rsidP="00F40C83">
      <w:pPr>
        <w:snapToGrid w:val="0"/>
        <w:spacing w:after="0" w:line="360" w:lineRule="auto"/>
        <w:ind w:left="4956" w:firstLine="708"/>
        <w:rPr>
          <w:rFonts w:ascii="Times New Roman" w:eastAsia="Times New Roman" w:hAnsi="Times New Roman" w:cs="Times New Roman"/>
          <w:sz w:val="20"/>
          <w:szCs w:val="20"/>
          <w:lang w:eastAsia="pl-PL"/>
        </w:rPr>
      </w:pPr>
    </w:p>
    <w:p w:rsidR="00825881" w:rsidRDefault="00825881" w:rsidP="00F40C83">
      <w:pPr>
        <w:snapToGrid w:val="0"/>
        <w:spacing w:after="0" w:line="360" w:lineRule="auto"/>
        <w:ind w:left="4956" w:firstLine="708"/>
        <w:rPr>
          <w:rFonts w:ascii="Times New Roman" w:eastAsia="Times New Roman" w:hAnsi="Times New Roman" w:cs="Times New Roman"/>
          <w:sz w:val="20"/>
          <w:szCs w:val="20"/>
          <w:lang w:eastAsia="pl-PL"/>
        </w:rPr>
      </w:pPr>
    </w:p>
    <w:p w:rsidR="00825881" w:rsidRDefault="00825881" w:rsidP="00F40C83">
      <w:pPr>
        <w:snapToGrid w:val="0"/>
        <w:spacing w:after="0" w:line="360" w:lineRule="auto"/>
        <w:ind w:left="4956" w:firstLine="708"/>
        <w:rPr>
          <w:rFonts w:ascii="Times New Roman" w:eastAsia="Times New Roman" w:hAnsi="Times New Roman" w:cs="Times New Roman"/>
          <w:sz w:val="20"/>
          <w:szCs w:val="20"/>
          <w:lang w:eastAsia="pl-PL"/>
        </w:rPr>
      </w:pPr>
    </w:p>
    <w:p w:rsidR="00825881" w:rsidRDefault="00825881" w:rsidP="00F40C83">
      <w:pPr>
        <w:snapToGrid w:val="0"/>
        <w:spacing w:after="0" w:line="360" w:lineRule="auto"/>
        <w:ind w:left="4956" w:firstLine="708"/>
        <w:rPr>
          <w:rFonts w:ascii="Times New Roman" w:eastAsia="Times New Roman" w:hAnsi="Times New Roman" w:cs="Times New Roman"/>
          <w:sz w:val="20"/>
          <w:szCs w:val="20"/>
          <w:lang w:eastAsia="pl-PL"/>
        </w:rPr>
      </w:pPr>
    </w:p>
    <w:p w:rsidR="00825881" w:rsidRDefault="00825881" w:rsidP="00F40C83">
      <w:pPr>
        <w:snapToGrid w:val="0"/>
        <w:spacing w:after="0" w:line="360" w:lineRule="auto"/>
        <w:ind w:left="4956" w:firstLine="708"/>
        <w:rPr>
          <w:rFonts w:ascii="Times New Roman" w:eastAsia="Times New Roman" w:hAnsi="Times New Roman" w:cs="Times New Roman"/>
          <w:sz w:val="20"/>
          <w:szCs w:val="20"/>
          <w:lang w:eastAsia="pl-PL"/>
        </w:rPr>
      </w:pPr>
    </w:p>
    <w:p w:rsidR="00825881" w:rsidRDefault="00825881" w:rsidP="00F40C83">
      <w:pPr>
        <w:snapToGrid w:val="0"/>
        <w:spacing w:after="0" w:line="360" w:lineRule="auto"/>
        <w:ind w:left="4956" w:firstLine="708"/>
        <w:rPr>
          <w:rFonts w:ascii="Times New Roman" w:eastAsia="Times New Roman" w:hAnsi="Times New Roman" w:cs="Times New Roman"/>
          <w:sz w:val="20"/>
          <w:szCs w:val="20"/>
          <w:lang w:eastAsia="pl-PL"/>
        </w:rPr>
      </w:pPr>
    </w:p>
    <w:p w:rsidR="00825881" w:rsidRDefault="00825881" w:rsidP="00F40C83">
      <w:pPr>
        <w:snapToGrid w:val="0"/>
        <w:spacing w:after="0" w:line="360" w:lineRule="auto"/>
        <w:ind w:left="4956" w:firstLine="708"/>
        <w:rPr>
          <w:rFonts w:ascii="Times New Roman" w:eastAsia="Times New Roman" w:hAnsi="Times New Roman" w:cs="Times New Roman"/>
          <w:sz w:val="20"/>
          <w:szCs w:val="20"/>
          <w:lang w:eastAsia="pl-PL"/>
        </w:rPr>
      </w:pPr>
    </w:p>
    <w:p w:rsidR="00825881" w:rsidRDefault="00825881" w:rsidP="00F40C83">
      <w:pPr>
        <w:snapToGrid w:val="0"/>
        <w:spacing w:after="0" w:line="360" w:lineRule="auto"/>
        <w:ind w:left="4956" w:firstLine="708"/>
        <w:rPr>
          <w:rFonts w:ascii="Times New Roman" w:eastAsia="Times New Roman" w:hAnsi="Times New Roman" w:cs="Times New Roman"/>
          <w:sz w:val="20"/>
          <w:szCs w:val="20"/>
          <w:lang w:eastAsia="pl-PL"/>
        </w:rPr>
      </w:pPr>
    </w:p>
    <w:p w:rsidR="00825881" w:rsidRDefault="00825881" w:rsidP="00F40C83">
      <w:pPr>
        <w:snapToGrid w:val="0"/>
        <w:spacing w:after="0" w:line="360" w:lineRule="auto"/>
        <w:ind w:left="4956" w:firstLine="708"/>
        <w:rPr>
          <w:rFonts w:ascii="Times New Roman" w:eastAsia="Times New Roman" w:hAnsi="Times New Roman" w:cs="Times New Roman"/>
          <w:sz w:val="20"/>
          <w:szCs w:val="20"/>
          <w:lang w:eastAsia="pl-PL"/>
        </w:rPr>
      </w:pPr>
    </w:p>
    <w:p w:rsidR="00825881" w:rsidRDefault="00825881" w:rsidP="00F40C83">
      <w:pPr>
        <w:snapToGrid w:val="0"/>
        <w:spacing w:after="0" w:line="360" w:lineRule="auto"/>
        <w:ind w:left="4956" w:firstLine="708"/>
        <w:rPr>
          <w:rFonts w:ascii="Times New Roman" w:eastAsia="Times New Roman" w:hAnsi="Times New Roman" w:cs="Times New Roman"/>
          <w:sz w:val="20"/>
          <w:szCs w:val="20"/>
          <w:lang w:eastAsia="pl-PL"/>
        </w:rPr>
      </w:pPr>
    </w:p>
    <w:p w:rsidR="00825881" w:rsidRDefault="00825881" w:rsidP="00F40C83">
      <w:pPr>
        <w:snapToGrid w:val="0"/>
        <w:spacing w:after="0" w:line="360" w:lineRule="auto"/>
        <w:ind w:left="4956" w:firstLine="708"/>
        <w:rPr>
          <w:rFonts w:ascii="Times New Roman" w:eastAsia="Times New Roman" w:hAnsi="Times New Roman" w:cs="Times New Roman"/>
          <w:sz w:val="20"/>
          <w:szCs w:val="20"/>
          <w:lang w:eastAsia="pl-PL"/>
        </w:rPr>
      </w:pPr>
    </w:p>
    <w:p w:rsidR="00825881" w:rsidRDefault="00825881" w:rsidP="00F40C83">
      <w:pPr>
        <w:snapToGrid w:val="0"/>
        <w:spacing w:after="0" w:line="360" w:lineRule="auto"/>
        <w:ind w:left="4956" w:firstLine="708"/>
        <w:rPr>
          <w:rFonts w:ascii="Times New Roman" w:eastAsia="Times New Roman" w:hAnsi="Times New Roman" w:cs="Times New Roman"/>
          <w:sz w:val="20"/>
          <w:szCs w:val="20"/>
          <w:lang w:eastAsia="pl-PL"/>
        </w:rPr>
      </w:pPr>
    </w:p>
    <w:p w:rsidR="00825881" w:rsidRDefault="00825881" w:rsidP="00F40C83">
      <w:pPr>
        <w:snapToGrid w:val="0"/>
        <w:spacing w:after="0" w:line="360" w:lineRule="auto"/>
        <w:ind w:left="4956" w:firstLine="708"/>
        <w:rPr>
          <w:rFonts w:ascii="Times New Roman" w:eastAsia="Times New Roman" w:hAnsi="Times New Roman" w:cs="Times New Roman"/>
          <w:sz w:val="20"/>
          <w:szCs w:val="20"/>
          <w:lang w:eastAsia="pl-PL"/>
        </w:rPr>
      </w:pPr>
    </w:p>
    <w:p w:rsidR="00825881" w:rsidRDefault="00825881" w:rsidP="00F40C83">
      <w:pPr>
        <w:snapToGrid w:val="0"/>
        <w:spacing w:after="0" w:line="360" w:lineRule="auto"/>
        <w:ind w:left="4956" w:firstLine="708"/>
        <w:rPr>
          <w:rFonts w:ascii="Times New Roman" w:eastAsia="Times New Roman" w:hAnsi="Times New Roman" w:cs="Times New Roman"/>
          <w:sz w:val="20"/>
          <w:szCs w:val="20"/>
          <w:lang w:eastAsia="pl-PL"/>
        </w:rPr>
      </w:pPr>
    </w:p>
    <w:p w:rsidR="00825881" w:rsidRPr="00F40C83" w:rsidRDefault="00825881" w:rsidP="00F40C83">
      <w:pPr>
        <w:snapToGrid w:val="0"/>
        <w:spacing w:after="0" w:line="360" w:lineRule="auto"/>
        <w:ind w:left="4956" w:firstLine="708"/>
        <w:rPr>
          <w:rFonts w:ascii="Times New Roman" w:eastAsia="Times New Roman" w:hAnsi="Times New Roman" w:cs="Times New Roman"/>
          <w:sz w:val="20"/>
          <w:szCs w:val="20"/>
          <w:lang w:eastAsia="pl-PL"/>
        </w:rPr>
      </w:pPr>
    </w:p>
    <w:p w:rsidR="00F40C83" w:rsidRPr="00F40C83" w:rsidRDefault="00F40C83" w:rsidP="00F40C83">
      <w:pPr>
        <w:keepNext/>
        <w:numPr>
          <w:ilvl w:val="0"/>
          <w:numId w:val="22"/>
        </w:numPr>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r w:rsidRPr="00F40C83">
        <w:rPr>
          <w:rFonts w:ascii="Times New Roman" w:eastAsia="Times New Roman" w:hAnsi="Times New Roman" w:cs="Times New Roman"/>
          <w:b/>
          <w:bCs/>
          <w:i/>
          <w:iCs/>
          <w:sz w:val="24"/>
          <w:szCs w:val="24"/>
          <w:lang w:eastAsia="pl-PL"/>
        </w:rPr>
        <w:t xml:space="preserve">              FORMULARZ  OFERTY </w:t>
      </w:r>
    </w:p>
    <w:p w:rsidR="00F40C83" w:rsidRPr="00F40C83" w:rsidRDefault="00AC440D" w:rsidP="00F40C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78740</wp:posOffset>
                </wp:positionV>
                <wp:extent cx="1695450" cy="695325"/>
                <wp:effectExtent l="0" t="0" r="19050"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695325"/>
                        </a:xfrm>
                        <a:prstGeom prst="rect">
                          <a:avLst/>
                        </a:prstGeom>
                        <a:solidFill>
                          <a:srgbClr val="FFFFFF"/>
                        </a:solidFill>
                        <a:ln w="9525">
                          <a:solidFill>
                            <a:srgbClr val="000000"/>
                          </a:solidFill>
                          <a:miter lim="800000"/>
                          <a:headEnd/>
                          <a:tailEnd/>
                        </a:ln>
                      </wps:spPr>
                      <wps:txbx>
                        <w:txbxContent>
                          <w:p w:rsidR="00FB52DC" w:rsidRDefault="00FB52DC" w:rsidP="00F40C83">
                            <w:pPr>
                              <w:jc w:val="center"/>
                            </w:pPr>
                          </w:p>
                          <w:p w:rsidR="00FB52DC" w:rsidRDefault="00FB52DC" w:rsidP="00F40C83">
                            <w:pPr>
                              <w:jc w:val="center"/>
                            </w:pPr>
                          </w:p>
                          <w:p w:rsidR="00FB52DC" w:rsidRDefault="00FB52DC" w:rsidP="00F40C83">
                            <w:pPr>
                              <w:jc w:val="center"/>
                            </w:pPr>
                          </w:p>
                          <w:p w:rsidR="00FB52DC" w:rsidRDefault="00FB52DC" w:rsidP="00F40C83">
                            <w:pPr>
                              <w:jc w:val="center"/>
                            </w:pPr>
                          </w:p>
                          <w:p w:rsidR="00FB52DC" w:rsidRDefault="00FB52DC" w:rsidP="00F40C83">
                            <w:pPr>
                              <w:jc w:val="center"/>
                            </w:pPr>
                            <w: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29" type="#_x0000_t202" style="position:absolute;margin-left:-.4pt;margin-top:6.2pt;width:133.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">
                <v:textbox>
                  <w:txbxContent>
                    <w:p w:rsidR="00FB52DC" w:rsidRDefault="00FB52DC" w:rsidP="00F40C83">
                      <w:pPr>
                        <w:jc w:val="center"/>
                      </w:pPr>
                    </w:p>
                    <w:p w:rsidR="00FB52DC" w:rsidRDefault="00FB52DC" w:rsidP="00F40C83">
                      <w:pPr>
                        <w:jc w:val="center"/>
                      </w:pPr>
                    </w:p>
                    <w:p w:rsidR="00FB52DC" w:rsidRDefault="00FB52DC" w:rsidP="00F40C83">
                      <w:pPr>
                        <w:jc w:val="center"/>
                      </w:pPr>
                    </w:p>
                    <w:p w:rsidR="00FB52DC" w:rsidRDefault="00FB52DC" w:rsidP="00F40C83">
                      <w:pPr>
                        <w:jc w:val="center"/>
                      </w:pPr>
                    </w:p>
                    <w:p w:rsidR="00FB52DC" w:rsidRDefault="00FB52DC" w:rsidP="00F40C83">
                      <w:pPr>
                        <w:jc w:val="center"/>
                      </w:pPr>
                      <w:r>
                        <w:t>Pieczęć Wykonawcy</w:t>
                      </w:r>
                    </w:p>
                  </w:txbxContent>
                </v:textbox>
              </v:shape>
            </w:pict>
          </mc:Fallback>
        </mc:AlternateContent>
      </w:r>
    </w:p>
    <w:p w:rsidR="00F40C83" w:rsidRPr="00F40C83" w:rsidRDefault="00F40C83" w:rsidP="00F40C83">
      <w:pPr>
        <w:spacing w:after="0" w:line="240" w:lineRule="auto"/>
        <w:ind w:left="4140" w:right="-830"/>
        <w:rPr>
          <w:rFonts w:ascii="Times New Roman" w:eastAsia="Times New Roman" w:hAnsi="Times New Roman" w:cs="Times New Roman"/>
          <w:b/>
          <w:sz w:val="24"/>
          <w:szCs w:val="24"/>
          <w:lang w:eastAsia="pl-PL"/>
        </w:rPr>
      </w:pPr>
    </w:p>
    <w:p w:rsidR="00F40C83" w:rsidRPr="00F40C83" w:rsidRDefault="00F40C83" w:rsidP="00F40C83">
      <w:pPr>
        <w:spacing w:after="0" w:line="240" w:lineRule="auto"/>
        <w:ind w:left="4140" w:right="-830"/>
        <w:rPr>
          <w:rFonts w:ascii="Times New Roman" w:eastAsia="Times New Roman" w:hAnsi="Times New Roman" w:cs="Times New Roman"/>
          <w:b/>
          <w:sz w:val="24"/>
          <w:szCs w:val="24"/>
          <w:lang w:eastAsia="pl-PL"/>
        </w:rPr>
      </w:pPr>
    </w:p>
    <w:p w:rsidR="00F40C83" w:rsidRPr="00F40C83" w:rsidRDefault="00F40C83" w:rsidP="00F40C83">
      <w:pPr>
        <w:spacing w:after="0" w:line="240" w:lineRule="auto"/>
        <w:ind w:left="-180"/>
        <w:jc w:val="center"/>
        <w:rPr>
          <w:rFonts w:ascii="Times New Roman" w:eastAsia="Times New Roman" w:hAnsi="Times New Roman" w:cs="Times New Roman"/>
          <w:b/>
          <w:sz w:val="24"/>
          <w:szCs w:val="24"/>
          <w:lang w:eastAsia="pl-PL"/>
        </w:rPr>
      </w:pPr>
    </w:p>
    <w:p w:rsidR="00F40C83" w:rsidRPr="00F40C83" w:rsidRDefault="00F40C83" w:rsidP="00F40C83">
      <w:pPr>
        <w:spacing w:after="0" w:line="240" w:lineRule="auto"/>
        <w:ind w:left="-180"/>
        <w:jc w:val="center"/>
        <w:rPr>
          <w:rFonts w:ascii="Times New Roman" w:eastAsia="Times New Roman" w:hAnsi="Times New Roman" w:cs="Times New Roman"/>
          <w:b/>
          <w:sz w:val="24"/>
          <w:szCs w:val="24"/>
          <w:lang w:eastAsia="pl-PL"/>
        </w:rPr>
      </w:pPr>
    </w:p>
    <w:p w:rsidR="00F40C83" w:rsidRPr="00F40C83" w:rsidRDefault="00F40C83" w:rsidP="00F40C83">
      <w:pPr>
        <w:spacing w:after="0" w:line="240" w:lineRule="auto"/>
        <w:ind w:left="-180"/>
        <w:rPr>
          <w:rFonts w:ascii="Times New Roman" w:eastAsia="Times New Roman" w:hAnsi="Times New Roman" w:cs="Times New Roman"/>
          <w:sz w:val="24"/>
          <w:szCs w:val="24"/>
          <w:lang w:eastAsia="pl-PL"/>
        </w:rPr>
      </w:pPr>
      <w:r w:rsidRPr="00F40C83">
        <w:rPr>
          <w:rFonts w:ascii="Times New Roman" w:eastAsia="Times New Roman" w:hAnsi="Times New Roman" w:cs="Times New Roman"/>
          <w:b/>
          <w:sz w:val="24"/>
          <w:szCs w:val="24"/>
          <w:lang w:eastAsia="pl-PL"/>
        </w:rPr>
        <w:t xml:space="preserve">         </w:t>
      </w:r>
      <w:r w:rsidRPr="00F40C83">
        <w:rPr>
          <w:rFonts w:ascii="Times New Roman" w:eastAsia="Times New Roman" w:hAnsi="Times New Roman" w:cs="Times New Roman"/>
          <w:sz w:val="24"/>
          <w:szCs w:val="24"/>
          <w:lang w:eastAsia="pl-PL"/>
        </w:rPr>
        <w:t xml:space="preserve">Pieczęć Wykonawcy     </w:t>
      </w:r>
    </w:p>
    <w:p w:rsidR="00F40C83" w:rsidRPr="00F40C83" w:rsidRDefault="00F40C83" w:rsidP="00F40C83">
      <w:pPr>
        <w:spacing w:after="0" w:line="240" w:lineRule="auto"/>
        <w:ind w:left="-180"/>
        <w:jc w:val="center"/>
        <w:rPr>
          <w:rFonts w:ascii="Times New Roman" w:eastAsia="Times New Roman" w:hAnsi="Times New Roman" w:cs="Times New Roman"/>
          <w:b/>
          <w:sz w:val="24"/>
          <w:szCs w:val="24"/>
          <w:lang w:eastAsia="pl-PL"/>
        </w:rPr>
      </w:pPr>
    </w:p>
    <w:p w:rsidR="00F40C83" w:rsidRPr="00F40C83" w:rsidRDefault="00F40C83" w:rsidP="00F40C83">
      <w:pPr>
        <w:spacing w:after="0" w:line="240" w:lineRule="auto"/>
        <w:ind w:left="-180"/>
        <w:jc w:val="center"/>
        <w:rPr>
          <w:rFonts w:ascii="Times New Roman" w:eastAsia="Times New Roman" w:hAnsi="Times New Roman" w:cs="Times New Roman"/>
          <w:b/>
          <w:sz w:val="24"/>
          <w:szCs w:val="24"/>
          <w:lang w:eastAsia="pl-PL"/>
        </w:rPr>
      </w:pPr>
    </w:p>
    <w:p w:rsidR="00F40C83" w:rsidRPr="00F40C83" w:rsidRDefault="00F40C83" w:rsidP="00F40C83">
      <w:pPr>
        <w:spacing w:after="0" w:line="240" w:lineRule="auto"/>
        <w:ind w:left="-180"/>
        <w:jc w:val="center"/>
        <w:rPr>
          <w:rFonts w:ascii="Times New Roman" w:eastAsia="Times New Roman" w:hAnsi="Times New Roman" w:cs="Times New Roman"/>
          <w:b/>
          <w:sz w:val="24"/>
          <w:szCs w:val="24"/>
          <w:lang w:eastAsia="pl-PL"/>
        </w:rPr>
      </w:pPr>
    </w:p>
    <w:p w:rsidR="00F40C83" w:rsidRPr="00F40C83" w:rsidRDefault="00F40C83" w:rsidP="00F40C83">
      <w:pPr>
        <w:spacing w:after="0" w:line="240" w:lineRule="auto"/>
        <w:ind w:left="-180"/>
        <w:jc w:val="center"/>
        <w:rPr>
          <w:rFonts w:ascii="Times New Roman" w:eastAsia="Times New Roman" w:hAnsi="Times New Roman" w:cs="Times New Roman"/>
          <w:b/>
          <w:sz w:val="24"/>
          <w:szCs w:val="24"/>
          <w:lang w:eastAsia="pl-PL"/>
        </w:rPr>
      </w:pPr>
    </w:p>
    <w:p w:rsidR="00F40C83" w:rsidRPr="00F40C83" w:rsidRDefault="00F40C83" w:rsidP="00F40C83">
      <w:pPr>
        <w:spacing w:after="0" w:line="240" w:lineRule="auto"/>
        <w:ind w:left="-180"/>
        <w:jc w:val="center"/>
        <w:rPr>
          <w:rFonts w:ascii="Times New Roman" w:eastAsia="Times New Roman" w:hAnsi="Times New Roman" w:cs="Times New Roman"/>
          <w:b/>
          <w:sz w:val="24"/>
          <w:szCs w:val="24"/>
          <w:lang w:eastAsia="pl-PL"/>
        </w:rPr>
      </w:pPr>
      <w:r w:rsidRPr="00F40C83">
        <w:rPr>
          <w:rFonts w:ascii="Times New Roman" w:eastAsia="Times New Roman" w:hAnsi="Times New Roman" w:cs="Times New Roman"/>
          <w:b/>
          <w:sz w:val="24"/>
          <w:szCs w:val="24"/>
          <w:lang w:eastAsia="pl-PL"/>
        </w:rPr>
        <w:t>OFERTA</w:t>
      </w:r>
    </w:p>
    <w:p w:rsidR="00F40C83" w:rsidRPr="00F40C83" w:rsidRDefault="00F40C83" w:rsidP="00F40C83">
      <w:pPr>
        <w:spacing w:after="0" w:line="240" w:lineRule="auto"/>
        <w:ind w:left="-180"/>
        <w:jc w:val="center"/>
        <w:rPr>
          <w:rFonts w:ascii="Times New Roman" w:eastAsia="Times New Roman" w:hAnsi="Times New Roman" w:cs="Times New Roman"/>
          <w:b/>
          <w:sz w:val="20"/>
          <w:szCs w:val="20"/>
          <w:lang w:eastAsia="pl-PL"/>
        </w:rPr>
      </w:pPr>
    </w:p>
    <w:p w:rsidR="00F40C83" w:rsidRPr="00F40C83" w:rsidRDefault="00F40C83" w:rsidP="00F40C83">
      <w:pPr>
        <w:spacing w:after="0"/>
        <w:jc w:val="both"/>
        <w:rPr>
          <w:rFonts w:ascii="Times New Roman" w:eastAsia="Times New Roman" w:hAnsi="Times New Roman" w:cs="Times New Roman"/>
          <w:b/>
          <w:bCs/>
          <w:sz w:val="24"/>
          <w:szCs w:val="24"/>
          <w:lang w:eastAsia="pl-PL"/>
        </w:rPr>
      </w:pPr>
      <w:r w:rsidRPr="00F40C83">
        <w:rPr>
          <w:rFonts w:ascii="Times New Roman" w:eastAsia="Times New Roman" w:hAnsi="Times New Roman" w:cs="Times New Roman"/>
          <w:sz w:val="24"/>
          <w:szCs w:val="24"/>
          <w:lang w:eastAsia="pl-PL"/>
        </w:rPr>
        <w:t xml:space="preserve">Oferuję/my wykonanie przedmiotu zamówienia: </w:t>
      </w:r>
      <w:r w:rsidRPr="00F40C83">
        <w:rPr>
          <w:rFonts w:ascii="Times New Roman" w:eastAsia="Times New Roman" w:hAnsi="Times New Roman" w:cs="Times New Roman"/>
          <w:b/>
          <w:sz w:val="24"/>
          <w:szCs w:val="24"/>
          <w:lang w:eastAsia="pl-PL"/>
        </w:rPr>
        <w:t>„</w:t>
      </w:r>
      <w:r w:rsidRPr="00F40C83">
        <w:rPr>
          <w:rFonts w:ascii="Times New Roman" w:eastAsia="Calibri" w:hAnsi="Times New Roman" w:cs="Times New Roman"/>
          <w:b/>
          <w:sz w:val="24"/>
          <w:szCs w:val="24"/>
        </w:rPr>
        <w:t xml:space="preserve">Przebudowa nawierzchni placu i dróg manewrowych na terenie Domu Dziecka w Chorzenicach” </w:t>
      </w:r>
      <w:r w:rsidRPr="00F40C83">
        <w:rPr>
          <w:rFonts w:ascii="Times New Roman" w:eastAsia="Times New Roman" w:hAnsi="Times New Roman" w:cs="Times New Roman"/>
          <w:sz w:val="24"/>
          <w:szCs w:val="24"/>
          <w:lang w:eastAsia="pl-PL"/>
        </w:rPr>
        <w:t>zgodnie z wymogami zawartymi w Specyfikacji istotnych warunków zamówienia za cenę:</w:t>
      </w:r>
    </w:p>
    <w:p w:rsidR="00F40C83" w:rsidRPr="00F40C83" w:rsidRDefault="00F40C83" w:rsidP="00F40C83">
      <w:pPr>
        <w:spacing w:after="0" w:line="240" w:lineRule="auto"/>
        <w:jc w:val="both"/>
        <w:rPr>
          <w:rFonts w:ascii="Times New Roman" w:eastAsia="Times New Roman" w:hAnsi="Times New Roman" w:cs="Times New Roman"/>
          <w:bCs/>
          <w:sz w:val="24"/>
          <w:szCs w:val="24"/>
          <w:lang w:eastAsia="pl-PL"/>
        </w:rPr>
      </w:pPr>
    </w:p>
    <w:p w:rsidR="00F40C83" w:rsidRPr="00F40C83" w:rsidRDefault="00F40C83" w:rsidP="00F40C83">
      <w:pPr>
        <w:spacing w:after="0" w:line="240" w:lineRule="auto"/>
        <w:jc w:val="both"/>
        <w:rPr>
          <w:rFonts w:ascii="Times New Roman" w:eastAsia="Times New Roman" w:hAnsi="Times New Roman" w:cs="Times New Roman"/>
          <w:bCs/>
          <w:sz w:val="24"/>
          <w:szCs w:val="24"/>
          <w:lang w:eastAsia="pl-P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134"/>
        <w:gridCol w:w="3260"/>
        <w:gridCol w:w="2126"/>
      </w:tblGrid>
      <w:tr w:rsidR="007F6101" w:rsidRPr="00F40C83" w:rsidTr="007F6101">
        <w:trPr>
          <w:trHeight w:val="493"/>
        </w:trPr>
        <w:tc>
          <w:tcPr>
            <w:tcW w:w="2660" w:type="dxa"/>
            <w:tcBorders>
              <w:top w:val="single" w:sz="4" w:space="0" w:color="auto"/>
              <w:left w:val="single" w:sz="4" w:space="0" w:color="auto"/>
              <w:bottom w:val="single" w:sz="4" w:space="0" w:color="auto"/>
              <w:right w:val="single" w:sz="4" w:space="0" w:color="auto"/>
            </w:tcBorders>
            <w:vAlign w:val="center"/>
          </w:tcPr>
          <w:p w:rsidR="007F6101" w:rsidRPr="00F40C83" w:rsidRDefault="007F6101" w:rsidP="00F40C83">
            <w:pPr>
              <w:spacing w:after="0" w:line="240"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C</w:t>
            </w:r>
            <w:r w:rsidRPr="00F40C83">
              <w:rPr>
                <w:rFonts w:ascii="Times New Roman" w:eastAsia="Times New Roman" w:hAnsi="Times New Roman" w:cs="Times New Roman"/>
                <w:b/>
                <w:bCs/>
                <w:color w:val="000000"/>
                <w:sz w:val="24"/>
                <w:szCs w:val="24"/>
                <w:lang w:eastAsia="pl-PL"/>
              </w:rPr>
              <w:t>ena netto</w:t>
            </w:r>
          </w:p>
        </w:tc>
        <w:tc>
          <w:tcPr>
            <w:tcW w:w="1134" w:type="dxa"/>
            <w:tcBorders>
              <w:top w:val="single" w:sz="4" w:space="0" w:color="auto"/>
              <w:left w:val="single" w:sz="4" w:space="0" w:color="auto"/>
              <w:bottom w:val="single" w:sz="4" w:space="0" w:color="auto"/>
              <w:right w:val="single" w:sz="4" w:space="0" w:color="auto"/>
            </w:tcBorders>
            <w:vAlign w:val="center"/>
          </w:tcPr>
          <w:p w:rsidR="007F6101" w:rsidRPr="00F40C83" w:rsidRDefault="007F6101" w:rsidP="00F40C83">
            <w:pPr>
              <w:spacing w:after="0" w:line="240" w:lineRule="auto"/>
              <w:jc w:val="center"/>
              <w:rPr>
                <w:rFonts w:ascii="Times New Roman" w:eastAsia="Times New Roman" w:hAnsi="Times New Roman" w:cs="Times New Roman"/>
                <w:b/>
                <w:bCs/>
                <w:color w:val="000000"/>
                <w:sz w:val="24"/>
                <w:szCs w:val="24"/>
                <w:lang w:eastAsia="pl-PL"/>
              </w:rPr>
            </w:pPr>
            <w:r w:rsidRPr="00F40C83">
              <w:rPr>
                <w:rFonts w:ascii="Times New Roman" w:eastAsia="Times New Roman" w:hAnsi="Times New Roman" w:cs="Times New Roman"/>
                <w:b/>
                <w:bCs/>
                <w:color w:val="000000"/>
                <w:sz w:val="24"/>
                <w:szCs w:val="24"/>
                <w:lang w:eastAsia="pl-PL"/>
              </w:rPr>
              <w:t>Stawka VAT</w:t>
            </w:r>
          </w:p>
        </w:tc>
        <w:tc>
          <w:tcPr>
            <w:tcW w:w="3260" w:type="dxa"/>
            <w:tcBorders>
              <w:top w:val="single" w:sz="4" w:space="0" w:color="auto"/>
              <w:left w:val="single" w:sz="4" w:space="0" w:color="auto"/>
              <w:bottom w:val="single" w:sz="4" w:space="0" w:color="auto"/>
              <w:right w:val="single" w:sz="4" w:space="0" w:color="auto"/>
            </w:tcBorders>
            <w:vAlign w:val="center"/>
          </w:tcPr>
          <w:p w:rsidR="007F6101" w:rsidRPr="00F40C83" w:rsidRDefault="007F6101" w:rsidP="00F40C83">
            <w:pPr>
              <w:spacing w:after="0" w:line="240"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C</w:t>
            </w:r>
            <w:r w:rsidRPr="00F40C83">
              <w:rPr>
                <w:rFonts w:ascii="Times New Roman" w:eastAsia="Times New Roman" w:hAnsi="Times New Roman" w:cs="Times New Roman"/>
                <w:b/>
                <w:bCs/>
                <w:color w:val="000000"/>
                <w:sz w:val="24"/>
                <w:szCs w:val="24"/>
                <w:lang w:eastAsia="pl-PL"/>
              </w:rPr>
              <w:t>ena brutto</w:t>
            </w:r>
          </w:p>
        </w:tc>
        <w:tc>
          <w:tcPr>
            <w:tcW w:w="2126" w:type="dxa"/>
            <w:tcBorders>
              <w:top w:val="single" w:sz="4" w:space="0" w:color="auto"/>
              <w:left w:val="single" w:sz="4" w:space="0" w:color="auto"/>
              <w:bottom w:val="single" w:sz="4" w:space="0" w:color="auto"/>
              <w:right w:val="single" w:sz="4" w:space="0" w:color="auto"/>
            </w:tcBorders>
            <w:vAlign w:val="center"/>
          </w:tcPr>
          <w:p w:rsidR="007F6101" w:rsidRPr="00F40C83" w:rsidRDefault="007F6101" w:rsidP="00F40C83">
            <w:pPr>
              <w:spacing w:after="0" w:line="240" w:lineRule="auto"/>
              <w:jc w:val="center"/>
              <w:rPr>
                <w:rFonts w:ascii="Times New Roman" w:eastAsia="Times New Roman" w:hAnsi="Times New Roman" w:cs="Times New Roman"/>
                <w:b/>
                <w:bCs/>
                <w:color w:val="000000"/>
                <w:sz w:val="24"/>
                <w:szCs w:val="24"/>
                <w:lang w:eastAsia="pl-PL"/>
              </w:rPr>
            </w:pPr>
            <w:r w:rsidRPr="00F40C83">
              <w:rPr>
                <w:rFonts w:ascii="Times New Roman" w:eastAsia="Times New Roman" w:hAnsi="Times New Roman" w:cs="Times New Roman"/>
                <w:b/>
                <w:bCs/>
                <w:color w:val="000000"/>
                <w:sz w:val="24"/>
                <w:szCs w:val="24"/>
                <w:lang w:eastAsia="pl-PL"/>
              </w:rPr>
              <w:t>Termin wykonania</w:t>
            </w:r>
          </w:p>
          <w:p w:rsidR="007F6101" w:rsidRPr="00F40C83" w:rsidRDefault="007F6101" w:rsidP="00F40C83">
            <w:pPr>
              <w:spacing w:after="0" w:line="240" w:lineRule="auto"/>
              <w:jc w:val="center"/>
              <w:rPr>
                <w:rFonts w:ascii="Times New Roman" w:eastAsia="Times New Roman" w:hAnsi="Times New Roman" w:cs="Times New Roman"/>
                <w:b/>
                <w:bCs/>
                <w:color w:val="000000"/>
                <w:sz w:val="24"/>
                <w:szCs w:val="24"/>
                <w:lang w:eastAsia="pl-PL"/>
              </w:rPr>
            </w:pPr>
            <w:r w:rsidRPr="00F40C83">
              <w:rPr>
                <w:rFonts w:ascii="Times New Roman" w:eastAsia="Times New Roman" w:hAnsi="Times New Roman" w:cs="Times New Roman"/>
                <w:b/>
                <w:bCs/>
                <w:color w:val="000000"/>
                <w:sz w:val="24"/>
                <w:szCs w:val="24"/>
                <w:lang w:eastAsia="pl-PL"/>
              </w:rPr>
              <w:t>zamówienia</w:t>
            </w:r>
          </w:p>
        </w:tc>
      </w:tr>
      <w:tr w:rsidR="007F6101" w:rsidRPr="00F40C83" w:rsidTr="007F6101">
        <w:trPr>
          <w:trHeight w:val="1140"/>
        </w:trPr>
        <w:tc>
          <w:tcPr>
            <w:tcW w:w="2660" w:type="dxa"/>
            <w:tcBorders>
              <w:left w:val="single" w:sz="4" w:space="0" w:color="auto"/>
              <w:right w:val="single" w:sz="4" w:space="0" w:color="auto"/>
            </w:tcBorders>
            <w:vAlign w:val="center"/>
          </w:tcPr>
          <w:p w:rsidR="007F6101" w:rsidRPr="00F40C83" w:rsidRDefault="007F6101" w:rsidP="00F40C83">
            <w:pPr>
              <w:spacing w:after="0"/>
              <w:jc w:val="center"/>
              <w:rPr>
                <w:rFonts w:ascii="Times New Roman" w:eastAsia="Calibri" w:hAnsi="Times New Roman" w:cs="Times New Roman"/>
                <w:sz w:val="24"/>
                <w:szCs w:val="24"/>
              </w:rPr>
            </w:pPr>
          </w:p>
          <w:p w:rsidR="007F6101" w:rsidRPr="00F40C83" w:rsidRDefault="007F6101" w:rsidP="00F40C83">
            <w:pPr>
              <w:spacing w:after="0"/>
              <w:jc w:val="center"/>
              <w:rPr>
                <w:rFonts w:ascii="Times New Roman" w:eastAsia="Calibri" w:hAnsi="Times New Roman" w:cs="Times New Roman"/>
                <w:sz w:val="24"/>
                <w:szCs w:val="24"/>
              </w:rPr>
            </w:pPr>
            <w:r w:rsidRPr="00F40C83">
              <w:rPr>
                <w:rFonts w:ascii="Times New Roman" w:eastAsia="Calibri" w:hAnsi="Times New Roman" w:cs="Times New Roman"/>
                <w:sz w:val="24"/>
                <w:szCs w:val="24"/>
              </w:rPr>
              <w:t>………..……</w:t>
            </w:r>
            <w:r w:rsidRPr="00F40C83">
              <w:rPr>
                <w:rFonts w:ascii="Times New Roman" w:eastAsia="Calibri" w:hAnsi="Times New Roman" w:cs="Times New Roman"/>
              </w:rPr>
              <w:t>…</w:t>
            </w:r>
            <w:r w:rsidRPr="00F40C83">
              <w:rPr>
                <w:rFonts w:ascii="Times New Roman" w:eastAsia="Calibri" w:hAnsi="Times New Roman" w:cs="Times New Roman"/>
                <w:sz w:val="24"/>
                <w:szCs w:val="24"/>
              </w:rPr>
              <w:t xml:space="preserve"> zł</w:t>
            </w:r>
          </w:p>
          <w:p w:rsidR="007F6101" w:rsidRPr="00F40C83" w:rsidRDefault="007F6101" w:rsidP="00F40C83">
            <w:pPr>
              <w:spacing w:after="0"/>
              <w:jc w:val="center"/>
              <w:rPr>
                <w:rFonts w:ascii="Times New Roman" w:eastAsia="Calibri" w:hAnsi="Times New Roman" w:cs="Times New Roman"/>
                <w:sz w:val="20"/>
                <w:szCs w:val="20"/>
              </w:rPr>
            </w:pPr>
          </w:p>
        </w:tc>
        <w:tc>
          <w:tcPr>
            <w:tcW w:w="1134" w:type="dxa"/>
            <w:tcBorders>
              <w:left w:val="single" w:sz="4" w:space="0" w:color="auto"/>
              <w:right w:val="single" w:sz="4" w:space="0" w:color="auto"/>
            </w:tcBorders>
            <w:vAlign w:val="center"/>
          </w:tcPr>
          <w:p w:rsidR="007F6101" w:rsidRPr="00F40C83" w:rsidRDefault="007F6101" w:rsidP="00F40C8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F40C83">
              <w:rPr>
                <w:rFonts w:ascii="Times New Roman" w:eastAsia="Calibri" w:hAnsi="Times New Roman" w:cs="Times New Roman"/>
                <w:sz w:val="24"/>
                <w:szCs w:val="24"/>
              </w:rPr>
              <w:t xml:space="preserve"> %</w:t>
            </w:r>
          </w:p>
        </w:tc>
        <w:tc>
          <w:tcPr>
            <w:tcW w:w="3260" w:type="dxa"/>
            <w:tcBorders>
              <w:left w:val="single" w:sz="4" w:space="0" w:color="auto"/>
              <w:right w:val="single" w:sz="4" w:space="0" w:color="auto"/>
            </w:tcBorders>
            <w:vAlign w:val="center"/>
          </w:tcPr>
          <w:p w:rsidR="007F6101" w:rsidRPr="00F40C83" w:rsidRDefault="007F6101" w:rsidP="00F40C83">
            <w:pPr>
              <w:spacing w:after="0" w:line="240" w:lineRule="auto"/>
              <w:jc w:val="center"/>
              <w:rPr>
                <w:rFonts w:ascii="Times New Roman" w:eastAsia="Calibri" w:hAnsi="Times New Roman" w:cs="Times New Roman"/>
                <w:sz w:val="24"/>
                <w:szCs w:val="24"/>
              </w:rPr>
            </w:pPr>
            <w:r w:rsidRPr="00F40C83">
              <w:rPr>
                <w:rFonts w:ascii="Times New Roman" w:eastAsia="Calibri" w:hAnsi="Times New Roman" w:cs="Times New Roman"/>
                <w:sz w:val="24"/>
                <w:szCs w:val="24"/>
              </w:rPr>
              <w:t>………..….…….. zł</w:t>
            </w:r>
          </w:p>
        </w:tc>
        <w:tc>
          <w:tcPr>
            <w:tcW w:w="2126" w:type="dxa"/>
            <w:tcBorders>
              <w:left w:val="single" w:sz="4" w:space="0" w:color="auto"/>
              <w:right w:val="single" w:sz="4" w:space="0" w:color="auto"/>
            </w:tcBorders>
            <w:vAlign w:val="center"/>
          </w:tcPr>
          <w:p w:rsidR="007F6101" w:rsidRPr="00F40C83" w:rsidRDefault="007F6101" w:rsidP="00F40C83">
            <w:pPr>
              <w:spacing w:after="0" w:line="240" w:lineRule="auto"/>
              <w:jc w:val="center"/>
              <w:rPr>
                <w:rFonts w:ascii="Times New Roman" w:eastAsia="Calibri" w:hAnsi="Times New Roman" w:cs="Times New Roman"/>
                <w:sz w:val="24"/>
                <w:szCs w:val="24"/>
              </w:rPr>
            </w:pPr>
          </w:p>
          <w:p w:rsidR="007F6101" w:rsidRPr="00F40C83" w:rsidRDefault="007F6101" w:rsidP="0022637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grudzień</w:t>
            </w:r>
            <w:r w:rsidRPr="00F40C83">
              <w:rPr>
                <w:rFonts w:ascii="Times New Roman" w:eastAsia="Calibri" w:hAnsi="Times New Roman" w:cs="Times New Roman"/>
                <w:sz w:val="24"/>
                <w:szCs w:val="24"/>
              </w:rPr>
              <w:t xml:space="preserve"> 2016r.</w:t>
            </w:r>
          </w:p>
        </w:tc>
      </w:tr>
    </w:tbl>
    <w:p w:rsidR="00F40C83" w:rsidRPr="00F40C83" w:rsidRDefault="00F40C83" w:rsidP="00F40C83">
      <w:pPr>
        <w:spacing w:after="0"/>
        <w:jc w:val="both"/>
        <w:rPr>
          <w:rFonts w:ascii="Times New Roman" w:eastAsia="Times New Roman" w:hAnsi="Times New Roman" w:cs="Times New Roman"/>
          <w:bCs/>
          <w:sz w:val="24"/>
          <w:szCs w:val="24"/>
          <w:lang w:eastAsia="pl-PL"/>
        </w:rPr>
      </w:pPr>
    </w:p>
    <w:p w:rsidR="00F40C83" w:rsidRPr="00F40C83" w:rsidRDefault="00F40C83" w:rsidP="00F40C83">
      <w:pPr>
        <w:spacing w:after="0"/>
        <w:jc w:val="both"/>
        <w:rPr>
          <w:rFonts w:ascii="Times New Roman" w:eastAsia="Times New Roman" w:hAnsi="Times New Roman" w:cs="Times New Roman"/>
          <w:bCs/>
          <w:sz w:val="24"/>
          <w:szCs w:val="24"/>
          <w:lang w:eastAsia="pl-PL"/>
        </w:rPr>
      </w:pPr>
    </w:p>
    <w:p w:rsidR="00F40C83" w:rsidRPr="00F40C83" w:rsidRDefault="00F40C83" w:rsidP="00F40C83">
      <w:pPr>
        <w:spacing w:after="0"/>
        <w:jc w:val="both"/>
        <w:rPr>
          <w:rFonts w:ascii="Times New Roman" w:eastAsia="Times New Roman" w:hAnsi="Times New Roman" w:cs="Times New Roman"/>
          <w:bCs/>
          <w:sz w:val="24"/>
          <w:szCs w:val="24"/>
          <w:lang w:eastAsia="pl-PL"/>
        </w:rPr>
      </w:pPr>
    </w:p>
    <w:p w:rsidR="00F40C83" w:rsidRPr="00F40C83" w:rsidRDefault="00F40C83" w:rsidP="00F40C83">
      <w:pPr>
        <w:spacing w:after="0"/>
        <w:jc w:val="both"/>
        <w:rPr>
          <w:rFonts w:ascii="Times New Roman" w:eastAsia="Times New Roman" w:hAnsi="Times New Roman" w:cs="Times New Roman"/>
          <w:bCs/>
          <w:sz w:val="24"/>
          <w:szCs w:val="24"/>
          <w:lang w:eastAsia="pl-PL"/>
        </w:rPr>
      </w:pPr>
    </w:p>
    <w:p w:rsidR="00F40C83" w:rsidRPr="00F40C83" w:rsidRDefault="00F40C83" w:rsidP="00F40C83">
      <w:pPr>
        <w:spacing w:after="0"/>
        <w:jc w:val="both"/>
        <w:rPr>
          <w:rFonts w:ascii="Times New Roman" w:eastAsia="Times New Roman" w:hAnsi="Times New Roman" w:cs="Times New Roman"/>
          <w:bCs/>
          <w:sz w:val="24"/>
          <w:szCs w:val="24"/>
          <w:lang w:eastAsia="pl-PL"/>
        </w:rPr>
      </w:pPr>
    </w:p>
    <w:p w:rsidR="00F40C83" w:rsidRPr="00F40C83" w:rsidRDefault="00F40C83" w:rsidP="00F40C83">
      <w:pPr>
        <w:spacing w:after="0" w:line="240" w:lineRule="auto"/>
        <w:ind w:right="-993"/>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 dn. _ _ . _ _ . 2016 r.</w:t>
      </w:r>
      <w:r w:rsidRPr="00F40C83">
        <w:rPr>
          <w:rFonts w:ascii="Times New Roman" w:eastAsia="Calibri" w:hAnsi="Times New Roman" w:cs="Times New Roman"/>
          <w:sz w:val="24"/>
          <w:szCs w:val="24"/>
        </w:rPr>
        <w:tab/>
        <w:t xml:space="preserve">                   ….........................................................</w:t>
      </w:r>
    </w:p>
    <w:p w:rsidR="00F40C83" w:rsidRPr="00F40C83" w:rsidRDefault="00F40C83" w:rsidP="00F40C83">
      <w:pPr>
        <w:spacing w:after="0" w:line="240" w:lineRule="auto"/>
        <w:ind w:left="5400" w:right="70"/>
        <w:jc w:val="center"/>
        <w:rPr>
          <w:rFonts w:ascii="Calibri" w:eastAsia="Calibri" w:hAnsi="Calibri" w:cs="Times New Roman"/>
          <w:i/>
          <w:sz w:val="16"/>
          <w:szCs w:val="16"/>
        </w:rPr>
      </w:pPr>
      <w:r w:rsidRPr="00F40C83">
        <w:rPr>
          <w:rFonts w:ascii="Calibri" w:eastAsia="Calibri" w:hAnsi="Calibri" w:cs="Times New Roman"/>
          <w:i/>
          <w:sz w:val="16"/>
          <w:szCs w:val="16"/>
        </w:rPr>
        <w:t xml:space="preserve"> Podpis osób uprawnionych do składania świadczeń woli  w imieniu Wykonawcy oraz pieczątka / pieczątki</w:t>
      </w:r>
    </w:p>
    <w:p w:rsidR="00F40C83" w:rsidRPr="00F40C83" w:rsidRDefault="00F40C83" w:rsidP="00F40C83">
      <w:pPr>
        <w:spacing w:after="0"/>
        <w:jc w:val="both"/>
        <w:rPr>
          <w:rFonts w:ascii="Times New Roman" w:eastAsia="Times New Roman" w:hAnsi="Times New Roman" w:cs="Times New Roman"/>
          <w:bCs/>
          <w:sz w:val="24"/>
          <w:szCs w:val="24"/>
          <w:lang w:eastAsia="pl-PL"/>
        </w:rPr>
      </w:pPr>
    </w:p>
    <w:p w:rsidR="00F40C83" w:rsidRPr="00F40C83" w:rsidRDefault="00F40C83" w:rsidP="00F40C83">
      <w:pPr>
        <w:spacing w:after="0"/>
        <w:jc w:val="both"/>
        <w:rPr>
          <w:rFonts w:ascii="Times New Roman" w:eastAsia="Times New Roman" w:hAnsi="Times New Roman" w:cs="Times New Roman"/>
          <w:bCs/>
          <w:sz w:val="24"/>
          <w:szCs w:val="24"/>
          <w:lang w:eastAsia="pl-PL"/>
        </w:rPr>
      </w:pPr>
    </w:p>
    <w:p w:rsidR="00F40C83" w:rsidRPr="00F40C83" w:rsidRDefault="00F40C83" w:rsidP="00F40C83">
      <w:pPr>
        <w:spacing w:after="0"/>
        <w:jc w:val="both"/>
        <w:rPr>
          <w:rFonts w:ascii="Times New Roman" w:eastAsia="Times New Roman" w:hAnsi="Times New Roman" w:cs="Times New Roman"/>
          <w:bCs/>
          <w:sz w:val="24"/>
          <w:szCs w:val="24"/>
          <w:lang w:eastAsia="pl-PL"/>
        </w:rPr>
      </w:pPr>
    </w:p>
    <w:p w:rsidR="00F40C83" w:rsidRPr="00F40C83" w:rsidRDefault="00F40C83" w:rsidP="00F40C83">
      <w:pPr>
        <w:spacing w:after="0"/>
        <w:jc w:val="both"/>
        <w:rPr>
          <w:rFonts w:ascii="Times New Roman" w:eastAsia="Times New Roman" w:hAnsi="Times New Roman" w:cs="Times New Roman"/>
          <w:bCs/>
          <w:sz w:val="24"/>
          <w:szCs w:val="24"/>
          <w:lang w:eastAsia="pl-PL"/>
        </w:rPr>
      </w:pPr>
    </w:p>
    <w:p w:rsidR="00F40C83" w:rsidRPr="00F40C83" w:rsidRDefault="00F40C83" w:rsidP="00F40C83">
      <w:pPr>
        <w:spacing w:after="0"/>
        <w:jc w:val="both"/>
        <w:rPr>
          <w:rFonts w:ascii="Times New Roman" w:eastAsia="Times New Roman" w:hAnsi="Times New Roman" w:cs="Times New Roman"/>
          <w:bCs/>
          <w:sz w:val="24"/>
          <w:szCs w:val="24"/>
          <w:lang w:eastAsia="pl-PL"/>
        </w:rPr>
      </w:pPr>
    </w:p>
    <w:p w:rsidR="00F40C83" w:rsidRPr="00F40C83" w:rsidRDefault="00F40C83" w:rsidP="00F40C83">
      <w:pPr>
        <w:spacing w:after="0"/>
        <w:jc w:val="both"/>
        <w:rPr>
          <w:rFonts w:ascii="Times New Roman" w:eastAsia="Times New Roman" w:hAnsi="Times New Roman" w:cs="Times New Roman"/>
          <w:bCs/>
          <w:sz w:val="24"/>
          <w:szCs w:val="24"/>
          <w:lang w:eastAsia="pl-PL"/>
        </w:rPr>
      </w:pPr>
    </w:p>
    <w:p w:rsidR="00F40C83" w:rsidRPr="00F40C83" w:rsidRDefault="00F40C83" w:rsidP="00F40C83">
      <w:pPr>
        <w:spacing w:after="0"/>
        <w:jc w:val="both"/>
        <w:rPr>
          <w:rFonts w:ascii="Times New Roman" w:eastAsia="Times New Roman" w:hAnsi="Times New Roman" w:cs="Times New Roman"/>
          <w:bCs/>
          <w:sz w:val="24"/>
          <w:szCs w:val="24"/>
          <w:lang w:eastAsia="pl-PL"/>
        </w:rPr>
      </w:pPr>
    </w:p>
    <w:p w:rsidR="00F40C83" w:rsidRPr="00F40C83" w:rsidRDefault="00F40C83" w:rsidP="00F40C83">
      <w:pPr>
        <w:spacing w:after="0"/>
        <w:jc w:val="both"/>
        <w:rPr>
          <w:rFonts w:ascii="Times New Roman" w:eastAsia="Times New Roman" w:hAnsi="Times New Roman" w:cs="Times New Roman"/>
          <w:bCs/>
          <w:sz w:val="24"/>
          <w:szCs w:val="24"/>
          <w:lang w:eastAsia="pl-PL"/>
        </w:rPr>
      </w:pPr>
    </w:p>
    <w:p w:rsidR="00F40C83" w:rsidRPr="00F40C83" w:rsidRDefault="00F40C83" w:rsidP="00F40C83">
      <w:pPr>
        <w:spacing w:after="0"/>
        <w:jc w:val="both"/>
        <w:rPr>
          <w:rFonts w:ascii="Times New Roman" w:eastAsia="Times New Roman" w:hAnsi="Times New Roman" w:cs="Times New Roman"/>
          <w:bCs/>
          <w:sz w:val="24"/>
          <w:szCs w:val="24"/>
          <w:lang w:eastAsia="pl-PL"/>
        </w:rPr>
      </w:pPr>
    </w:p>
    <w:p w:rsidR="00F40C83" w:rsidRPr="00F40C83" w:rsidRDefault="00F40C83" w:rsidP="00F40C83">
      <w:pPr>
        <w:spacing w:after="0"/>
        <w:jc w:val="both"/>
        <w:rPr>
          <w:rFonts w:ascii="Times New Roman" w:eastAsia="Times New Roman" w:hAnsi="Times New Roman" w:cs="Times New Roman"/>
          <w:bCs/>
          <w:sz w:val="24"/>
          <w:szCs w:val="24"/>
          <w:lang w:eastAsia="pl-PL"/>
        </w:rPr>
      </w:pPr>
    </w:p>
    <w:p w:rsidR="00F40C83" w:rsidRPr="00F40C83" w:rsidRDefault="00F40C83" w:rsidP="00F40C83">
      <w:pPr>
        <w:spacing w:after="0"/>
        <w:jc w:val="both"/>
        <w:rPr>
          <w:rFonts w:ascii="Times New Roman" w:eastAsia="Times New Roman" w:hAnsi="Times New Roman" w:cs="Times New Roman"/>
          <w:bCs/>
          <w:sz w:val="24"/>
          <w:szCs w:val="24"/>
          <w:lang w:eastAsia="pl-PL"/>
        </w:rPr>
      </w:pPr>
    </w:p>
    <w:p w:rsidR="00F40C83" w:rsidRPr="00F40C83" w:rsidRDefault="00F40C83" w:rsidP="00F40C83">
      <w:pPr>
        <w:spacing w:after="0"/>
        <w:jc w:val="both"/>
        <w:rPr>
          <w:rFonts w:ascii="Times New Roman" w:eastAsia="Times New Roman" w:hAnsi="Times New Roman" w:cs="Times New Roman"/>
          <w:bCs/>
          <w:sz w:val="24"/>
          <w:szCs w:val="24"/>
          <w:lang w:eastAsia="pl-PL"/>
        </w:rPr>
      </w:pPr>
    </w:p>
    <w:p w:rsidR="00F40C83" w:rsidRPr="00F40C83" w:rsidRDefault="00F40C83" w:rsidP="00F40C83">
      <w:pPr>
        <w:spacing w:after="0"/>
        <w:jc w:val="both"/>
        <w:rPr>
          <w:rFonts w:ascii="Times New Roman" w:eastAsia="Times New Roman" w:hAnsi="Times New Roman" w:cs="Times New Roman"/>
          <w:bCs/>
          <w:sz w:val="24"/>
          <w:szCs w:val="24"/>
          <w:lang w:eastAsia="pl-PL"/>
        </w:rPr>
      </w:pPr>
    </w:p>
    <w:p w:rsidR="00F40C83" w:rsidRPr="00F40C83" w:rsidRDefault="00F40C83" w:rsidP="00F40C83">
      <w:pPr>
        <w:spacing w:after="0"/>
        <w:jc w:val="both"/>
        <w:rPr>
          <w:rFonts w:ascii="Times New Roman" w:eastAsia="Times New Roman" w:hAnsi="Times New Roman" w:cs="Times New Roman"/>
          <w:bCs/>
          <w:sz w:val="24"/>
          <w:szCs w:val="24"/>
          <w:lang w:eastAsia="pl-PL"/>
        </w:rPr>
      </w:pPr>
    </w:p>
    <w:p w:rsidR="00F40C83" w:rsidRPr="00F40C83" w:rsidRDefault="00F40C83" w:rsidP="00F40C83">
      <w:pPr>
        <w:numPr>
          <w:ilvl w:val="2"/>
          <w:numId w:val="23"/>
        </w:numPr>
        <w:tabs>
          <w:tab w:val="num" w:pos="709"/>
        </w:tabs>
        <w:spacing w:after="0" w:line="240" w:lineRule="auto"/>
        <w:ind w:left="426" w:hanging="426"/>
        <w:jc w:val="both"/>
        <w:rPr>
          <w:rFonts w:ascii="Times New Roman" w:eastAsia="Calibri" w:hAnsi="Times New Roman" w:cs="Times New Roman"/>
          <w:sz w:val="24"/>
          <w:szCs w:val="24"/>
        </w:rPr>
      </w:pPr>
      <w:r w:rsidRPr="00F40C83">
        <w:rPr>
          <w:rFonts w:ascii="Times New Roman" w:eastAsia="Calibri" w:hAnsi="Times New Roman" w:cs="Times New Roman"/>
          <w:sz w:val="24"/>
          <w:szCs w:val="24"/>
          <w:u w:val="single"/>
        </w:rPr>
        <w:t>Oświadczam/-my, że</w:t>
      </w:r>
      <w:r w:rsidRPr="00F40C83">
        <w:rPr>
          <w:rFonts w:ascii="Times New Roman" w:eastAsia="Calibri" w:hAnsi="Times New Roman" w:cs="Times New Roman"/>
          <w:sz w:val="24"/>
          <w:szCs w:val="24"/>
        </w:rPr>
        <w:t>:</w:t>
      </w:r>
    </w:p>
    <w:p w:rsidR="00F40C83" w:rsidRPr="00F40C83" w:rsidRDefault="00F40C83" w:rsidP="00F40C83">
      <w:pPr>
        <w:numPr>
          <w:ilvl w:val="0"/>
          <w:numId w:val="2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F40C83">
        <w:rPr>
          <w:rFonts w:ascii="Times New Roman" w:eastAsia="Calibri" w:hAnsi="Times New Roman" w:cs="Times New Roman"/>
          <w:color w:val="000000"/>
          <w:sz w:val="24"/>
          <w:szCs w:val="24"/>
        </w:rPr>
        <w:t xml:space="preserve">zapoznaliśmy się z postanowieniami umowy, określonymi w załączonym do SIWZ projekcie umowy i zobowiązujemy się, w przypadku wyboru naszej oferty, do zawarcia umowy zgodnej z niniejszą ofertą, na warunkach określonych w Specyfikacji Istotnych Warunków Zamówienia, w miejscu i terminie wyznaczonym przez zamawiającego. </w:t>
      </w:r>
    </w:p>
    <w:p w:rsidR="00F40C83" w:rsidRPr="00F40C83" w:rsidRDefault="00F40C83" w:rsidP="00715370">
      <w:pPr>
        <w:numPr>
          <w:ilvl w:val="0"/>
          <w:numId w:val="57"/>
        </w:numPr>
        <w:spacing w:after="0" w:line="240" w:lineRule="auto"/>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 xml:space="preserve">podwykonawcom zamierzamy powierzyć wykonanie następujących części zamówienia:    </w:t>
      </w:r>
      <w:r w:rsidRPr="00F40C83">
        <w:rPr>
          <w:rFonts w:ascii="Times New Roman" w:eastAsia="Calibri" w:hAnsi="Times New Roman" w:cs="Times New Roman"/>
          <w:i/>
          <w:sz w:val="20"/>
          <w:szCs w:val="20"/>
        </w:rPr>
        <w:t>(należy podać nazwę podwykonawcy i część zamówienia jaką będzie wykonywał)</w:t>
      </w:r>
    </w:p>
    <w:p w:rsidR="00F40C83" w:rsidRPr="00F40C83" w:rsidRDefault="00F40C83" w:rsidP="00F40C83">
      <w:pPr>
        <w:spacing w:after="0" w:line="240" w:lineRule="auto"/>
        <w:ind w:left="916"/>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w:t>
      </w:r>
    </w:p>
    <w:p w:rsidR="00F40C83" w:rsidRPr="00F40C83" w:rsidRDefault="00F40C83" w:rsidP="00F40C83">
      <w:pPr>
        <w:spacing w:after="0" w:line="240" w:lineRule="auto"/>
        <w:ind w:left="916"/>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w:t>
      </w:r>
    </w:p>
    <w:p w:rsidR="00F40C83" w:rsidRPr="00F40C83" w:rsidRDefault="00F40C83" w:rsidP="00F40C83">
      <w:pPr>
        <w:tabs>
          <w:tab w:val="num" w:pos="0"/>
          <w:tab w:val="num" w:pos="1440"/>
        </w:tabs>
        <w:spacing w:after="0" w:line="240" w:lineRule="auto"/>
        <w:jc w:val="both"/>
        <w:rPr>
          <w:rFonts w:ascii="Times New Roman" w:eastAsia="Times New Roman" w:hAnsi="Times New Roman" w:cs="Times New Roman"/>
          <w:sz w:val="24"/>
          <w:szCs w:val="24"/>
          <w:lang w:eastAsia="pl-PL"/>
        </w:rPr>
      </w:pPr>
    </w:p>
    <w:p w:rsidR="00F40C83" w:rsidRPr="00F40C83" w:rsidRDefault="00F40C83" w:rsidP="00F40C83">
      <w:pPr>
        <w:tabs>
          <w:tab w:val="num" w:pos="0"/>
          <w:tab w:val="num" w:pos="1440"/>
        </w:tabs>
        <w:spacing w:after="0" w:line="240" w:lineRule="auto"/>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 xml:space="preserve">2.  Oferta została złożona na …..…... stronach </w:t>
      </w:r>
    </w:p>
    <w:p w:rsidR="00F40C83" w:rsidRPr="00F40C83" w:rsidRDefault="00F40C83" w:rsidP="00F40C83">
      <w:pPr>
        <w:tabs>
          <w:tab w:val="num" w:pos="1440"/>
        </w:tabs>
        <w:spacing w:after="0" w:line="240" w:lineRule="auto"/>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3. Do oferty dołączono następujące dokumenty :</w:t>
      </w:r>
    </w:p>
    <w:p w:rsidR="00F40C83" w:rsidRPr="00F40C83" w:rsidRDefault="00F40C83" w:rsidP="00F40C83">
      <w:pPr>
        <w:numPr>
          <w:ilvl w:val="0"/>
          <w:numId w:val="26"/>
        </w:numPr>
        <w:suppressAutoHyphens/>
        <w:spacing w:after="0" w:line="240" w:lineRule="auto"/>
        <w:contextualSpacing/>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w:t>
      </w:r>
    </w:p>
    <w:p w:rsidR="00F40C83" w:rsidRPr="00F40C83" w:rsidRDefault="00F40C83" w:rsidP="00F40C83">
      <w:pPr>
        <w:numPr>
          <w:ilvl w:val="0"/>
          <w:numId w:val="26"/>
        </w:numPr>
        <w:suppressAutoHyphens/>
        <w:spacing w:after="0" w:line="240" w:lineRule="auto"/>
        <w:contextualSpacing/>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w:t>
      </w:r>
    </w:p>
    <w:p w:rsidR="00F40C83" w:rsidRPr="00F40C83" w:rsidRDefault="00F40C83" w:rsidP="00F40C83">
      <w:pPr>
        <w:numPr>
          <w:ilvl w:val="0"/>
          <w:numId w:val="26"/>
        </w:numPr>
        <w:suppressAutoHyphens/>
        <w:spacing w:after="0" w:line="240" w:lineRule="auto"/>
        <w:contextualSpacing/>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w:t>
      </w:r>
    </w:p>
    <w:p w:rsidR="00F40C83" w:rsidRPr="00F40C83" w:rsidRDefault="00F40C83" w:rsidP="00F40C83">
      <w:pPr>
        <w:numPr>
          <w:ilvl w:val="0"/>
          <w:numId w:val="26"/>
        </w:numPr>
        <w:suppressAutoHyphens/>
        <w:spacing w:after="0" w:line="240" w:lineRule="auto"/>
        <w:contextualSpacing/>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w:t>
      </w:r>
    </w:p>
    <w:p w:rsidR="00F40C83" w:rsidRPr="00F40C83" w:rsidRDefault="00F40C83" w:rsidP="00F40C83">
      <w:pPr>
        <w:numPr>
          <w:ilvl w:val="0"/>
          <w:numId w:val="26"/>
        </w:numPr>
        <w:suppressAutoHyphens/>
        <w:spacing w:after="0" w:line="240" w:lineRule="auto"/>
        <w:contextualSpacing/>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w:t>
      </w:r>
    </w:p>
    <w:p w:rsidR="00F40C83" w:rsidRPr="00F40C83" w:rsidRDefault="00F40C83" w:rsidP="00F40C83">
      <w:pPr>
        <w:spacing w:after="0"/>
        <w:jc w:val="both"/>
        <w:rPr>
          <w:rFonts w:ascii="Times New Roman" w:eastAsia="Times New Roman" w:hAnsi="Times New Roman" w:cs="Times New Roman"/>
          <w:bCs/>
          <w:sz w:val="24"/>
          <w:szCs w:val="24"/>
          <w:lang w:eastAsia="pl-PL"/>
        </w:rPr>
      </w:pPr>
    </w:p>
    <w:p w:rsidR="00F40C83" w:rsidRPr="00F40C83" w:rsidRDefault="00F40C83" w:rsidP="00F40C83">
      <w:pPr>
        <w:spacing w:after="0" w:line="240" w:lineRule="auto"/>
        <w:rPr>
          <w:rFonts w:ascii="Times New Roman" w:eastAsia="Calibri" w:hAnsi="Times New Roman" w:cs="Times New Roman"/>
          <w:sz w:val="24"/>
          <w:szCs w:val="24"/>
        </w:rPr>
      </w:pPr>
      <w:r w:rsidRPr="00F40C83">
        <w:rPr>
          <w:rFonts w:ascii="Times New Roman" w:eastAsia="Calibri" w:hAnsi="Times New Roman" w:cs="Times New Roman"/>
          <w:sz w:val="24"/>
          <w:szCs w:val="24"/>
        </w:rPr>
        <w:t xml:space="preserve">4. Nazwa i adres </w:t>
      </w:r>
      <w:r w:rsidRPr="00F40C83">
        <w:rPr>
          <w:rFonts w:ascii="Times New Roman" w:eastAsia="Calibri" w:hAnsi="Times New Roman" w:cs="Times New Roman"/>
          <w:b/>
          <w:sz w:val="24"/>
          <w:szCs w:val="24"/>
        </w:rPr>
        <w:t>WYKONAWCY</w:t>
      </w:r>
      <w:r w:rsidRPr="00F40C83">
        <w:rPr>
          <w:rFonts w:ascii="Times New Roman" w:eastAsia="Calibri" w:hAnsi="Times New Roman" w:cs="Times New Roman"/>
          <w:sz w:val="24"/>
          <w:szCs w:val="24"/>
        </w:rPr>
        <w:t xml:space="preserve"> : …………………………………………………………………………………..………………</w:t>
      </w:r>
    </w:p>
    <w:p w:rsidR="00F40C83" w:rsidRPr="00F40C83" w:rsidRDefault="00F40C83" w:rsidP="00F40C83">
      <w:pPr>
        <w:spacing w:after="0" w:line="240" w:lineRule="auto"/>
        <w:ind w:right="70"/>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 xml:space="preserve">...................................................................................................................................................... </w:t>
      </w:r>
    </w:p>
    <w:p w:rsidR="00F40C83" w:rsidRPr="00F40C83" w:rsidRDefault="00F40C83" w:rsidP="00F40C83">
      <w:pPr>
        <w:spacing w:after="0" w:line="240" w:lineRule="auto"/>
        <w:ind w:right="70"/>
        <w:jc w:val="both"/>
        <w:rPr>
          <w:rFonts w:ascii="Times New Roman" w:eastAsia="Calibri" w:hAnsi="Times New Roman" w:cs="Times New Roman"/>
          <w:sz w:val="24"/>
          <w:szCs w:val="24"/>
        </w:rPr>
      </w:pPr>
    </w:p>
    <w:p w:rsidR="00F40C83" w:rsidRPr="00F40C83" w:rsidRDefault="00F40C83" w:rsidP="00F40C83">
      <w:pPr>
        <w:spacing w:after="0" w:line="240" w:lineRule="auto"/>
        <w:ind w:right="70"/>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NIP ..............................................................................</w:t>
      </w:r>
    </w:p>
    <w:p w:rsidR="00F40C83" w:rsidRPr="00F40C83" w:rsidRDefault="00F40C83" w:rsidP="00F40C83">
      <w:pPr>
        <w:spacing w:after="0" w:line="240" w:lineRule="auto"/>
        <w:jc w:val="both"/>
        <w:rPr>
          <w:rFonts w:ascii="Times New Roman" w:eastAsia="Calibri" w:hAnsi="Times New Roman" w:cs="Times New Roman"/>
          <w:sz w:val="24"/>
          <w:szCs w:val="24"/>
        </w:rPr>
      </w:pPr>
    </w:p>
    <w:p w:rsidR="00F40C83" w:rsidRPr="00F40C83" w:rsidRDefault="00F40C83" w:rsidP="00F40C83">
      <w:pPr>
        <w:spacing w:after="0"/>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 xml:space="preserve">Adres, na który Zamawiający powinien przesyłać ewentualną korespondencję: </w:t>
      </w:r>
    </w:p>
    <w:p w:rsidR="00F40C83" w:rsidRPr="00F40C83" w:rsidRDefault="00F40C83" w:rsidP="00F40C83">
      <w:pPr>
        <w:spacing w:after="0"/>
        <w:ind w:right="70"/>
        <w:jc w:val="both"/>
        <w:rPr>
          <w:rFonts w:ascii="Times New Roman" w:eastAsia="Calibri" w:hAnsi="Times New Roman" w:cs="Times New Roman"/>
          <w:bCs/>
          <w:sz w:val="24"/>
          <w:szCs w:val="24"/>
        </w:rPr>
      </w:pPr>
      <w:r w:rsidRPr="00F40C83">
        <w:rPr>
          <w:rFonts w:ascii="Times New Roman" w:eastAsia="Calibri" w:hAnsi="Times New Roman" w:cs="Times New Roman"/>
          <w:sz w:val="24"/>
          <w:szCs w:val="24"/>
        </w:rPr>
        <w:t>............................................................................................................................................................................................................................................................................................................</w:t>
      </w:r>
    </w:p>
    <w:p w:rsidR="00F40C83" w:rsidRPr="00F40C83" w:rsidRDefault="00F40C83" w:rsidP="00F40C83">
      <w:pPr>
        <w:spacing w:after="0"/>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 xml:space="preserve">Osoba wyznaczona do kontaktów z Zamawiającym:  ................................................................ </w:t>
      </w:r>
    </w:p>
    <w:p w:rsidR="00F40C83" w:rsidRPr="00F40C83" w:rsidRDefault="00F40C83" w:rsidP="00F40C83">
      <w:pPr>
        <w:spacing w:after="0"/>
        <w:ind w:right="70"/>
        <w:jc w:val="both"/>
        <w:rPr>
          <w:rFonts w:ascii="Times New Roman" w:eastAsia="Calibri" w:hAnsi="Times New Roman" w:cs="Times New Roman"/>
          <w:bCs/>
          <w:sz w:val="24"/>
          <w:szCs w:val="24"/>
        </w:rPr>
      </w:pPr>
      <w:r w:rsidRPr="00F40C83">
        <w:rPr>
          <w:rFonts w:ascii="Times New Roman" w:eastAsia="Calibri" w:hAnsi="Times New Roman" w:cs="Times New Roman"/>
          <w:bCs/>
          <w:sz w:val="24"/>
          <w:szCs w:val="24"/>
        </w:rPr>
        <w:t>Numer telefonu:</w:t>
      </w:r>
      <w:r w:rsidRPr="00F40C83">
        <w:rPr>
          <w:rFonts w:ascii="Times New Roman" w:eastAsia="Calibri" w:hAnsi="Times New Roman" w:cs="Times New Roman"/>
          <w:bCs/>
          <w:sz w:val="24"/>
          <w:szCs w:val="24"/>
        </w:rPr>
        <w:tab/>
        <w:t>…..….…………………  Numer faksu:</w:t>
      </w:r>
      <w:r w:rsidRPr="00F40C83">
        <w:rPr>
          <w:rFonts w:ascii="Times New Roman" w:eastAsia="Calibri" w:hAnsi="Times New Roman" w:cs="Times New Roman"/>
          <w:bCs/>
          <w:sz w:val="24"/>
          <w:szCs w:val="24"/>
        </w:rPr>
        <w:tab/>
        <w:t>…………………………</w:t>
      </w:r>
    </w:p>
    <w:p w:rsidR="00F40C83" w:rsidRPr="00F40C83" w:rsidRDefault="00F40C83" w:rsidP="00F40C83">
      <w:pPr>
        <w:spacing w:after="0"/>
        <w:ind w:right="-993"/>
        <w:jc w:val="both"/>
        <w:rPr>
          <w:rFonts w:ascii="Times New Roman" w:eastAsia="Calibri" w:hAnsi="Times New Roman" w:cs="Times New Roman"/>
          <w:bCs/>
          <w:sz w:val="24"/>
          <w:szCs w:val="24"/>
        </w:rPr>
      </w:pPr>
      <w:r w:rsidRPr="00F40C83">
        <w:rPr>
          <w:rFonts w:ascii="Times New Roman" w:eastAsia="Calibri" w:hAnsi="Times New Roman" w:cs="Times New Roman"/>
          <w:bCs/>
          <w:sz w:val="24"/>
          <w:szCs w:val="24"/>
        </w:rPr>
        <w:t>e-mail             ...............................................................................................................................</w:t>
      </w:r>
    </w:p>
    <w:p w:rsidR="00F40C83" w:rsidRPr="00F40C83" w:rsidRDefault="00F40C83" w:rsidP="00F40C83">
      <w:pPr>
        <w:ind w:right="-993"/>
        <w:jc w:val="both"/>
        <w:rPr>
          <w:rFonts w:ascii="Times New Roman" w:eastAsia="Calibri" w:hAnsi="Times New Roman" w:cs="Times New Roman"/>
          <w:sz w:val="24"/>
          <w:szCs w:val="24"/>
        </w:rPr>
      </w:pPr>
      <w:r w:rsidRPr="00F40C83">
        <w:rPr>
          <w:rFonts w:ascii="Times New Roman" w:eastAsia="Calibri" w:hAnsi="Times New Roman" w:cs="Times New Roman"/>
          <w:bCs/>
          <w:sz w:val="24"/>
          <w:szCs w:val="24"/>
        </w:rPr>
        <w:t>Nr rachunku na który należy zwrócić wadium …………………………………………………</w:t>
      </w:r>
    </w:p>
    <w:p w:rsidR="00F40C83" w:rsidRPr="00F40C83" w:rsidRDefault="00F40C83" w:rsidP="00F40C83">
      <w:pPr>
        <w:spacing w:after="0" w:line="240" w:lineRule="auto"/>
        <w:ind w:right="-993"/>
        <w:jc w:val="both"/>
        <w:rPr>
          <w:rFonts w:ascii="Times New Roman" w:eastAsia="Calibri" w:hAnsi="Times New Roman" w:cs="Times New Roman"/>
          <w:sz w:val="24"/>
          <w:szCs w:val="24"/>
        </w:rPr>
      </w:pPr>
    </w:p>
    <w:p w:rsidR="00F40C83" w:rsidRPr="00F40C83" w:rsidRDefault="00F40C83" w:rsidP="00F40C83">
      <w:pPr>
        <w:spacing w:after="0" w:line="240" w:lineRule="auto"/>
        <w:ind w:right="-993"/>
        <w:jc w:val="both"/>
        <w:rPr>
          <w:rFonts w:ascii="Times New Roman" w:eastAsia="Calibri" w:hAnsi="Times New Roman" w:cs="Times New Roman"/>
          <w:sz w:val="24"/>
          <w:szCs w:val="24"/>
        </w:rPr>
      </w:pPr>
    </w:p>
    <w:p w:rsidR="00F40C83" w:rsidRPr="00F40C83" w:rsidRDefault="00F40C83" w:rsidP="00F40C83">
      <w:pPr>
        <w:spacing w:after="0" w:line="240" w:lineRule="auto"/>
        <w:ind w:right="-993"/>
        <w:jc w:val="both"/>
        <w:rPr>
          <w:rFonts w:ascii="Times New Roman" w:eastAsia="Calibri" w:hAnsi="Times New Roman" w:cs="Times New Roman"/>
          <w:sz w:val="24"/>
          <w:szCs w:val="24"/>
        </w:rPr>
      </w:pPr>
    </w:p>
    <w:p w:rsidR="00F40C83" w:rsidRPr="00F40C83" w:rsidRDefault="00F40C83" w:rsidP="00F40C83">
      <w:pPr>
        <w:spacing w:after="0" w:line="240" w:lineRule="auto"/>
        <w:ind w:right="-993"/>
        <w:jc w:val="both"/>
        <w:rPr>
          <w:rFonts w:ascii="Times New Roman" w:eastAsia="Calibri" w:hAnsi="Times New Roman" w:cs="Times New Roman"/>
          <w:sz w:val="24"/>
          <w:szCs w:val="24"/>
        </w:rPr>
      </w:pPr>
    </w:p>
    <w:p w:rsidR="00F40C83" w:rsidRPr="00F40C83" w:rsidRDefault="00F40C83" w:rsidP="00F40C83">
      <w:pPr>
        <w:spacing w:after="0" w:line="240" w:lineRule="auto"/>
        <w:ind w:right="-993"/>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 dn. _ _ . _ _ . 2016 r.</w:t>
      </w:r>
      <w:r w:rsidRPr="00F40C83">
        <w:rPr>
          <w:rFonts w:ascii="Times New Roman" w:eastAsia="Calibri" w:hAnsi="Times New Roman" w:cs="Times New Roman"/>
          <w:sz w:val="24"/>
          <w:szCs w:val="24"/>
        </w:rPr>
        <w:tab/>
        <w:t xml:space="preserve">                   ….........................................................</w:t>
      </w:r>
    </w:p>
    <w:p w:rsidR="00F40C83" w:rsidRPr="00F40C83" w:rsidRDefault="00F40C83" w:rsidP="00F40C83">
      <w:pPr>
        <w:spacing w:after="0" w:line="240" w:lineRule="auto"/>
        <w:ind w:left="5400" w:right="70"/>
        <w:jc w:val="center"/>
        <w:rPr>
          <w:rFonts w:ascii="Calibri" w:eastAsia="Calibri" w:hAnsi="Calibri" w:cs="Times New Roman"/>
          <w:i/>
          <w:sz w:val="16"/>
          <w:szCs w:val="16"/>
        </w:rPr>
      </w:pPr>
      <w:r w:rsidRPr="00F40C83">
        <w:rPr>
          <w:rFonts w:ascii="Calibri" w:eastAsia="Calibri" w:hAnsi="Calibri" w:cs="Times New Roman"/>
          <w:i/>
          <w:sz w:val="16"/>
          <w:szCs w:val="16"/>
        </w:rPr>
        <w:t xml:space="preserve"> Podpis osób uprawnionych do składania świadczeń woli  w imieniu Wykonawcy oraz pieczątka / pieczątki</w:t>
      </w:r>
    </w:p>
    <w:p w:rsidR="00F40C83" w:rsidRPr="00F40C83" w:rsidRDefault="00F40C83" w:rsidP="00F40C83">
      <w:pPr>
        <w:spacing w:after="0" w:line="240" w:lineRule="auto"/>
        <w:ind w:right="-993"/>
        <w:jc w:val="both"/>
        <w:rPr>
          <w:rFonts w:ascii="Times New Roman" w:eastAsia="Calibri" w:hAnsi="Times New Roman" w:cs="Times New Roman"/>
          <w:sz w:val="24"/>
          <w:szCs w:val="24"/>
        </w:rPr>
      </w:pPr>
    </w:p>
    <w:p w:rsidR="00F40C83" w:rsidRPr="00F40C83" w:rsidRDefault="00F40C83" w:rsidP="00F40C83">
      <w:pPr>
        <w:spacing w:after="0" w:line="240" w:lineRule="auto"/>
        <w:ind w:right="-993"/>
        <w:jc w:val="both"/>
        <w:rPr>
          <w:rFonts w:ascii="Times New Roman" w:eastAsia="Calibri" w:hAnsi="Times New Roman" w:cs="Times New Roman"/>
          <w:sz w:val="24"/>
          <w:szCs w:val="24"/>
        </w:rPr>
      </w:pPr>
    </w:p>
    <w:p w:rsidR="00F40C83" w:rsidRPr="00F40C83" w:rsidRDefault="00F40C83" w:rsidP="00F40C83">
      <w:pPr>
        <w:spacing w:after="0" w:line="240" w:lineRule="auto"/>
        <w:ind w:right="-993"/>
        <w:jc w:val="both"/>
        <w:rPr>
          <w:rFonts w:ascii="Times New Roman" w:eastAsia="Calibri" w:hAnsi="Times New Roman" w:cs="Times New Roman"/>
          <w:sz w:val="24"/>
          <w:szCs w:val="24"/>
        </w:rPr>
      </w:pPr>
    </w:p>
    <w:p w:rsidR="00F40C83" w:rsidRPr="00F40C83" w:rsidRDefault="00F40C83" w:rsidP="00F40C83">
      <w:pPr>
        <w:spacing w:after="0" w:line="240" w:lineRule="auto"/>
        <w:ind w:right="-993"/>
        <w:jc w:val="both"/>
        <w:rPr>
          <w:rFonts w:ascii="Times New Roman" w:eastAsia="Calibri" w:hAnsi="Times New Roman" w:cs="Times New Roman"/>
          <w:sz w:val="24"/>
          <w:szCs w:val="24"/>
        </w:rPr>
      </w:pPr>
    </w:p>
    <w:p w:rsidR="00F40C83" w:rsidRPr="00F40C83" w:rsidRDefault="00F40C83" w:rsidP="00F40C83">
      <w:pPr>
        <w:spacing w:after="0" w:line="240" w:lineRule="auto"/>
        <w:ind w:right="-993"/>
        <w:jc w:val="both"/>
        <w:rPr>
          <w:rFonts w:ascii="Times New Roman" w:eastAsia="Calibri" w:hAnsi="Times New Roman" w:cs="Times New Roman"/>
          <w:sz w:val="24"/>
          <w:szCs w:val="24"/>
        </w:rPr>
      </w:pPr>
    </w:p>
    <w:p w:rsidR="00F40C83" w:rsidRPr="00F40C83" w:rsidRDefault="00F40C83" w:rsidP="00F40C83">
      <w:pPr>
        <w:spacing w:after="0" w:line="240" w:lineRule="auto"/>
        <w:ind w:right="-993"/>
        <w:jc w:val="both"/>
        <w:rPr>
          <w:rFonts w:ascii="Times New Roman" w:eastAsia="Calibri" w:hAnsi="Times New Roman" w:cs="Times New Roman"/>
          <w:sz w:val="24"/>
          <w:szCs w:val="24"/>
        </w:rPr>
      </w:pPr>
    </w:p>
    <w:p w:rsidR="00F40C83" w:rsidRPr="00F40C83" w:rsidRDefault="00F40C83" w:rsidP="00F40C83">
      <w:pPr>
        <w:spacing w:after="0" w:line="240" w:lineRule="auto"/>
        <w:ind w:right="-993"/>
        <w:jc w:val="both"/>
        <w:rPr>
          <w:rFonts w:ascii="Times New Roman" w:eastAsia="Calibri" w:hAnsi="Times New Roman" w:cs="Times New Roman"/>
          <w:sz w:val="24"/>
          <w:szCs w:val="24"/>
        </w:rPr>
      </w:pPr>
    </w:p>
    <w:p w:rsidR="00F40C83" w:rsidRPr="00F40C83" w:rsidRDefault="00F40C83" w:rsidP="00F40C83">
      <w:pPr>
        <w:keepNext/>
        <w:numPr>
          <w:ilvl w:val="0"/>
          <w:numId w:val="22"/>
        </w:numPr>
        <w:shd w:val="clear" w:color="auto" w:fill="E6E6E6"/>
        <w:tabs>
          <w:tab w:val="clear" w:pos="360"/>
          <w:tab w:val="num" w:pos="2835"/>
        </w:tabs>
        <w:spacing w:after="0" w:line="240" w:lineRule="auto"/>
        <w:ind w:left="2835" w:hanging="2835"/>
        <w:jc w:val="both"/>
        <w:outlineLvl w:val="0"/>
        <w:rPr>
          <w:rFonts w:ascii="Times New Roman" w:eastAsia="Times New Roman" w:hAnsi="Times New Roman" w:cs="Times New Roman"/>
          <w:b/>
          <w:bCs/>
          <w:i/>
          <w:iCs/>
          <w:sz w:val="24"/>
          <w:szCs w:val="24"/>
          <w:lang w:eastAsia="pl-PL"/>
        </w:rPr>
      </w:pPr>
      <w:r w:rsidRPr="00F40C83">
        <w:rPr>
          <w:rFonts w:ascii="Times New Roman" w:eastAsia="Calibri" w:hAnsi="Times New Roman" w:cs="Times New Roman"/>
          <w:b/>
          <w:sz w:val="24"/>
          <w:szCs w:val="24"/>
        </w:rPr>
        <w:lastRenderedPageBreak/>
        <w:t xml:space="preserve">OŚWIADCZENIE </w:t>
      </w:r>
      <w:r w:rsidRPr="00F40C83">
        <w:rPr>
          <w:rFonts w:ascii="Times New Roman" w:eastAsia="Calibri" w:hAnsi="Times New Roman" w:cs="Times New Roman"/>
          <w:b/>
          <w:noProof/>
          <w:sz w:val="24"/>
          <w:szCs w:val="24"/>
        </w:rPr>
        <w:t>o niepodleganiu wykluczeniu oraz  spełnianiu warunków udziału w postępowaniu</w:t>
      </w:r>
    </w:p>
    <w:p w:rsidR="00F40C83" w:rsidRPr="00F40C83" w:rsidRDefault="00F40C83" w:rsidP="00F40C83">
      <w:pPr>
        <w:tabs>
          <w:tab w:val="num" w:pos="2835"/>
        </w:tabs>
        <w:spacing w:after="0" w:line="240" w:lineRule="auto"/>
        <w:ind w:left="2835" w:hanging="2835"/>
        <w:rPr>
          <w:rFonts w:ascii="Times New Roman" w:eastAsia="Times New Roman" w:hAnsi="Times New Roman" w:cs="Times New Roman"/>
          <w:sz w:val="24"/>
          <w:szCs w:val="24"/>
        </w:rPr>
      </w:pPr>
    </w:p>
    <w:p w:rsidR="00F40C83" w:rsidRPr="00F40C83" w:rsidRDefault="00F40C83" w:rsidP="00F40C83">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F40C83" w:rsidRPr="00F40C83" w:rsidRDefault="00F40C83" w:rsidP="00F40C83">
      <w:pPr>
        <w:spacing w:after="0" w:line="240" w:lineRule="auto"/>
        <w:rPr>
          <w:rFonts w:ascii="Times New Roman" w:eastAsia="Times New Roman" w:hAnsi="Times New Roman" w:cs="Times New Roman"/>
          <w:sz w:val="24"/>
          <w:szCs w:val="24"/>
          <w:lang w:eastAsia="pl-PL"/>
        </w:rPr>
      </w:pPr>
    </w:p>
    <w:p w:rsidR="00F40C83" w:rsidRPr="00F40C83" w:rsidRDefault="00F40C83" w:rsidP="00F40C83">
      <w:pPr>
        <w:spacing w:after="0" w:line="240" w:lineRule="auto"/>
        <w:rPr>
          <w:rFonts w:ascii="Times New Roman" w:eastAsia="Times New Roman" w:hAnsi="Times New Roman" w:cs="Times New Roman"/>
          <w:sz w:val="24"/>
          <w:szCs w:val="24"/>
          <w:lang w:eastAsia="pl-PL"/>
        </w:rPr>
      </w:pPr>
    </w:p>
    <w:p w:rsidR="00F40C83" w:rsidRPr="00F40C83" w:rsidRDefault="00F40C83" w:rsidP="00F40C83">
      <w:pPr>
        <w:spacing w:after="0" w:line="240" w:lineRule="auto"/>
        <w:ind w:left="851" w:right="-830"/>
        <w:rPr>
          <w:rFonts w:ascii="Times New Roman" w:eastAsia="Times New Roman" w:hAnsi="Times New Roman" w:cs="Times New Roman"/>
          <w:b/>
          <w:sz w:val="24"/>
          <w:szCs w:val="24"/>
          <w:lang w:eastAsia="pl-PL"/>
        </w:rPr>
      </w:pPr>
      <w:r w:rsidRPr="00F40C83">
        <w:rPr>
          <w:rFonts w:ascii="Times New Roman" w:eastAsia="Times New Roman" w:hAnsi="Times New Roman" w:cs="Times New Roman"/>
          <w:b/>
          <w:sz w:val="24"/>
          <w:szCs w:val="24"/>
          <w:lang w:eastAsia="pl-PL"/>
        </w:rPr>
        <w:t xml:space="preserve">Wykonawca </w:t>
      </w:r>
      <w:r w:rsidRPr="00F40C83">
        <w:rPr>
          <w:rFonts w:ascii="Times New Roman" w:eastAsia="Times New Roman" w:hAnsi="Times New Roman" w:cs="Times New Roman"/>
          <w:sz w:val="24"/>
          <w:szCs w:val="24"/>
          <w:lang w:eastAsia="pl-PL"/>
        </w:rPr>
        <w:t>……………………….…………..</w:t>
      </w:r>
    </w:p>
    <w:p w:rsidR="00F40C83" w:rsidRPr="00F40C83" w:rsidRDefault="00F40C83" w:rsidP="00F40C83">
      <w:pPr>
        <w:spacing w:after="0" w:line="240" w:lineRule="auto"/>
        <w:rPr>
          <w:rFonts w:ascii="Times New Roman" w:eastAsia="Times New Roman" w:hAnsi="Times New Roman" w:cs="Times New Roman"/>
          <w:b/>
          <w:sz w:val="24"/>
          <w:szCs w:val="24"/>
          <w:lang w:eastAsia="pl-PL"/>
        </w:rPr>
      </w:pPr>
    </w:p>
    <w:p w:rsidR="00F40C83" w:rsidRPr="00F40C83" w:rsidRDefault="00F40C83" w:rsidP="00F40C83">
      <w:pPr>
        <w:spacing w:after="0" w:line="240" w:lineRule="auto"/>
        <w:rPr>
          <w:rFonts w:ascii="Times New Roman" w:eastAsia="Times New Roman" w:hAnsi="Times New Roman" w:cs="Times New Roman"/>
          <w:b/>
          <w:sz w:val="24"/>
          <w:szCs w:val="24"/>
          <w:lang w:eastAsia="pl-PL"/>
        </w:rPr>
      </w:pPr>
    </w:p>
    <w:p w:rsidR="00F40C83" w:rsidRPr="00F40C83" w:rsidRDefault="00F40C83" w:rsidP="00F40C83">
      <w:pPr>
        <w:spacing w:after="0" w:line="240" w:lineRule="auto"/>
        <w:rPr>
          <w:rFonts w:ascii="Times New Roman" w:eastAsia="Times New Roman" w:hAnsi="Times New Roman" w:cs="Times New Roman"/>
          <w:b/>
          <w:sz w:val="24"/>
          <w:szCs w:val="24"/>
          <w:lang w:eastAsia="pl-PL"/>
        </w:rPr>
      </w:pPr>
    </w:p>
    <w:p w:rsidR="00F40C83" w:rsidRPr="00F40C83" w:rsidRDefault="00F40C83" w:rsidP="00F40C83">
      <w:pPr>
        <w:spacing w:after="0" w:line="240" w:lineRule="auto"/>
        <w:jc w:val="center"/>
        <w:rPr>
          <w:rFonts w:ascii="Times New Roman" w:eastAsia="Times New Roman" w:hAnsi="Times New Roman" w:cs="Times New Roman"/>
          <w:b/>
          <w:bCs/>
          <w:sz w:val="32"/>
          <w:szCs w:val="32"/>
          <w:lang w:eastAsia="pl-PL"/>
        </w:rPr>
      </w:pPr>
      <w:r w:rsidRPr="00F40C83">
        <w:rPr>
          <w:rFonts w:ascii="Times New Roman" w:eastAsia="Times New Roman" w:hAnsi="Times New Roman" w:cs="Times New Roman"/>
          <w:b/>
          <w:bCs/>
          <w:sz w:val="32"/>
          <w:szCs w:val="32"/>
          <w:lang w:eastAsia="pl-PL"/>
        </w:rPr>
        <w:t xml:space="preserve">Oświadczenie </w:t>
      </w:r>
      <w:r w:rsidRPr="00F40C83">
        <w:rPr>
          <w:rFonts w:ascii="Times New Roman" w:eastAsia="Times New Roman" w:hAnsi="Times New Roman" w:cs="Times New Roman"/>
          <w:b/>
          <w:bCs/>
          <w:sz w:val="32"/>
          <w:szCs w:val="32"/>
          <w:vertAlign w:val="superscript"/>
          <w:lang w:eastAsia="pl-PL"/>
        </w:rPr>
        <w:footnoteReference w:id="1"/>
      </w:r>
    </w:p>
    <w:p w:rsidR="00F40C83" w:rsidRPr="00F40C83" w:rsidRDefault="00F40C83" w:rsidP="00F40C83">
      <w:pPr>
        <w:keepNext/>
        <w:spacing w:after="0" w:line="240" w:lineRule="auto"/>
        <w:jc w:val="center"/>
        <w:outlineLvl w:val="0"/>
        <w:rPr>
          <w:rFonts w:ascii="Times New Roman" w:eastAsia="Times New Roman" w:hAnsi="Times New Roman" w:cs="Times New Roman"/>
          <w:b/>
          <w:sz w:val="24"/>
          <w:szCs w:val="24"/>
          <w:lang w:eastAsia="pl-PL"/>
        </w:rPr>
      </w:pPr>
    </w:p>
    <w:p w:rsidR="00F40C83" w:rsidRPr="00F40C83" w:rsidRDefault="00F40C83" w:rsidP="00F40C83">
      <w:pPr>
        <w:spacing w:after="0" w:line="240" w:lineRule="auto"/>
        <w:ind w:left="180" w:hanging="180"/>
        <w:jc w:val="both"/>
        <w:rPr>
          <w:rFonts w:ascii="Times New Roman" w:eastAsia="Times New Roman" w:hAnsi="Times New Roman" w:cs="Times New Roman"/>
          <w:sz w:val="24"/>
          <w:szCs w:val="24"/>
          <w:lang w:eastAsia="pl-PL"/>
        </w:rPr>
      </w:pPr>
    </w:p>
    <w:p w:rsidR="00F40C83" w:rsidRPr="00F40C83" w:rsidRDefault="00F40C83" w:rsidP="00F40C83">
      <w:pPr>
        <w:spacing w:after="0" w:line="240" w:lineRule="auto"/>
        <w:ind w:left="180" w:hanging="180"/>
        <w:jc w:val="both"/>
        <w:rPr>
          <w:rFonts w:ascii="Times New Roman" w:eastAsia="Times New Roman" w:hAnsi="Times New Roman" w:cs="Times New Roman"/>
          <w:sz w:val="24"/>
          <w:szCs w:val="24"/>
          <w:lang w:eastAsia="pl-PL"/>
        </w:rPr>
      </w:pPr>
    </w:p>
    <w:p w:rsidR="00F40C83" w:rsidRPr="00F40C83" w:rsidRDefault="00F40C83" w:rsidP="00F40C83">
      <w:pPr>
        <w:spacing w:after="0" w:line="240" w:lineRule="auto"/>
        <w:ind w:firstLine="408"/>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 xml:space="preserve">Przystępując do udziału w przetargu nieograniczonym na zamówienie publiczne  na: </w:t>
      </w:r>
    </w:p>
    <w:p w:rsidR="00F40C83" w:rsidRPr="00F40C83" w:rsidRDefault="00F40C83" w:rsidP="00F40C83">
      <w:pPr>
        <w:spacing w:after="0" w:line="240" w:lineRule="auto"/>
        <w:ind w:firstLine="408"/>
        <w:jc w:val="center"/>
        <w:rPr>
          <w:rFonts w:ascii="Times New Roman" w:eastAsia="Times New Roman" w:hAnsi="Times New Roman" w:cs="Times New Roman"/>
          <w:b/>
          <w:sz w:val="28"/>
          <w:szCs w:val="28"/>
          <w:lang w:eastAsia="pl-PL"/>
        </w:rPr>
      </w:pPr>
    </w:p>
    <w:p w:rsidR="00F40C83" w:rsidRPr="00F40C83" w:rsidRDefault="00F40C83" w:rsidP="00F40C83">
      <w:pPr>
        <w:jc w:val="center"/>
        <w:rPr>
          <w:rFonts w:ascii="Times New Roman" w:eastAsia="Calibri" w:hAnsi="Times New Roman" w:cs="Times New Roman"/>
          <w:b/>
          <w:sz w:val="26"/>
          <w:szCs w:val="26"/>
        </w:rPr>
      </w:pPr>
      <w:r w:rsidRPr="00F40C83">
        <w:rPr>
          <w:rFonts w:ascii="Times New Roman" w:eastAsia="Times New Roman" w:hAnsi="Times New Roman" w:cs="Times New Roman"/>
          <w:b/>
          <w:sz w:val="26"/>
          <w:szCs w:val="26"/>
          <w:lang w:eastAsia="pl-PL"/>
        </w:rPr>
        <w:t>„</w:t>
      </w:r>
      <w:r w:rsidRPr="00F40C83">
        <w:rPr>
          <w:rFonts w:ascii="Times New Roman" w:eastAsia="Calibri" w:hAnsi="Times New Roman" w:cs="Times New Roman"/>
          <w:b/>
          <w:sz w:val="26"/>
          <w:szCs w:val="26"/>
        </w:rPr>
        <w:t xml:space="preserve">Przebudowa nawierzchni placu i dróg manewrowych na terenie </w:t>
      </w:r>
      <w:r w:rsidRPr="00F40C83">
        <w:rPr>
          <w:rFonts w:ascii="Times New Roman" w:eastAsia="Calibri" w:hAnsi="Times New Roman" w:cs="Times New Roman"/>
          <w:b/>
          <w:sz w:val="26"/>
          <w:szCs w:val="26"/>
        </w:rPr>
        <w:br/>
        <w:t>Domu Dziecka w Chorzenicach”</w:t>
      </w:r>
    </w:p>
    <w:p w:rsidR="00F40C83" w:rsidRPr="00F40C83" w:rsidRDefault="00F40C83" w:rsidP="00F40C83">
      <w:pPr>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Oświadczam/y, że:</w:t>
      </w:r>
    </w:p>
    <w:p w:rsidR="00F40C83" w:rsidRPr="00226370" w:rsidRDefault="00F40C83" w:rsidP="00715370">
      <w:pPr>
        <w:pStyle w:val="Akapitzlist"/>
        <w:widowControl w:val="0"/>
        <w:numPr>
          <w:ilvl w:val="0"/>
          <w:numId w:val="70"/>
        </w:numPr>
        <w:suppressAutoHyphens/>
        <w:autoSpaceDN w:val="0"/>
        <w:spacing w:after="0" w:line="240" w:lineRule="auto"/>
        <w:jc w:val="both"/>
        <w:textAlignment w:val="baseline"/>
        <w:rPr>
          <w:rFonts w:ascii="Times New Roman" w:hAnsi="Times New Roman"/>
          <w:b/>
          <w:sz w:val="24"/>
          <w:szCs w:val="24"/>
        </w:rPr>
      </w:pPr>
      <w:r w:rsidRPr="00226370">
        <w:rPr>
          <w:rFonts w:ascii="Times New Roman" w:hAnsi="Times New Roman"/>
          <w:b/>
          <w:sz w:val="24"/>
          <w:szCs w:val="24"/>
        </w:rPr>
        <w:t xml:space="preserve">Spełniam/y warunki udziału w postępowaniu dotyczące: </w:t>
      </w:r>
    </w:p>
    <w:p w:rsidR="00F40C83" w:rsidRPr="00F40C83" w:rsidRDefault="00F40C83" w:rsidP="00715370">
      <w:pPr>
        <w:widowControl w:val="0"/>
        <w:numPr>
          <w:ilvl w:val="0"/>
          <w:numId w:val="65"/>
        </w:numPr>
        <w:suppressAutoHyphens/>
        <w:autoSpaceDN w:val="0"/>
        <w:spacing w:after="0" w:line="240" w:lineRule="auto"/>
        <w:contextualSpacing/>
        <w:jc w:val="both"/>
        <w:textAlignment w:val="baseline"/>
        <w:rPr>
          <w:rFonts w:ascii="Times New Roman" w:eastAsia="Calibri" w:hAnsi="Times New Roman" w:cs="Times New Roman"/>
          <w:sz w:val="24"/>
          <w:szCs w:val="24"/>
        </w:rPr>
      </w:pPr>
      <w:r w:rsidRPr="00F40C83">
        <w:rPr>
          <w:rFonts w:ascii="Times New Roman" w:eastAsia="Calibri" w:hAnsi="Times New Roman" w:cs="Times New Roman"/>
          <w:sz w:val="24"/>
          <w:szCs w:val="24"/>
        </w:rPr>
        <w:t>kompetencji lub uprawnień do prowadzenia określonej działalności zawodowej, o ile wynika to z odrębnych przepisów,</w:t>
      </w:r>
    </w:p>
    <w:p w:rsidR="00F40C83" w:rsidRPr="00F40C83" w:rsidRDefault="00F40C83" w:rsidP="00715370">
      <w:pPr>
        <w:widowControl w:val="0"/>
        <w:numPr>
          <w:ilvl w:val="0"/>
          <w:numId w:val="65"/>
        </w:numPr>
        <w:suppressAutoHyphens/>
        <w:autoSpaceDN w:val="0"/>
        <w:spacing w:after="0" w:line="240" w:lineRule="auto"/>
        <w:contextualSpacing/>
        <w:jc w:val="both"/>
        <w:textAlignment w:val="baseline"/>
        <w:rPr>
          <w:rFonts w:ascii="Times New Roman" w:eastAsia="Calibri" w:hAnsi="Times New Roman" w:cs="Times New Roman"/>
          <w:sz w:val="24"/>
          <w:szCs w:val="24"/>
        </w:rPr>
      </w:pPr>
      <w:r w:rsidRPr="00F40C83">
        <w:rPr>
          <w:rFonts w:ascii="Times New Roman" w:eastAsia="Calibri" w:hAnsi="Times New Roman" w:cs="Times New Roman"/>
          <w:sz w:val="24"/>
          <w:szCs w:val="24"/>
        </w:rPr>
        <w:t>sytuacji ekonomicznej lub finansowej,</w:t>
      </w:r>
    </w:p>
    <w:p w:rsidR="00F40C83" w:rsidRDefault="00F40C83" w:rsidP="00715370">
      <w:pPr>
        <w:widowControl w:val="0"/>
        <w:numPr>
          <w:ilvl w:val="0"/>
          <w:numId w:val="65"/>
        </w:numPr>
        <w:suppressAutoHyphens/>
        <w:autoSpaceDN w:val="0"/>
        <w:spacing w:after="0" w:line="240" w:lineRule="auto"/>
        <w:contextualSpacing/>
        <w:jc w:val="both"/>
        <w:textAlignment w:val="baseline"/>
        <w:rPr>
          <w:rFonts w:ascii="Times New Roman" w:eastAsia="Calibri" w:hAnsi="Times New Roman" w:cs="Times New Roman"/>
          <w:sz w:val="24"/>
          <w:szCs w:val="24"/>
        </w:rPr>
      </w:pPr>
      <w:r w:rsidRPr="00F40C83">
        <w:rPr>
          <w:rFonts w:ascii="Times New Roman" w:eastAsia="Calibri" w:hAnsi="Times New Roman" w:cs="Times New Roman"/>
          <w:sz w:val="24"/>
          <w:szCs w:val="24"/>
        </w:rPr>
        <w:t>zdolności technicznej lub zawodowej,</w:t>
      </w:r>
    </w:p>
    <w:p w:rsidR="00226370" w:rsidRPr="00F40C83" w:rsidRDefault="00226370" w:rsidP="00226370">
      <w:pPr>
        <w:widowControl w:val="0"/>
        <w:suppressAutoHyphens/>
        <w:autoSpaceDN w:val="0"/>
        <w:spacing w:after="0" w:line="240" w:lineRule="auto"/>
        <w:ind w:left="1429"/>
        <w:contextualSpacing/>
        <w:jc w:val="both"/>
        <w:textAlignment w:val="baseline"/>
        <w:rPr>
          <w:rFonts w:ascii="Times New Roman" w:eastAsia="Calibri" w:hAnsi="Times New Roman" w:cs="Times New Roman"/>
          <w:sz w:val="24"/>
          <w:szCs w:val="24"/>
        </w:rPr>
      </w:pPr>
    </w:p>
    <w:p w:rsidR="00F40C83" w:rsidRPr="00F40C83" w:rsidRDefault="00F40C83" w:rsidP="00F40C83">
      <w:pPr>
        <w:widowControl w:val="0"/>
        <w:suppressAutoHyphens/>
        <w:autoSpaceDN w:val="0"/>
        <w:spacing w:after="0" w:line="240" w:lineRule="auto"/>
        <w:ind w:left="720" w:hanging="294"/>
        <w:jc w:val="both"/>
        <w:textAlignment w:val="baseline"/>
        <w:rPr>
          <w:rFonts w:ascii="Times New Roman" w:eastAsia="Calibri" w:hAnsi="Times New Roman" w:cs="Times New Roman"/>
          <w:sz w:val="24"/>
          <w:szCs w:val="24"/>
          <w:highlight w:val="yellow"/>
        </w:rPr>
      </w:pPr>
      <w:r w:rsidRPr="00F40C83">
        <w:rPr>
          <w:rFonts w:ascii="Times New Roman" w:eastAsia="Calibri" w:hAnsi="Times New Roman" w:cs="Times New Roman"/>
          <w:b/>
          <w:sz w:val="24"/>
          <w:szCs w:val="24"/>
        </w:rPr>
        <w:t xml:space="preserve">2. </w:t>
      </w:r>
      <w:r w:rsidR="00226370">
        <w:rPr>
          <w:rFonts w:ascii="Times New Roman" w:eastAsia="Calibri" w:hAnsi="Times New Roman" w:cs="Times New Roman"/>
          <w:b/>
          <w:sz w:val="24"/>
          <w:szCs w:val="24"/>
        </w:rPr>
        <w:t>N</w:t>
      </w:r>
      <w:r w:rsidRPr="00F40C83">
        <w:rPr>
          <w:rFonts w:ascii="Times New Roman" w:eastAsia="Calibri" w:hAnsi="Times New Roman" w:cs="Times New Roman"/>
          <w:b/>
          <w:sz w:val="24"/>
          <w:szCs w:val="24"/>
        </w:rPr>
        <w:t>ie podlegam/y wykluczeniu z postępowania</w:t>
      </w:r>
      <w:r w:rsidRPr="00F40C83">
        <w:rPr>
          <w:rFonts w:ascii="Times New Roman" w:eastAsia="Calibri" w:hAnsi="Times New Roman" w:cs="Times New Roman"/>
          <w:sz w:val="24"/>
          <w:szCs w:val="24"/>
        </w:rPr>
        <w:t xml:space="preserve"> o udzielenie zamówienia publicznego na podstawie art. 24 ust. 1 i ust. 5 ustawy z dnia 29 stycznia 2004 r.- Prawo zamówień publicznych (Dz. U. z 2015 r. poz. 2164 z </w:t>
      </w:r>
      <w:proofErr w:type="spellStart"/>
      <w:r w:rsidRPr="00F40C83">
        <w:rPr>
          <w:rFonts w:ascii="Times New Roman" w:eastAsia="Calibri" w:hAnsi="Times New Roman" w:cs="Times New Roman"/>
          <w:sz w:val="24"/>
          <w:szCs w:val="24"/>
        </w:rPr>
        <w:t>późn</w:t>
      </w:r>
      <w:proofErr w:type="spellEnd"/>
      <w:r w:rsidRPr="00F40C83">
        <w:rPr>
          <w:rFonts w:ascii="Times New Roman" w:eastAsia="Calibri" w:hAnsi="Times New Roman" w:cs="Times New Roman"/>
          <w:sz w:val="24"/>
          <w:szCs w:val="24"/>
        </w:rPr>
        <w:t>. zm.).</w:t>
      </w:r>
    </w:p>
    <w:p w:rsidR="00F40C83" w:rsidRPr="00F40C83" w:rsidRDefault="00F40C83" w:rsidP="00F40C83">
      <w:pPr>
        <w:widowControl w:val="0"/>
        <w:suppressAutoHyphens/>
        <w:autoSpaceDN w:val="0"/>
        <w:ind w:left="720"/>
        <w:jc w:val="both"/>
        <w:textAlignment w:val="baseline"/>
        <w:rPr>
          <w:rFonts w:ascii="Times New Roman" w:eastAsia="Calibri" w:hAnsi="Times New Roman" w:cs="Times New Roman"/>
          <w:sz w:val="24"/>
          <w:szCs w:val="24"/>
        </w:rPr>
      </w:pPr>
    </w:p>
    <w:p w:rsidR="00F40C83" w:rsidRPr="00F40C83" w:rsidRDefault="00F40C83" w:rsidP="00F40C83">
      <w:pPr>
        <w:spacing w:after="0" w:line="240" w:lineRule="auto"/>
        <w:ind w:left="180" w:hanging="180"/>
        <w:jc w:val="both"/>
        <w:rPr>
          <w:rFonts w:ascii="Times New Roman" w:eastAsia="Times New Roman" w:hAnsi="Times New Roman" w:cs="Times New Roman"/>
          <w:sz w:val="24"/>
          <w:szCs w:val="24"/>
          <w:lang w:eastAsia="pl-PL"/>
        </w:rPr>
      </w:pPr>
    </w:p>
    <w:p w:rsidR="00F40C83" w:rsidRPr="00F40C83" w:rsidRDefault="00F40C83" w:rsidP="00F40C83">
      <w:pPr>
        <w:spacing w:after="0" w:line="240" w:lineRule="auto"/>
        <w:ind w:left="180" w:hanging="180"/>
        <w:jc w:val="both"/>
        <w:rPr>
          <w:rFonts w:ascii="Times New Roman" w:eastAsia="Times New Roman" w:hAnsi="Times New Roman" w:cs="Times New Roman"/>
          <w:sz w:val="24"/>
          <w:szCs w:val="24"/>
          <w:lang w:eastAsia="pl-PL"/>
        </w:rPr>
      </w:pPr>
    </w:p>
    <w:p w:rsidR="00F40C83" w:rsidRPr="00F40C83" w:rsidRDefault="00F40C83" w:rsidP="00F40C83">
      <w:pPr>
        <w:spacing w:after="0" w:line="240" w:lineRule="auto"/>
        <w:ind w:left="180" w:hanging="180"/>
        <w:jc w:val="both"/>
        <w:rPr>
          <w:rFonts w:ascii="Times New Roman" w:eastAsia="Times New Roman" w:hAnsi="Times New Roman" w:cs="Times New Roman"/>
          <w:sz w:val="24"/>
          <w:szCs w:val="24"/>
          <w:lang w:eastAsia="pl-PL"/>
        </w:rPr>
      </w:pPr>
    </w:p>
    <w:p w:rsidR="00F40C83" w:rsidRPr="00F40C83" w:rsidRDefault="00F40C83" w:rsidP="00F40C83">
      <w:pPr>
        <w:spacing w:after="0" w:line="240" w:lineRule="auto"/>
        <w:ind w:right="-993"/>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 xml:space="preserve">.........................., dn. _ _ . _ _ .2016              </w:t>
      </w:r>
      <w:r w:rsidRPr="00F40C83">
        <w:rPr>
          <w:rFonts w:ascii="Times New Roman" w:eastAsia="Times New Roman" w:hAnsi="Times New Roman" w:cs="Times New Roman"/>
          <w:sz w:val="24"/>
          <w:szCs w:val="24"/>
          <w:lang w:eastAsia="pl-PL"/>
        </w:rPr>
        <w:tab/>
      </w:r>
      <w:r w:rsidRPr="00F40C83">
        <w:rPr>
          <w:rFonts w:ascii="Times New Roman" w:eastAsia="Times New Roman" w:hAnsi="Times New Roman" w:cs="Times New Roman"/>
          <w:sz w:val="24"/>
          <w:szCs w:val="24"/>
          <w:lang w:eastAsia="pl-PL"/>
        </w:rPr>
        <w:tab/>
        <w:t>...................................................</w:t>
      </w:r>
    </w:p>
    <w:p w:rsidR="00F40C83" w:rsidRPr="00F40C83" w:rsidRDefault="00F40C83" w:rsidP="00F40C83">
      <w:pPr>
        <w:spacing w:after="0" w:line="240" w:lineRule="auto"/>
        <w:ind w:left="5400" w:right="70"/>
        <w:jc w:val="center"/>
        <w:rPr>
          <w:rFonts w:ascii="Times New Roman" w:eastAsia="Times New Roman" w:hAnsi="Times New Roman" w:cs="Times New Roman"/>
          <w:i/>
          <w:sz w:val="16"/>
          <w:szCs w:val="16"/>
          <w:lang w:eastAsia="pl-PL"/>
        </w:rPr>
      </w:pPr>
      <w:r w:rsidRPr="00F40C83">
        <w:rPr>
          <w:rFonts w:ascii="Times New Roman" w:eastAsia="Times New Roman" w:hAnsi="Times New Roman" w:cs="Times New Roman"/>
          <w:i/>
          <w:sz w:val="16"/>
          <w:szCs w:val="16"/>
          <w:lang w:eastAsia="pl-PL"/>
        </w:rPr>
        <w:t>(podpis upoważnionego przedstawiciela Wykonawcy) oraz pieczątka / pieczątki</w:t>
      </w:r>
    </w:p>
    <w:p w:rsidR="00F40C83" w:rsidRPr="00F40C83" w:rsidRDefault="00F40C83" w:rsidP="00F40C83">
      <w:pPr>
        <w:spacing w:after="120" w:line="240" w:lineRule="auto"/>
        <w:rPr>
          <w:rFonts w:ascii="Times New Roman" w:eastAsia="Times New Roman" w:hAnsi="Times New Roman" w:cs="Times New Roman"/>
          <w:sz w:val="24"/>
          <w:szCs w:val="24"/>
          <w:lang w:eastAsia="pl-PL"/>
        </w:rPr>
      </w:pPr>
    </w:p>
    <w:p w:rsidR="00F40C83" w:rsidRPr="00F40C83" w:rsidRDefault="00F40C83" w:rsidP="00F40C83">
      <w:pPr>
        <w:spacing w:after="0" w:line="240" w:lineRule="auto"/>
        <w:ind w:left="180" w:hanging="180"/>
        <w:jc w:val="both"/>
        <w:rPr>
          <w:rFonts w:ascii="Times New Roman" w:eastAsia="Times New Roman" w:hAnsi="Times New Roman" w:cs="Times New Roman"/>
          <w:sz w:val="24"/>
          <w:szCs w:val="24"/>
          <w:lang w:eastAsia="pl-PL"/>
        </w:rPr>
      </w:pPr>
    </w:p>
    <w:p w:rsidR="00F40C83" w:rsidRPr="00F40C83" w:rsidRDefault="00F40C83" w:rsidP="00F40C83">
      <w:pPr>
        <w:spacing w:after="0" w:line="240" w:lineRule="auto"/>
        <w:ind w:left="180" w:hanging="180"/>
        <w:jc w:val="both"/>
        <w:rPr>
          <w:rFonts w:ascii="Times New Roman" w:eastAsia="Times New Roman" w:hAnsi="Times New Roman" w:cs="Times New Roman"/>
          <w:sz w:val="24"/>
          <w:szCs w:val="24"/>
          <w:lang w:eastAsia="pl-PL"/>
        </w:rPr>
      </w:pPr>
    </w:p>
    <w:p w:rsidR="00F40C83" w:rsidRPr="00F40C83" w:rsidRDefault="00F40C83" w:rsidP="00F40C83">
      <w:pPr>
        <w:spacing w:after="0" w:line="240" w:lineRule="auto"/>
        <w:ind w:left="180" w:hanging="180"/>
        <w:jc w:val="both"/>
        <w:rPr>
          <w:rFonts w:ascii="Times New Roman" w:eastAsia="Times New Roman" w:hAnsi="Times New Roman" w:cs="Times New Roman"/>
          <w:sz w:val="24"/>
          <w:szCs w:val="24"/>
          <w:lang w:eastAsia="pl-PL"/>
        </w:rPr>
      </w:pPr>
    </w:p>
    <w:p w:rsidR="00F40C83" w:rsidRPr="00F40C83" w:rsidRDefault="00F40C83" w:rsidP="00F40C83">
      <w:pPr>
        <w:spacing w:after="0" w:line="240" w:lineRule="auto"/>
        <w:ind w:left="180" w:hanging="180"/>
        <w:jc w:val="both"/>
        <w:rPr>
          <w:rFonts w:ascii="Times New Roman" w:eastAsia="Times New Roman" w:hAnsi="Times New Roman" w:cs="Times New Roman"/>
          <w:sz w:val="24"/>
          <w:szCs w:val="24"/>
          <w:lang w:eastAsia="pl-PL"/>
        </w:rPr>
      </w:pPr>
    </w:p>
    <w:p w:rsidR="00F40C83" w:rsidRPr="00F40C83" w:rsidRDefault="00F40C83" w:rsidP="00F40C83">
      <w:pPr>
        <w:spacing w:after="0" w:line="240" w:lineRule="auto"/>
        <w:ind w:left="180" w:hanging="180"/>
        <w:jc w:val="both"/>
        <w:rPr>
          <w:rFonts w:ascii="Times New Roman" w:eastAsia="Times New Roman" w:hAnsi="Times New Roman" w:cs="Times New Roman"/>
          <w:sz w:val="24"/>
          <w:szCs w:val="24"/>
          <w:lang w:eastAsia="pl-PL"/>
        </w:rPr>
      </w:pPr>
    </w:p>
    <w:p w:rsidR="00F40C83" w:rsidRPr="00F40C83" w:rsidRDefault="00F40C83" w:rsidP="00F40C83">
      <w:pPr>
        <w:spacing w:after="0" w:line="240" w:lineRule="auto"/>
        <w:ind w:left="180" w:hanging="180"/>
        <w:jc w:val="both"/>
        <w:rPr>
          <w:rFonts w:ascii="Times New Roman" w:eastAsia="Times New Roman" w:hAnsi="Times New Roman" w:cs="Times New Roman"/>
          <w:sz w:val="24"/>
          <w:szCs w:val="24"/>
          <w:lang w:eastAsia="pl-PL"/>
        </w:rPr>
      </w:pPr>
    </w:p>
    <w:p w:rsidR="00F40C83" w:rsidRPr="00F40C83" w:rsidRDefault="00F40C83" w:rsidP="00F40C83">
      <w:pPr>
        <w:spacing w:after="0" w:line="240" w:lineRule="auto"/>
        <w:ind w:left="180" w:hanging="180"/>
        <w:jc w:val="both"/>
        <w:rPr>
          <w:rFonts w:ascii="Times New Roman" w:eastAsia="Times New Roman" w:hAnsi="Times New Roman" w:cs="Times New Roman"/>
          <w:sz w:val="24"/>
          <w:szCs w:val="24"/>
          <w:lang w:eastAsia="pl-PL"/>
        </w:rPr>
      </w:pPr>
    </w:p>
    <w:p w:rsidR="00F40C83" w:rsidRPr="00F40C83" w:rsidRDefault="00F40C83" w:rsidP="00F40C83">
      <w:pPr>
        <w:keepNext/>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r w:rsidRPr="00F40C83">
        <w:rPr>
          <w:rFonts w:ascii="Times New Roman" w:eastAsia="Times New Roman" w:hAnsi="Times New Roman" w:cs="Times New Roman"/>
          <w:b/>
          <w:sz w:val="32"/>
          <w:szCs w:val="20"/>
          <w:lang w:eastAsia="pl-PL"/>
        </w:rPr>
        <w:lastRenderedPageBreak/>
        <w:tab/>
      </w:r>
      <w:r w:rsidRPr="00F40C83">
        <w:rPr>
          <w:rFonts w:ascii="Times New Roman" w:eastAsia="Times New Roman" w:hAnsi="Times New Roman" w:cs="Times New Roman"/>
          <w:b/>
          <w:sz w:val="32"/>
          <w:szCs w:val="20"/>
          <w:lang w:eastAsia="pl-PL"/>
        </w:rPr>
        <w:tab/>
      </w:r>
    </w:p>
    <w:p w:rsidR="00F40C83" w:rsidRPr="00F40C83" w:rsidRDefault="00F40C83" w:rsidP="00F40C83">
      <w:pPr>
        <w:keepNext/>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r w:rsidRPr="00F40C83">
        <w:rPr>
          <w:rFonts w:ascii="Times New Roman" w:eastAsia="Times New Roman" w:hAnsi="Times New Roman" w:cs="Times New Roman"/>
          <w:b/>
          <w:bCs/>
          <w:i/>
          <w:iCs/>
          <w:sz w:val="24"/>
          <w:szCs w:val="24"/>
          <w:lang w:eastAsia="pl-PL"/>
        </w:rPr>
        <w:t xml:space="preserve">Załącznik nr 3 do SIWZ                      Oświadczenie </w:t>
      </w:r>
    </w:p>
    <w:p w:rsidR="00F40C83" w:rsidRPr="00F40C83" w:rsidRDefault="00F40C83" w:rsidP="00F40C83">
      <w:pPr>
        <w:tabs>
          <w:tab w:val="left" w:pos="426"/>
        </w:tabs>
        <w:spacing w:after="0" w:line="240" w:lineRule="auto"/>
        <w:ind w:left="284" w:hanging="284"/>
        <w:rPr>
          <w:rFonts w:ascii="Times New Roman" w:eastAsia="Times New Roman" w:hAnsi="Times New Roman" w:cs="Times New Roman"/>
          <w:b/>
          <w:bCs/>
          <w:color w:val="000000"/>
          <w:szCs w:val="21"/>
          <w:lang w:eastAsia="pl-PL"/>
        </w:rPr>
      </w:pPr>
    </w:p>
    <w:p w:rsidR="00F40C83" w:rsidRPr="00F40C83" w:rsidRDefault="00F40C83" w:rsidP="00F40C83">
      <w:pPr>
        <w:spacing w:after="0" w:line="360" w:lineRule="auto"/>
        <w:rPr>
          <w:rFonts w:ascii="Times New Roman" w:eastAsia="Times New Roman" w:hAnsi="Times New Roman" w:cs="Times New Roman"/>
          <w:sz w:val="24"/>
          <w:szCs w:val="24"/>
          <w:lang w:eastAsia="pl-PL"/>
        </w:rPr>
      </w:pPr>
    </w:p>
    <w:p w:rsidR="00F40C83" w:rsidRPr="00F40C83" w:rsidRDefault="00F40C83" w:rsidP="00F40C83">
      <w:pPr>
        <w:spacing w:after="0" w:line="360" w:lineRule="auto"/>
        <w:rPr>
          <w:rFonts w:ascii="Times New Roman" w:eastAsia="Times New Roman" w:hAnsi="Times New Roman" w:cs="Times New Roman"/>
          <w:sz w:val="24"/>
          <w:szCs w:val="24"/>
          <w:lang w:eastAsia="pl-PL"/>
        </w:rPr>
      </w:pPr>
    </w:p>
    <w:p w:rsidR="00F40C83" w:rsidRPr="00F40C83" w:rsidRDefault="00F40C83" w:rsidP="00F40C83">
      <w:pPr>
        <w:spacing w:after="0" w:line="360" w:lineRule="auto"/>
        <w:rPr>
          <w:rFonts w:ascii="Times New Roman" w:eastAsia="Times New Roman" w:hAnsi="Times New Roman" w:cs="Times New Roman"/>
          <w:sz w:val="24"/>
          <w:szCs w:val="24"/>
          <w:lang w:eastAsia="pl-PL"/>
        </w:rPr>
      </w:pPr>
    </w:p>
    <w:p w:rsidR="00F40C83" w:rsidRPr="00F40C83" w:rsidRDefault="00F40C83" w:rsidP="00F40C83">
      <w:pPr>
        <w:spacing w:after="0" w:line="360" w:lineRule="auto"/>
        <w:jc w:val="center"/>
        <w:rPr>
          <w:rFonts w:ascii="Times New Roman" w:eastAsia="Times New Roman" w:hAnsi="Times New Roman" w:cs="Times New Roman"/>
          <w:sz w:val="28"/>
          <w:szCs w:val="28"/>
          <w:lang w:eastAsia="pl-PL"/>
        </w:rPr>
      </w:pPr>
      <w:r w:rsidRPr="00F40C83">
        <w:rPr>
          <w:rFonts w:ascii="Times New Roman" w:eastAsia="Times New Roman" w:hAnsi="Times New Roman" w:cs="Times New Roman"/>
          <w:b/>
          <w:bCs/>
          <w:sz w:val="28"/>
          <w:szCs w:val="28"/>
          <w:lang w:eastAsia="pl-PL"/>
        </w:rPr>
        <w:t>Oświadczenie</w:t>
      </w:r>
    </w:p>
    <w:p w:rsidR="00F40C83" w:rsidRPr="00F40C83" w:rsidRDefault="00F40C83" w:rsidP="00F40C83">
      <w:pPr>
        <w:spacing w:after="0" w:line="360" w:lineRule="auto"/>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 xml:space="preserve">Przystępując do udziału w postępowaniu o zamówienie publiczne na: </w:t>
      </w:r>
    </w:p>
    <w:p w:rsidR="00F40C83" w:rsidRPr="00F40C83" w:rsidRDefault="00F40C83" w:rsidP="00F40C83">
      <w:pPr>
        <w:jc w:val="center"/>
        <w:rPr>
          <w:rFonts w:ascii="Times New Roman" w:eastAsia="Calibri" w:hAnsi="Times New Roman" w:cs="Times New Roman"/>
          <w:b/>
          <w:sz w:val="26"/>
          <w:szCs w:val="26"/>
        </w:rPr>
      </w:pPr>
      <w:r w:rsidRPr="00F40C83">
        <w:rPr>
          <w:rFonts w:ascii="Times New Roman" w:eastAsia="Times New Roman" w:hAnsi="Times New Roman" w:cs="Times New Roman"/>
          <w:b/>
          <w:sz w:val="26"/>
          <w:szCs w:val="26"/>
          <w:lang w:eastAsia="pl-PL"/>
        </w:rPr>
        <w:t>„</w:t>
      </w:r>
      <w:r w:rsidRPr="00F40C83">
        <w:rPr>
          <w:rFonts w:ascii="Times New Roman" w:eastAsia="Calibri" w:hAnsi="Times New Roman" w:cs="Times New Roman"/>
          <w:b/>
          <w:sz w:val="26"/>
          <w:szCs w:val="26"/>
        </w:rPr>
        <w:t xml:space="preserve">Przebudowa nawierzchni placu i dróg manewrowych na terenie </w:t>
      </w:r>
      <w:r w:rsidRPr="00F40C83">
        <w:rPr>
          <w:rFonts w:ascii="Times New Roman" w:eastAsia="Calibri" w:hAnsi="Times New Roman" w:cs="Times New Roman"/>
          <w:b/>
          <w:sz w:val="26"/>
          <w:szCs w:val="26"/>
        </w:rPr>
        <w:br/>
        <w:t>Domu Dziecka w Chorzenicach”</w:t>
      </w:r>
    </w:p>
    <w:p w:rsidR="00F40C83" w:rsidRPr="00F40C83" w:rsidRDefault="00F40C83" w:rsidP="00F40C83">
      <w:pPr>
        <w:spacing w:after="0" w:line="240" w:lineRule="auto"/>
        <w:ind w:firstLine="408"/>
        <w:jc w:val="center"/>
        <w:rPr>
          <w:rFonts w:ascii="Times New Roman" w:eastAsia="Times New Roman" w:hAnsi="Times New Roman" w:cs="Times New Roman"/>
          <w:b/>
          <w:bCs/>
          <w:sz w:val="24"/>
          <w:szCs w:val="24"/>
          <w:lang w:eastAsia="pl-PL"/>
        </w:rPr>
      </w:pPr>
    </w:p>
    <w:p w:rsidR="00F40C83" w:rsidRPr="00F40C83" w:rsidRDefault="00F40C83" w:rsidP="00F40C83">
      <w:pPr>
        <w:spacing w:after="0" w:line="360" w:lineRule="auto"/>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działając w imieniu i na rzecz .………………………………………………..……………</w:t>
      </w:r>
    </w:p>
    <w:p w:rsidR="00F40C83" w:rsidRPr="00F40C83" w:rsidRDefault="00F40C83" w:rsidP="00F40C83">
      <w:pPr>
        <w:spacing w:after="0" w:line="360" w:lineRule="auto"/>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w:t>
      </w:r>
    </w:p>
    <w:p w:rsidR="00F40C83" w:rsidRPr="00F40C83" w:rsidRDefault="00F40C83" w:rsidP="00F40C83">
      <w:pPr>
        <w:spacing w:after="0" w:line="360" w:lineRule="auto"/>
        <w:jc w:val="center"/>
        <w:rPr>
          <w:rFonts w:ascii="Times New Roman" w:eastAsia="Times New Roman" w:hAnsi="Times New Roman" w:cs="Times New Roman"/>
          <w:sz w:val="20"/>
          <w:szCs w:val="20"/>
          <w:lang w:eastAsia="pl-PL"/>
        </w:rPr>
      </w:pPr>
      <w:r w:rsidRPr="00F40C83">
        <w:rPr>
          <w:rFonts w:ascii="Times New Roman" w:eastAsia="Times New Roman" w:hAnsi="Times New Roman" w:cs="Times New Roman"/>
          <w:sz w:val="20"/>
          <w:szCs w:val="20"/>
          <w:lang w:eastAsia="pl-PL"/>
        </w:rPr>
        <w:t>(nazwa firmy/wykonawcy)</w:t>
      </w:r>
    </w:p>
    <w:p w:rsidR="00F40C83" w:rsidRPr="00F40C83" w:rsidRDefault="00F40C83" w:rsidP="00F40C83">
      <w:pPr>
        <w:spacing w:after="0" w:line="240" w:lineRule="auto"/>
        <w:ind w:firstLine="408"/>
        <w:jc w:val="center"/>
        <w:rPr>
          <w:rFonts w:ascii="Times New Roman" w:eastAsia="Times New Roman" w:hAnsi="Times New Roman" w:cs="Times New Roman"/>
          <w:b/>
          <w:bCs/>
          <w:sz w:val="24"/>
          <w:szCs w:val="24"/>
          <w:lang w:eastAsia="pl-PL"/>
        </w:rPr>
      </w:pPr>
      <w:r w:rsidRPr="00F40C83">
        <w:rPr>
          <w:rFonts w:ascii="Times New Roman" w:eastAsia="Times New Roman" w:hAnsi="Times New Roman" w:cs="Times New Roman"/>
          <w:b/>
          <w:bCs/>
          <w:sz w:val="24"/>
          <w:szCs w:val="24"/>
          <w:lang w:eastAsia="pl-PL"/>
        </w:rPr>
        <w:t xml:space="preserve"> </w:t>
      </w:r>
    </w:p>
    <w:p w:rsidR="00F40C83" w:rsidRPr="00F40C83" w:rsidRDefault="00F40C83" w:rsidP="00F40C83">
      <w:pPr>
        <w:spacing w:after="0"/>
        <w:jc w:val="both"/>
        <w:rPr>
          <w:rFonts w:ascii="Times New Roman" w:eastAsia="Calibri" w:hAnsi="Times New Roman" w:cs="Times New Roman"/>
          <w:sz w:val="24"/>
          <w:szCs w:val="24"/>
          <w:lang w:eastAsia="pl-PL"/>
        </w:rPr>
      </w:pPr>
      <w:r w:rsidRPr="00F40C83">
        <w:rPr>
          <w:rFonts w:ascii="Times New Roman" w:eastAsia="Times New Roman" w:hAnsi="Times New Roman" w:cs="Times New Roman"/>
          <w:sz w:val="24"/>
          <w:szCs w:val="24"/>
          <w:lang w:eastAsia="pl-PL"/>
        </w:rPr>
        <w:t xml:space="preserve">Oświadczam (-y), że </w:t>
      </w:r>
      <w:r w:rsidRPr="00F40C83">
        <w:rPr>
          <w:rFonts w:ascii="Times New Roman" w:eastAsia="Calibri" w:hAnsi="Times New Roman" w:cs="Times New Roman"/>
          <w:sz w:val="24"/>
          <w:szCs w:val="24"/>
          <w:lang w:eastAsia="pl-PL"/>
        </w:rPr>
        <w:t>wobec w/w wykonawcy nie został wydany prawomocny wyrok sądu lub ostateczna decyzja administracyjna o zaleganiu z uiszczaniem podatków, opłat lub składek na ubezpieczenia społeczne lub zdrowotne.</w:t>
      </w:r>
    </w:p>
    <w:p w:rsidR="00F40C83" w:rsidRPr="00F40C83" w:rsidRDefault="00F40C83" w:rsidP="00F40C83">
      <w:pPr>
        <w:jc w:val="both"/>
        <w:rPr>
          <w:rFonts w:ascii="Times New Roman" w:eastAsia="Calibri" w:hAnsi="Times New Roman" w:cs="Times New Roman"/>
          <w:sz w:val="24"/>
          <w:szCs w:val="24"/>
          <w:lang w:eastAsia="pl-PL"/>
        </w:rPr>
      </w:pPr>
      <w:r w:rsidRPr="00F40C83">
        <w:rPr>
          <w:rFonts w:ascii="Times New Roman" w:eastAsia="Calibri" w:hAnsi="Times New Roman" w:cs="Times New Roman"/>
          <w:sz w:val="24"/>
          <w:szCs w:val="24"/>
          <w:lang w:eastAsia="pl-PL"/>
        </w:rPr>
        <w:t xml:space="preserve"> </w:t>
      </w:r>
    </w:p>
    <w:p w:rsidR="00F40C83" w:rsidRPr="00F40C83" w:rsidRDefault="00F40C83" w:rsidP="00F40C83">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F40C83" w:rsidRPr="00F40C83" w:rsidRDefault="00F40C83" w:rsidP="00F40C83">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F40C83" w:rsidRPr="00F40C83" w:rsidRDefault="00F40C83" w:rsidP="00F40C83">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F40C83" w:rsidRPr="00F40C83" w:rsidRDefault="00F40C83" w:rsidP="00F40C83">
      <w:pPr>
        <w:spacing w:after="0" w:line="240" w:lineRule="auto"/>
        <w:ind w:right="-993"/>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 xml:space="preserve">.........................., dn. _ _ . _ _ .2016              </w:t>
      </w:r>
      <w:r w:rsidRPr="00F40C83">
        <w:rPr>
          <w:rFonts w:ascii="Times New Roman" w:eastAsia="Times New Roman" w:hAnsi="Times New Roman" w:cs="Times New Roman"/>
          <w:sz w:val="24"/>
          <w:szCs w:val="24"/>
          <w:lang w:eastAsia="pl-PL"/>
        </w:rPr>
        <w:tab/>
      </w:r>
      <w:r w:rsidRPr="00F40C83">
        <w:rPr>
          <w:rFonts w:ascii="Times New Roman" w:eastAsia="Times New Roman" w:hAnsi="Times New Roman" w:cs="Times New Roman"/>
          <w:sz w:val="24"/>
          <w:szCs w:val="24"/>
          <w:lang w:eastAsia="pl-PL"/>
        </w:rPr>
        <w:tab/>
        <w:t>...................................................</w:t>
      </w:r>
    </w:p>
    <w:p w:rsidR="00F40C83" w:rsidRPr="00F40C83" w:rsidRDefault="00F40C83" w:rsidP="00F40C83">
      <w:pPr>
        <w:spacing w:after="0" w:line="240" w:lineRule="auto"/>
        <w:ind w:left="5400" w:right="70"/>
        <w:jc w:val="center"/>
        <w:rPr>
          <w:rFonts w:ascii="Times New Roman" w:eastAsia="Times New Roman" w:hAnsi="Times New Roman" w:cs="Times New Roman"/>
          <w:i/>
          <w:sz w:val="16"/>
          <w:szCs w:val="16"/>
          <w:lang w:eastAsia="pl-PL"/>
        </w:rPr>
      </w:pPr>
      <w:r w:rsidRPr="00F40C83">
        <w:rPr>
          <w:rFonts w:ascii="Times New Roman" w:eastAsia="Times New Roman" w:hAnsi="Times New Roman" w:cs="Times New Roman"/>
          <w:i/>
          <w:sz w:val="16"/>
          <w:szCs w:val="16"/>
          <w:lang w:eastAsia="pl-PL"/>
        </w:rPr>
        <w:t>(podpis upoważnionego przedstawiciela Wykonawcy) oraz pieczątka / pieczątki</w:t>
      </w:r>
    </w:p>
    <w:p w:rsidR="00F40C83" w:rsidRPr="00F40C83" w:rsidRDefault="00F40C83" w:rsidP="00F40C83">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F40C83" w:rsidRPr="00F40C83" w:rsidRDefault="00F40C83" w:rsidP="00F40C83">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F40C83" w:rsidRPr="00F40C83" w:rsidRDefault="00F40C83" w:rsidP="00F40C83">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F40C83" w:rsidRPr="00F40C83" w:rsidRDefault="00F40C83" w:rsidP="00F40C83">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F40C83" w:rsidRPr="00F40C83" w:rsidRDefault="00F40C83" w:rsidP="00F40C83">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F40C83" w:rsidRPr="00F40C83" w:rsidRDefault="00F40C83" w:rsidP="00F40C83">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F40C83" w:rsidRPr="00F40C83" w:rsidRDefault="00F40C83" w:rsidP="00F40C83">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F40C83" w:rsidRPr="00F40C83" w:rsidRDefault="00F40C83" w:rsidP="00F40C83">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F40C83" w:rsidRPr="00F40C83" w:rsidRDefault="00F40C83" w:rsidP="00F40C83">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F40C83" w:rsidRPr="00F40C83" w:rsidRDefault="00F40C83" w:rsidP="00F40C83">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F40C83" w:rsidRPr="00F40C83" w:rsidRDefault="00F40C83" w:rsidP="00F40C83">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F40C83" w:rsidRPr="00F40C83" w:rsidRDefault="00F40C83" w:rsidP="00F40C83">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F40C83" w:rsidRPr="00F40C83" w:rsidRDefault="00F40C83" w:rsidP="00F40C83">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F40C83" w:rsidRPr="00F40C83" w:rsidRDefault="00F40C83" w:rsidP="00F40C83">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F40C83" w:rsidRPr="00F40C83" w:rsidRDefault="00F40C83" w:rsidP="00F40C83">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F40C83" w:rsidRPr="00F40C83" w:rsidRDefault="00F40C83" w:rsidP="00F40C83">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F40C83" w:rsidRPr="00F40C83" w:rsidRDefault="00F40C83" w:rsidP="00F40C83">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F40C83" w:rsidRPr="00F40C83" w:rsidRDefault="00F40C83" w:rsidP="00F40C83">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F40C83" w:rsidRPr="00F40C83" w:rsidRDefault="00F40C83" w:rsidP="00F40C83">
      <w:pPr>
        <w:keepNext/>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r w:rsidRPr="00F40C83">
        <w:rPr>
          <w:rFonts w:ascii="Times New Roman" w:eastAsia="Times New Roman" w:hAnsi="Times New Roman" w:cs="Times New Roman"/>
          <w:b/>
          <w:bCs/>
          <w:i/>
          <w:iCs/>
          <w:sz w:val="24"/>
          <w:szCs w:val="24"/>
          <w:lang w:eastAsia="pl-PL"/>
        </w:rPr>
        <w:lastRenderedPageBreak/>
        <w:t xml:space="preserve">Załącznik nr 4 do SIWZ                      Oświadczenie </w:t>
      </w:r>
    </w:p>
    <w:p w:rsidR="00F40C83" w:rsidRPr="00F40C83" w:rsidRDefault="00F40C83" w:rsidP="00F40C83">
      <w:pPr>
        <w:keepNext/>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p>
    <w:p w:rsidR="00F40C83" w:rsidRPr="00F40C83" w:rsidRDefault="00F40C83" w:rsidP="00F40C83">
      <w:pPr>
        <w:spacing w:after="0" w:line="240" w:lineRule="auto"/>
        <w:jc w:val="center"/>
        <w:rPr>
          <w:rFonts w:ascii="Times New Roman" w:eastAsia="Times New Roman" w:hAnsi="Times New Roman" w:cs="Times New Roman"/>
          <w:b/>
          <w:sz w:val="24"/>
          <w:szCs w:val="24"/>
          <w:u w:val="single"/>
          <w:lang w:eastAsia="pl-PL"/>
        </w:rPr>
      </w:pPr>
    </w:p>
    <w:p w:rsidR="00F40C83" w:rsidRPr="00F40C83" w:rsidRDefault="00F40C83" w:rsidP="00F40C83">
      <w:pPr>
        <w:spacing w:after="0" w:line="240" w:lineRule="auto"/>
        <w:jc w:val="center"/>
        <w:rPr>
          <w:rFonts w:ascii="Times New Roman" w:eastAsia="Times New Roman" w:hAnsi="Times New Roman" w:cs="Times New Roman"/>
          <w:b/>
          <w:sz w:val="24"/>
          <w:szCs w:val="24"/>
          <w:u w:val="single"/>
          <w:lang w:eastAsia="pl-PL"/>
        </w:rPr>
      </w:pPr>
    </w:p>
    <w:p w:rsidR="00F40C83" w:rsidRPr="00F40C83" w:rsidRDefault="00F40C83" w:rsidP="00F40C83">
      <w:pPr>
        <w:spacing w:after="0" w:line="240" w:lineRule="auto"/>
        <w:jc w:val="center"/>
        <w:rPr>
          <w:rFonts w:ascii="Times New Roman" w:eastAsia="Times New Roman" w:hAnsi="Times New Roman" w:cs="Times New Roman"/>
          <w:b/>
          <w:sz w:val="24"/>
          <w:szCs w:val="24"/>
          <w:u w:val="single"/>
          <w:lang w:eastAsia="pl-PL"/>
        </w:rPr>
      </w:pPr>
      <w:r w:rsidRPr="00F40C83">
        <w:rPr>
          <w:rFonts w:ascii="Times New Roman" w:eastAsia="Times New Roman" w:hAnsi="Times New Roman" w:cs="Times New Roman"/>
          <w:b/>
          <w:sz w:val="24"/>
          <w:szCs w:val="24"/>
          <w:u w:val="single"/>
          <w:lang w:eastAsia="pl-PL"/>
        </w:rPr>
        <w:t xml:space="preserve">OŚWIADCZENIE </w:t>
      </w:r>
    </w:p>
    <w:p w:rsidR="00F40C83" w:rsidRPr="00F40C83" w:rsidRDefault="00F40C83" w:rsidP="00F40C83">
      <w:pPr>
        <w:spacing w:after="0" w:line="240" w:lineRule="auto"/>
        <w:jc w:val="center"/>
        <w:rPr>
          <w:rFonts w:ascii="Times New Roman" w:eastAsia="Times New Roman" w:hAnsi="Times New Roman" w:cs="Times New Roman"/>
          <w:b/>
          <w:sz w:val="24"/>
          <w:szCs w:val="24"/>
          <w:u w:val="single"/>
          <w:lang w:eastAsia="pl-PL"/>
        </w:rPr>
      </w:pPr>
      <w:r w:rsidRPr="00F40C83">
        <w:rPr>
          <w:rFonts w:ascii="Times New Roman" w:eastAsia="Times New Roman" w:hAnsi="Times New Roman" w:cs="Times New Roman"/>
          <w:b/>
          <w:sz w:val="24"/>
          <w:szCs w:val="24"/>
          <w:u w:val="single"/>
          <w:lang w:eastAsia="pl-PL"/>
        </w:rPr>
        <w:t>O PRZYNALEŻNOŚCI DO GRUPY KAPITAŁOWEJ</w:t>
      </w:r>
    </w:p>
    <w:p w:rsidR="00F40C83" w:rsidRPr="00F40C83" w:rsidRDefault="00F40C83" w:rsidP="00F40C83">
      <w:pPr>
        <w:spacing w:after="0" w:line="360" w:lineRule="auto"/>
        <w:jc w:val="center"/>
        <w:rPr>
          <w:rFonts w:ascii="Times New Roman" w:eastAsia="Times New Roman" w:hAnsi="Times New Roman" w:cs="Times New Roman"/>
          <w:b/>
          <w:sz w:val="24"/>
          <w:szCs w:val="24"/>
          <w:u w:val="single"/>
          <w:lang w:eastAsia="pl-PL"/>
        </w:rPr>
      </w:pPr>
    </w:p>
    <w:p w:rsidR="00F40C83" w:rsidRPr="00F40C83" w:rsidRDefault="00F40C83" w:rsidP="00F40C83">
      <w:pPr>
        <w:spacing w:after="0" w:line="360" w:lineRule="auto"/>
        <w:jc w:val="center"/>
        <w:rPr>
          <w:rFonts w:ascii="Times New Roman" w:eastAsia="Times New Roman" w:hAnsi="Times New Roman" w:cs="Times New Roman"/>
          <w:sz w:val="20"/>
          <w:szCs w:val="20"/>
          <w:lang w:eastAsia="pl-PL"/>
        </w:rPr>
      </w:pPr>
    </w:p>
    <w:p w:rsidR="00F40C83" w:rsidRPr="00F40C83" w:rsidRDefault="00F40C83" w:rsidP="00F40C83">
      <w:pPr>
        <w:spacing w:after="0" w:line="360" w:lineRule="auto"/>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 xml:space="preserve">Przystępując do udziału w postępowaniu o zamówienie publiczne na: </w:t>
      </w:r>
    </w:p>
    <w:p w:rsidR="00F40C83" w:rsidRPr="00F40C83" w:rsidRDefault="00F40C83" w:rsidP="00F40C83">
      <w:pPr>
        <w:jc w:val="center"/>
        <w:rPr>
          <w:rFonts w:ascii="Times New Roman" w:eastAsia="Calibri" w:hAnsi="Times New Roman" w:cs="Times New Roman"/>
          <w:b/>
          <w:sz w:val="26"/>
          <w:szCs w:val="26"/>
        </w:rPr>
      </w:pPr>
      <w:r w:rsidRPr="00F40C83">
        <w:rPr>
          <w:rFonts w:ascii="Times New Roman" w:eastAsia="Times New Roman" w:hAnsi="Times New Roman" w:cs="Times New Roman"/>
          <w:b/>
          <w:sz w:val="26"/>
          <w:szCs w:val="26"/>
          <w:lang w:eastAsia="pl-PL"/>
        </w:rPr>
        <w:t>„</w:t>
      </w:r>
      <w:r w:rsidRPr="00F40C83">
        <w:rPr>
          <w:rFonts w:ascii="Times New Roman" w:eastAsia="Calibri" w:hAnsi="Times New Roman" w:cs="Times New Roman"/>
          <w:b/>
          <w:sz w:val="26"/>
          <w:szCs w:val="26"/>
        </w:rPr>
        <w:t xml:space="preserve">Przebudowa nawierzchni placu i dróg manewrowych na terenie </w:t>
      </w:r>
      <w:r w:rsidRPr="00F40C83">
        <w:rPr>
          <w:rFonts w:ascii="Times New Roman" w:eastAsia="Calibri" w:hAnsi="Times New Roman" w:cs="Times New Roman"/>
          <w:b/>
          <w:sz w:val="26"/>
          <w:szCs w:val="26"/>
        </w:rPr>
        <w:br/>
        <w:t>Domu Dziecka w Chorzenicach”</w:t>
      </w:r>
    </w:p>
    <w:p w:rsidR="00F40C83" w:rsidRPr="00F40C83" w:rsidRDefault="00F40C83" w:rsidP="00F40C83">
      <w:pPr>
        <w:spacing w:after="0" w:line="240" w:lineRule="auto"/>
        <w:ind w:firstLine="408"/>
        <w:jc w:val="center"/>
        <w:rPr>
          <w:rFonts w:ascii="Times New Roman" w:eastAsia="Times New Roman" w:hAnsi="Times New Roman" w:cs="Times New Roman"/>
          <w:b/>
          <w:bCs/>
          <w:sz w:val="24"/>
          <w:szCs w:val="24"/>
          <w:lang w:eastAsia="pl-PL"/>
        </w:rPr>
      </w:pPr>
    </w:p>
    <w:p w:rsidR="00F40C83" w:rsidRPr="00F40C83" w:rsidRDefault="00F40C83" w:rsidP="00F40C83">
      <w:pPr>
        <w:spacing w:after="0" w:line="240" w:lineRule="auto"/>
        <w:ind w:firstLine="408"/>
        <w:jc w:val="center"/>
        <w:rPr>
          <w:rFonts w:ascii="Times New Roman" w:eastAsia="Times New Roman" w:hAnsi="Times New Roman" w:cs="Times New Roman"/>
          <w:b/>
          <w:bCs/>
          <w:sz w:val="24"/>
          <w:szCs w:val="24"/>
          <w:lang w:eastAsia="pl-PL"/>
        </w:rPr>
      </w:pPr>
    </w:p>
    <w:p w:rsidR="00F40C83" w:rsidRPr="00F40C83" w:rsidRDefault="00F40C83" w:rsidP="00F40C83">
      <w:pPr>
        <w:spacing w:after="0" w:line="360" w:lineRule="auto"/>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działając w imieniu i na rzecz .………………………………………………..……………</w:t>
      </w:r>
    </w:p>
    <w:p w:rsidR="00F40C83" w:rsidRPr="00F40C83" w:rsidRDefault="00F40C83" w:rsidP="00F40C83">
      <w:pPr>
        <w:spacing w:after="0" w:line="360" w:lineRule="auto"/>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w:t>
      </w:r>
    </w:p>
    <w:p w:rsidR="00F40C83" w:rsidRPr="00F40C83" w:rsidRDefault="00F40C83" w:rsidP="00F40C83">
      <w:pPr>
        <w:spacing w:after="0" w:line="360" w:lineRule="auto"/>
        <w:jc w:val="center"/>
        <w:rPr>
          <w:rFonts w:ascii="Times New Roman" w:eastAsia="Times New Roman" w:hAnsi="Times New Roman" w:cs="Times New Roman"/>
          <w:sz w:val="20"/>
          <w:szCs w:val="20"/>
          <w:lang w:eastAsia="pl-PL"/>
        </w:rPr>
      </w:pPr>
      <w:r w:rsidRPr="00F40C83">
        <w:rPr>
          <w:rFonts w:ascii="Times New Roman" w:eastAsia="Times New Roman" w:hAnsi="Times New Roman" w:cs="Times New Roman"/>
          <w:sz w:val="20"/>
          <w:szCs w:val="20"/>
          <w:lang w:eastAsia="pl-PL"/>
        </w:rPr>
        <w:t>(nazwa firmy/wykonawcy)</w:t>
      </w:r>
    </w:p>
    <w:p w:rsidR="00F40C83" w:rsidRPr="00F40C83" w:rsidRDefault="00F40C83" w:rsidP="00F40C83">
      <w:pPr>
        <w:spacing w:after="0" w:line="240" w:lineRule="auto"/>
        <w:ind w:firstLine="408"/>
        <w:jc w:val="center"/>
        <w:rPr>
          <w:rFonts w:ascii="Times New Roman" w:eastAsia="Times New Roman" w:hAnsi="Times New Roman" w:cs="Times New Roman"/>
          <w:b/>
          <w:bCs/>
          <w:sz w:val="24"/>
          <w:szCs w:val="24"/>
          <w:lang w:eastAsia="pl-PL"/>
        </w:rPr>
      </w:pPr>
      <w:r w:rsidRPr="00F40C83">
        <w:rPr>
          <w:rFonts w:ascii="Times New Roman" w:eastAsia="Times New Roman" w:hAnsi="Times New Roman" w:cs="Times New Roman"/>
          <w:b/>
          <w:bCs/>
          <w:sz w:val="24"/>
          <w:szCs w:val="24"/>
          <w:lang w:eastAsia="pl-PL"/>
        </w:rPr>
        <w:t xml:space="preserve"> </w:t>
      </w:r>
    </w:p>
    <w:p w:rsidR="00F40C83" w:rsidRPr="00F40C83" w:rsidRDefault="00F40C83" w:rsidP="00F40C83">
      <w:pPr>
        <w:spacing w:after="0" w:line="240" w:lineRule="auto"/>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Oświadczam (-y), że:</w:t>
      </w:r>
    </w:p>
    <w:p w:rsidR="00F40C83" w:rsidRPr="00F40C83" w:rsidRDefault="00F40C83" w:rsidP="00F40C83">
      <w:pPr>
        <w:spacing w:after="0" w:line="240" w:lineRule="auto"/>
        <w:ind w:left="717"/>
        <w:contextualSpacing/>
        <w:jc w:val="both"/>
        <w:rPr>
          <w:rFonts w:ascii="Times New Roman" w:eastAsia="Calibri" w:hAnsi="Times New Roman" w:cs="Times New Roman"/>
          <w:sz w:val="24"/>
          <w:szCs w:val="24"/>
        </w:rPr>
      </w:pPr>
      <w:r w:rsidRPr="00F40C83">
        <w:rPr>
          <w:rFonts w:ascii="Times New Roman" w:eastAsia="Calibri" w:hAnsi="Times New Roman" w:cs="Times New Roman"/>
          <w:color w:val="000000"/>
          <w:sz w:val="24"/>
          <w:szCs w:val="24"/>
        </w:rPr>
        <w:t>nie należymy / należymy</w:t>
      </w:r>
      <w:r w:rsidRPr="00F40C83">
        <w:rPr>
          <w:rFonts w:ascii="Times New Roman" w:eastAsia="Calibri" w:hAnsi="Times New Roman" w:cs="Times New Roman"/>
          <w:color w:val="000000"/>
          <w:sz w:val="20"/>
          <w:szCs w:val="20"/>
        </w:rPr>
        <w:t>*</w:t>
      </w:r>
      <w:r w:rsidRPr="00F40C83">
        <w:rPr>
          <w:rFonts w:ascii="Times New Roman" w:eastAsia="Calibri" w:hAnsi="Times New Roman" w:cs="Times New Roman"/>
          <w:color w:val="000000"/>
          <w:sz w:val="24"/>
          <w:szCs w:val="24"/>
        </w:rPr>
        <w:t xml:space="preserve"> do grupy kapitałowej, w rozumieniu </w:t>
      </w:r>
      <w:r w:rsidRPr="00F40C83">
        <w:rPr>
          <w:rFonts w:ascii="Times New Roman" w:eastAsia="Calibri" w:hAnsi="Times New Roman" w:cs="Times New Roman"/>
          <w:sz w:val="24"/>
          <w:szCs w:val="24"/>
        </w:rPr>
        <w:t>ustawy</w:t>
      </w:r>
      <w:r w:rsidRPr="00F40C83">
        <w:rPr>
          <w:rFonts w:ascii="Times New Roman" w:eastAsia="Calibri" w:hAnsi="Times New Roman" w:cs="Times New Roman"/>
          <w:color w:val="000000"/>
          <w:sz w:val="24"/>
          <w:szCs w:val="24"/>
        </w:rPr>
        <w:t> z dnia                  16 lutego 2007 r.  o ochronie konkurencji i konsumentów (</w:t>
      </w:r>
      <w:r w:rsidRPr="00F40C83">
        <w:rPr>
          <w:rFonts w:ascii="Times New Roman" w:eastAsia="Calibri" w:hAnsi="Times New Roman" w:cs="Times New Roman"/>
          <w:sz w:val="24"/>
          <w:szCs w:val="24"/>
        </w:rPr>
        <w:t xml:space="preserve">Dz. U. z 2015 r., poz. 184, </w:t>
      </w:r>
      <w:r w:rsidRPr="00F40C83">
        <w:rPr>
          <w:rFonts w:ascii="Times New Roman" w:eastAsia="Calibri" w:hAnsi="Times New Roman" w:cs="Times New Roman"/>
          <w:color w:val="000000"/>
          <w:sz w:val="24"/>
          <w:szCs w:val="24"/>
        </w:rPr>
        <w:t xml:space="preserve">z </w:t>
      </w:r>
      <w:proofErr w:type="spellStart"/>
      <w:r w:rsidRPr="00F40C83">
        <w:rPr>
          <w:rFonts w:ascii="Times New Roman" w:eastAsia="Calibri" w:hAnsi="Times New Roman" w:cs="Times New Roman"/>
          <w:color w:val="000000"/>
          <w:sz w:val="24"/>
          <w:szCs w:val="24"/>
        </w:rPr>
        <w:t>późn</w:t>
      </w:r>
      <w:proofErr w:type="spellEnd"/>
      <w:r w:rsidRPr="00F40C83">
        <w:rPr>
          <w:rFonts w:ascii="Times New Roman" w:eastAsia="Calibri" w:hAnsi="Times New Roman" w:cs="Times New Roman"/>
          <w:color w:val="000000"/>
          <w:sz w:val="24"/>
          <w:szCs w:val="24"/>
        </w:rPr>
        <w:t xml:space="preserve">. zm.) </w:t>
      </w:r>
    </w:p>
    <w:p w:rsidR="00F40C83" w:rsidRPr="00F40C83" w:rsidRDefault="00F40C83" w:rsidP="00F40C83">
      <w:pPr>
        <w:spacing w:after="0" w:line="240" w:lineRule="auto"/>
        <w:ind w:left="717"/>
        <w:contextualSpacing/>
        <w:jc w:val="both"/>
        <w:rPr>
          <w:rFonts w:ascii="Times New Roman" w:eastAsia="Calibri" w:hAnsi="Times New Roman" w:cs="Times New Roman"/>
          <w:sz w:val="24"/>
          <w:szCs w:val="24"/>
        </w:rPr>
      </w:pPr>
    </w:p>
    <w:p w:rsidR="00F40C83" w:rsidRPr="00F40C83" w:rsidRDefault="00F40C83" w:rsidP="00F40C83">
      <w:pPr>
        <w:spacing w:after="0" w:line="240" w:lineRule="auto"/>
        <w:ind w:left="717"/>
        <w:contextualSpacing/>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W przypadku przynależności do grupy dołączamy do oferty listę podmiotów należących do tej samej grupy kapitałowej ̽.</w:t>
      </w:r>
    </w:p>
    <w:p w:rsidR="00F40C83" w:rsidRPr="00F40C83" w:rsidRDefault="00F40C83" w:rsidP="00F40C83">
      <w:pPr>
        <w:spacing w:after="0" w:line="240" w:lineRule="auto"/>
        <w:ind w:left="717"/>
        <w:contextualSpacing/>
        <w:jc w:val="both"/>
        <w:rPr>
          <w:rFonts w:ascii="Times New Roman" w:eastAsia="Calibri" w:hAnsi="Times New Roman" w:cs="Times New Roman"/>
          <w:sz w:val="24"/>
          <w:szCs w:val="24"/>
        </w:rPr>
      </w:pPr>
    </w:p>
    <w:p w:rsidR="00F40C83" w:rsidRPr="00F40C83" w:rsidRDefault="00F40C83" w:rsidP="00F40C83">
      <w:pPr>
        <w:spacing w:after="0" w:line="240" w:lineRule="auto"/>
        <w:rPr>
          <w:rFonts w:ascii="Times New Roman" w:eastAsia="Times New Roman" w:hAnsi="Times New Roman" w:cs="Times New Roman"/>
          <w:i/>
          <w:sz w:val="20"/>
          <w:szCs w:val="20"/>
          <w:lang w:eastAsia="pl-PL"/>
        </w:rPr>
      </w:pPr>
      <w:r w:rsidRPr="00F40C83">
        <w:rPr>
          <w:rFonts w:ascii="Times New Roman" w:eastAsia="Times New Roman" w:hAnsi="Times New Roman" w:cs="Times New Roman"/>
          <w:i/>
          <w:sz w:val="20"/>
          <w:szCs w:val="20"/>
          <w:lang w:eastAsia="pl-PL"/>
        </w:rPr>
        <w:t>̽  niepotrzebne skreślić</w:t>
      </w:r>
    </w:p>
    <w:p w:rsidR="00F40C83" w:rsidRPr="00F40C83" w:rsidRDefault="00F40C83" w:rsidP="00F40C83">
      <w:pPr>
        <w:spacing w:after="0" w:line="240" w:lineRule="auto"/>
        <w:rPr>
          <w:rFonts w:ascii="Times New Roman" w:eastAsia="Times New Roman" w:hAnsi="Times New Roman" w:cs="Times New Roman"/>
          <w:sz w:val="20"/>
          <w:szCs w:val="20"/>
          <w:lang w:eastAsia="pl-PL"/>
        </w:rPr>
      </w:pPr>
    </w:p>
    <w:p w:rsidR="00F40C83" w:rsidRPr="00F40C83" w:rsidRDefault="00F40C83" w:rsidP="00F40C83">
      <w:pPr>
        <w:spacing w:after="0" w:line="240" w:lineRule="auto"/>
        <w:rPr>
          <w:rFonts w:ascii="Times New Roman" w:eastAsia="Times New Roman" w:hAnsi="Times New Roman" w:cs="Times New Roman"/>
          <w:sz w:val="20"/>
          <w:szCs w:val="20"/>
          <w:lang w:eastAsia="pl-PL"/>
        </w:rPr>
      </w:pPr>
    </w:p>
    <w:p w:rsidR="00F40C83" w:rsidRPr="00F40C83" w:rsidRDefault="00F40C83" w:rsidP="00F40C83">
      <w:pPr>
        <w:spacing w:after="0" w:line="240" w:lineRule="auto"/>
        <w:rPr>
          <w:rFonts w:ascii="Times New Roman" w:eastAsia="Times New Roman" w:hAnsi="Times New Roman" w:cs="Times New Roman"/>
          <w:sz w:val="20"/>
          <w:szCs w:val="20"/>
          <w:lang w:eastAsia="pl-PL"/>
        </w:rPr>
      </w:pPr>
    </w:p>
    <w:p w:rsidR="00F40C83" w:rsidRPr="00F40C83" w:rsidRDefault="00F40C83" w:rsidP="00F40C83">
      <w:pPr>
        <w:spacing w:after="0" w:line="240" w:lineRule="auto"/>
        <w:rPr>
          <w:rFonts w:ascii="Times New Roman" w:eastAsia="Times New Roman" w:hAnsi="Times New Roman" w:cs="Times New Roman"/>
          <w:sz w:val="20"/>
          <w:szCs w:val="20"/>
          <w:lang w:eastAsia="pl-PL"/>
        </w:rPr>
      </w:pPr>
    </w:p>
    <w:p w:rsidR="00F40C83" w:rsidRPr="00F40C83" w:rsidRDefault="00F40C83" w:rsidP="00F40C83">
      <w:pPr>
        <w:spacing w:after="0" w:line="240" w:lineRule="auto"/>
        <w:rPr>
          <w:rFonts w:ascii="Times New Roman" w:eastAsia="Times New Roman" w:hAnsi="Times New Roman" w:cs="Times New Roman"/>
          <w:sz w:val="20"/>
          <w:szCs w:val="20"/>
          <w:lang w:eastAsia="pl-PL"/>
        </w:rPr>
      </w:pPr>
    </w:p>
    <w:p w:rsidR="00F40C83" w:rsidRPr="00F40C83" w:rsidRDefault="00F40C83" w:rsidP="00F40C83">
      <w:pPr>
        <w:spacing w:after="0" w:line="240" w:lineRule="auto"/>
        <w:rPr>
          <w:rFonts w:ascii="Times New Roman" w:eastAsia="Times New Roman" w:hAnsi="Times New Roman" w:cs="Times New Roman"/>
          <w:sz w:val="20"/>
          <w:szCs w:val="20"/>
          <w:lang w:eastAsia="pl-PL"/>
        </w:rPr>
      </w:pPr>
    </w:p>
    <w:p w:rsidR="00F40C83" w:rsidRPr="00F40C83" w:rsidRDefault="00F40C83" w:rsidP="00F40C83">
      <w:pPr>
        <w:spacing w:after="0" w:line="240" w:lineRule="auto"/>
        <w:jc w:val="center"/>
        <w:rPr>
          <w:rFonts w:ascii="Times New Roman" w:eastAsia="Times New Roman" w:hAnsi="Times New Roman" w:cs="Times New Roman"/>
          <w:sz w:val="20"/>
          <w:szCs w:val="20"/>
          <w:lang w:eastAsia="pl-PL"/>
        </w:rPr>
      </w:pPr>
      <w:r w:rsidRPr="00F40C83">
        <w:rPr>
          <w:rFonts w:ascii="Times New Roman" w:eastAsia="Times New Roman" w:hAnsi="Times New Roman" w:cs="Times New Roman"/>
          <w:sz w:val="20"/>
          <w:szCs w:val="20"/>
          <w:lang w:eastAsia="pl-PL"/>
        </w:rPr>
        <w:t xml:space="preserve">Dnia …………………                                            </w:t>
      </w:r>
      <w:r w:rsidRPr="00F40C83">
        <w:rPr>
          <w:rFonts w:ascii="Times New Roman" w:eastAsia="Times New Roman" w:hAnsi="Times New Roman" w:cs="Times New Roman"/>
          <w:sz w:val="20"/>
          <w:szCs w:val="20"/>
          <w:lang w:eastAsia="pl-PL"/>
        </w:rPr>
        <w:tab/>
        <w:t xml:space="preserve"> ……………………………………………………</w:t>
      </w:r>
    </w:p>
    <w:p w:rsidR="00F40C83" w:rsidRPr="00F40C83" w:rsidRDefault="00F40C83" w:rsidP="00F40C83">
      <w:pPr>
        <w:spacing w:after="0" w:line="240" w:lineRule="auto"/>
        <w:rPr>
          <w:rFonts w:ascii="Times New Roman" w:eastAsia="Times New Roman" w:hAnsi="Times New Roman" w:cs="Times New Roman"/>
          <w:sz w:val="20"/>
          <w:szCs w:val="20"/>
          <w:lang w:eastAsia="pl-PL"/>
        </w:rPr>
      </w:pPr>
      <w:r w:rsidRPr="00F40C83">
        <w:rPr>
          <w:rFonts w:ascii="Times New Roman" w:eastAsia="Times New Roman" w:hAnsi="Times New Roman" w:cs="Times New Roman"/>
          <w:sz w:val="20"/>
          <w:szCs w:val="20"/>
          <w:lang w:eastAsia="pl-PL"/>
        </w:rPr>
        <w:t xml:space="preserve">                                                                </w:t>
      </w:r>
      <w:r w:rsidRPr="00F40C83">
        <w:rPr>
          <w:rFonts w:ascii="Times New Roman" w:eastAsia="Times New Roman" w:hAnsi="Times New Roman" w:cs="Times New Roman"/>
          <w:sz w:val="20"/>
          <w:szCs w:val="20"/>
          <w:lang w:eastAsia="pl-PL"/>
        </w:rPr>
        <w:tab/>
        <w:t xml:space="preserve">                                      (podpis i pieczęć Wykonawcy)</w:t>
      </w:r>
    </w:p>
    <w:p w:rsidR="00F40C83" w:rsidRPr="00F40C83" w:rsidRDefault="00F40C83" w:rsidP="00F40C83">
      <w:pPr>
        <w:spacing w:after="120" w:line="240" w:lineRule="auto"/>
        <w:rPr>
          <w:rFonts w:ascii="Times New Roman" w:eastAsia="Times New Roman" w:hAnsi="Times New Roman" w:cs="Times New Roman"/>
          <w:sz w:val="24"/>
          <w:szCs w:val="24"/>
          <w:lang w:eastAsia="pl-PL"/>
        </w:rPr>
      </w:pPr>
    </w:p>
    <w:p w:rsidR="00F40C83" w:rsidRPr="00F40C83" w:rsidRDefault="00F40C83" w:rsidP="00F40C83">
      <w:pPr>
        <w:spacing w:after="120" w:line="240" w:lineRule="auto"/>
        <w:rPr>
          <w:rFonts w:ascii="Times New Roman" w:eastAsia="Times New Roman" w:hAnsi="Times New Roman" w:cs="Times New Roman"/>
          <w:sz w:val="24"/>
          <w:szCs w:val="24"/>
          <w:lang w:eastAsia="pl-PL"/>
        </w:rPr>
      </w:pPr>
    </w:p>
    <w:p w:rsidR="00F40C83" w:rsidRPr="00F40C83" w:rsidRDefault="00F40C83" w:rsidP="00F40C83">
      <w:pPr>
        <w:spacing w:after="120" w:line="240" w:lineRule="auto"/>
        <w:rPr>
          <w:rFonts w:ascii="Times New Roman" w:eastAsia="Times New Roman" w:hAnsi="Times New Roman" w:cs="Times New Roman"/>
          <w:sz w:val="24"/>
          <w:szCs w:val="24"/>
          <w:lang w:eastAsia="pl-PL"/>
        </w:rPr>
      </w:pPr>
    </w:p>
    <w:p w:rsidR="00F40C83" w:rsidRPr="00F40C83" w:rsidRDefault="00F40C83" w:rsidP="00F40C83">
      <w:pPr>
        <w:spacing w:after="120" w:line="240" w:lineRule="auto"/>
        <w:rPr>
          <w:rFonts w:ascii="Times New Roman" w:eastAsia="Times New Roman" w:hAnsi="Times New Roman" w:cs="Times New Roman"/>
          <w:sz w:val="24"/>
          <w:szCs w:val="24"/>
          <w:lang w:eastAsia="pl-PL"/>
        </w:rPr>
      </w:pPr>
    </w:p>
    <w:p w:rsidR="00F40C83" w:rsidRPr="00F40C83" w:rsidRDefault="00F40C83" w:rsidP="00F40C83">
      <w:pPr>
        <w:spacing w:after="120" w:line="240" w:lineRule="auto"/>
        <w:rPr>
          <w:rFonts w:ascii="Times New Roman" w:eastAsia="Times New Roman" w:hAnsi="Times New Roman" w:cs="Times New Roman"/>
          <w:sz w:val="24"/>
          <w:szCs w:val="24"/>
          <w:lang w:eastAsia="pl-PL"/>
        </w:rPr>
      </w:pPr>
    </w:p>
    <w:p w:rsidR="00F40C83" w:rsidRPr="00F40C83" w:rsidRDefault="00F40C83" w:rsidP="00F40C83">
      <w:pPr>
        <w:spacing w:after="120" w:line="240" w:lineRule="auto"/>
        <w:rPr>
          <w:rFonts w:ascii="Times New Roman" w:eastAsia="Times New Roman" w:hAnsi="Times New Roman" w:cs="Times New Roman"/>
          <w:sz w:val="24"/>
          <w:szCs w:val="24"/>
          <w:lang w:eastAsia="pl-PL"/>
        </w:rPr>
      </w:pPr>
    </w:p>
    <w:p w:rsidR="00F40C83" w:rsidRPr="00F40C83" w:rsidRDefault="00F40C83" w:rsidP="00F40C83">
      <w:pPr>
        <w:spacing w:after="120" w:line="240" w:lineRule="auto"/>
        <w:rPr>
          <w:rFonts w:ascii="Times New Roman" w:eastAsia="Times New Roman" w:hAnsi="Times New Roman" w:cs="Times New Roman"/>
          <w:sz w:val="24"/>
          <w:szCs w:val="24"/>
          <w:lang w:eastAsia="pl-PL"/>
        </w:rPr>
      </w:pPr>
    </w:p>
    <w:p w:rsidR="00F40C83" w:rsidRPr="00F40C83" w:rsidRDefault="00F40C83" w:rsidP="00F40C83">
      <w:pPr>
        <w:spacing w:after="120" w:line="240" w:lineRule="auto"/>
        <w:rPr>
          <w:rFonts w:ascii="Times New Roman" w:eastAsia="Times New Roman" w:hAnsi="Times New Roman" w:cs="Times New Roman"/>
          <w:sz w:val="24"/>
          <w:szCs w:val="24"/>
          <w:lang w:eastAsia="pl-PL"/>
        </w:rPr>
      </w:pPr>
    </w:p>
    <w:p w:rsidR="00F40C83" w:rsidRPr="00F40C83" w:rsidRDefault="00F40C83" w:rsidP="00F40C83">
      <w:pPr>
        <w:spacing w:after="120" w:line="240" w:lineRule="auto"/>
        <w:rPr>
          <w:rFonts w:ascii="Times New Roman" w:eastAsia="Times New Roman" w:hAnsi="Times New Roman" w:cs="Times New Roman"/>
          <w:sz w:val="24"/>
          <w:szCs w:val="24"/>
          <w:lang w:eastAsia="pl-PL"/>
        </w:rPr>
      </w:pPr>
    </w:p>
    <w:p w:rsidR="00F40C83" w:rsidRPr="00F40C83" w:rsidRDefault="00F40C83" w:rsidP="00F40C83">
      <w:pPr>
        <w:keepNext/>
        <w:shd w:val="clear" w:color="auto" w:fill="E6E6E6"/>
        <w:spacing w:after="0" w:line="240" w:lineRule="auto"/>
        <w:jc w:val="both"/>
        <w:outlineLvl w:val="0"/>
        <w:rPr>
          <w:rFonts w:ascii="Times New Roman" w:eastAsia="Times New Roman" w:hAnsi="Times New Roman" w:cs="Times New Roman"/>
          <w:sz w:val="24"/>
          <w:szCs w:val="24"/>
          <w:lang w:eastAsia="pl-PL"/>
        </w:rPr>
      </w:pPr>
      <w:r w:rsidRPr="00F40C83">
        <w:rPr>
          <w:rFonts w:ascii="Times New Roman" w:eastAsia="Times New Roman" w:hAnsi="Times New Roman" w:cs="Times New Roman"/>
          <w:b/>
          <w:bCs/>
          <w:i/>
          <w:iCs/>
          <w:sz w:val="24"/>
          <w:szCs w:val="24"/>
          <w:lang w:eastAsia="pl-PL"/>
        </w:rPr>
        <w:lastRenderedPageBreak/>
        <w:t>Załącznik nr 5  do SIWZ                      Wykaz robót</w:t>
      </w:r>
    </w:p>
    <w:p w:rsidR="00F40C83" w:rsidRPr="00F40C83" w:rsidRDefault="00F40C83" w:rsidP="00F40C83">
      <w:pPr>
        <w:spacing w:after="120"/>
        <w:rPr>
          <w:rFonts w:ascii="Calibri" w:eastAsia="Calibri" w:hAnsi="Calibri" w:cs="Times New Roman"/>
          <w:sz w:val="24"/>
          <w:szCs w:val="24"/>
        </w:rPr>
      </w:pPr>
    </w:p>
    <w:p w:rsidR="00F40C83" w:rsidRPr="00F40C83" w:rsidRDefault="00F40C83" w:rsidP="00F40C83">
      <w:pPr>
        <w:jc w:val="center"/>
        <w:rPr>
          <w:rFonts w:ascii="Times New Roman" w:eastAsia="Calibri" w:hAnsi="Times New Roman" w:cs="Times New Roman"/>
          <w:b/>
          <w:sz w:val="26"/>
          <w:szCs w:val="26"/>
        </w:rPr>
      </w:pPr>
      <w:r w:rsidRPr="00F40C83">
        <w:rPr>
          <w:rFonts w:ascii="Times New Roman" w:eastAsia="Times New Roman" w:hAnsi="Times New Roman" w:cs="Times New Roman"/>
          <w:sz w:val="24"/>
          <w:szCs w:val="24"/>
          <w:lang w:eastAsia="pl-PL"/>
        </w:rPr>
        <w:t>dot. postępowania na</w:t>
      </w:r>
      <w:r w:rsidRPr="00F40C83">
        <w:rPr>
          <w:rFonts w:ascii="Times New Roman" w:eastAsia="Times New Roman" w:hAnsi="Times New Roman" w:cs="Times New Roman"/>
          <w:b/>
          <w:sz w:val="26"/>
          <w:szCs w:val="26"/>
          <w:lang w:eastAsia="pl-PL"/>
        </w:rPr>
        <w:t xml:space="preserve"> „</w:t>
      </w:r>
      <w:r w:rsidRPr="00F40C83">
        <w:rPr>
          <w:rFonts w:ascii="Times New Roman" w:eastAsia="Calibri" w:hAnsi="Times New Roman" w:cs="Times New Roman"/>
          <w:b/>
          <w:sz w:val="26"/>
          <w:szCs w:val="26"/>
        </w:rPr>
        <w:t>Przebudowę nawierzchni placu i dróg manewrowych na terenie Domu Dziecka w Chorzenicach”</w:t>
      </w:r>
    </w:p>
    <w:p w:rsidR="00F40C83" w:rsidRPr="00F40C83" w:rsidRDefault="00F40C83" w:rsidP="00F40C83">
      <w:pPr>
        <w:ind w:left="7799" w:firstLine="708"/>
        <w:rPr>
          <w:rFonts w:ascii="Verdana" w:eastAsia="Calibri" w:hAnsi="Verdana" w:cs="Times New Roman"/>
          <w:b/>
          <w:sz w:val="18"/>
          <w:szCs w:val="18"/>
        </w:rPr>
      </w:pPr>
    </w:p>
    <w:p w:rsidR="00F40C83" w:rsidRPr="00F40C83" w:rsidRDefault="00F40C83" w:rsidP="00F40C83">
      <w:pPr>
        <w:spacing w:before="240" w:after="60" w:line="240" w:lineRule="auto"/>
        <w:jc w:val="center"/>
        <w:outlineLvl w:val="7"/>
        <w:rPr>
          <w:rFonts w:ascii="Verdana" w:eastAsia="Times New Roman" w:hAnsi="Verdana" w:cs="Times New Roman"/>
          <w:b/>
          <w:iCs/>
          <w:caps/>
          <w:sz w:val="24"/>
          <w:szCs w:val="24"/>
          <w:lang w:eastAsia="pl-PL"/>
        </w:rPr>
      </w:pPr>
      <w:r w:rsidRPr="00F40C83">
        <w:rPr>
          <w:rFonts w:ascii="Verdana" w:eastAsia="Times New Roman" w:hAnsi="Verdana" w:cs="Times New Roman"/>
          <w:b/>
          <w:iCs/>
          <w:caps/>
          <w:sz w:val="24"/>
          <w:szCs w:val="24"/>
          <w:lang w:eastAsia="pl-PL"/>
        </w:rPr>
        <w:t>WYKAZ ROBÓT</w:t>
      </w:r>
    </w:p>
    <w:p w:rsidR="00F40C83" w:rsidRPr="00F40C83" w:rsidRDefault="00F40C83" w:rsidP="00F40C83">
      <w:pPr>
        <w:spacing w:after="0" w:line="240" w:lineRule="auto"/>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 xml:space="preserve">Należy podać </w:t>
      </w:r>
      <w:r w:rsidRPr="00F40C83">
        <w:rPr>
          <w:rFonts w:ascii="Times New Roman" w:eastAsia="Calibri" w:hAnsi="Times New Roman" w:cs="Times New Roman"/>
          <w:sz w:val="24"/>
          <w:szCs w:val="24"/>
          <w:u w:val="single"/>
        </w:rPr>
        <w:t>co najmniej dwie roboty</w:t>
      </w:r>
      <w:r w:rsidRPr="00F40C83">
        <w:rPr>
          <w:rFonts w:ascii="Times New Roman" w:eastAsia="Calibri" w:hAnsi="Times New Roman" w:cs="Times New Roman"/>
          <w:sz w:val="24"/>
          <w:szCs w:val="24"/>
        </w:rPr>
        <w:t xml:space="preserve"> </w:t>
      </w:r>
      <w:r w:rsidRPr="00F40C83">
        <w:rPr>
          <w:rFonts w:ascii="Times New Roman" w:hAnsi="Times New Roman" w:cs="Times New Roman"/>
          <w:sz w:val="24"/>
          <w:szCs w:val="24"/>
        </w:rPr>
        <w:t xml:space="preserve">budowlane polegające na ułożeniu nawierzchni </w:t>
      </w:r>
      <w:r w:rsidRPr="00F40C83">
        <w:rPr>
          <w:rFonts w:ascii="Times New Roman" w:hAnsi="Times New Roman" w:cs="Times New Roman"/>
          <w:sz w:val="24"/>
          <w:szCs w:val="24"/>
        </w:rPr>
        <w:br/>
        <w:t xml:space="preserve">z </w:t>
      </w:r>
      <w:r w:rsidRPr="00F40C83">
        <w:rPr>
          <w:rFonts w:ascii="Times New Roman" w:eastAsia="TT75o00" w:hAnsi="Times New Roman" w:cs="Times New Roman"/>
          <w:sz w:val="24"/>
          <w:szCs w:val="24"/>
        </w:rPr>
        <w:t>kostki brukowej betonowej</w:t>
      </w:r>
      <w:r w:rsidRPr="00F40C83">
        <w:t xml:space="preserve"> </w:t>
      </w:r>
      <w:r w:rsidRPr="00F40C83">
        <w:rPr>
          <w:rFonts w:ascii="Times New Roman" w:eastAsia="Times New Roman" w:hAnsi="Times New Roman" w:cs="Times New Roman"/>
          <w:sz w:val="24"/>
          <w:szCs w:val="24"/>
        </w:rPr>
        <w:t xml:space="preserve">o </w:t>
      </w:r>
      <w:r w:rsidRPr="00A60267">
        <w:rPr>
          <w:rFonts w:ascii="Times New Roman" w:eastAsia="Times New Roman" w:hAnsi="Times New Roman" w:cs="Times New Roman"/>
          <w:sz w:val="24"/>
          <w:szCs w:val="24"/>
        </w:rPr>
        <w:t>wartości nie mniejszej niż 130 000 zł brutto każda</w:t>
      </w:r>
      <w:r w:rsidRPr="00A60267">
        <w:rPr>
          <w:rFonts w:ascii="Times New Roman" w:eastAsia="Calibri" w:hAnsi="Times New Roman" w:cs="Times New Roman"/>
          <w:sz w:val="24"/>
          <w:szCs w:val="24"/>
        </w:rPr>
        <w:t>, wykonane w ciągu ostatnich pięciu lat przed upływem terminu składania</w:t>
      </w:r>
      <w:r w:rsidRPr="00F40C83">
        <w:rPr>
          <w:rFonts w:ascii="Times New Roman" w:eastAsia="Calibri" w:hAnsi="Times New Roman" w:cs="Times New Roman"/>
          <w:sz w:val="24"/>
          <w:szCs w:val="24"/>
        </w:rPr>
        <w:t xml:space="preserve"> ofert, a jeżeli okres prowadzenia działalności jest krótszy - w tym okresie.</w:t>
      </w:r>
    </w:p>
    <w:p w:rsidR="00F40C83" w:rsidRPr="00F40C83" w:rsidRDefault="00F40C83" w:rsidP="00F40C83">
      <w:pPr>
        <w:spacing w:after="0" w:line="240" w:lineRule="auto"/>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Zamawiający uzna warunek za spełniony jeżeli wykonawca wykaże się realizacją robót polegających na wykonaniu termomodernizacji oraz instalacji grzewczej w jednej inwestycji (łącznie) lub w odrębnych inwestycjach.</w:t>
      </w:r>
    </w:p>
    <w:p w:rsidR="00F40C83" w:rsidRPr="00F40C83" w:rsidRDefault="00F40C83" w:rsidP="00F40C83">
      <w:pPr>
        <w:jc w:val="both"/>
        <w:rPr>
          <w:rFonts w:ascii="Times New Roman" w:eastAsia="Calibri" w:hAnsi="Times New Roman" w:cs="Times New Roman"/>
          <w:sz w:val="18"/>
          <w:szCs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2943"/>
        <w:gridCol w:w="2126"/>
        <w:gridCol w:w="1843"/>
        <w:gridCol w:w="1559"/>
      </w:tblGrid>
      <w:tr w:rsidR="00F40C83" w:rsidRPr="00F40C83" w:rsidTr="00F40C83">
        <w:tc>
          <w:tcPr>
            <w:tcW w:w="601" w:type="dxa"/>
            <w:vAlign w:val="center"/>
          </w:tcPr>
          <w:p w:rsidR="00F40C83" w:rsidRPr="00F40C83" w:rsidRDefault="00F40C83" w:rsidP="00F40C83">
            <w:pPr>
              <w:jc w:val="center"/>
              <w:rPr>
                <w:rFonts w:ascii="Verdana" w:eastAsia="Calibri" w:hAnsi="Verdana" w:cs="Times New Roman"/>
                <w:b/>
                <w:sz w:val="18"/>
                <w:szCs w:val="18"/>
              </w:rPr>
            </w:pPr>
            <w:r w:rsidRPr="00F40C83">
              <w:rPr>
                <w:rFonts w:ascii="Verdana" w:eastAsia="Calibri" w:hAnsi="Verdana" w:cs="Times New Roman"/>
                <w:b/>
                <w:sz w:val="18"/>
                <w:szCs w:val="18"/>
              </w:rPr>
              <w:t>Lp.</w:t>
            </w:r>
          </w:p>
        </w:tc>
        <w:tc>
          <w:tcPr>
            <w:tcW w:w="2943" w:type="dxa"/>
            <w:vAlign w:val="center"/>
          </w:tcPr>
          <w:p w:rsidR="00F40C83" w:rsidRPr="00F40C83" w:rsidRDefault="00F40C83" w:rsidP="00F40C83">
            <w:pPr>
              <w:jc w:val="center"/>
              <w:rPr>
                <w:rFonts w:ascii="Calibri" w:eastAsia="Calibri" w:hAnsi="Calibri" w:cs="Times New Roman"/>
                <w:b/>
                <w:sz w:val="18"/>
                <w:szCs w:val="18"/>
              </w:rPr>
            </w:pPr>
            <w:r w:rsidRPr="00F40C83">
              <w:rPr>
                <w:rFonts w:ascii="Calibri" w:eastAsia="Calibri" w:hAnsi="Calibri" w:cs="Times New Roman"/>
                <w:b/>
                <w:sz w:val="18"/>
                <w:szCs w:val="18"/>
              </w:rPr>
              <w:t>Określenie przedmiotu zamówienia</w:t>
            </w:r>
          </w:p>
        </w:tc>
        <w:tc>
          <w:tcPr>
            <w:tcW w:w="2126" w:type="dxa"/>
            <w:vAlign w:val="center"/>
          </w:tcPr>
          <w:p w:rsidR="00F40C83" w:rsidRPr="00F40C83" w:rsidRDefault="00F40C83" w:rsidP="00F40C83">
            <w:pPr>
              <w:jc w:val="center"/>
              <w:rPr>
                <w:rFonts w:ascii="Calibri" w:eastAsia="Calibri" w:hAnsi="Calibri" w:cs="Times New Roman"/>
                <w:b/>
                <w:sz w:val="18"/>
                <w:szCs w:val="18"/>
              </w:rPr>
            </w:pPr>
            <w:r w:rsidRPr="00F40C83">
              <w:rPr>
                <w:rFonts w:ascii="Calibri" w:eastAsia="Calibri" w:hAnsi="Calibri" w:cs="Times New Roman"/>
                <w:b/>
                <w:sz w:val="18"/>
                <w:szCs w:val="18"/>
              </w:rPr>
              <w:t>Nazwa i adres Zamawiającego</w:t>
            </w:r>
          </w:p>
        </w:tc>
        <w:tc>
          <w:tcPr>
            <w:tcW w:w="1843" w:type="dxa"/>
            <w:vAlign w:val="center"/>
          </w:tcPr>
          <w:p w:rsidR="00F40C83" w:rsidRPr="00F40C83" w:rsidRDefault="00F40C83" w:rsidP="00F40C83">
            <w:pPr>
              <w:jc w:val="center"/>
              <w:rPr>
                <w:rFonts w:ascii="Calibri" w:eastAsia="Calibri" w:hAnsi="Calibri" w:cs="Times New Roman"/>
                <w:b/>
                <w:sz w:val="18"/>
                <w:szCs w:val="18"/>
              </w:rPr>
            </w:pPr>
            <w:r w:rsidRPr="00F40C83">
              <w:rPr>
                <w:rFonts w:ascii="Calibri" w:eastAsia="Calibri" w:hAnsi="Calibri" w:cs="Times New Roman"/>
                <w:b/>
                <w:sz w:val="18"/>
                <w:szCs w:val="18"/>
              </w:rPr>
              <w:t>Wartość robót (zł)</w:t>
            </w:r>
          </w:p>
        </w:tc>
        <w:tc>
          <w:tcPr>
            <w:tcW w:w="1559" w:type="dxa"/>
            <w:vAlign w:val="center"/>
          </w:tcPr>
          <w:p w:rsidR="00F40C83" w:rsidRPr="00F40C83" w:rsidRDefault="00F40C83" w:rsidP="00F40C83">
            <w:pPr>
              <w:jc w:val="center"/>
              <w:rPr>
                <w:rFonts w:ascii="Calibri" w:eastAsia="Calibri" w:hAnsi="Calibri" w:cs="Times New Roman"/>
                <w:b/>
                <w:sz w:val="18"/>
                <w:szCs w:val="18"/>
              </w:rPr>
            </w:pPr>
            <w:r w:rsidRPr="00F40C83">
              <w:rPr>
                <w:rFonts w:ascii="Calibri" w:eastAsia="Calibri" w:hAnsi="Calibri" w:cs="Times New Roman"/>
                <w:b/>
                <w:sz w:val="18"/>
                <w:szCs w:val="18"/>
              </w:rPr>
              <w:t>Data  wykonania</w:t>
            </w:r>
          </w:p>
        </w:tc>
      </w:tr>
      <w:tr w:rsidR="00F40C83" w:rsidRPr="00F40C83" w:rsidTr="00F40C83">
        <w:trPr>
          <w:trHeight w:val="1015"/>
        </w:trPr>
        <w:tc>
          <w:tcPr>
            <w:tcW w:w="601" w:type="dxa"/>
          </w:tcPr>
          <w:p w:rsidR="00F40C83" w:rsidRPr="00F40C83" w:rsidRDefault="00F40C83" w:rsidP="00F40C83">
            <w:pPr>
              <w:rPr>
                <w:rFonts w:ascii="Verdana" w:eastAsia="Calibri" w:hAnsi="Verdana" w:cs="Times New Roman"/>
                <w:b/>
                <w:sz w:val="18"/>
                <w:szCs w:val="18"/>
              </w:rPr>
            </w:pPr>
          </w:p>
          <w:p w:rsidR="00F40C83" w:rsidRPr="00F40C83" w:rsidRDefault="00F40C83" w:rsidP="00F40C83">
            <w:pPr>
              <w:rPr>
                <w:rFonts w:ascii="Verdana" w:eastAsia="Calibri" w:hAnsi="Verdana" w:cs="Times New Roman"/>
                <w:b/>
                <w:sz w:val="18"/>
                <w:szCs w:val="18"/>
              </w:rPr>
            </w:pPr>
          </w:p>
          <w:p w:rsidR="00F40C83" w:rsidRPr="00F40C83" w:rsidRDefault="00F40C83" w:rsidP="00F40C83">
            <w:pPr>
              <w:rPr>
                <w:rFonts w:ascii="Verdana" w:eastAsia="Calibri" w:hAnsi="Verdana" w:cs="Times New Roman"/>
                <w:b/>
                <w:sz w:val="18"/>
                <w:szCs w:val="18"/>
              </w:rPr>
            </w:pPr>
          </w:p>
        </w:tc>
        <w:tc>
          <w:tcPr>
            <w:tcW w:w="2943" w:type="dxa"/>
          </w:tcPr>
          <w:p w:rsidR="00F40C83" w:rsidRPr="00F40C83" w:rsidRDefault="00F40C83" w:rsidP="00F40C83">
            <w:pPr>
              <w:rPr>
                <w:rFonts w:ascii="Verdana" w:eastAsia="Calibri" w:hAnsi="Verdana" w:cs="Times New Roman"/>
                <w:b/>
                <w:sz w:val="18"/>
                <w:szCs w:val="18"/>
              </w:rPr>
            </w:pPr>
          </w:p>
          <w:p w:rsidR="00F40C83" w:rsidRPr="00F40C83" w:rsidRDefault="00F40C83" w:rsidP="00F40C83">
            <w:pPr>
              <w:rPr>
                <w:rFonts w:ascii="Verdana" w:eastAsia="Calibri" w:hAnsi="Verdana" w:cs="Times New Roman"/>
                <w:b/>
                <w:sz w:val="18"/>
                <w:szCs w:val="18"/>
              </w:rPr>
            </w:pPr>
          </w:p>
          <w:p w:rsidR="00F40C83" w:rsidRPr="00F40C83" w:rsidRDefault="00F40C83" w:rsidP="00F40C83">
            <w:pPr>
              <w:rPr>
                <w:rFonts w:ascii="Verdana" w:eastAsia="Calibri" w:hAnsi="Verdana" w:cs="Times New Roman"/>
                <w:b/>
                <w:sz w:val="18"/>
                <w:szCs w:val="18"/>
              </w:rPr>
            </w:pPr>
          </w:p>
        </w:tc>
        <w:tc>
          <w:tcPr>
            <w:tcW w:w="2126" w:type="dxa"/>
          </w:tcPr>
          <w:p w:rsidR="00F40C83" w:rsidRPr="00F40C83" w:rsidRDefault="00F40C83" w:rsidP="00F40C83">
            <w:pPr>
              <w:rPr>
                <w:rFonts w:ascii="Verdana" w:eastAsia="Calibri" w:hAnsi="Verdana" w:cs="Times New Roman"/>
                <w:b/>
                <w:sz w:val="18"/>
                <w:szCs w:val="18"/>
              </w:rPr>
            </w:pPr>
          </w:p>
        </w:tc>
        <w:tc>
          <w:tcPr>
            <w:tcW w:w="1843" w:type="dxa"/>
          </w:tcPr>
          <w:p w:rsidR="00F40C83" w:rsidRPr="00F40C83" w:rsidRDefault="00F40C83" w:rsidP="00F40C83">
            <w:pPr>
              <w:rPr>
                <w:rFonts w:ascii="Verdana" w:eastAsia="Calibri" w:hAnsi="Verdana" w:cs="Times New Roman"/>
                <w:b/>
                <w:sz w:val="18"/>
                <w:szCs w:val="18"/>
              </w:rPr>
            </w:pPr>
          </w:p>
        </w:tc>
        <w:tc>
          <w:tcPr>
            <w:tcW w:w="1559" w:type="dxa"/>
          </w:tcPr>
          <w:p w:rsidR="00F40C83" w:rsidRPr="00F40C83" w:rsidRDefault="00F40C83" w:rsidP="00F40C83">
            <w:pPr>
              <w:rPr>
                <w:rFonts w:ascii="Verdana" w:eastAsia="Calibri" w:hAnsi="Verdana" w:cs="Times New Roman"/>
                <w:b/>
                <w:sz w:val="18"/>
                <w:szCs w:val="18"/>
              </w:rPr>
            </w:pPr>
          </w:p>
        </w:tc>
      </w:tr>
      <w:tr w:rsidR="00F40C83" w:rsidRPr="00F40C83" w:rsidTr="00F40C83">
        <w:trPr>
          <w:trHeight w:val="1143"/>
        </w:trPr>
        <w:tc>
          <w:tcPr>
            <w:tcW w:w="601" w:type="dxa"/>
          </w:tcPr>
          <w:p w:rsidR="00F40C83" w:rsidRPr="00F40C83" w:rsidRDefault="00F40C83" w:rsidP="00F40C83">
            <w:pPr>
              <w:rPr>
                <w:rFonts w:ascii="Verdana" w:eastAsia="Calibri" w:hAnsi="Verdana" w:cs="Times New Roman"/>
                <w:b/>
                <w:sz w:val="18"/>
                <w:szCs w:val="18"/>
              </w:rPr>
            </w:pPr>
          </w:p>
          <w:p w:rsidR="00F40C83" w:rsidRPr="00F40C83" w:rsidRDefault="00F40C83" w:rsidP="00F40C83">
            <w:pPr>
              <w:rPr>
                <w:rFonts w:ascii="Verdana" w:eastAsia="Calibri" w:hAnsi="Verdana" w:cs="Times New Roman"/>
                <w:b/>
                <w:sz w:val="18"/>
                <w:szCs w:val="18"/>
              </w:rPr>
            </w:pPr>
          </w:p>
        </w:tc>
        <w:tc>
          <w:tcPr>
            <w:tcW w:w="2943" w:type="dxa"/>
          </w:tcPr>
          <w:p w:rsidR="00F40C83" w:rsidRPr="00F40C83" w:rsidRDefault="00F40C83" w:rsidP="00F40C83">
            <w:pPr>
              <w:rPr>
                <w:rFonts w:ascii="Verdana" w:eastAsia="Calibri" w:hAnsi="Verdana" w:cs="Times New Roman"/>
                <w:b/>
                <w:sz w:val="18"/>
                <w:szCs w:val="18"/>
              </w:rPr>
            </w:pPr>
          </w:p>
        </w:tc>
        <w:tc>
          <w:tcPr>
            <w:tcW w:w="2126" w:type="dxa"/>
          </w:tcPr>
          <w:p w:rsidR="00F40C83" w:rsidRPr="00F40C83" w:rsidRDefault="00F40C83" w:rsidP="00F40C83">
            <w:pPr>
              <w:rPr>
                <w:rFonts w:ascii="Verdana" w:eastAsia="Calibri" w:hAnsi="Verdana" w:cs="Times New Roman"/>
                <w:b/>
                <w:sz w:val="18"/>
                <w:szCs w:val="18"/>
              </w:rPr>
            </w:pPr>
          </w:p>
        </w:tc>
        <w:tc>
          <w:tcPr>
            <w:tcW w:w="1843" w:type="dxa"/>
          </w:tcPr>
          <w:p w:rsidR="00F40C83" w:rsidRPr="00F40C83" w:rsidRDefault="00F40C83" w:rsidP="00F40C83">
            <w:pPr>
              <w:rPr>
                <w:rFonts w:ascii="Verdana" w:eastAsia="Calibri" w:hAnsi="Verdana" w:cs="Times New Roman"/>
                <w:b/>
                <w:sz w:val="18"/>
                <w:szCs w:val="18"/>
              </w:rPr>
            </w:pPr>
          </w:p>
        </w:tc>
        <w:tc>
          <w:tcPr>
            <w:tcW w:w="1559" w:type="dxa"/>
          </w:tcPr>
          <w:p w:rsidR="00F40C83" w:rsidRPr="00F40C83" w:rsidRDefault="00F40C83" w:rsidP="00F40C83">
            <w:pPr>
              <w:rPr>
                <w:rFonts w:ascii="Verdana" w:eastAsia="Calibri" w:hAnsi="Verdana" w:cs="Times New Roman"/>
                <w:b/>
                <w:sz w:val="18"/>
                <w:szCs w:val="18"/>
              </w:rPr>
            </w:pPr>
          </w:p>
        </w:tc>
      </w:tr>
      <w:tr w:rsidR="00F40C83" w:rsidRPr="00F40C83" w:rsidTr="00F40C83">
        <w:trPr>
          <w:trHeight w:val="1117"/>
        </w:trPr>
        <w:tc>
          <w:tcPr>
            <w:tcW w:w="601" w:type="dxa"/>
          </w:tcPr>
          <w:p w:rsidR="00F40C83" w:rsidRPr="00F40C83" w:rsidRDefault="00F40C83" w:rsidP="00F40C83">
            <w:pPr>
              <w:rPr>
                <w:rFonts w:ascii="Verdana" w:eastAsia="Calibri" w:hAnsi="Verdana" w:cs="Times New Roman"/>
                <w:b/>
                <w:sz w:val="18"/>
                <w:szCs w:val="18"/>
              </w:rPr>
            </w:pPr>
          </w:p>
        </w:tc>
        <w:tc>
          <w:tcPr>
            <w:tcW w:w="2943" w:type="dxa"/>
          </w:tcPr>
          <w:p w:rsidR="00F40C83" w:rsidRPr="00F40C83" w:rsidRDefault="00F40C83" w:rsidP="00F40C83">
            <w:pPr>
              <w:rPr>
                <w:rFonts w:ascii="Verdana" w:eastAsia="Calibri" w:hAnsi="Verdana" w:cs="Times New Roman"/>
                <w:b/>
                <w:sz w:val="18"/>
                <w:szCs w:val="18"/>
              </w:rPr>
            </w:pPr>
          </w:p>
        </w:tc>
        <w:tc>
          <w:tcPr>
            <w:tcW w:w="2126" w:type="dxa"/>
          </w:tcPr>
          <w:p w:rsidR="00F40C83" w:rsidRPr="00F40C83" w:rsidRDefault="00F40C83" w:rsidP="00F40C83">
            <w:pPr>
              <w:rPr>
                <w:rFonts w:ascii="Verdana" w:eastAsia="Calibri" w:hAnsi="Verdana" w:cs="Times New Roman"/>
                <w:b/>
                <w:sz w:val="18"/>
                <w:szCs w:val="18"/>
              </w:rPr>
            </w:pPr>
          </w:p>
        </w:tc>
        <w:tc>
          <w:tcPr>
            <w:tcW w:w="1843" w:type="dxa"/>
          </w:tcPr>
          <w:p w:rsidR="00F40C83" w:rsidRPr="00F40C83" w:rsidRDefault="00F40C83" w:rsidP="00F40C83">
            <w:pPr>
              <w:rPr>
                <w:rFonts w:ascii="Verdana" w:eastAsia="Calibri" w:hAnsi="Verdana" w:cs="Times New Roman"/>
                <w:b/>
                <w:sz w:val="18"/>
                <w:szCs w:val="18"/>
              </w:rPr>
            </w:pPr>
          </w:p>
        </w:tc>
        <w:tc>
          <w:tcPr>
            <w:tcW w:w="1559" w:type="dxa"/>
          </w:tcPr>
          <w:p w:rsidR="00F40C83" w:rsidRPr="00F40C83" w:rsidRDefault="00F40C83" w:rsidP="00F40C83">
            <w:pPr>
              <w:rPr>
                <w:rFonts w:ascii="Verdana" w:eastAsia="Calibri" w:hAnsi="Verdana" w:cs="Times New Roman"/>
                <w:b/>
                <w:sz w:val="18"/>
                <w:szCs w:val="18"/>
              </w:rPr>
            </w:pPr>
          </w:p>
        </w:tc>
      </w:tr>
    </w:tbl>
    <w:p w:rsidR="00F40C83" w:rsidRPr="00F40C83" w:rsidRDefault="00F40C83" w:rsidP="00F40C83">
      <w:pPr>
        <w:ind w:left="7799" w:firstLine="708"/>
        <w:rPr>
          <w:rFonts w:ascii="Verdana" w:eastAsia="Calibri" w:hAnsi="Verdana" w:cs="Times New Roman"/>
          <w:b/>
          <w:sz w:val="18"/>
          <w:szCs w:val="18"/>
        </w:rPr>
      </w:pPr>
    </w:p>
    <w:p w:rsidR="00F40C83" w:rsidRPr="00F40C83" w:rsidRDefault="00F40C83" w:rsidP="00F40C83">
      <w:pPr>
        <w:jc w:val="both"/>
        <w:rPr>
          <w:rFonts w:ascii="Verdana" w:eastAsia="Calibri" w:hAnsi="Verdana" w:cs="Times New Roman"/>
          <w:b/>
          <w:bCs/>
          <w:sz w:val="18"/>
          <w:szCs w:val="18"/>
        </w:rPr>
      </w:pPr>
      <w:r w:rsidRPr="00F40C83">
        <w:rPr>
          <w:rFonts w:ascii="Verdana" w:eastAsia="Calibri" w:hAnsi="Verdana" w:cs="Times New Roman"/>
          <w:b/>
          <w:bCs/>
          <w:sz w:val="18"/>
          <w:szCs w:val="18"/>
        </w:rPr>
        <w:t xml:space="preserve">Uwaga! </w:t>
      </w:r>
    </w:p>
    <w:p w:rsidR="00F40C83" w:rsidRPr="00F40C83" w:rsidRDefault="00F40C83" w:rsidP="00F40C83">
      <w:pPr>
        <w:jc w:val="both"/>
        <w:rPr>
          <w:rFonts w:ascii="Verdana" w:eastAsia="Calibri" w:hAnsi="Verdana" w:cs="Times New Roman"/>
          <w:color w:val="FF0000"/>
          <w:sz w:val="18"/>
          <w:szCs w:val="18"/>
        </w:rPr>
      </w:pPr>
      <w:r w:rsidRPr="00F40C83">
        <w:rPr>
          <w:rFonts w:ascii="Verdana" w:eastAsia="Calibri" w:hAnsi="Verdana" w:cs="Times New Roman"/>
          <w:color w:val="FF0000"/>
          <w:sz w:val="18"/>
          <w:szCs w:val="18"/>
        </w:rPr>
        <w:t xml:space="preserve">Załącznikami do wykazu są </w:t>
      </w:r>
      <w:r w:rsidRPr="00F40C83">
        <w:rPr>
          <w:rFonts w:ascii="Verdana" w:eastAsia="Calibri" w:hAnsi="Verdana" w:cs="Times New Roman"/>
          <w:bCs/>
          <w:color w:val="FF0000"/>
          <w:sz w:val="18"/>
          <w:szCs w:val="18"/>
        </w:rPr>
        <w:t xml:space="preserve">dokumenty potwierdzające, </w:t>
      </w:r>
      <w:r w:rsidRPr="00F40C83">
        <w:rPr>
          <w:rFonts w:ascii="Verdana" w:eastAsia="Calibri" w:hAnsi="Verdana" w:cs="Times New Roman"/>
          <w:color w:val="FF0000"/>
          <w:sz w:val="18"/>
          <w:szCs w:val="18"/>
        </w:rPr>
        <w:t>że te roboty zostały ukończone i wykonane należycie.</w:t>
      </w:r>
    </w:p>
    <w:p w:rsidR="00F40C83" w:rsidRPr="00F40C83" w:rsidRDefault="00F40C83" w:rsidP="00F40C83">
      <w:pPr>
        <w:ind w:left="2832" w:firstLine="708"/>
        <w:jc w:val="both"/>
        <w:rPr>
          <w:rFonts w:ascii="Verdana" w:eastAsia="Calibri" w:hAnsi="Verdana" w:cs="Times New Roman"/>
          <w:sz w:val="18"/>
          <w:szCs w:val="18"/>
        </w:rPr>
      </w:pPr>
    </w:p>
    <w:p w:rsidR="00F40C83" w:rsidRPr="00F40C83" w:rsidRDefault="00F40C83" w:rsidP="00F40C83">
      <w:pPr>
        <w:ind w:left="2832" w:firstLine="708"/>
        <w:jc w:val="both"/>
        <w:rPr>
          <w:rFonts w:ascii="Verdana" w:eastAsia="Calibri" w:hAnsi="Verdana" w:cs="Times New Roman"/>
          <w:sz w:val="18"/>
          <w:szCs w:val="18"/>
        </w:rPr>
      </w:pPr>
    </w:p>
    <w:p w:rsidR="00F40C83" w:rsidRPr="00F40C83" w:rsidRDefault="00F40C83" w:rsidP="00F40C83">
      <w:pPr>
        <w:spacing w:after="0" w:line="240" w:lineRule="auto"/>
        <w:ind w:right="-993"/>
        <w:jc w:val="both"/>
        <w:rPr>
          <w:rFonts w:ascii="Calibri" w:eastAsia="Calibri" w:hAnsi="Calibri" w:cs="Times New Roman"/>
          <w:sz w:val="24"/>
          <w:szCs w:val="24"/>
        </w:rPr>
      </w:pPr>
      <w:r w:rsidRPr="00F40C83">
        <w:rPr>
          <w:rFonts w:ascii="Calibri" w:eastAsia="Calibri" w:hAnsi="Calibri" w:cs="Times New Roman"/>
          <w:sz w:val="24"/>
          <w:szCs w:val="24"/>
        </w:rPr>
        <w:t xml:space="preserve">.........................., dn. _ _ . _ _ .2016              </w:t>
      </w:r>
      <w:r w:rsidRPr="00F40C83">
        <w:rPr>
          <w:rFonts w:ascii="Calibri" w:eastAsia="Calibri" w:hAnsi="Calibri" w:cs="Times New Roman"/>
          <w:sz w:val="24"/>
          <w:szCs w:val="24"/>
        </w:rPr>
        <w:tab/>
      </w:r>
      <w:r w:rsidRPr="00F40C83">
        <w:rPr>
          <w:rFonts w:ascii="Calibri" w:eastAsia="Calibri" w:hAnsi="Calibri" w:cs="Times New Roman"/>
          <w:sz w:val="24"/>
          <w:szCs w:val="24"/>
        </w:rPr>
        <w:tab/>
        <w:t xml:space="preserve">          .......................................................</w:t>
      </w:r>
    </w:p>
    <w:p w:rsidR="00F40C83" w:rsidRPr="00F40C83" w:rsidRDefault="00F40C83" w:rsidP="00F40C83">
      <w:pPr>
        <w:spacing w:after="0" w:line="240" w:lineRule="auto"/>
        <w:ind w:left="5400" w:right="70"/>
        <w:jc w:val="center"/>
        <w:rPr>
          <w:rFonts w:ascii="Calibri" w:eastAsia="Calibri" w:hAnsi="Calibri" w:cs="Times New Roman"/>
          <w:i/>
          <w:sz w:val="16"/>
          <w:szCs w:val="16"/>
        </w:rPr>
      </w:pPr>
      <w:r w:rsidRPr="00F40C83">
        <w:rPr>
          <w:rFonts w:ascii="Calibri" w:eastAsia="Calibri" w:hAnsi="Calibri" w:cs="Times New Roman"/>
          <w:i/>
          <w:sz w:val="16"/>
          <w:szCs w:val="16"/>
        </w:rPr>
        <w:t xml:space="preserve"> (podpis upoważnionego przedstawiciela Wykonawcy) oraz pieczątka / pieczątki</w:t>
      </w:r>
    </w:p>
    <w:p w:rsidR="00F40C83" w:rsidRDefault="00F40C83" w:rsidP="00F40C83">
      <w:pPr>
        <w:ind w:left="5400" w:right="70"/>
        <w:jc w:val="center"/>
        <w:rPr>
          <w:rFonts w:ascii="Calibri" w:eastAsia="Calibri" w:hAnsi="Calibri" w:cs="Times New Roman"/>
          <w:i/>
          <w:sz w:val="16"/>
          <w:szCs w:val="16"/>
        </w:rPr>
      </w:pPr>
    </w:p>
    <w:p w:rsidR="00226370" w:rsidRPr="00F40C83" w:rsidRDefault="00226370" w:rsidP="00F40C83">
      <w:pPr>
        <w:ind w:left="5400" w:right="70"/>
        <w:jc w:val="center"/>
        <w:rPr>
          <w:rFonts w:ascii="Calibri" w:eastAsia="Calibri" w:hAnsi="Calibri" w:cs="Times New Roman"/>
          <w:i/>
          <w:sz w:val="16"/>
          <w:szCs w:val="16"/>
        </w:rPr>
      </w:pPr>
    </w:p>
    <w:p w:rsidR="00F40C83" w:rsidRPr="00F40C83" w:rsidRDefault="00F40C83" w:rsidP="00F40C83">
      <w:pPr>
        <w:keepNext/>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r w:rsidRPr="00F40C83">
        <w:rPr>
          <w:rFonts w:ascii="Times New Roman" w:eastAsia="Times New Roman" w:hAnsi="Times New Roman" w:cs="Times New Roman"/>
          <w:b/>
          <w:bCs/>
          <w:i/>
          <w:iCs/>
          <w:sz w:val="24"/>
          <w:szCs w:val="24"/>
          <w:lang w:eastAsia="pl-PL"/>
        </w:rPr>
        <w:lastRenderedPageBreak/>
        <w:t>Załącznik nr 6 do SIWZ                       Wykaz osób</w:t>
      </w:r>
    </w:p>
    <w:p w:rsidR="00F40C83" w:rsidRPr="00F40C83" w:rsidRDefault="00F40C83" w:rsidP="00F40C83">
      <w:pPr>
        <w:spacing w:after="120"/>
        <w:rPr>
          <w:rFonts w:ascii="Calibri" w:eastAsia="Calibri" w:hAnsi="Calibri" w:cs="Times New Roman"/>
          <w:sz w:val="24"/>
          <w:szCs w:val="24"/>
        </w:rPr>
      </w:pPr>
    </w:p>
    <w:p w:rsidR="00F40C83" w:rsidRPr="00F40C83" w:rsidRDefault="00F40C83" w:rsidP="00F40C83">
      <w:pPr>
        <w:jc w:val="center"/>
        <w:rPr>
          <w:rFonts w:ascii="Times New Roman" w:eastAsia="Calibri" w:hAnsi="Times New Roman" w:cs="Times New Roman"/>
          <w:b/>
          <w:sz w:val="26"/>
          <w:szCs w:val="26"/>
        </w:rPr>
      </w:pPr>
      <w:r w:rsidRPr="00F40C83">
        <w:rPr>
          <w:rFonts w:ascii="Times New Roman" w:eastAsia="Times New Roman" w:hAnsi="Times New Roman" w:cs="Times New Roman"/>
          <w:sz w:val="24"/>
          <w:szCs w:val="24"/>
          <w:lang w:eastAsia="pl-PL"/>
        </w:rPr>
        <w:t>dot. postępowania na</w:t>
      </w:r>
      <w:r w:rsidRPr="00F40C83">
        <w:rPr>
          <w:rFonts w:ascii="Times New Roman" w:eastAsia="Times New Roman" w:hAnsi="Times New Roman" w:cs="Times New Roman"/>
          <w:b/>
          <w:sz w:val="26"/>
          <w:szCs w:val="26"/>
          <w:lang w:eastAsia="pl-PL"/>
        </w:rPr>
        <w:t xml:space="preserve"> „</w:t>
      </w:r>
      <w:r w:rsidRPr="00F40C83">
        <w:rPr>
          <w:rFonts w:ascii="Times New Roman" w:eastAsia="Calibri" w:hAnsi="Times New Roman" w:cs="Times New Roman"/>
          <w:b/>
          <w:sz w:val="26"/>
          <w:szCs w:val="26"/>
        </w:rPr>
        <w:t>Przebudowę nawierzchni placu i dróg manewrowych na terenie Domu Dziecka w Chorzenicach”</w:t>
      </w:r>
    </w:p>
    <w:p w:rsidR="00F40C83" w:rsidRPr="00F40C83" w:rsidRDefault="00F40C83" w:rsidP="00F40C83">
      <w:pPr>
        <w:jc w:val="both"/>
        <w:rPr>
          <w:rFonts w:ascii="Times New Roman" w:eastAsia="Calibri" w:hAnsi="Times New Roman" w:cs="Times New Roman"/>
          <w:sz w:val="20"/>
          <w:szCs w:val="20"/>
        </w:rPr>
      </w:pPr>
      <w:r w:rsidRPr="00F40C83">
        <w:rPr>
          <w:rFonts w:ascii="Times New Roman" w:eastAsia="Calibri" w:hAnsi="Times New Roman" w:cs="Times New Roman"/>
          <w:sz w:val="20"/>
          <w:szCs w:val="20"/>
        </w:rPr>
        <w:t>Wykaz osób, które będą uczestniczyć w wykonywaniu zamówienia wraz z informacjami na temat ich kwalifikacji zawodowych, doświadczenia, lat praktyki zawodowej niezbędnych do wykonania zamówienia, a także zakresu wykonywanych przez nie czynności, oraz informacją o podstawie do dysponowania tymi osobami</w:t>
      </w:r>
    </w:p>
    <w:tbl>
      <w:tblPr>
        <w:tblW w:w="8787" w:type="dxa"/>
        <w:jc w:val="center"/>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
        <w:gridCol w:w="55"/>
        <w:gridCol w:w="1958"/>
        <w:gridCol w:w="1569"/>
        <w:gridCol w:w="767"/>
        <w:gridCol w:w="767"/>
        <w:gridCol w:w="1666"/>
        <w:gridCol w:w="1540"/>
      </w:tblGrid>
      <w:tr w:rsidR="00F40C83" w:rsidRPr="00F40C83" w:rsidTr="00F40C83">
        <w:trPr>
          <w:trHeight w:val="943"/>
          <w:jc w:val="center"/>
        </w:trPr>
        <w:tc>
          <w:tcPr>
            <w:tcW w:w="520" w:type="dxa"/>
            <w:gridSpan w:val="2"/>
            <w:vAlign w:val="center"/>
          </w:tcPr>
          <w:p w:rsidR="00F40C83" w:rsidRPr="00F40C83" w:rsidRDefault="00F40C83" w:rsidP="00F40C83">
            <w:pPr>
              <w:jc w:val="center"/>
              <w:rPr>
                <w:rFonts w:ascii="Times New Roman" w:eastAsia="Calibri" w:hAnsi="Times New Roman" w:cs="Times New Roman"/>
              </w:rPr>
            </w:pPr>
            <w:r w:rsidRPr="00F40C83">
              <w:rPr>
                <w:rFonts w:ascii="Times New Roman" w:eastAsia="Calibri" w:hAnsi="Times New Roman" w:cs="Times New Roman"/>
              </w:rPr>
              <w:t>Lp.</w:t>
            </w:r>
          </w:p>
        </w:tc>
        <w:tc>
          <w:tcPr>
            <w:tcW w:w="1958" w:type="dxa"/>
            <w:vAlign w:val="center"/>
          </w:tcPr>
          <w:p w:rsidR="00F40C83" w:rsidRPr="00F40C83" w:rsidRDefault="00F40C83" w:rsidP="00F40C83">
            <w:pPr>
              <w:jc w:val="center"/>
              <w:rPr>
                <w:rFonts w:ascii="Times New Roman" w:eastAsia="Calibri" w:hAnsi="Times New Roman" w:cs="Times New Roman"/>
              </w:rPr>
            </w:pPr>
            <w:r w:rsidRPr="00F40C83">
              <w:rPr>
                <w:rFonts w:ascii="Times New Roman" w:eastAsia="Calibri" w:hAnsi="Times New Roman" w:cs="Times New Roman"/>
              </w:rPr>
              <w:t>Nazwisko i imię</w:t>
            </w:r>
          </w:p>
        </w:tc>
        <w:tc>
          <w:tcPr>
            <w:tcW w:w="1569" w:type="dxa"/>
            <w:vAlign w:val="center"/>
          </w:tcPr>
          <w:p w:rsidR="00F40C83" w:rsidRPr="00F40C83" w:rsidRDefault="00F40C83" w:rsidP="00F40C83">
            <w:pPr>
              <w:jc w:val="center"/>
              <w:rPr>
                <w:rFonts w:ascii="Times New Roman" w:eastAsia="Calibri" w:hAnsi="Times New Roman" w:cs="Times New Roman"/>
              </w:rPr>
            </w:pPr>
            <w:r w:rsidRPr="00F40C83">
              <w:rPr>
                <w:rFonts w:ascii="Times New Roman" w:eastAsia="Calibri" w:hAnsi="Times New Roman" w:cs="Times New Roman"/>
              </w:rPr>
              <w:t>Doświadczenie zawodowe</w:t>
            </w:r>
          </w:p>
          <w:p w:rsidR="00F40C83" w:rsidRPr="00F40C83" w:rsidRDefault="00F40C83" w:rsidP="00F40C83">
            <w:pPr>
              <w:jc w:val="center"/>
              <w:rPr>
                <w:rFonts w:ascii="Times New Roman" w:eastAsia="Calibri" w:hAnsi="Times New Roman" w:cs="Times New Roman"/>
                <w:sz w:val="18"/>
                <w:szCs w:val="18"/>
              </w:rPr>
            </w:pPr>
            <w:r w:rsidRPr="00F40C83">
              <w:rPr>
                <w:rFonts w:ascii="Times New Roman" w:eastAsia="Calibri" w:hAnsi="Times New Roman" w:cs="Times New Roman"/>
                <w:sz w:val="18"/>
                <w:szCs w:val="18"/>
              </w:rPr>
              <w:t>(lata praktyki zawodowej)</w:t>
            </w:r>
          </w:p>
        </w:tc>
        <w:tc>
          <w:tcPr>
            <w:tcW w:w="1534" w:type="dxa"/>
            <w:gridSpan w:val="2"/>
          </w:tcPr>
          <w:p w:rsidR="00F40C83" w:rsidRPr="00F40C83" w:rsidRDefault="00F40C83" w:rsidP="00F40C83">
            <w:pPr>
              <w:spacing w:after="0" w:line="240" w:lineRule="auto"/>
              <w:jc w:val="center"/>
              <w:rPr>
                <w:rFonts w:ascii="Times New Roman" w:eastAsia="MS Mincho" w:hAnsi="Times New Roman" w:cs="Times New Roman"/>
                <w:sz w:val="20"/>
                <w:szCs w:val="20"/>
                <w:lang w:eastAsia="pl-PL"/>
              </w:rPr>
            </w:pPr>
            <w:r w:rsidRPr="00F40C83">
              <w:rPr>
                <w:rFonts w:ascii="Times New Roman" w:eastAsia="MS Mincho" w:hAnsi="Times New Roman" w:cs="Times New Roman"/>
                <w:sz w:val="20"/>
                <w:szCs w:val="20"/>
                <w:lang w:eastAsia="pl-PL"/>
              </w:rPr>
              <w:t>Kwalifikacje zawodowe</w:t>
            </w:r>
          </w:p>
          <w:p w:rsidR="00F40C83" w:rsidRPr="00F40C83" w:rsidRDefault="00F40C83" w:rsidP="00F40C83">
            <w:pPr>
              <w:spacing w:after="0" w:line="240" w:lineRule="auto"/>
              <w:jc w:val="center"/>
              <w:rPr>
                <w:rFonts w:ascii="Times New Roman" w:eastAsia="Times New Roman" w:hAnsi="Times New Roman" w:cs="Times New Roman"/>
                <w:sz w:val="16"/>
                <w:szCs w:val="16"/>
                <w:lang w:eastAsia="pl-PL"/>
              </w:rPr>
            </w:pPr>
            <w:r w:rsidRPr="00F40C83">
              <w:rPr>
                <w:rFonts w:ascii="Times New Roman" w:eastAsia="Times New Roman" w:hAnsi="Times New Roman" w:cs="Times New Roman"/>
                <w:color w:val="000000"/>
                <w:sz w:val="16"/>
                <w:szCs w:val="16"/>
                <w:lang w:eastAsia="pl-PL"/>
              </w:rPr>
              <w:t>(rodzaj uprawnień zawodowych i ich  zakres)</w:t>
            </w:r>
          </w:p>
        </w:tc>
        <w:tc>
          <w:tcPr>
            <w:tcW w:w="1666" w:type="dxa"/>
            <w:vAlign w:val="center"/>
          </w:tcPr>
          <w:p w:rsidR="00F40C83" w:rsidRPr="00F40C83" w:rsidRDefault="00F40C83" w:rsidP="00F40C83">
            <w:pPr>
              <w:jc w:val="center"/>
              <w:rPr>
                <w:rFonts w:ascii="Times New Roman" w:eastAsia="Calibri" w:hAnsi="Times New Roman" w:cs="Times New Roman"/>
              </w:rPr>
            </w:pPr>
            <w:r w:rsidRPr="00F40C83">
              <w:rPr>
                <w:rFonts w:ascii="Times New Roman" w:eastAsia="Calibri" w:hAnsi="Times New Roman" w:cs="Times New Roman"/>
              </w:rPr>
              <w:t>Zakres wykonywanych czynności</w:t>
            </w:r>
          </w:p>
        </w:tc>
        <w:tc>
          <w:tcPr>
            <w:tcW w:w="1540" w:type="dxa"/>
            <w:vAlign w:val="center"/>
          </w:tcPr>
          <w:p w:rsidR="00F40C83" w:rsidRPr="00F40C83" w:rsidRDefault="00F40C83" w:rsidP="00F40C83">
            <w:pPr>
              <w:jc w:val="center"/>
              <w:rPr>
                <w:rFonts w:ascii="Times New Roman" w:eastAsia="Calibri" w:hAnsi="Times New Roman" w:cs="Times New Roman"/>
              </w:rPr>
            </w:pPr>
            <w:r w:rsidRPr="00F40C83">
              <w:rPr>
                <w:rFonts w:ascii="Times New Roman" w:eastAsia="Calibri" w:hAnsi="Times New Roman" w:cs="Times New Roman"/>
              </w:rPr>
              <w:t>Podstawa dysponowania osobami</w:t>
            </w:r>
          </w:p>
        </w:tc>
      </w:tr>
      <w:tr w:rsidR="00F40C83" w:rsidRPr="00F40C83" w:rsidTr="00F40C83">
        <w:trPr>
          <w:trHeight w:val="3164"/>
          <w:jc w:val="center"/>
        </w:trPr>
        <w:tc>
          <w:tcPr>
            <w:tcW w:w="520" w:type="dxa"/>
            <w:gridSpan w:val="2"/>
            <w:vAlign w:val="center"/>
          </w:tcPr>
          <w:p w:rsidR="00F40C83" w:rsidRPr="00F40C83" w:rsidRDefault="00F40C83" w:rsidP="00F40C83">
            <w:pPr>
              <w:jc w:val="center"/>
              <w:rPr>
                <w:rFonts w:ascii="Calibri" w:eastAsia="Calibri" w:hAnsi="Calibri" w:cs="Times New Roman"/>
              </w:rPr>
            </w:pPr>
          </w:p>
        </w:tc>
        <w:tc>
          <w:tcPr>
            <w:tcW w:w="1958" w:type="dxa"/>
            <w:vAlign w:val="center"/>
          </w:tcPr>
          <w:p w:rsidR="00F40C83" w:rsidRPr="00F40C83" w:rsidRDefault="00F40C83" w:rsidP="00F40C83">
            <w:pPr>
              <w:jc w:val="center"/>
              <w:rPr>
                <w:rFonts w:ascii="Calibri" w:eastAsia="Calibri" w:hAnsi="Calibri" w:cs="Times New Roman"/>
              </w:rPr>
            </w:pPr>
          </w:p>
          <w:p w:rsidR="00F40C83" w:rsidRPr="00F40C83" w:rsidRDefault="00F40C83" w:rsidP="00F40C83">
            <w:pPr>
              <w:jc w:val="center"/>
              <w:rPr>
                <w:rFonts w:ascii="Calibri" w:eastAsia="Calibri" w:hAnsi="Calibri" w:cs="Times New Roman"/>
              </w:rPr>
            </w:pPr>
          </w:p>
          <w:p w:rsidR="00F40C83" w:rsidRPr="00F40C83" w:rsidRDefault="00F40C83" w:rsidP="00F40C83">
            <w:pPr>
              <w:jc w:val="center"/>
              <w:rPr>
                <w:rFonts w:ascii="Calibri" w:eastAsia="Calibri" w:hAnsi="Calibri" w:cs="Times New Roman"/>
              </w:rPr>
            </w:pPr>
          </w:p>
          <w:p w:rsidR="00F40C83" w:rsidRPr="00F40C83" w:rsidRDefault="00F40C83" w:rsidP="00F40C83">
            <w:pPr>
              <w:jc w:val="center"/>
              <w:rPr>
                <w:rFonts w:ascii="Calibri" w:eastAsia="Calibri" w:hAnsi="Calibri" w:cs="Times New Roman"/>
              </w:rPr>
            </w:pPr>
          </w:p>
          <w:p w:rsidR="00F40C83" w:rsidRPr="00F40C83" w:rsidRDefault="00F40C83" w:rsidP="00F40C83">
            <w:pPr>
              <w:jc w:val="center"/>
              <w:rPr>
                <w:rFonts w:ascii="Calibri" w:eastAsia="Calibri" w:hAnsi="Calibri" w:cs="Times New Roman"/>
              </w:rPr>
            </w:pPr>
          </w:p>
          <w:p w:rsidR="00F40C83" w:rsidRPr="00F40C83" w:rsidRDefault="00F40C83" w:rsidP="00F40C83">
            <w:pPr>
              <w:jc w:val="center"/>
              <w:rPr>
                <w:rFonts w:ascii="Calibri" w:eastAsia="Calibri" w:hAnsi="Calibri" w:cs="Times New Roman"/>
              </w:rPr>
            </w:pPr>
          </w:p>
          <w:p w:rsidR="00F40C83" w:rsidRPr="00F40C83" w:rsidRDefault="00F40C83" w:rsidP="00F40C83">
            <w:pPr>
              <w:jc w:val="center"/>
              <w:rPr>
                <w:rFonts w:ascii="Calibri" w:eastAsia="Calibri" w:hAnsi="Calibri" w:cs="Times New Roman"/>
              </w:rPr>
            </w:pPr>
          </w:p>
          <w:p w:rsidR="00F40C83" w:rsidRPr="00F40C83" w:rsidRDefault="00F40C83" w:rsidP="00F40C83">
            <w:pPr>
              <w:jc w:val="center"/>
              <w:rPr>
                <w:rFonts w:ascii="Calibri" w:eastAsia="Calibri" w:hAnsi="Calibri" w:cs="Times New Roman"/>
              </w:rPr>
            </w:pPr>
          </w:p>
          <w:p w:rsidR="00F40C83" w:rsidRPr="00F40C83" w:rsidRDefault="00F40C83" w:rsidP="00F40C83">
            <w:pPr>
              <w:jc w:val="center"/>
              <w:rPr>
                <w:rFonts w:ascii="Calibri" w:eastAsia="Calibri" w:hAnsi="Calibri" w:cs="Times New Roman"/>
              </w:rPr>
            </w:pPr>
          </w:p>
          <w:p w:rsidR="00F40C83" w:rsidRPr="00F40C83" w:rsidRDefault="00F40C83" w:rsidP="00F40C83">
            <w:pPr>
              <w:jc w:val="center"/>
              <w:rPr>
                <w:rFonts w:ascii="Calibri" w:eastAsia="Calibri" w:hAnsi="Calibri" w:cs="Times New Roman"/>
              </w:rPr>
            </w:pPr>
          </w:p>
          <w:p w:rsidR="00F40C83" w:rsidRPr="00F40C83" w:rsidRDefault="00F40C83" w:rsidP="00F40C83">
            <w:pPr>
              <w:jc w:val="center"/>
              <w:rPr>
                <w:rFonts w:ascii="Calibri" w:eastAsia="Calibri" w:hAnsi="Calibri" w:cs="Times New Roman"/>
              </w:rPr>
            </w:pPr>
          </w:p>
        </w:tc>
        <w:tc>
          <w:tcPr>
            <w:tcW w:w="1569" w:type="dxa"/>
            <w:vAlign w:val="center"/>
          </w:tcPr>
          <w:p w:rsidR="00F40C83" w:rsidRPr="00F40C83" w:rsidRDefault="00F40C83" w:rsidP="00F40C83">
            <w:pPr>
              <w:jc w:val="center"/>
              <w:rPr>
                <w:rFonts w:ascii="Calibri" w:eastAsia="Calibri" w:hAnsi="Calibri" w:cs="Times New Roman"/>
              </w:rPr>
            </w:pPr>
          </w:p>
        </w:tc>
        <w:tc>
          <w:tcPr>
            <w:tcW w:w="1534" w:type="dxa"/>
            <w:gridSpan w:val="2"/>
          </w:tcPr>
          <w:p w:rsidR="00F40C83" w:rsidRPr="00F40C83" w:rsidRDefault="00F40C83" w:rsidP="00F40C83">
            <w:pPr>
              <w:jc w:val="center"/>
              <w:rPr>
                <w:rFonts w:ascii="Calibri" w:eastAsia="Calibri" w:hAnsi="Calibri" w:cs="Times New Roman"/>
              </w:rPr>
            </w:pPr>
          </w:p>
        </w:tc>
        <w:tc>
          <w:tcPr>
            <w:tcW w:w="1666" w:type="dxa"/>
            <w:vAlign w:val="center"/>
          </w:tcPr>
          <w:p w:rsidR="00F40C83" w:rsidRPr="00F40C83" w:rsidRDefault="00F40C83" w:rsidP="00F40C83">
            <w:pPr>
              <w:jc w:val="center"/>
              <w:rPr>
                <w:rFonts w:ascii="Calibri" w:eastAsia="Calibri" w:hAnsi="Calibri" w:cs="Times New Roman"/>
              </w:rPr>
            </w:pPr>
          </w:p>
        </w:tc>
        <w:tc>
          <w:tcPr>
            <w:tcW w:w="1540" w:type="dxa"/>
            <w:vAlign w:val="center"/>
          </w:tcPr>
          <w:p w:rsidR="00F40C83" w:rsidRPr="00F40C83" w:rsidRDefault="00F40C83" w:rsidP="00F40C83">
            <w:pPr>
              <w:jc w:val="center"/>
              <w:rPr>
                <w:rFonts w:ascii="Calibri" w:eastAsia="Calibri" w:hAnsi="Calibri" w:cs="Times New Roman"/>
              </w:rPr>
            </w:pPr>
          </w:p>
        </w:tc>
      </w:tr>
      <w:tr w:rsidR="00F40C83" w:rsidRPr="00F40C83" w:rsidTr="00F40C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65" w:type="dxa"/>
          <w:trHeight w:val="453"/>
          <w:jc w:val="center"/>
        </w:trPr>
        <w:tc>
          <w:tcPr>
            <w:tcW w:w="0" w:type="auto"/>
            <w:gridSpan w:val="4"/>
          </w:tcPr>
          <w:p w:rsidR="00F40C83" w:rsidRPr="00F40C83" w:rsidRDefault="00F40C83" w:rsidP="00F40C83">
            <w:pPr>
              <w:spacing w:line="480" w:lineRule="auto"/>
              <w:jc w:val="center"/>
              <w:rPr>
                <w:rFonts w:ascii="Calibri" w:eastAsia="Calibri" w:hAnsi="Calibri" w:cs="Times New Roman"/>
              </w:rPr>
            </w:pPr>
          </w:p>
          <w:p w:rsidR="00F40C83" w:rsidRPr="00F40C83" w:rsidRDefault="00F40C83" w:rsidP="00F40C83">
            <w:pPr>
              <w:spacing w:line="480" w:lineRule="auto"/>
              <w:jc w:val="center"/>
              <w:rPr>
                <w:rFonts w:ascii="Calibri" w:eastAsia="Calibri" w:hAnsi="Calibri" w:cs="Times New Roman"/>
              </w:rPr>
            </w:pPr>
          </w:p>
        </w:tc>
        <w:tc>
          <w:tcPr>
            <w:tcW w:w="0" w:type="auto"/>
            <w:gridSpan w:val="3"/>
          </w:tcPr>
          <w:p w:rsidR="00F40C83" w:rsidRPr="00F40C83" w:rsidRDefault="00F40C83" w:rsidP="00F40C83">
            <w:pPr>
              <w:spacing w:line="480" w:lineRule="auto"/>
              <w:rPr>
                <w:rFonts w:ascii="Calibri" w:eastAsia="Calibri" w:hAnsi="Calibri" w:cs="Times New Roman"/>
              </w:rPr>
            </w:pPr>
          </w:p>
        </w:tc>
      </w:tr>
      <w:tr w:rsidR="00F40C83" w:rsidRPr="00F40C83" w:rsidTr="00F40C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65" w:type="dxa"/>
          <w:trHeight w:val="80"/>
          <w:jc w:val="center"/>
        </w:trPr>
        <w:tc>
          <w:tcPr>
            <w:tcW w:w="0" w:type="auto"/>
            <w:gridSpan w:val="4"/>
          </w:tcPr>
          <w:p w:rsidR="00F40C83" w:rsidRPr="00F40C83" w:rsidRDefault="00F40C83" w:rsidP="00F40C83">
            <w:pPr>
              <w:rPr>
                <w:rFonts w:ascii="Calibri" w:eastAsia="Calibri" w:hAnsi="Calibri" w:cs="Times New Roman"/>
              </w:rPr>
            </w:pPr>
          </w:p>
        </w:tc>
        <w:tc>
          <w:tcPr>
            <w:tcW w:w="0" w:type="auto"/>
            <w:gridSpan w:val="3"/>
          </w:tcPr>
          <w:p w:rsidR="00F40C83" w:rsidRPr="00F40C83" w:rsidRDefault="00F40C83" w:rsidP="00F40C83">
            <w:pPr>
              <w:jc w:val="center"/>
              <w:rPr>
                <w:rFonts w:ascii="Calibri" w:eastAsia="Calibri" w:hAnsi="Calibri" w:cs="Times New Roman"/>
              </w:rPr>
            </w:pPr>
          </w:p>
        </w:tc>
      </w:tr>
    </w:tbl>
    <w:p w:rsidR="00F40C83" w:rsidRPr="00F40C83" w:rsidRDefault="00F40C83" w:rsidP="00F40C83">
      <w:pPr>
        <w:spacing w:line="240" w:lineRule="auto"/>
        <w:ind w:left="142"/>
        <w:jc w:val="both"/>
        <w:rPr>
          <w:rFonts w:ascii="Calibri" w:eastAsia="Calibri" w:hAnsi="Calibri" w:cs="Times New Roman"/>
        </w:rPr>
      </w:pPr>
    </w:p>
    <w:p w:rsidR="00F40C83" w:rsidRPr="00F40C83" w:rsidRDefault="00F40C83" w:rsidP="00F40C83">
      <w:pPr>
        <w:rPr>
          <w:rFonts w:ascii="Calibri" w:eastAsia="Calibri" w:hAnsi="Calibri" w:cs="Times New Roman"/>
        </w:rPr>
      </w:pPr>
      <w:r w:rsidRPr="00F40C83">
        <w:rPr>
          <w:rFonts w:ascii="Calibri" w:eastAsia="Calibri" w:hAnsi="Calibri" w:cs="Times New Roman"/>
        </w:rPr>
        <w:t>.........................................</w:t>
      </w:r>
      <w:r w:rsidRPr="00F40C83">
        <w:rPr>
          <w:rFonts w:ascii="Calibri" w:eastAsia="Calibri" w:hAnsi="Calibri" w:cs="Times New Roman"/>
        </w:rPr>
        <w:tab/>
      </w:r>
      <w:r w:rsidRPr="00F40C83">
        <w:rPr>
          <w:rFonts w:ascii="Calibri" w:eastAsia="Calibri" w:hAnsi="Calibri" w:cs="Times New Roman"/>
        </w:rPr>
        <w:tab/>
      </w:r>
      <w:r w:rsidRPr="00F40C83">
        <w:rPr>
          <w:rFonts w:ascii="Calibri" w:eastAsia="Calibri" w:hAnsi="Calibri" w:cs="Times New Roman"/>
        </w:rPr>
        <w:tab/>
      </w:r>
      <w:r w:rsidRPr="00F40C83">
        <w:rPr>
          <w:rFonts w:ascii="Calibri" w:eastAsia="Calibri" w:hAnsi="Calibri" w:cs="Times New Roman"/>
        </w:rPr>
        <w:tab/>
      </w:r>
      <w:r w:rsidRPr="00F40C83">
        <w:rPr>
          <w:rFonts w:ascii="Calibri" w:eastAsia="Calibri" w:hAnsi="Calibri" w:cs="Times New Roman"/>
        </w:rPr>
        <w:tab/>
        <w:t xml:space="preserve">     ..................................................</w:t>
      </w:r>
    </w:p>
    <w:p w:rsidR="00F40C83" w:rsidRPr="00F40C83" w:rsidRDefault="00F40C83" w:rsidP="00F40C83">
      <w:pPr>
        <w:spacing w:after="0" w:line="240" w:lineRule="auto"/>
        <w:rPr>
          <w:rFonts w:ascii="Times New Roman" w:eastAsia="Calibri" w:hAnsi="Times New Roman" w:cs="Times New Roman"/>
          <w:sz w:val="18"/>
          <w:szCs w:val="18"/>
        </w:rPr>
      </w:pPr>
      <w:r w:rsidRPr="00F40C83">
        <w:rPr>
          <w:rFonts w:ascii="Times New Roman" w:eastAsia="Calibri" w:hAnsi="Times New Roman" w:cs="Times New Roman"/>
          <w:sz w:val="18"/>
          <w:szCs w:val="18"/>
        </w:rPr>
        <w:t xml:space="preserve">   miejscowość, data</w:t>
      </w:r>
      <w:r w:rsidRPr="00F40C83">
        <w:rPr>
          <w:rFonts w:ascii="Times New Roman" w:eastAsia="Calibri" w:hAnsi="Times New Roman" w:cs="Times New Roman"/>
          <w:sz w:val="18"/>
          <w:szCs w:val="18"/>
        </w:rPr>
        <w:tab/>
      </w:r>
      <w:r w:rsidRPr="00F40C83">
        <w:rPr>
          <w:rFonts w:ascii="Times New Roman" w:eastAsia="Calibri" w:hAnsi="Times New Roman" w:cs="Times New Roman"/>
          <w:sz w:val="18"/>
          <w:szCs w:val="18"/>
        </w:rPr>
        <w:tab/>
      </w:r>
      <w:r w:rsidRPr="00F40C83">
        <w:rPr>
          <w:rFonts w:ascii="Times New Roman" w:eastAsia="Calibri" w:hAnsi="Times New Roman" w:cs="Times New Roman"/>
          <w:sz w:val="18"/>
          <w:szCs w:val="18"/>
        </w:rPr>
        <w:tab/>
      </w:r>
      <w:r w:rsidRPr="00F40C83">
        <w:rPr>
          <w:rFonts w:ascii="Times New Roman" w:eastAsia="Calibri" w:hAnsi="Times New Roman" w:cs="Times New Roman"/>
          <w:sz w:val="18"/>
          <w:szCs w:val="18"/>
        </w:rPr>
        <w:tab/>
      </w:r>
      <w:r w:rsidRPr="00F40C83">
        <w:rPr>
          <w:rFonts w:ascii="Times New Roman" w:eastAsia="Calibri" w:hAnsi="Times New Roman" w:cs="Times New Roman"/>
          <w:sz w:val="18"/>
          <w:szCs w:val="18"/>
        </w:rPr>
        <w:tab/>
      </w:r>
      <w:r w:rsidRPr="00F40C83">
        <w:rPr>
          <w:rFonts w:ascii="Times New Roman" w:eastAsia="Calibri" w:hAnsi="Times New Roman" w:cs="Times New Roman"/>
          <w:sz w:val="18"/>
          <w:szCs w:val="18"/>
        </w:rPr>
        <w:tab/>
        <w:t xml:space="preserve">       podpis i pieczęć osoby   upoważnionej do </w:t>
      </w:r>
    </w:p>
    <w:p w:rsidR="00F40C83" w:rsidRPr="00F40C83" w:rsidRDefault="00F40C83" w:rsidP="00F40C83">
      <w:pPr>
        <w:spacing w:after="0" w:line="240" w:lineRule="auto"/>
        <w:rPr>
          <w:rFonts w:ascii="Times New Roman" w:eastAsia="Calibri" w:hAnsi="Times New Roman" w:cs="Times New Roman"/>
          <w:b/>
          <w:sz w:val="18"/>
          <w:szCs w:val="18"/>
        </w:rPr>
      </w:pPr>
      <w:r w:rsidRPr="00F40C83">
        <w:rPr>
          <w:rFonts w:ascii="Times New Roman" w:eastAsia="Calibri" w:hAnsi="Times New Roman" w:cs="Times New Roman"/>
          <w:sz w:val="18"/>
          <w:szCs w:val="18"/>
        </w:rPr>
        <w:t xml:space="preserve">                                                                                                                                     reprezentowania wykonawcy</w:t>
      </w:r>
    </w:p>
    <w:p w:rsidR="00F40C83" w:rsidRPr="00F40C83" w:rsidRDefault="00F40C83" w:rsidP="00F40C83">
      <w:pPr>
        <w:rPr>
          <w:rFonts w:ascii="Calibri" w:eastAsia="Calibri" w:hAnsi="Calibri" w:cs="Times New Roman"/>
          <w:b/>
          <w:sz w:val="18"/>
          <w:szCs w:val="18"/>
        </w:rPr>
      </w:pPr>
    </w:p>
    <w:p w:rsidR="00F40C83" w:rsidRPr="00F40C83" w:rsidRDefault="00F40C83" w:rsidP="00F40C83">
      <w:pPr>
        <w:keepNext/>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p>
    <w:p w:rsidR="00F40C83" w:rsidRPr="00F40C83" w:rsidRDefault="00F40C83" w:rsidP="00F40C83">
      <w:pPr>
        <w:keepNext/>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r w:rsidRPr="00F40C83">
        <w:rPr>
          <w:rFonts w:ascii="Times New Roman" w:eastAsia="Times New Roman" w:hAnsi="Times New Roman" w:cs="Times New Roman"/>
          <w:b/>
          <w:bCs/>
          <w:i/>
          <w:iCs/>
          <w:sz w:val="24"/>
          <w:szCs w:val="24"/>
          <w:lang w:eastAsia="pl-PL"/>
        </w:rPr>
        <w:t>Załącznik nr 7 do SIWZ                       Istotne postanowienia umowy</w:t>
      </w:r>
    </w:p>
    <w:p w:rsidR="00F40C83" w:rsidRPr="00F40C83" w:rsidRDefault="00F40C83" w:rsidP="00F40C83">
      <w:pPr>
        <w:keepNext/>
        <w:spacing w:after="0" w:line="240" w:lineRule="auto"/>
        <w:jc w:val="center"/>
        <w:outlineLvl w:val="3"/>
        <w:rPr>
          <w:rFonts w:ascii="Calibri" w:eastAsia="Times New Roman" w:hAnsi="Calibri" w:cs="Times New Roman"/>
          <w:b/>
          <w:bCs/>
          <w:sz w:val="24"/>
          <w:szCs w:val="24"/>
          <w:lang w:eastAsia="pl-PL"/>
        </w:rPr>
      </w:pPr>
    </w:p>
    <w:p w:rsidR="00F40C83" w:rsidRPr="00F40C83" w:rsidRDefault="00F40C83" w:rsidP="00F40C83">
      <w:pPr>
        <w:spacing w:after="0" w:line="240" w:lineRule="auto"/>
        <w:jc w:val="center"/>
        <w:rPr>
          <w:rFonts w:ascii="Calibri" w:eastAsia="Calibri" w:hAnsi="Calibri" w:cs="Times New Roman"/>
          <w:bCs/>
          <w:color w:val="FF0000"/>
          <w:sz w:val="24"/>
          <w:szCs w:val="24"/>
        </w:rPr>
      </w:pPr>
      <w:r w:rsidRPr="00F40C83">
        <w:rPr>
          <w:rFonts w:ascii="Calibri" w:eastAsia="Calibri" w:hAnsi="Calibri" w:cs="Times New Roman"/>
          <w:bCs/>
          <w:sz w:val="24"/>
          <w:szCs w:val="24"/>
        </w:rPr>
        <w:t xml:space="preserve">UMOWA Nr OK.273. ………… 2016 </w:t>
      </w:r>
      <w:r w:rsidRPr="00F40C83">
        <w:rPr>
          <w:rFonts w:ascii="Calibri" w:eastAsia="Calibri" w:hAnsi="Calibri" w:cs="Times New Roman"/>
          <w:bCs/>
          <w:color w:val="FF0000"/>
          <w:sz w:val="24"/>
          <w:szCs w:val="24"/>
        </w:rPr>
        <w:t>(projekt)</w:t>
      </w:r>
    </w:p>
    <w:p w:rsidR="00F40C83" w:rsidRPr="00F40C83" w:rsidRDefault="00F40C83" w:rsidP="00F40C83">
      <w:pPr>
        <w:spacing w:after="0" w:line="240" w:lineRule="auto"/>
        <w:jc w:val="center"/>
        <w:rPr>
          <w:rFonts w:ascii="Calibri" w:eastAsia="Calibri" w:hAnsi="Calibri" w:cs="Times New Roman"/>
          <w:bCs/>
          <w:color w:val="FF0000"/>
          <w:sz w:val="24"/>
          <w:szCs w:val="24"/>
        </w:rPr>
      </w:pPr>
    </w:p>
    <w:p w:rsidR="00F40C83" w:rsidRPr="00F40C83" w:rsidRDefault="00F40C83" w:rsidP="00F40C83">
      <w:pPr>
        <w:spacing w:after="0" w:line="240" w:lineRule="auto"/>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 xml:space="preserve">zawarta </w:t>
      </w:r>
      <w:r w:rsidRPr="00F40C83">
        <w:rPr>
          <w:rFonts w:ascii="Times New Roman" w:eastAsia="Calibri" w:hAnsi="Times New Roman" w:cs="Times New Roman"/>
          <w:color w:val="000000"/>
        </w:rPr>
        <w:t xml:space="preserve">zgodnie z ustawą Prawo zamówień publicznych </w:t>
      </w:r>
      <w:r w:rsidRPr="00F40C83">
        <w:rPr>
          <w:rFonts w:ascii="Times New Roman" w:eastAsia="Calibri" w:hAnsi="Times New Roman" w:cs="Times New Roman"/>
          <w:sz w:val="24"/>
          <w:szCs w:val="24"/>
        </w:rPr>
        <w:t xml:space="preserve">w dniu ..................... roku w Częstochowie pomiędzy </w:t>
      </w:r>
      <w:r w:rsidRPr="00F40C83">
        <w:rPr>
          <w:rFonts w:ascii="Times New Roman" w:eastAsia="Calibri" w:hAnsi="Times New Roman" w:cs="Times New Roman"/>
          <w:b/>
          <w:sz w:val="24"/>
          <w:szCs w:val="24"/>
        </w:rPr>
        <w:t>Powiatem Częstochowskim</w:t>
      </w:r>
      <w:r w:rsidRPr="00F40C83">
        <w:rPr>
          <w:rFonts w:ascii="Times New Roman" w:eastAsia="Calibri" w:hAnsi="Times New Roman" w:cs="Times New Roman"/>
          <w:sz w:val="24"/>
          <w:szCs w:val="24"/>
        </w:rPr>
        <w:t xml:space="preserve"> z siedzibą w Częstochowie,                         ul. Sobieskiego 9, NIP 573-27-88-125, reprezentowanym przez Zarząd w osobach:</w:t>
      </w:r>
    </w:p>
    <w:p w:rsidR="00F40C83" w:rsidRPr="00F40C83" w:rsidRDefault="00F40C83" w:rsidP="00F40C83">
      <w:pPr>
        <w:spacing w:after="0" w:line="240" w:lineRule="auto"/>
        <w:rPr>
          <w:rFonts w:ascii="Times New Roman" w:eastAsia="Calibri" w:hAnsi="Times New Roman" w:cs="Times New Roman"/>
          <w:sz w:val="24"/>
          <w:szCs w:val="24"/>
        </w:rPr>
      </w:pPr>
      <w:r w:rsidRPr="00F40C83">
        <w:rPr>
          <w:rFonts w:ascii="Times New Roman" w:eastAsia="Calibri" w:hAnsi="Times New Roman" w:cs="Times New Roman"/>
          <w:sz w:val="24"/>
          <w:szCs w:val="24"/>
        </w:rPr>
        <w:t>………………………………………………………………….</w:t>
      </w:r>
    </w:p>
    <w:p w:rsidR="00F40C83" w:rsidRPr="00F40C83" w:rsidRDefault="00F40C83" w:rsidP="00F40C83">
      <w:pPr>
        <w:spacing w:after="0" w:line="240" w:lineRule="auto"/>
        <w:rPr>
          <w:rFonts w:ascii="Times New Roman" w:eastAsia="Calibri" w:hAnsi="Times New Roman" w:cs="Times New Roman"/>
          <w:sz w:val="24"/>
          <w:szCs w:val="24"/>
        </w:rPr>
      </w:pPr>
      <w:r w:rsidRPr="00F40C83">
        <w:rPr>
          <w:rFonts w:ascii="Times New Roman" w:eastAsia="Calibri" w:hAnsi="Times New Roman" w:cs="Times New Roman"/>
          <w:sz w:val="24"/>
          <w:szCs w:val="24"/>
        </w:rPr>
        <w:t>………………………………………………………………….</w:t>
      </w:r>
    </w:p>
    <w:p w:rsidR="00F40C83" w:rsidRPr="00F40C83" w:rsidRDefault="00F40C83" w:rsidP="00F40C83">
      <w:pPr>
        <w:spacing w:after="0" w:line="240" w:lineRule="auto"/>
        <w:rPr>
          <w:rFonts w:ascii="Times New Roman" w:eastAsia="Calibri" w:hAnsi="Times New Roman" w:cs="Times New Roman"/>
          <w:sz w:val="24"/>
          <w:szCs w:val="24"/>
        </w:rPr>
      </w:pPr>
      <w:r w:rsidRPr="00F40C83">
        <w:rPr>
          <w:rFonts w:ascii="Times New Roman" w:eastAsia="Calibri" w:hAnsi="Times New Roman" w:cs="Times New Roman"/>
          <w:sz w:val="24"/>
          <w:szCs w:val="24"/>
        </w:rPr>
        <w:t>zwanym w treści umowy „Zamawiającym”,</w:t>
      </w:r>
    </w:p>
    <w:p w:rsidR="00F40C83" w:rsidRPr="00F40C83" w:rsidRDefault="00F40C83" w:rsidP="00F40C83">
      <w:pPr>
        <w:spacing w:after="0" w:line="240" w:lineRule="auto"/>
        <w:rPr>
          <w:rFonts w:ascii="Times New Roman" w:eastAsia="Calibri" w:hAnsi="Times New Roman" w:cs="Times New Roman"/>
          <w:sz w:val="24"/>
          <w:szCs w:val="24"/>
        </w:rPr>
      </w:pPr>
      <w:r w:rsidRPr="00F40C83">
        <w:rPr>
          <w:rFonts w:ascii="Times New Roman" w:eastAsia="Calibri" w:hAnsi="Times New Roman" w:cs="Times New Roman"/>
          <w:sz w:val="24"/>
          <w:szCs w:val="24"/>
        </w:rPr>
        <w:t xml:space="preserve">a      …………………………………………………………………………………………….. </w:t>
      </w:r>
    </w:p>
    <w:p w:rsidR="00F40C83" w:rsidRPr="00F40C83" w:rsidRDefault="00F40C83" w:rsidP="00F40C83">
      <w:pPr>
        <w:spacing w:after="0" w:line="240" w:lineRule="auto"/>
        <w:rPr>
          <w:rFonts w:ascii="Times New Roman" w:eastAsia="Calibri" w:hAnsi="Times New Roman" w:cs="Times New Roman"/>
          <w:sz w:val="24"/>
          <w:szCs w:val="24"/>
        </w:rPr>
      </w:pPr>
      <w:r w:rsidRPr="00F40C83">
        <w:rPr>
          <w:rFonts w:ascii="Times New Roman" w:eastAsia="Calibri" w:hAnsi="Times New Roman" w:cs="Times New Roman"/>
          <w:sz w:val="24"/>
          <w:szCs w:val="24"/>
        </w:rPr>
        <w:t>z siedzibą przy ……………………………, reprezentowanym przez ……………….……..…</w:t>
      </w:r>
    </w:p>
    <w:p w:rsidR="00F40C83" w:rsidRPr="00F40C83" w:rsidRDefault="00F40C83" w:rsidP="00F40C83">
      <w:pPr>
        <w:spacing w:after="0" w:line="240" w:lineRule="auto"/>
        <w:rPr>
          <w:rFonts w:ascii="Times New Roman" w:eastAsia="Calibri" w:hAnsi="Times New Roman" w:cs="Times New Roman"/>
          <w:sz w:val="24"/>
          <w:szCs w:val="24"/>
        </w:rPr>
      </w:pPr>
      <w:r w:rsidRPr="00F40C83">
        <w:rPr>
          <w:rFonts w:ascii="Times New Roman" w:eastAsia="Calibri" w:hAnsi="Times New Roman" w:cs="Times New Roman"/>
          <w:sz w:val="24"/>
          <w:szCs w:val="24"/>
        </w:rPr>
        <w:t>zwanym w treści umowy „Wykonawcą”, następującej treści.</w:t>
      </w:r>
    </w:p>
    <w:p w:rsidR="00F40C83" w:rsidRPr="00F40C83" w:rsidRDefault="00F40C83" w:rsidP="00F40C83">
      <w:pPr>
        <w:spacing w:after="0" w:line="240" w:lineRule="auto"/>
        <w:rPr>
          <w:rFonts w:ascii="Times New Roman" w:eastAsia="Times New Roman" w:hAnsi="Times New Roman" w:cs="Times New Roman"/>
          <w:sz w:val="24"/>
          <w:szCs w:val="20"/>
          <w:lang w:eastAsia="pl-PL"/>
        </w:rPr>
      </w:pPr>
    </w:p>
    <w:p w:rsidR="00F40C83" w:rsidRPr="00F40C83" w:rsidRDefault="00F40C83" w:rsidP="00F40C83">
      <w:pPr>
        <w:spacing w:after="0" w:line="240" w:lineRule="auto"/>
        <w:ind w:right="-2"/>
        <w:rPr>
          <w:rFonts w:ascii="Times New Roman" w:eastAsia="Times New Roman" w:hAnsi="Times New Roman" w:cs="Times New Roman"/>
          <w:color w:val="000000"/>
          <w:sz w:val="24"/>
          <w:szCs w:val="24"/>
          <w:lang w:eastAsia="ar-SA"/>
        </w:rPr>
      </w:pPr>
    </w:p>
    <w:p w:rsidR="00F40C83" w:rsidRPr="00F40C83" w:rsidRDefault="00F40C83" w:rsidP="00F40C83">
      <w:pPr>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 xml:space="preserve">W wyniku, dokonanego przez Zamawiającego, wyboru oferty Wykonawcy w postępowaniu prowadzonym w trybie przetargu nieograniczonego w celu udzielenia zamówienia publicznego na realizację zadania inwestycyjnego p.n.: </w:t>
      </w:r>
      <w:r w:rsidRPr="00F40C83">
        <w:rPr>
          <w:rFonts w:ascii="Times New Roman" w:eastAsia="Times New Roman" w:hAnsi="Times New Roman" w:cs="Times New Roman"/>
          <w:b/>
          <w:sz w:val="24"/>
          <w:szCs w:val="24"/>
          <w:lang w:eastAsia="pl-PL"/>
        </w:rPr>
        <w:t>„</w:t>
      </w:r>
      <w:r w:rsidRPr="00F40C83">
        <w:rPr>
          <w:rFonts w:ascii="Times New Roman" w:eastAsia="Times New Roman" w:hAnsi="Times New Roman" w:cs="Times New Roman"/>
          <w:sz w:val="24"/>
          <w:szCs w:val="24"/>
          <w:lang w:eastAsia="pl-PL"/>
        </w:rPr>
        <w:t>dot. postępowania na</w:t>
      </w:r>
      <w:r w:rsidRPr="00F40C83">
        <w:rPr>
          <w:rFonts w:ascii="Times New Roman" w:eastAsia="Times New Roman" w:hAnsi="Times New Roman" w:cs="Times New Roman"/>
          <w:b/>
          <w:sz w:val="24"/>
          <w:szCs w:val="24"/>
          <w:lang w:eastAsia="pl-PL"/>
        </w:rPr>
        <w:t xml:space="preserve"> „</w:t>
      </w:r>
      <w:r w:rsidRPr="00F40C83">
        <w:rPr>
          <w:rFonts w:ascii="Times New Roman" w:eastAsia="Calibri" w:hAnsi="Times New Roman" w:cs="Times New Roman"/>
          <w:b/>
          <w:sz w:val="24"/>
          <w:szCs w:val="24"/>
        </w:rPr>
        <w:t xml:space="preserve">Przebudowę nawierzchni placu i dróg manewrowych na terenie Domu Dziecka w Chorzenicach” </w:t>
      </w:r>
      <w:r w:rsidRPr="00F40C83">
        <w:rPr>
          <w:rFonts w:ascii="Times New Roman" w:eastAsia="Times New Roman" w:hAnsi="Times New Roman" w:cs="Times New Roman"/>
          <w:sz w:val="24"/>
          <w:szCs w:val="24"/>
          <w:lang w:eastAsia="pl-PL"/>
        </w:rPr>
        <w:t>, Strony zawierają umowę o treści następującej:</w:t>
      </w:r>
    </w:p>
    <w:p w:rsidR="00F40C83" w:rsidRPr="00F40C83" w:rsidRDefault="00F40C83" w:rsidP="00F40C83">
      <w:pPr>
        <w:spacing w:after="0" w:line="240" w:lineRule="auto"/>
        <w:jc w:val="center"/>
        <w:rPr>
          <w:rFonts w:ascii="Times New Roman" w:eastAsia="Calibri" w:hAnsi="Times New Roman" w:cs="Times New Roman"/>
          <w:sz w:val="24"/>
          <w:szCs w:val="24"/>
        </w:rPr>
      </w:pPr>
      <w:r w:rsidRPr="00F40C83">
        <w:rPr>
          <w:rFonts w:ascii="Times New Roman" w:eastAsia="Calibri" w:hAnsi="Times New Roman" w:cs="Times New Roman"/>
          <w:sz w:val="24"/>
          <w:szCs w:val="24"/>
        </w:rPr>
        <w:t>§ 1</w:t>
      </w:r>
    </w:p>
    <w:p w:rsidR="00F40C83" w:rsidRPr="00F40C83" w:rsidRDefault="00F40C83" w:rsidP="00F40C83">
      <w:pPr>
        <w:numPr>
          <w:ilvl w:val="0"/>
          <w:numId w:val="35"/>
        </w:numPr>
        <w:spacing w:after="0" w:line="240" w:lineRule="auto"/>
        <w:jc w:val="both"/>
        <w:rPr>
          <w:rFonts w:ascii="Times New Roman" w:eastAsia="Times New Roman" w:hAnsi="Times New Roman" w:cs="Times New Roman"/>
          <w:bCs/>
          <w:sz w:val="24"/>
          <w:szCs w:val="24"/>
          <w:lang w:eastAsia="pl-PL"/>
        </w:rPr>
      </w:pPr>
      <w:r w:rsidRPr="00F40C83">
        <w:rPr>
          <w:rFonts w:ascii="Times New Roman" w:hAnsi="Times New Roman" w:cs="Times New Roman"/>
          <w:color w:val="000000"/>
          <w:sz w:val="24"/>
          <w:szCs w:val="24"/>
        </w:rPr>
        <w:t>Wykonawca zobowiązuje się zrealizować w/w przedmiot umowy zgodnie z opisem zawartym w niniejszej umowie oraz zgodnie z:</w:t>
      </w:r>
    </w:p>
    <w:p w:rsidR="00F40C83" w:rsidRPr="00F40C83" w:rsidRDefault="00F40C83" w:rsidP="00715370">
      <w:pPr>
        <w:numPr>
          <w:ilvl w:val="0"/>
          <w:numId w:val="64"/>
        </w:numPr>
        <w:tabs>
          <w:tab w:val="clear" w:pos="360"/>
          <w:tab w:val="left" w:pos="567"/>
        </w:tabs>
        <w:spacing w:after="0" w:line="240" w:lineRule="auto"/>
        <w:ind w:left="567" w:hanging="283"/>
        <w:jc w:val="both"/>
        <w:rPr>
          <w:rFonts w:ascii="Times New Roman" w:hAnsi="Times New Roman" w:cs="Times New Roman"/>
          <w:color w:val="000000"/>
          <w:sz w:val="24"/>
          <w:szCs w:val="24"/>
        </w:rPr>
      </w:pPr>
      <w:r w:rsidRPr="00F40C83">
        <w:rPr>
          <w:rFonts w:ascii="Times New Roman" w:hAnsi="Times New Roman" w:cs="Times New Roman"/>
          <w:color w:val="000000"/>
          <w:sz w:val="24"/>
          <w:szCs w:val="24"/>
        </w:rPr>
        <w:t>złożoną ofertą przetargową</w:t>
      </w:r>
    </w:p>
    <w:p w:rsidR="00F40C83" w:rsidRPr="00F40C83" w:rsidRDefault="00F40C83" w:rsidP="00715370">
      <w:pPr>
        <w:numPr>
          <w:ilvl w:val="0"/>
          <w:numId w:val="64"/>
        </w:numPr>
        <w:tabs>
          <w:tab w:val="clear" w:pos="360"/>
          <w:tab w:val="left" w:pos="567"/>
        </w:tabs>
        <w:spacing w:after="0" w:line="240" w:lineRule="auto"/>
        <w:ind w:left="567" w:hanging="283"/>
        <w:jc w:val="both"/>
        <w:rPr>
          <w:rFonts w:ascii="Times New Roman" w:hAnsi="Times New Roman" w:cs="Times New Roman"/>
          <w:color w:val="000000"/>
          <w:sz w:val="24"/>
          <w:szCs w:val="24"/>
        </w:rPr>
      </w:pPr>
      <w:r w:rsidRPr="00F40C83">
        <w:rPr>
          <w:rFonts w:ascii="Times New Roman" w:hAnsi="Times New Roman" w:cs="Times New Roman"/>
          <w:color w:val="000000"/>
          <w:sz w:val="24"/>
          <w:szCs w:val="24"/>
        </w:rPr>
        <w:t>warunkami wynikającymi z obowiązujących przepisów technicznych i prawa budowlanego,</w:t>
      </w:r>
    </w:p>
    <w:p w:rsidR="00F40C83" w:rsidRPr="00F40C83" w:rsidRDefault="00F40C83" w:rsidP="00715370">
      <w:pPr>
        <w:numPr>
          <w:ilvl w:val="0"/>
          <w:numId w:val="64"/>
        </w:numPr>
        <w:tabs>
          <w:tab w:val="clear" w:pos="360"/>
          <w:tab w:val="left" w:pos="567"/>
        </w:tabs>
        <w:spacing w:after="0" w:line="240" w:lineRule="auto"/>
        <w:ind w:left="567" w:hanging="283"/>
        <w:jc w:val="both"/>
        <w:rPr>
          <w:rFonts w:ascii="Times New Roman" w:hAnsi="Times New Roman" w:cs="Times New Roman"/>
          <w:color w:val="000000"/>
          <w:sz w:val="24"/>
          <w:szCs w:val="24"/>
        </w:rPr>
      </w:pPr>
      <w:r w:rsidRPr="00F40C83">
        <w:rPr>
          <w:rFonts w:ascii="Times New Roman" w:hAnsi="Times New Roman" w:cs="Times New Roman"/>
          <w:color w:val="000000"/>
          <w:sz w:val="24"/>
          <w:szCs w:val="24"/>
        </w:rPr>
        <w:t>wymaganiami wynikającymi z obowiązujących Polskich Norm i aprobat technicznych,</w:t>
      </w:r>
    </w:p>
    <w:p w:rsidR="00F40C83" w:rsidRPr="00F40C83" w:rsidRDefault="00F40C83" w:rsidP="00715370">
      <w:pPr>
        <w:numPr>
          <w:ilvl w:val="0"/>
          <w:numId w:val="64"/>
        </w:numPr>
        <w:tabs>
          <w:tab w:val="clear" w:pos="360"/>
          <w:tab w:val="left" w:pos="567"/>
        </w:tabs>
        <w:spacing w:after="0" w:line="240" w:lineRule="auto"/>
        <w:ind w:left="567" w:hanging="283"/>
        <w:jc w:val="both"/>
        <w:rPr>
          <w:rFonts w:ascii="Times New Roman" w:hAnsi="Times New Roman" w:cs="Times New Roman"/>
          <w:color w:val="000000"/>
          <w:sz w:val="24"/>
          <w:szCs w:val="24"/>
        </w:rPr>
      </w:pPr>
      <w:r w:rsidRPr="00F40C83">
        <w:rPr>
          <w:rFonts w:ascii="Times New Roman" w:hAnsi="Times New Roman" w:cs="Times New Roman"/>
          <w:color w:val="000000"/>
          <w:sz w:val="24"/>
          <w:szCs w:val="24"/>
        </w:rPr>
        <w:t>zasadami rzetelnej wiedzy technicznej i ustalonymi zwyczajami,</w:t>
      </w:r>
    </w:p>
    <w:p w:rsidR="00F40C83" w:rsidRPr="00F40C83" w:rsidRDefault="00F40C83" w:rsidP="00715370">
      <w:pPr>
        <w:numPr>
          <w:ilvl w:val="0"/>
          <w:numId w:val="64"/>
        </w:numPr>
        <w:tabs>
          <w:tab w:val="clear" w:pos="360"/>
          <w:tab w:val="left" w:pos="567"/>
        </w:tabs>
        <w:spacing w:after="0" w:line="240" w:lineRule="auto"/>
        <w:ind w:left="567" w:hanging="283"/>
        <w:jc w:val="both"/>
        <w:rPr>
          <w:rFonts w:ascii="Times New Roman" w:hAnsi="Times New Roman" w:cs="Times New Roman"/>
          <w:color w:val="000000"/>
          <w:sz w:val="24"/>
          <w:szCs w:val="24"/>
        </w:rPr>
      </w:pPr>
      <w:r w:rsidRPr="00F40C83">
        <w:rPr>
          <w:rFonts w:ascii="Times New Roman" w:hAnsi="Times New Roman" w:cs="Times New Roman"/>
          <w:color w:val="000000"/>
          <w:sz w:val="24"/>
          <w:szCs w:val="24"/>
        </w:rPr>
        <w:t>postanowieniami kosztorysu ofertowego, specyfikacji technicznej wykonania i odbioru robót oraz dokumentacją projektową.</w:t>
      </w:r>
    </w:p>
    <w:p w:rsidR="00F40C83" w:rsidRPr="00F40C83" w:rsidRDefault="00F40C83" w:rsidP="00F40C83">
      <w:pPr>
        <w:numPr>
          <w:ilvl w:val="0"/>
          <w:numId w:val="35"/>
        </w:numPr>
        <w:spacing w:after="0" w:line="240" w:lineRule="auto"/>
        <w:jc w:val="both"/>
        <w:rPr>
          <w:rFonts w:ascii="Times New Roman" w:eastAsia="Times New Roman" w:hAnsi="Times New Roman" w:cs="Times New Roman"/>
          <w:bCs/>
          <w:sz w:val="24"/>
          <w:szCs w:val="24"/>
          <w:lang w:eastAsia="pl-PL"/>
        </w:rPr>
      </w:pPr>
      <w:r w:rsidRPr="00F40C83">
        <w:rPr>
          <w:rFonts w:ascii="Times New Roman" w:eastAsia="Times New Roman" w:hAnsi="Times New Roman" w:cs="Times New Roman"/>
          <w:bCs/>
          <w:sz w:val="24"/>
          <w:szCs w:val="24"/>
          <w:lang w:eastAsia="pl-PL"/>
        </w:rPr>
        <w:t>Zamawiający posiada pełne prawo do dysponowania nieruchomością.</w:t>
      </w:r>
    </w:p>
    <w:p w:rsidR="00F40C83" w:rsidRPr="00F40C83" w:rsidRDefault="00F40C83" w:rsidP="00F40C83">
      <w:pPr>
        <w:spacing w:after="0" w:line="240" w:lineRule="auto"/>
        <w:jc w:val="both"/>
        <w:rPr>
          <w:rFonts w:ascii="Times New Roman" w:eastAsia="Calibri" w:hAnsi="Times New Roman" w:cs="Times New Roman"/>
          <w:sz w:val="24"/>
          <w:szCs w:val="24"/>
        </w:rPr>
      </w:pPr>
    </w:p>
    <w:p w:rsidR="00F40C83" w:rsidRPr="00F40C83" w:rsidRDefault="00F40C83" w:rsidP="00F40C83">
      <w:pPr>
        <w:spacing w:after="0" w:line="240" w:lineRule="auto"/>
        <w:jc w:val="center"/>
        <w:rPr>
          <w:rFonts w:ascii="Times New Roman" w:eastAsia="Calibri" w:hAnsi="Times New Roman" w:cs="Times New Roman"/>
          <w:sz w:val="24"/>
          <w:szCs w:val="24"/>
        </w:rPr>
      </w:pPr>
      <w:r w:rsidRPr="00F40C83">
        <w:rPr>
          <w:rFonts w:ascii="Times New Roman" w:eastAsia="Calibri" w:hAnsi="Times New Roman" w:cs="Times New Roman"/>
          <w:sz w:val="24"/>
          <w:szCs w:val="24"/>
        </w:rPr>
        <w:t>§ 2</w:t>
      </w:r>
    </w:p>
    <w:p w:rsidR="00F40C83" w:rsidRPr="00F40C83" w:rsidRDefault="00F40C83" w:rsidP="00F40C83">
      <w:pPr>
        <w:spacing w:after="0" w:line="240" w:lineRule="auto"/>
        <w:jc w:val="both"/>
        <w:rPr>
          <w:rFonts w:ascii="Times New Roman" w:eastAsia="Times New Roman" w:hAnsi="Times New Roman" w:cs="Times New Roman"/>
          <w:b/>
          <w:bCs/>
          <w:sz w:val="24"/>
          <w:szCs w:val="24"/>
          <w:lang w:eastAsia="pl-PL"/>
        </w:rPr>
      </w:pPr>
      <w:r w:rsidRPr="00F40C83">
        <w:rPr>
          <w:rFonts w:ascii="Times New Roman" w:eastAsia="Times New Roman" w:hAnsi="Times New Roman" w:cs="Times New Roman"/>
          <w:bCs/>
          <w:sz w:val="24"/>
          <w:szCs w:val="24"/>
          <w:lang w:eastAsia="pl-PL"/>
        </w:rPr>
        <w:t>Termin wykonania cało</w:t>
      </w:r>
      <w:r w:rsidRPr="00F40C83">
        <w:rPr>
          <w:rFonts w:ascii="Times New Roman" w:eastAsia="TimesNewRoman" w:hAnsi="Times New Roman" w:cs="Times New Roman"/>
          <w:bCs/>
          <w:sz w:val="24"/>
          <w:szCs w:val="24"/>
          <w:lang w:eastAsia="pl-PL"/>
        </w:rPr>
        <w:t>ś</w:t>
      </w:r>
      <w:r w:rsidRPr="00F40C83">
        <w:rPr>
          <w:rFonts w:ascii="Times New Roman" w:eastAsia="Times New Roman" w:hAnsi="Times New Roman" w:cs="Times New Roman"/>
          <w:bCs/>
          <w:sz w:val="24"/>
          <w:szCs w:val="24"/>
          <w:lang w:eastAsia="pl-PL"/>
        </w:rPr>
        <w:t xml:space="preserve">ci przedmiotu umowy - …………. dni od dnia podpisania umowy. </w:t>
      </w:r>
    </w:p>
    <w:p w:rsidR="00F40C83" w:rsidRPr="00F40C83" w:rsidRDefault="00F40C83" w:rsidP="00F40C83">
      <w:pPr>
        <w:autoSpaceDE w:val="0"/>
        <w:autoSpaceDN w:val="0"/>
        <w:adjustRightInd w:val="0"/>
        <w:spacing w:after="0" w:line="240" w:lineRule="auto"/>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Za termin wykonania robót budowlanych i uznania przez Zamawiaj</w:t>
      </w:r>
      <w:r w:rsidRPr="00F40C83">
        <w:rPr>
          <w:rFonts w:ascii="Times New Roman" w:eastAsia="TimesNewRoman" w:hAnsi="Times New Roman" w:cs="Times New Roman"/>
          <w:sz w:val="24"/>
          <w:szCs w:val="24"/>
        </w:rPr>
        <w:t>ą</w:t>
      </w:r>
      <w:r w:rsidRPr="00F40C83">
        <w:rPr>
          <w:rFonts w:ascii="Times New Roman" w:eastAsia="Calibri" w:hAnsi="Times New Roman" w:cs="Times New Roman"/>
          <w:sz w:val="24"/>
          <w:szCs w:val="24"/>
        </w:rPr>
        <w:t>cego za nale</w:t>
      </w:r>
      <w:r w:rsidRPr="00F40C83">
        <w:rPr>
          <w:rFonts w:ascii="Times New Roman" w:eastAsia="TimesNewRoman" w:hAnsi="Times New Roman" w:cs="Times New Roman"/>
          <w:sz w:val="24"/>
          <w:szCs w:val="24"/>
        </w:rPr>
        <w:t>ż</w:t>
      </w:r>
      <w:r w:rsidRPr="00F40C83">
        <w:rPr>
          <w:rFonts w:ascii="Times New Roman" w:eastAsia="Calibri" w:hAnsi="Times New Roman" w:cs="Times New Roman"/>
          <w:sz w:val="24"/>
          <w:szCs w:val="24"/>
        </w:rPr>
        <w:t>ycie wykonane uważa si</w:t>
      </w:r>
      <w:r w:rsidRPr="00F40C83">
        <w:rPr>
          <w:rFonts w:ascii="Times New Roman" w:eastAsia="TimesNewRoman" w:hAnsi="Times New Roman" w:cs="Times New Roman"/>
          <w:sz w:val="24"/>
          <w:szCs w:val="24"/>
        </w:rPr>
        <w:t xml:space="preserve">ę </w:t>
      </w:r>
      <w:r w:rsidRPr="00F40C83">
        <w:rPr>
          <w:rFonts w:ascii="Times New Roman" w:eastAsia="Calibri" w:hAnsi="Times New Roman" w:cs="Times New Roman"/>
          <w:sz w:val="24"/>
          <w:szCs w:val="24"/>
        </w:rPr>
        <w:t>dat</w:t>
      </w:r>
      <w:r w:rsidRPr="00F40C83">
        <w:rPr>
          <w:rFonts w:ascii="Times New Roman" w:eastAsia="TimesNewRoman" w:hAnsi="Times New Roman" w:cs="Times New Roman"/>
          <w:sz w:val="24"/>
          <w:szCs w:val="24"/>
        </w:rPr>
        <w:t xml:space="preserve">ę </w:t>
      </w:r>
      <w:r w:rsidRPr="00F40C83">
        <w:rPr>
          <w:rFonts w:ascii="Times New Roman" w:eastAsia="Calibri" w:hAnsi="Times New Roman" w:cs="Times New Roman"/>
          <w:sz w:val="24"/>
          <w:szCs w:val="24"/>
        </w:rPr>
        <w:t>podpisania protokołu odbioru ko</w:t>
      </w:r>
      <w:r w:rsidRPr="00F40C83">
        <w:rPr>
          <w:rFonts w:ascii="Times New Roman" w:eastAsia="TimesNewRoman" w:hAnsi="Times New Roman" w:cs="Times New Roman"/>
          <w:sz w:val="24"/>
          <w:szCs w:val="24"/>
        </w:rPr>
        <w:t>ń</w:t>
      </w:r>
      <w:r w:rsidRPr="00F40C83">
        <w:rPr>
          <w:rFonts w:ascii="Times New Roman" w:eastAsia="Calibri" w:hAnsi="Times New Roman" w:cs="Times New Roman"/>
          <w:sz w:val="24"/>
          <w:szCs w:val="24"/>
        </w:rPr>
        <w:t>cowego przedmiotu umowy.</w:t>
      </w:r>
    </w:p>
    <w:p w:rsidR="00F40C83" w:rsidRPr="00F40C83" w:rsidRDefault="00F40C83" w:rsidP="00F40C83">
      <w:pPr>
        <w:spacing w:after="0" w:line="240" w:lineRule="auto"/>
        <w:rPr>
          <w:rFonts w:ascii="Times New Roman" w:eastAsia="Calibri" w:hAnsi="Times New Roman" w:cs="Times New Roman"/>
          <w:sz w:val="24"/>
          <w:szCs w:val="24"/>
        </w:rPr>
      </w:pPr>
    </w:p>
    <w:p w:rsidR="00F40C83" w:rsidRPr="00F40C83" w:rsidRDefault="00F40C83" w:rsidP="00F40C83">
      <w:pPr>
        <w:spacing w:after="0" w:line="240" w:lineRule="auto"/>
        <w:jc w:val="center"/>
        <w:rPr>
          <w:rFonts w:ascii="Times New Roman" w:eastAsia="Calibri" w:hAnsi="Times New Roman" w:cs="Times New Roman"/>
          <w:sz w:val="24"/>
          <w:szCs w:val="24"/>
        </w:rPr>
      </w:pPr>
      <w:r w:rsidRPr="00F40C83">
        <w:rPr>
          <w:rFonts w:ascii="Times New Roman" w:eastAsia="Calibri" w:hAnsi="Times New Roman" w:cs="Times New Roman"/>
          <w:sz w:val="24"/>
          <w:szCs w:val="24"/>
        </w:rPr>
        <w:sym w:font="Times New Roman" w:char="00A7"/>
      </w:r>
      <w:r w:rsidRPr="00F40C83">
        <w:rPr>
          <w:rFonts w:ascii="Times New Roman" w:eastAsia="Calibri" w:hAnsi="Times New Roman" w:cs="Times New Roman"/>
          <w:sz w:val="24"/>
          <w:szCs w:val="24"/>
        </w:rPr>
        <w:t xml:space="preserve"> 3</w:t>
      </w:r>
    </w:p>
    <w:p w:rsidR="00F40C83" w:rsidRPr="00F40C83" w:rsidRDefault="00F40C83" w:rsidP="00F40C83">
      <w:pPr>
        <w:numPr>
          <w:ilvl w:val="0"/>
          <w:numId w:val="36"/>
        </w:numPr>
        <w:spacing w:after="0" w:line="240" w:lineRule="auto"/>
        <w:jc w:val="both"/>
        <w:rPr>
          <w:rFonts w:ascii="Times New Roman" w:eastAsia="Times New Roman" w:hAnsi="Times New Roman" w:cs="Times New Roman"/>
          <w:bCs/>
          <w:sz w:val="24"/>
          <w:szCs w:val="24"/>
          <w:lang w:eastAsia="pl-PL"/>
        </w:rPr>
      </w:pPr>
      <w:r w:rsidRPr="00F40C83">
        <w:rPr>
          <w:rFonts w:ascii="Times New Roman" w:eastAsia="Times New Roman" w:hAnsi="Times New Roman" w:cs="Times New Roman"/>
          <w:bCs/>
          <w:sz w:val="24"/>
          <w:szCs w:val="24"/>
          <w:lang w:eastAsia="pl-PL"/>
        </w:rPr>
        <w:t>Kierownikiem  budowy jest: ………………………………………..……………….…..</w:t>
      </w:r>
    </w:p>
    <w:p w:rsidR="00F40C83" w:rsidRPr="00F40C83" w:rsidRDefault="00F40C83" w:rsidP="00F40C83">
      <w:pPr>
        <w:numPr>
          <w:ilvl w:val="0"/>
          <w:numId w:val="36"/>
        </w:numPr>
        <w:spacing w:after="0" w:line="240" w:lineRule="auto"/>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Istnieje możliwość dokonania zmiany kierownika budowy oraz kierowników robót jedynie za uprzednią pisemną zgodą Zamawiającego, nowa osoba powołana do pełnienia w/w obowiązków musi spełniać wymagania określone w Specyfikacji Istotnych Warunków Zamówienia dla danej funkcji.</w:t>
      </w:r>
    </w:p>
    <w:p w:rsidR="00F40C83" w:rsidRPr="00F40C83" w:rsidRDefault="00F40C83" w:rsidP="00F40C83">
      <w:pPr>
        <w:numPr>
          <w:ilvl w:val="0"/>
          <w:numId w:val="36"/>
        </w:numPr>
        <w:spacing w:after="0" w:line="240" w:lineRule="auto"/>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Zamawiający może także zażądać od Wykonawcy zmiany osoby, o której mowa w ust. 2 niniejszego paragrafu, jeżeli uzna, że nie wykonuje należycie swoich obowiązków. Wykonawca obowiązany jest dokonać zmiany tej  osoby w terminie nie dłuższym niż 14 dni od daty złożenia wniosku pisemnego Zamawiającego.</w:t>
      </w:r>
    </w:p>
    <w:p w:rsidR="00F40C83" w:rsidRPr="00F40C83" w:rsidRDefault="00F40C83" w:rsidP="00F40C83">
      <w:pPr>
        <w:spacing w:after="0" w:line="240" w:lineRule="auto"/>
        <w:jc w:val="center"/>
        <w:rPr>
          <w:rFonts w:ascii="Times New Roman" w:eastAsia="Calibri" w:hAnsi="Times New Roman" w:cs="Times New Roman"/>
          <w:sz w:val="24"/>
          <w:szCs w:val="24"/>
        </w:rPr>
      </w:pPr>
      <w:r w:rsidRPr="00F40C83">
        <w:rPr>
          <w:rFonts w:ascii="Times New Roman" w:eastAsia="Calibri" w:hAnsi="Times New Roman" w:cs="Times New Roman"/>
          <w:sz w:val="24"/>
          <w:szCs w:val="24"/>
        </w:rPr>
        <w:lastRenderedPageBreak/>
        <w:sym w:font="Times New Roman" w:char="00A7"/>
      </w:r>
      <w:r w:rsidRPr="00F40C83">
        <w:rPr>
          <w:rFonts w:ascii="Times New Roman" w:eastAsia="Calibri" w:hAnsi="Times New Roman" w:cs="Times New Roman"/>
          <w:sz w:val="24"/>
          <w:szCs w:val="24"/>
        </w:rPr>
        <w:t xml:space="preserve"> 4</w:t>
      </w:r>
    </w:p>
    <w:p w:rsidR="00F40C83" w:rsidRPr="00F40C83" w:rsidRDefault="00F40C83" w:rsidP="00F40C83">
      <w:pPr>
        <w:spacing w:after="0" w:line="240" w:lineRule="auto"/>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Przekazanie placu budowy nastąpi w terminie do 7 dni od daty podpisania umowy.</w:t>
      </w:r>
    </w:p>
    <w:p w:rsidR="00F40C83" w:rsidRPr="00F40C83" w:rsidRDefault="00F40C83" w:rsidP="00F40C83">
      <w:pPr>
        <w:spacing w:after="0" w:line="240" w:lineRule="auto"/>
        <w:jc w:val="center"/>
        <w:rPr>
          <w:rFonts w:ascii="Times New Roman" w:eastAsia="Calibri" w:hAnsi="Times New Roman" w:cs="Times New Roman"/>
          <w:sz w:val="24"/>
          <w:szCs w:val="24"/>
        </w:rPr>
      </w:pPr>
    </w:p>
    <w:p w:rsidR="00F40C83" w:rsidRPr="00F40C83" w:rsidRDefault="00F40C83" w:rsidP="00F40C83">
      <w:pPr>
        <w:spacing w:after="0" w:line="240" w:lineRule="auto"/>
        <w:jc w:val="center"/>
        <w:rPr>
          <w:rFonts w:ascii="Times New Roman" w:eastAsia="Calibri" w:hAnsi="Times New Roman" w:cs="Times New Roman"/>
          <w:sz w:val="24"/>
          <w:szCs w:val="24"/>
        </w:rPr>
      </w:pPr>
      <w:r w:rsidRPr="00F40C83">
        <w:rPr>
          <w:rFonts w:ascii="Times New Roman" w:eastAsia="Calibri" w:hAnsi="Times New Roman" w:cs="Times New Roman"/>
          <w:sz w:val="24"/>
          <w:szCs w:val="24"/>
        </w:rPr>
        <w:t>§  5</w:t>
      </w:r>
    </w:p>
    <w:p w:rsidR="00F40C83" w:rsidRPr="00F40C83" w:rsidRDefault="00F40C83" w:rsidP="00F40C83">
      <w:pPr>
        <w:numPr>
          <w:ilvl w:val="0"/>
          <w:numId w:val="50"/>
        </w:numPr>
        <w:spacing w:after="0" w:line="240" w:lineRule="auto"/>
        <w:ind w:left="426"/>
        <w:jc w:val="both"/>
        <w:rPr>
          <w:rFonts w:ascii="Times New Roman" w:eastAsia="Times New Roman" w:hAnsi="Times New Roman" w:cs="Times New Roman"/>
          <w:bCs/>
          <w:sz w:val="24"/>
          <w:szCs w:val="24"/>
          <w:lang w:eastAsia="pl-PL"/>
        </w:rPr>
      </w:pPr>
      <w:r w:rsidRPr="00F40C83">
        <w:rPr>
          <w:rFonts w:ascii="Times New Roman" w:eastAsia="Times New Roman" w:hAnsi="Times New Roman" w:cs="Times New Roman"/>
          <w:bCs/>
          <w:sz w:val="24"/>
          <w:szCs w:val="24"/>
          <w:lang w:eastAsia="pl-PL"/>
        </w:rPr>
        <w:t>Wykonawca dostarczy maszyny, urządzenia i materiały określone w projekcie do wykonania zadania.</w:t>
      </w:r>
    </w:p>
    <w:p w:rsidR="00F40C83" w:rsidRPr="00F40C83" w:rsidRDefault="00F40C83" w:rsidP="00F40C83">
      <w:pPr>
        <w:numPr>
          <w:ilvl w:val="0"/>
          <w:numId w:val="50"/>
        </w:numPr>
        <w:spacing w:after="0" w:line="240" w:lineRule="auto"/>
        <w:ind w:left="426"/>
        <w:jc w:val="both"/>
        <w:rPr>
          <w:rFonts w:ascii="Times New Roman" w:eastAsia="Times New Roman" w:hAnsi="Times New Roman" w:cs="Times New Roman"/>
          <w:bCs/>
          <w:sz w:val="24"/>
          <w:szCs w:val="24"/>
          <w:lang w:eastAsia="pl-PL"/>
        </w:rPr>
      </w:pPr>
      <w:r w:rsidRPr="00F40C83">
        <w:rPr>
          <w:rFonts w:ascii="Times New Roman" w:eastAsia="Times New Roman" w:hAnsi="Times New Roman" w:cs="Times New Roman"/>
          <w:bCs/>
          <w:sz w:val="24"/>
          <w:szCs w:val="24"/>
          <w:lang w:eastAsia="pl-PL"/>
        </w:rPr>
        <w:t>Maszyny, urządzenia i materiały, o których mowa w ust. 1, powinny odpowiadać co do jakości i wymogów wyrobom dopuszczonym do stosowania w budownictwie.</w:t>
      </w:r>
    </w:p>
    <w:p w:rsidR="00F40C83" w:rsidRPr="00F40C83" w:rsidRDefault="00F40C83" w:rsidP="00F40C83">
      <w:pPr>
        <w:numPr>
          <w:ilvl w:val="0"/>
          <w:numId w:val="50"/>
        </w:numPr>
        <w:spacing w:after="0" w:line="240" w:lineRule="auto"/>
        <w:ind w:left="426"/>
        <w:jc w:val="both"/>
        <w:rPr>
          <w:rFonts w:ascii="Times New Roman" w:eastAsia="Times New Roman" w:hAnsi="Times New Roman" w:cs="Times New Roman"/>
          <w:bCs/>
          <w:sz w:val="24"/>
          <w:szCs w:val="24"/>
          <w:lang w:eastAsia="pl-PL"/>
        </w:rPr>
      </w:pPr>
      <w:r w:rsidRPr="00F40C83">
        <w:rPr>
          <w:rFonts w:ascii="Times New Roman" w:eastAsia="Times New Roman" w:hAnsi="Times New Roman" w:cs="Times New Roman"/>
          <w:bCs/>
          <w:sz w:val="24"/>
          <w:szCs w:val="24"/>
          <w:lang w:eastAsia="pl-PL"/>
        </w:rPr>
        <w:t>Wykonawca na każde żądanie Zamawiającego (inspektora nadzoru) jest zobowiązany okazać w stosunku do wskazanych materiałów: certyfikat na znak bezpieczeństwa, aprobatę techniczną lub deklarację zgodności z Polską Normą.</w:t>
      </w:r>
    </w:p>
    <w:p w:rsidR="00F40C83" w:rsidRPr="00F40C83" w:rsidRDefault="00F40C83" w:rsidP="00F40C83">
      <w:pPr>
        <w:spacing w:after="0" w:line="240" w:lineRule="auto"/>
        <w:jc w:val="center"/>
        <w:rPr>
          <w:rFonts w:ascii="Times New Roman" w:eastAsia="Calibri" w:hAnsi="Times New Roman" w:cs="Times New Roman"/>
          <w:sz w:val="24"/>
          <w:szCs w:val="24"/>
        </w:rPr>
      </w:pPr>
    </w:p>
    <w:p w:rsidR="00F40C83" w:rsidRPr="00F40C83" w:rsidRDefault="00F40C83" w:rsidP="00F40C83">
      <w:pPr>
        <w:spacing w:after="0" w:line="240" w:lineRule="auto"/>
        <w:jc w:val="center"/>
        <w:rPr>
          <w:rFonts w:ascii="Times New Roman" w:eastAsia="Calibri" w:hAnsi="Times New Roman" w:cs="Times New Roman"/>
          <w:sz w:val="24"/>
          <w:szCs w:val="24"/>
        </w:rPr>
      </w:pPr>
      <w:r w:rsidRPr="00F40C83">
        <w:rPr>
          <w:rFonts w:ascii="Times New Roman" w:eastAsia="Calibri" w:hAnsi="Times New Roman" w:cs="Times New Roman"/>
          <w:sz w:val="24"/>
          <w:szCs w:val="24"/>
        </w:rPr>
        <w:sym w:font="Times New Roman" w:char="00A7"/>
      </w:r>
      <w:r w:rsidRPr="00F40C83">
        <w:rPr>
          <w:rFonts w:ascii="Times New Roman" w:eastAsia="Calibri" w:hAnsi="Times New Roman" w:cs="Times New Roman"/>
          <w:sz w:val="24"/>
          <w:szCs w:val="24"/>
        </w:rPr>
        <w:t xml:space="preserve"> 6</w:t>
      </w:r>
    </w:p>
    <w:p w:rsidR="00F40C83" w:rsidRPr="00F40C83" w:rsidRDefault="00F40C83" w:rsidP="00F40C83">
      <w:pPr>
        <w:numPr>
          <w:ilvl w:val="0"/>
          <w:numId w:val="44"/>
        </w:numPr>
        <w:spacing w:after="0" w:line="240" w:lineRule="auto"/>
        <w:ind w:left="426"/>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Wykonawca zobowiązany jest do nieodpłatnego zabezpieczenia placu budowy wraz z mieniem do czasu odbioru prac objętych zadaniem.</w:t>
      </w:r>
    </w:p>
    <w:p w:rsidR="00F40C83" w:rsidRPr="00F40C83" w:rsidRDefault="00F40C83" w:rsidP="00F40C83">
      <w:pPr>
        <w:numPr>
          <w:ilvl w:val="0"/>
          <w:numId w:val="44"/>
        </w:numPr>
        <w:spacing w:after="0" w:line="240" w:lineRule="auto"/>
        <w:ind w:left="426"/>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Po ukończeniu robót Wykonawca zobowiązany jest do uprzątnięcia terenu i przekazania Zamawiającemu w terminie ustalonym na odbiór robót.</w:t>
      </w:r>
    </w:p>
    <w:p w:rsidR="00F40C83" w:rsidRPr="00F40C83" w:rsidRDefault="00F40C83" w:rsidP="00F40C83">
      <w:pPr>
        <w:numPr>
          <w:ilvl w:val="0"/>
          <w:numId w:val="44"/>
        </w:numPr>
        <w:spacing w:after="0" w:line="240" w:lineRule="auto"/>
        <w:ind w:left="426"/>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Wykonawca zobowiązany jest odpowiednio oznaczyć i zabezpieczyć prowadzone roboty.</w:t>
      </w:r>
    </w:p>
    <w:p w:rsidR="00F40C83" w:rsidRPr="00F40C83" w:rsidRDefault="00F40C83" w:rsidP="00F40C83">
      <w:pPr>
        <w:spacing w:after="0" w:line="240" w:lineRule="auto"/>
        <w:jc w:val="both"/>
        <w:rPr>
          <w:rFonts w:ascii="Times New Roman" w:eastAsia="Calibri" w:hAnsi="Times New Roman" w:cs="Times New Roman"/>
          <w:sz w:val="24"/>
          <w:szCs w:val="24"/>
        </w:rPr>
      </w:pPr>
    </w:p>
    <w:p w:rsidR="00F40C83" w:rsidRPr="00F40C83" w:rsidRDefault="00F40C83" w:rsidP="00F40C83">
      <w:pPr>
        <w:spacing w:after="0" w:line="240" w:lineRule="auto"/>
        <w:jc w:val="center"/>
        <w:rPr>
          <w:rFonts w:ascii="Times New Roman" w:eastAsia="Times New Roman" w:hAnsi="Times New Roman" w:cs="Times New Roman"/>
          <w:color w:val="000000"/>
          <w:sz w:val="24"/>
          <w:szCs w:val="24"/>
          <w:lang w:eastAsia="pl-PL"/>
        </w:rPr>
      </w:pPr>
      <w:r w:rsidRPr="00F40C83">
        <w:rPr>
          <w:rFonts w:ascii="Times New Roman" w:eastAsia="Times New Roman" w:hAnsi="Times New Roman" w:cs="Times New Roman"/>
          <w:color w:val="000000"/>
          <w:sz w:val="24"/>
          <w:szCs w:val="24"/>
          <w:lang w:eastAsia="pl-PL"/>
        </w:rPr>
        <w:t>§ 7</w:t>
      </w:r>
    </w:p>
    <w:p w:rsidR="00F40C83" w:rsidRPr="00F40C83" w:rsidRDefault="00F40C83" w:rsidP="00F40C83">
      <w:pPr>
        <w:numPr>
          <w:ilvl w:val="0"/>
          <w:numId w:val="49"/>
        </w:numPr>
        <w:autoSpaceDE w:val="0"/>
        <w:autoSpaceDN w:val="0"/>
        <w:adjustRightInd w:val="0"/>
        <w:spacing w:after="0" w:line="240" w:lineRule="auto"/>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Roboty objęte przedmiotem zamówienia mogą być powierzone podwykonawcom na zasadach określonych w Specyfikacji Istotnych Warunków Zamówienia i niniejszej umowy.</w:t>
      </w:r>
    </w:p>
    <w:p w:rsidR="00F40C83" w:rsidRPr="00F40C83" w:rsidRDefault="00F40C83" w:rsidP="00F40C83">
      <w:pPr>
        <w:numPr>
          <w:ilvl w:val="0"/>
          <w:numId w:val="49"/>
        </w:numPr>
        <w:autoSpaceDE w:val="0"/>
        <w:autoSpaceDN w:val="0"/>
        <w:adjustRightInd w:val="0"/>
        <w:spacing w:after="0" w:line="240" w:lineRule="auto"/>
        <w:jc w:val="both"/>
        <w:rPr>
          <w:rFonts w:ascii="Times New Roman" w:eastAsia="Calibri" w:hAnsi="Times New Roman" w:cs="Times New Roman"/>
          <w:color w:val="000000"/>
          <w:sz w:val="24"/>
          <w:szCs w:val="24"/>
        </w:rPr>
      </w:pPr>
      <w:r w:rsidRPr="00F40C83">
        <w:rPr>
          <w:rFonts w:ascii="Times New Roman" w:eastAsia="Calibri" w:hAnsi="Times New Roman" w:cs="Times New Roman"/>
          <w:sz w:val="24"/>
          <w:szCs w:val="24"/>
        </w:rPr>
        <w:t xml:space="preserve">Wykonawca wykona wszystkie roboty koordynując je jako Główny Wykonawca, natomiast realizację części przedmiotu zamówienia w zakresie …………………………… obejmie podwykonawca </w:t>
      </w:r>
      <w:r w:rsidRPr="00F40C83">
        <w:rPr>
          <w:rFonts w:ascii="Times New Roman" w:eastAsia="Calibri" w:hAnsi="Times New Roman" w:cs="Times New Roman"/>
          <w:color w:val="000000"/>
          <w:sz w:val="24"/>
          <w:szCs w:val="24"/>
        </w:rPr>
        <w:t>– …………………………...</w:t>
      </w:r>
    </w:p>
    <w:p w:rsidR="00F40C83" w:rsidRPr="00F40C83" w:rsidRDefault="00F40C83" w:rsidP="00F40C83">
      <w:pPr>
        <w:numPr>
          <w:ilvl w:val="0"/>
          <w:numId w:val="49"/>
        </w:numPr>
        <w:autoSpaceDE w:val="0"/>
        <w:autoSpaceDN w:val="0"/>
        <w:adjustRightInd w:val="0"/>
        <w:spacing w:after="0" w:line="240" w:lineRule="auto"/>
        <w:jc w:val="both"/>
        <w:rPr>
          <w:rFonts w:ascii="Times New Roman" w:eastAsia="Calibri" w:hAnsi="Times New Roman" w:cs="Times New Roman"/>
          <w:color w:val="000000"/>
          <w:sz w:val="24"/>
          <w:szCs w:val="24"/>
        </w:rPr>
      </w:pPr>
      <w:r w:rsidRPr="00F40C83">
        <w:rPr>
          <w:rFonts w:ascii="Times New Roman" w:eastAsia="Calibri" w:hAnsi="Times New Roman" w:cs="Times New Roman"/>
          <w:color w:val="000000"/>
          <w:sz w:val="24"/>
          <w:szCs w:val="24"/>
        </w:rPr>
        <w:t>Za działania i zaniedbania podwykonawców, Wykonawca ponosi odpowiedzialność jak za postępowanie własne.</w:t>
      </w:r>
    </w:p>
    <w:p w:rsidR="00F40C83" w:rsidRPr="00F40C83" w:rsidRDefault="00F40C83" w:rsidP="00F40C83">
      <w:pPr>
        <w:numPr>
          <w:ilvl w:val="0"/>
          <w:numId w:val="49"/>
        </w:numPr>
        <w:autoSpaceDE w:val="0"/>
        <w:autoSpaceDN w:val="0"/>
        <w:adjustRightInd w:val="0"/>
        <w:spacing w:after="0" w:line="240" w:lineRule="auto"/>
        <w:jc w:val="both"/>
        <w:rPr>
          <w:rFonts w:ascii="Times New Roman" w:eastAsia="Calibri" w:hAnsi="Times New Roman" w:cs="Times New Roman"/>
          <w:color w:val="000000"/>
          <w:sz w:val="24"/>
          <w:szCs w:val="24"/>
        </w:rPr>
      </w:pPr>
      <w:r w:rsidRPr="00F40C83">
        <w:rPr>
          <w:rFonts w:ascii="Times New Roman" w:eastAsia="Calibri" w:hAnsi="Times New Roman" w:cs="Times New Roman"/>
          <w:sz w:val="24"/>
          <w:szCs w:val="24"/>
        </w:rPr>
        <w:t>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powoływał się w trakcie postepowania o udzielenie zamówienia.</w:t>
      </w:r>
    </w:p>
    <w:p w:rsidR="00F40C83" w:rsidRPr="00F40C83" w:rsidRDefault="00F40C83" w:rsidP="00F40C83">
      <w:pPr>
        <w:numPr>
          <w:ilvl w:val="0"/>
          <w:numId w:val="49"/>
        </w:numPr>
        <w:autoSpaceDE w:val="0"/>
        <w:autoSpaceDN w:val="0"/>
        <w:adjustRightInd w:val="0"/>
        <w:spacing w:after="0" w:line="240" w:lineRule="auto"/>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Wymagania dotyczące umowy o podwykonawstwo:</w:t>
      </w:r>
    </w:p>
    <w:p w:rsidR="00F40C83" w:rsidRPr="00F40C83" w:rsidRDefault="00F40C83" w:rsidP="00715370">
      <w:pPr>
        <w:numPr>
          <w:ilvl w:val="0"/>
          <w:numId w:val="66"/>
        </w:numPr>
        <w:tabs>
          <w:tab w:val="num" w:pos="2880"/>
        </w:tabs>
        <w:autoSpaceDE w:val="0"/>
        <w:autoSpaceDN w:val="0"/>
        <w:adjustRightInd w:val="0"/>
        <w:spacing w:after="0" w:line="240" w:lineRule="auto"/>
        <w:ind w:left="993" w:hanging="426"/>
        <w:contextualSpacing/>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 xml:space="preserve">Wykonawca (lub podwykonawca w przypadku zapłaty dalszym podwykonawcom) zapłaci podwykonawcy i dalszym podwykonawcom całość należnej im kwoty (z wynagrodzenia należnego Wykonawcy za wykonanie całości przedmiotowego zamówienia wskazanego w ofercie) za wykonaną pracę objętą przedmiotowym postępowaniem. </w:t>
      </w:r>
    </w:p>
    <w:p w:rsidR="00F40C83" w:rsidRPr="00F40C83" w:rsidRDefault="00F40C83" w:rsidP="00715370">
      <w:pPr>
        <w:numPr>
          <w:ilvl w:val="0"/>
          <w:numId w:val="66"/>
        </w:numPr>
        <w:tabs>
          <w:tab w:val="num" w:pos="2880"/>
        </w:tabs>
        <w:autoSpaceDE w:val="0"/>
        <w:autoSpaceDN w:val="0"/>
        <w:adjustRightInd w:val="0"/>
        <w:spacing w:after="0" w:line="240" w:lineRule="auto"/>
        <w:ind w:left="993" w:hanging="426"/>
        <w:contextualSpacing/>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F40C83" w:rsidRPr="00F40C83" w:rsidRDefault="00F40C83" w:rsidP="00F40C83">
      <w:pPr>
        <w:numPr>
          <w:ilvl w:val="0"/>
          <w:numId w:val="49"/>
        </w:numPr>
        <w:autoSpaceDE w:val="0"/>
        <w:autoSpaceDN w:val="0"/>
        <w:adjustRightInd w:val="0"/>
        <w:spacing w:after="0" w:line="240" w:lineRule="auto"/>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Niespełnienie wymagań określonych w ust. 5 spowoduje zgłoszenie przez Zamawiającego odpowiednio zastrzeżeń lub sprzeciwu (zgodnie z ust. 8 lub 11).</w:t>
      </w:r>
    </w:p>
    <w:p w:rsidR="00F40C83" w:rsidRPr="00F40C83" w:rsidRDefault="00F40C83" w:rsidP="00F40C83">
      <w:pPr>
        <w:numPr>
          <w:ilvl w:val="0"/>
          <w:numId w:val="49"/>
        </w:numPr>
        <w:autoSpaceDE w:val="0"/>
        <w:autoSpaceDN w:val="0"/>
        <w:adjustRightInd w:val="0"/>
        <w:spacing w:after="0" w:line="240" w:lineRule="auto"/>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 xml:space="preserve">Wykonawca, podwykonawca lub dalszy podwykonawca zamówienia zamierzający zawrzeć umowę o  podwykonawstwo, której przedmiotem są roboty budowlane, jest </w:t>
      </w:r>
      <w:r w:rsidRPr="00F40C83">
        <w:rPr>
          <w:rFonts w:ascii="Times New Roman" w:eastAsia="Calibri" w:hAnsi="Times New Roman" w:cs="Times New Roman"/>
          <w:sz w:val="24"/>
          <w:szCs w:val="24"/>
        </w:rPr>
        <w:lastRenderedPageBreak/>
        <w:t>obowiązany, w trakcie realizacji zamówienia publicznego do przedłożenia Zamawiającemu projektu tej umowy, przy czym podwykonawca lub dalszy podwykonawca jest obowiązany dołączyć zgodę Wykonawcy na zawarcie umowy o podwykonawstwo o treści zgodnej z projektem umowy.</w:t>
      </w:r>
    </w:p>
    <w:p w:rsidR="00F40C83" w:rsidRPr="00F40C83" w:rsidRDefault="00F40C83" w:rsidP="00F40C83">
      <w:pPr>
        <w:numPr>
          <w:ilvl w:val="0"/>
          <w:numId w:val="49"/>
        </w:numPr>
        <w:autoSpaceDE w:val="0"/>
        <w:autoSpaceDN w:val="0"/>
        <w:adjustRightInd w:val="0"/>
        <w:spacing w:after="0" w:line="240" w:lineRule="auto"/>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Zamawiający, w terminie do 7 dni kalendarzowych, zgłasza pisemne zastrzeżenia do projektu umowy o podwykonawstwo, której przedmiotem są roboty budowlane:</w:t>
      </w:r>
    </w:p>
    <w:p w:rsidR="00F40C83" w:rsidRPr="00F40C83" w:rsidRDefault="00F40C83" w:rsidP="00F40C83">
      <w:pPr>
        <w:numPr>
          <w:ilvl w:val="1"/>
          <w:numId w:val="49"/>
        </w:numPr>
        <w:tabs>
          <w:tab w:val="num" w:pos="851"/>
        </w:tabs>
        <w:autoSpaceDE w:val="0"/>
        <w:autoSpaceDN w:val="0"/>
        <w:adjustRightInd w:val="0"/>
        <w:spacing w:after="0" w:line="240" w:lineRule="auto"/>
        <w:ind w:left="851"/>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nie spełniającej wymagań określonych w Specyfikacji Istotnych Warunków Zamówienia;</w:t>
      </w:r>
    </w:p>
    <w:p w:rsidR="00F40C83" w:rsidRPr="00F40C83" w:rsidRDefault="00F40C83" w:rsidP="00F40C83">
      <w:pPr>
        <w:numPr>
          <w:ilvl w:val="1"/>
          <w:numId w:val="49"/>
        </w:numPr>
        <w:tabs>
          <w:tab w:val="num" w:pos="851"/>
        </w:tabs>
        <w:autoSpaceDE w:val="0"/>
        <w:autoSpaceDN w:val="0"/>
        <w:adjustRightInd w:val="0"/>
        <w:spacing w:after="0" w:line="240" w:lineRule="auto"/>
        <w:ind w:left="851"/>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gdy przewiduje termin zapłaty wynagrodzenia dłuższy niż określony w ust. 5. pkt 2.</w:t>
      </w:r>
    </w:p>
    <w:p w:rsidR="00F40C83" w:rsidRPr="00F40C83" w:rsidRDefault="00F40C83" w:rsidP="00F40C83">
      <w:pPr>
        <w:numPr>
          <w:ilvl w:val="0"/>
          <w:numId w:val="49"/>
        </w:numPr>
        <w:autoSpaceDE w:val="0"/>
        <w:autoSpaceDN w:val="0"/>
        <w:adjustRightInd w:val="0"/>
        <w:spacing w:after="0" w:line="240" w:lineRule="auto"/>
        <w:jc w:val="both"/>
        <w:rPr>
          <w:rFonts w:ascii="Times New Roman" w:eastAsia="Calibri" w:hAnsi="Times New Roman" w:cs="Times New Roman"/>
          <w:sz w:val="23"/>
          <w:szCs w:val="23"/>
        </w:rPr>
      </w:pPr>
      <w:r w:rsidRPr="00F40C83">
        <w:rPr>
          <w:rFonts w:ascii="Times New Roman" w:eastAsia="Calibri" w:hAnsi="Times New Roman" w:cs="Times New Roman"/>
          <w:sz w:val="23"/>
          <w:szCs w:val="23"/>
        </w:rPr>
        <w:t>Niezgłoszenie pisemnych zastrzeżeń do przedłożonego projektu umowy o podwykonawstwo, której przedmiotem są roboty budowlane, w terminie określonym zgodnie z ust. 8, uważa się za akceptację projektu umowy przez Zamawiającego.</w:t>
      </w:r>
    </w:p>
    <w:p w:rsidR="00F40C83" w:rsidRPr="00F40C83" w:rsidRDefault="00F40C83" w:rsidP="00F40C83">
      <w:pPr>
        <w:numPr>
          <w:ilvl w:val="0"/>
          <w:numId w:val="49"/>
        </w:numPr>
        <w:autoSpaceDE w:val="0"/>
        <w:autoSpaceDN w:val="0"/>
        <w:adjustRightInd w:val="0"/>
        <w:spacing w:after="0" w:line="240" w:lineRule="auto"/>
        <w:jc w:val="both"/>
        <w:rPr>
          <w:rFonts w:ascii="Times New Roman" w:eastAsia="Calibri" w:hAnsi="Times New Roman" w:cs="Times New Roman"/>
          <w:sz w:val="23"/>
          <w:szCs w:val="23"/>
        </w:rPr>
      </w:pPr>
      <w:r w:rsidRPr="00F40C83">
        <w:rPr>
          <w:rFonts w:ascii="Times New Roman" w:eastAsia="Calibri" w:hAnsi="Times New Roman" w:cs="Times New Roman"/>
          <w:sz w:val="23"/>
          <w:szCs w:val="23"/>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F40C83" w:rsidRPr="00F40C83" w:rsidRDefault="00F40C83" w:rsidP="00F40C83">
      <w:pPr>
        <w:numPr>
          <w:ilvl w:val="0"/>
          <w:numId w:val="49"/>
        </w:numPr>
        <w:autoSpaceDE w:val="0"/>
        <w:autoSpaceDN w:val="0"/>
        <w:adjustRightInd w:val="0"/>
        <w:spacing w:after="0" w:line="240" w:lineRule="auto"/>
        <w:jc w:val="both"/>
        <w:rPr>
          <w:rFonts w:ascii="Times New Roman" w:eastAsia="Calibri" w:hAnsi="Times New Roman" w:cs="Times New Roman"/>
          <w:sz w:val="23"/>
          <w:szCs w:val="23"/>
        </w:rPr>
      </w:pPr>
      <w:r w:rsidRPr="00F40C83">
        <w:rPr>
          <w:rFonts w:ascii="Times New Roman" w:eastAsia="Calibri" w:hAnsi="Times New Roman" w:cs="Times New Roman"/>
          <w:sz w:val="23"/>
          <w:szCs w:val="23"/>
        </w:rPr>
        <w:t>Zamawiający, w terminie do 7 dni kalendarzowych, zgłasza pisemny sprzeciw do umowy o podwykonawstwo, której przedmiotem są roboty budowlane, w przypadkach, o których mowa w ust. 8.</w:t>
      </w:r>
    </w:p>
    <w:p w:rsidR="00F40C83" w:rsidRPr="00F40C83" w:rsidRDefault="00F40C83" w:rsidP="00F40C83">
      <w:pPr>
        <w:numPr>
          <w:ilvl w:val="0"/>
          <w:numId w:val="49"/>
        </w:numPr>
        <w:autoSpaceDE w:val="0"/>
        <w:autoSpaceDN w:val="0"/>
        <w:adjustRightInd w:val="0"/>
        <w:spacing w:after="0" w:line="240" w:lineRule="auto"/>
        <w:jc w:val="both"/>
        <w:rPr>
          <w:rFonts w:ascii="Times New Roman" w:eastAsia="Calibri" w:hAnsi="Times New Roman" w:cs="Times New Roman"/>
          <w:sz w:val="23"/>
          <w:szCs w:val="23"/>
        </w:rPr>
      </w:pPr>
      <w:r w:rsidRPr="00F40C83">
        <w:rPr>
          <w:rFonts w:ascii="Times New Roman" w:eastAsia="Calibri" w:hAnsi="Times New Roman" w:cs="Times New Roman"/>
          <w:sz w:val="23"/>
          <w:szCs w:val="23"/>
        </w:rPr>
        <w:t>Niezgłoszenie pisemnego sprzeciwu do przedłożonej umowy o podwykonawstwo, której przedmiotem są roboty budowlane, w terminie określonym zgodnie z ust. 11, uważa się za akceptację umowy przez Zamawiającego.</w:t>
      </w:r>
    </w:p>
    <w:p w:rsidR="00F40C83" w:rsidRPr="00F40C83" w:rsidRDefault="00F40C83" w:rsidP="00F40C83">
      <w:pPr>
        <w:numPr>
          <w:ilvl w:val="0"/>
          <w:numId w:val="49"/>
        </w:numPr>
        <w:autoSpaceDE w:val="0"/>
        <w:autoSpaceDN w:val="0"/>
        <w:adjustRightInd w:val="0"/>
        <w:spacing w:after="0" w:line="240" w:lineRule="auto"/>
        <w:jc w:val="both"/>
        <w:rPr>
          <w:rFonts w:ascii="Times New Roman" w:eastAsia="Calibri" w:hAnsi="Times New Roman" w:cs="Times New Roman"/>
          <w:sz w:val="23"/>
          <w:szCs w:val="23"/>
        </w:rPr>
      </w:pPr>
      <w:r w:rsidRPr="00F40C83">
        <w:rPr>
          <w:rFonts w:ascii="Times New Roman" w:eastAsia="Calibri" w:hAnsi="Times New Roman" w:cs="Times New Roman"/>
          <w:sz w:val="23"/>
          <w:szCs w:val="23"/>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 podlegający niniejszemu obowiązkowi. Wyłączenie, o którym mowa w zdaniu pierwszym, nie dotyczy umów o podwykonawstwo o wartości większej niż 50 000 zł. </w:t>
      </w:r>
    </w:p>
    <w:p w:rsidR="00F40C83" w:rsidRPr="00F40C83" w:rsidRDefault="00F40C83" w:rsidP="00F40C83">
      <w:pPr>
        <w:numPr>
          <w:ilvl w:val="0"/>
          <w:numId w:val="49"/>
        </w:numPr>
        <w:autoSpaceDE w:val="0"/>
        <w:autoSpaceDN w:val="0"/>
        <w:adjustRightInd w:val="0"/>
        <w:spacing w:after="0" w:line="240" w:lineRule="auto"/>
        <w:jc w:val="both"/>
        <w:rPr>
          <w:rFonts w:ascii="Times New Roman" w:eastAsia="Calibri" w:hAnsi="Times New Roman" w:cs="Times New Roman"/>
          <w:sz w:val="23"/>
          <w:szCs w:val="23"/>
        </w:rPr>
      </w:pPr>
      <w:r w:rsidRPr="00F40C83">
        <w:rPr>
          <w:rFonts w:ascii="Times New Roman" w:eastAsia="Calibri" w:hAnsi="Times New Roman" w:cs="Times New Roman"/>
          <w:sz w:val="23"/>
          <w:szCs w:val="23"/>
        </w:rPr>
        <w:t>W przypadku, o którym mowa w ust. 13, jeżeli termin zapłaty wynagrodzenia jest dłuższy niż określony w ust. 5. pkt 2, Zamawiający informuje o tym Wykonawcę i wzywa go do doprowadzenia do zmiany tej umowy pod rygorem wystąpienia o zapłatę kary umownej.</w:t>
      </w:r>
    </w:p>
    <w:p w:rsidR="00F40C83" w:rsidRPr="00F40C83" w:rsidRDefault="00F40C83" w:rsidP="00F40C83">
      <w:pPr>
        <w:numPr>
          <w:ilvl w:val="0"/>
          <w:numId w:val="49"/>
        </w:numPr>
        <w:autoSpaceDE w:val="0"/>
        <w:autoSpaceDN w:val="0"/>
        <w:adjustRightInd w:val="0"/>
        <w:spacing w:after="0" w:line="240" w:lineRule="auto"/>
        <w:jc w:val="both"/>
        <w:rPr>
          <w:rFonts w:ascii="Times New Roman" w:eastAsia="Calibri" w:hAnsi="Times New Roman" w:cs="Times New Roman"/>
          <w:sz w:val="23"/>
          <w:szCs w:val="23"/>
        </w:rPr>
      </w:pPr>
      <w:r w:rsidRPr="00F40C83">
        <w:rPr>
          <w:rFonts w:ascii="Times New Roman" w:eastAsia="Calibri" w:hAnsi="Times New Roman" w:cs="Times New Roman"/>
          <w:sz w:val="23"/>
          <w:szCs w:val="23"/>
        </w:rPr>
        <w:t>Przepisy ust. 1 – 14 stosuje się odpowiednio do zmian tej umowy o podwykonawstwo.</w:t>
      </w:r>
    </w:p>
    <w:p w:rsidR="00F40C83" w:rsidRPr="00F40C83" w:rsidRDefault="00F40C83" w:rsidP="00F40C83">
      <w:pPr>
        <w:numPr>
          <w:ilvl w:val="0"/>
          <w:numId w:val="49"/>
        </w:numPr>
        <w:autoSpaceDE w:val="0"/>
        <w:autoSpaceDN w:val="0"/>
        <w:adjustRightInd w:val="0"/>
        <w:spacing w:after="0" w:line="240" w:lineRule="auto"/>
        <w:jc w:val="both"/>
        <w:rPr>
          <w:rFonts w:ascii="Times New Roman" w:eastAsia="Calibri" w:hAnsi="Times New Roman" w:cs="Times New Roman"/>
          <w:color w:val="000000"/>
          <w:sz w:val="23"/>
          <w:szCs w:val="23"/>
        </w:rPr>
      </w:pPr>
      <w:r w:rsidRPr="00F40C83">
        <w:rPr>
          <w:rFonts w:ascii="Times New Roman" w:eastAsia="Calibri" w:hAnsi="Times New Roman" w:cs="Times New Roman"/>
          <w:sz w:val="23"/>
          <w:szCs w:val="23"/>
        </w:rPr>
        <w:t xml:space="preserve">Przed wypłaceniem Wykonawcy należnego wynagrodzenia po wykonaniu przedmiotu zamówienia Wykonawca musi przedstawić dowody potwierdzające zapłatę wymagalnego wynagrodzenia podwykonawcom lub dalszym podwykonawcom (zgodnie z ust. 5.) – na podstawie art. 143d ust. 1 pkt.4 ustawy </w:t>
      </w:r>
      <w:proofErr w:type="spellStart"/>
      <w:r w:rsidRPr="00F40C83">
        <w:rPr>
          <w:rFonts w:ascii="Times New Roman" w:eastAsia="Calibri" w:hAnsi="Times New Roman" w:cs="Times New Roman"/>
          <w:sz w:val="23"/>
          <w:szCs w:val="23"/>
        </w:rPr>
        <w:t>Pzp</w:t>
      </w:r>
      <w:proofErr w:type="spellEnd"/>
      <w:r w:rsidRPr="00F40C83">
        <w:rPr>
          <w:rFonts w:ascii="Times New Roman" w:eastAsia="Calibri" w:hAnsi="Times New Roman" w:cs="Times New Roman"/>
          <w:sz w:val="23"/>
          <w:szCs w:val="23"/>
        </w:rPr>
        <w:t>.</w:t>
      </w:r>
    </w:p>
    <w:p w:rsidR="00F40C83" w:rsidRPr="00F40C83" w:rsidRDefault="00F40C83" w:rsidP="00F40C83">
      <w:pPr>
        <w:spacing w:after="0" w:line="240" w:lineRule="auto"/>
        <w:jc w:val="both"/>
        <w:rPr>
          <w:rFonts w:ascii="Times New Roman" w:eastAsia="Calibri" w:hAnsi="Times New Roman" w:cs="Times New Roman"/>
          <w:sz w:val="24"/>
          <w:szCs w:val="24"/>
        </w:rPr>
      </w:pPr>
    </w:p>
    <w:p w:rsidR="00F40C83" w:rsidRPr="00F40C83" w:rsidRDefault="00F40C83" w:rsidP="00F40C83">
      <w:pPr>
        <w:spacing w:after="0" w:line="240" w:lineRule="auto"/>
        <w:jc w:val="center"/>
        <w:rPr>
          <w:rFonts w:ascii="Times New Roman" w:eastAsia="Calibri" w:hAnsi="Times New Roman" w:cs="Times New Roman"/>
          <w:sz w:val="24"/>
          <w:szCs w:val="24"/>
        </w:rPr>
      </w:pPr>
      <w:r w:rsidRPr="00F40C83">
        <w:rPr>
          <w:rFonts w:ascii="Times New Roman" w:eastAsia="Calibri" w:hAnsi="Times New Roman" w:cs="Times New Roman"/>
          <w:sz w:val="24"/>
          <w:szCs w:val="24"/>
        </w:rPr>
        <w:sym w:font="Times New Roman" w:char="00A7"/>
      </w:r>
      <w:r w:rsidRPr="00F40C83">
        <w:rPr>
          <w:rFonts w:ascii="Times New Roman" w:eastAsia="Calibri" w:hAnsi="Times New Roman" w:cs="Times New Roman"/>
          <w:sz w:val="24"/>
          <w:szCs w:val="24"/>
        </w:rPr>
        <w:t xml:space="preserve"> 8</w:t>
      </w:r>
    </w:p>
    <w:p w:rsidR="00F40C83" w:rsidRPr="00F40C83" w:rsidRDefault="00F40C83" w:rsidP="00F40C83">
      <w:pPr>
        <w:numPr>
          <w:ilvl w:val="0"/>
          <w:numId w:val="38"/>
        </w:numPr>
        <w:spacing w:after="0" w:line="240" w:lineRule="auto"/>
        <w:ind w:left="426" w:hanging="426"/>
        <w:jc w:val="both"/>
        <w:rPr>
          <w:rFonts w:ascii="Times New Roman" w:eastAsia="Times New Roman" w:hAnsi="Times New Roman" w:cs="Times New Roman"/>
          <w:bCs/>
          <w:sz w:val="24"/>
          <w:szCs w:val="24"/>
          <w:lang w:eastAsia="pl-PL"/>
        </w:rPr>
      </w:pPr>
      <w:r w:rsidRPr="00F40C83">
        <w:rPr>
          <w:rFonts w:ascii="Times New Roman" w:eastAsia="Times New Roman" w:hAnsi="Times New Roman" w:cs="Times New Roman"/>
          <w:bCs/>
          <w:sz w:val="24"/>
          <w:szCs w:val="24"/>
          <w:lang w:eastAsia="pl-PL"/>
        </w:rPr>
        <w:t>Strony ustalają, że obowiązującą formą wynagrodzenia zgodnie z ofertą Wykonawcy, jest wynagrodzenie ryczałtowe w kwocie: …………………………….………….…………… (słownie:…………………………………………………...………………………………)</w:t>
      </w:r>
    </w:p>
    <w:p w:rsidR="00F40C83" w:rsidRPr="00F40C83" w:rsidRDefault="00F40C83" w:rsidP="00F40C83">
      <w:pPr>
        <w:numPr>
          <w:ilvl w:val="0"/>
          <w:numId w:val="38"/>
        </w:numPr>
        <w:spacing w:after="0" w:line="240" w:lineRule="auto"/>
        <w:ind w:left="426" w:hanging="426"/>
        <w:jc w:val="both"/>
        <w:rPr>
          <w:rFonts w:ascii="Times New Roman" w:eastAsia="Times New Roman" w:hAnsi="Times New Roman" w:cs="Times New Roman"/>
          <w:bCs/>
          <w:sz w:val="24"/>
          <w:szCs w:val="24"/>
          <w:lang w:eastAsia="pl-PL"/>
        </w:rPr>
      </w:pPr>
      <w:r w:rsidRPr="00F40C83">
        <w:rPr>
          <w:rFonts w:ascii="Times New Roman" w:eastAsia="Times New Roman" w:hAnsi="Times New Roman" w:cs="Times New Roman"/>
          <w:bCs/>
          <w:sz w:val="24"/>
          <w:szCs w:val="24"/>
          <w:lang w:eastAsia="pl-PL"/>
        </w:rPr>
        <w:t>Kwota określona w ust. 1 zawiera wszelkie koszty związane z realizacją przedmiotu zamówienia jakie należy wykonać, aby zrealizować cały zakres określony w § 1 umowy, tj. ….. % podatek VAT, wszelkie roboty przygotowawcze, porządkowe, zagospodarowanie placu budowy, zabezpieczenie istniejącego uzbrojenia podziemnego, zabezpieczenie i odpowiednie oznakowanie placu budowy i inne niezbędne do wykonania zamówienia.</w:t>
      </w:r>
    </w:p>
    <w:p w:rsidR="00F40C83" w:rsidRPr="00F40C83" w:rsidRDefault="00F40C83" w:rsidP="00F40C83">
      <w:pPr>
        <w:numPr>
          <w:ilvl w:val="0"/>
          <w:numId w:val="38"/>
        </w:numPr>
        <w:spacing w:after="0" w:line="240" w:lineRule="auto"/>
        <w:ind w:left="426"/>
        <w:jc w:val="both"/>
        <w:rPr>
          <w:rFonts w:ascii="Times New Roman" w:eastAsia="Calibri" w:hAnsi="Times New Roman" w:cs="Times New Roman"/>
          <w:color w:val="000000"/>
          <w:sz w:val="24"/>
          <w:szCs w:val="24"/>
        </w:rPr>
      </w:pPr>
      <w:r w:rsidRPr="00F40C83">
        <w:rPr>
          <w:rFonts w:ascii="Times New Roman" w:eastAsia="Calibri" w:hAnsi="Times New Roman" w:cs="Times New Roman"/>
          <w:sz w:val="24"/>
          <w:szCs w:val="24"/>
        </w:rPr>
        <w:lastRenderedPageBreak/>
        <w:t>Niedoszacowanie, pominięcie oraz brak rozpoznania zakresu przedmiotu umowy nie może być podstawą do żądania zmiany wynagrodzenia ryczałtowego  określonego w ust. 1 niniejszego paragrafu.</w:t>
      </w:r>
    </w:p>
    <w:p w:rsidR="00F40C83" w:rsidRPr="00F40C83" w:rsidRDefault="00F40C83" w:rsidP="00F40C83">
      <w:pPr>
        <w:spacing w:after="0" w:line="240" w:lineRule="auto"/>
        <w:jc w:val="center"/>
        <w:rPr>
          <w:rFonts w:ascii="Times New Roman" w:eastAsia="Calibri" w:hAnsi="Times New Roman" w:cs="Times New Roman"/>
          <w:sz w:val="24"/>
          <w:szCs w:val="24"/>
        </w:rPr>
      </w:pPr>
    </w:p>
    <w:p w:rsidR="00F40C83" w:rsidRPr="00F40C83" w:rsidRDefault="00F40C83" w:rsidP="00F40C83">
      <w:pPr>
        <w:spacing w:after="0" w:line="240" w:lineRule="auto"/>
        <w:jc w:val="center"/>
        <w:rPr>
          <w:rFonts w:ascii="Times New Roman" w:eastAsia="Calibri" w:hAnsi="Times New Roman" w:cs="Times New Roman"/>
          <w:sz w:val="24"/>
          <w:szCs w:val="24"/>
        </w:rPr>
      </w:pPr>
      <w:r w:rsidRPr="00F40C83">
        <w:rPr>
          <w:rFonts w:ascii="Times New Roman" w:eastAsia="Calibri" w:hAnsi="Times New Roman" w:cs="Times New Roman"/>
          <w:sz w:val="24"/>
          <w:szCs w:val="24"/>
        </w:rPr>
        <w:t>§ 9</w:t>
      </w:r>
    </w:p>
    <w:p w:rsidR="00F40C83" w:rsidRPr="00F40C83" w:rsidRDefault="00F40C83" w:rsidP="00F40C83">
      <w:pPr>
        <w:spacing w:after="0" w:line="240" w:lineRule="auto"/>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Niezależnie od obowiązków wymienionych w § 1 umowy Wykonawca przyjmuje na siebie następujące obowiązki szczegółowe:</w:t>
      </w:r>
    </w:p>
    <w:p w:rsidR="00F40C83" w:rsidRPr="00F40C83" w:rsidRDefault="00F40C83" w:rsidP="00F40C83">
      <w:pPr>
        <w:numPr>
          <w:ilvl w:val="0"/>
          <w:numId w:val="34"/>
        </w:numPr>
        <w:tabs>
          <w:tab w:val="left" w:pos="851"/>
        </w:tabs>
        <w:autoSpaceDE w:val="0"/>
        <w:autoSpaceDN w:val="0"/>
        <w:adjustRightInd w:val="0"/>
        <w:spacing w:after="0" w:line="240" w:lineRule="auto"/>
        <w:ind w:left="993" w:hanging="567"/>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sporz</w:t>
      </w:r>
      <w:r w:rsidRPr="00F40C83">
        <w:rPr>
          <w:rFonts w:ascii="Times New Roman" w:eastAsia="TimesNewRoman" w:hAnsi="Times New Roman" w:cs="Times New Roman"/>
          <w:sz w:val="24"/>
          <w:szCs w:val="24"/>
        </w:rPr>
        <w:t>ą</w:t>
      </w:r>
      <w:r w:rsidRPr="00F40C83">
        <w:rPr>
          <w:rFonts w:ascii="Times New Roman" w:eastAsia="Calibri" w:hAnsi="Times New Roman" w:cs="Times New Roman"/>
          <w:sz w:val="24"/>
          <w:szCs w:val="24"/>
        </w:rPr>
        <w:t>dzenie planu bezpiecze</w:t>
      </w:r>
      <w:r w:rsidRPr="00F40C83">
        <w:rPr>
          <w:rFonts w:ascii="Times New Roman" w:eastAsia="TimesNewRoman" w:hAnsi="Times New Roman" w:cs="Times New Roman"/>
          <w:sz w:val="24"/>
          <w:szCs w:val="24"/>
        </w:rPr>
        <w:t>ń</w:t>
      </w:r>
      <w:r w:rsidRPr="00F40C83">
        <w:rPr>
          <w:rFonts w:ascii="Times New Roman" w:eastAsia="Calibri" w:hAnsi="Times New Roman" w:cs="Times New Roman"/>
          <w:sz w:val="24"/>
          <w:szCs w:val="24"/>
        </w:rPr>
        <w:t>stwa i ochrony zdrowia,</w:t>
      </w:r>
    </w:p>
    <w:p w:rsidR="00F40C83" w:rsidRPr="00F40C83" w:rsidRDefault="00F40C83" w:rsidP="00F40C83">
      <w:pPr>
        <w:numPr>
          <w:ilvl w:val="0"/>
          <w:numId w:val="34"/>
        </w:numPr>
        <w:tabs>
          <w:tab w:val="left" w:pos="851"/>
        </w:tabs>
        <w:autoSpaceDE w:val="0"/>
        <w:autoSpaceDN w:val="0"/>
        <w:adjustRightInd w:val="0"/>
        <w:spacing w:after="0" w:line="240" w:lineRule="auto"/>
        <w:ind w:left="851" w:hanging="426"/>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wykonanie i utrzymanie na swój koszt zaplecza budowy oraz strzeżenie mienia znajduj</w:t>
      </w:r>
      <w:r w:rsidRPr="00F40C83">
        <w:rPr>
          <w:rFonts w:ascii="Times New Roman" w:eastAsia="TimesNewRoman" w:hAnsi="Times New Roman" w:cs="Times New Roman"/>
          <w:sz w:val="24"/>
          <w:szCs w:val="24"/>
        </w:rPr>
        <w:t>ą</w:t>
      </w:r>
      <w:r w:rsidRPr="00F40C83">
        <w:rPr>
          <w:rFonts w:ascii="Times New Roman" w:eastAsia="Calibri" w:hAnsi="Times New Roman" w:cs="Times New Roman"/>
          <w:sz w:val="24"/>
          <w:szCs w:val="24"/>
        </w:rPr>
        <w:t>cego si</w:t>
      </w:r>
      <w:r w:rsidRPr="00F40C83">
        <w:rPr>
          <w:rFonts w:ascii="Times New Roman" w:eastAsia="TimesNewRoman" w:hAnsi="Times New Roman" w:cs="Times New Roman"/>
          <w:sz w:val="24"/>
          <w:szCs w:val="24"/>
        </w:rPr>
        <w:t xml:space="preserve">ę </w:t>
      </w:r>
      <w:r w:rsidRPr="00F40C83">
        <w:rPr>
          <w:rFonts w:ascii="Times New Roman" w:eastAsia="Calibri" w:hAnsi="Times New Roman" w:cs="Times New Roman"/>
          <w:sz w:val="24"/>
          <w:szCs w:val="24"/>
        </w:rPr>
        <w:t>na terenie budowy, a także zapewnienie warunków  bezpiecze</w:t>
      </w:r>
      <w:r w:rsidRPr="00F40C83">
        <w:rPr>
          <w:rFonts w:ascii="Times New Roman" w:eastAsia="TimesNewRoman" w:hAnsi="Times New Roman" w:cs="Times New Roman"/>
          <w:sz w:val="24"/>
          <w:szCs w:val="24"/>
        </w:rPr>
        <w:t>ń</w:t>
      </w:r>
      <w:r w:rsidRPr="00F40C83">
        <w:rPr>
          <w:rFonts w:ascii="Times New Roman" w:eastAsia="Calibri" w:hAnsi="Times New Roman" w:cs="Times New Roman"/>
          <w:sz w:val="24"/>
          <w:szCs w:val="24"/>
        </w:rPr>
        <w:t>stwa realizacji robót. Zorganizowanie placu budowy. Wykonawca jest zobowi</w:t>
      </w:r>
      <w:r w:rsidRPr="00F40C83">
        <w:rPr>
          <w:rFonts w:ascii="Times New Roman" w:eastAsia="TimesNewRoman" w:hAnsi="Times New Roman" w:cs="Times New Roman"/>
          <w:sz w:val="24"/>
          <w:szCs w:val="24"/>
        </w:rPr>
        <w:t>ą</w:t>
      </w:r>
      <w:r w:rsidRPr="00F40C83">
        <w:rPr>
          <w:rFonts w:ascii="Times New Roman" w:eastAsia="Calibri" w:hAnsi="Times New Roman" w:cs="Times New Roman"/>
          <w:sz w:val="24"/>
          <w:szCs w:val="24"/>
        </w:rPr>
        <w:t>zany zabezpieczy</w:t>
      </w:r>
      <w:r w:rsidRPr="00F40C83">
        <w:rPr>
          <w:rFonts w:ascii="Times New Roman" w:eastAsia="TimesNewRoman" w:hAnsi="Times New Roman" w:cs="Times New Roman"/>
          <w:sz w:val="24"/>
          <w:szCs w:val="24"/>
        </w:rPr>
        <w:t xml:space="preserve">ć </w:t>
      </w:r>
      <w:r w:rsidRPr="00F40C83">
        <w:rPr>
          <w:rFonts w:ascii="Times New Roman" w:eastAsia="Calibri" w:hAnsi="Times New Roman" w:cs="Times New Roman"/>
          <w:sz w:val="24"/>
          <w:szCs w:val="24"/>
        </w:rPr>
        <w:t>i oznakowa</w:t>
      </w:r>
      <w:r w:rsidRPr="00F40C83">
        <w:rPr>
          <w:rFonts w:ascii="Times New Roman" w:eastAsia="TimesNewRoman" w:hAnsi="Times New Roman" w:cs="Times New Roman"/>
          <w:sz w:val="24"/>
          <w:szCs w:val="24"/>
        </w:rPr>
        <w:t xml:space="preserve">ć </w:t>
      </w:r>
      <w:r w:rsidRPr="00F40C83">
        <w:rPr>
          <w:rFonts w:ascii="Times New Roman" w:eastAsia="Calibri" w:hAnsi="Times New Roman" w:cs="Times New Roman"/>
          <w:sz w:val="24"/>
          <w:szCs w:val="24"/>
        </w:rPr>
        <w:t>prowadzone roboty oraz dba</w:t>
      </w:r>
      <w:r w:rsidRPr="00F40C83">
        <w:rPr>
          <w:rFonts w:ascii="Times New Roman" w:eastAsia="TimesNewRoman" w:hAnsi="Times New Roman" w:cs="Times New Roman"/>
          <w:sz w:val="24"/>
          <w:szCs w:val="24"/>
        </w:rPr>
        <w:t xml:space="preserve">ć </w:t>
      </w:r>
      <w:r w:rsidRPr="00F40C83">
        <w:rPr>
          <w:rFonts w:ascii="Times New Roman" w:eastAsia="Calibri" w:hAnsi="Times New Roman" w:cs="Times New Roman"/>
          <w:sz w:val="24"/>
          <w:szCs w:val="24"/>
        </w:rPr>
        <w:t>o stan techniczny i prawidłowo</w:t>
      </w:r>
      <w:r w:rsidRPr="00F40C83">
        <w:rPr>
          <w:rFonts w:ascii="Times New Roman" w:eastAsia="TimesNewRoman" w:hAnsi="Times New Roman" w:cs="Times New Roman"/>
          <w:sz w:val="24"/>
          <w:szCs w:val="24"/>
        </w:rPr>
        <w:t xml:space="preserve">ść </w:t>
      </w:r>
      <w:r w:rsidRPr="00F40C83">
        <w:rPr>
          <w:rFonts w:ascii="Times New Roman" w:eastAsia="Calibri" w:hAnsi="Times New Roman" w:cs="Times New Roman"/>
          <w:sz w:val="24"/>
          <w:szCs w:val="24"/>
        </w:rPr>
        <w:t>oznakowania przez cały czas trwania realizacji robót budowlanych. Wykonawca ponosi pełn</w:t>
      </w:r>
      <w:r w:rsidRPr="00F40C83">
        <w:rPr>
          <w:rFonts w:ascii="Times New Roman" w:eastAsia="TimesNewRoman" w:hAnsi="Times New Roman" w:cs="Times New Roman"/>
          <w:sz w:val="24"/>
          <w:szCs w:val="24"/>
        </w:rPr>
        <w:t xml:space="preserve">ą </w:t>
      </w:r>
      <w:r w:rsidRPr="00F40C83">
        <w:rPr>
          <w:rFonts w:ascii="Times New Roman" w:eastAsia="Calibri" w:hAnsi="Times New Roman" w:cs="Times New Roman"/>
          <w:sz w:val="24"/>
          <w:szCs w:val="24"/>
        </w:rPr>
        <w:t>odpowiedzialno</w:t>
      </w:r>
      <w:r w:rsidRPr="00F40C83">
        <w:rPr>
          <w:rFonts w:ascii="Times New Roman" w:eastAsia="TimesNewRoman" w:hAnsi="Times New Roman" w:cs="Times New Roman"/>
          <w:sz w:val="24"/>
          <w:szCs w:val="24"/>
        </w:rPr>
        <w:t xml:space="preserve">ść </w:t>
      </w:r>
      <w:r w:rsidRPr="00F40C83">
        <w:rPr>
          <w:rFonts w:ascii="Times New Roman" w:eastAsia="Calibri" w:hAnsi="Times New Roman" w:cs="Times New Roman"/>
          <w:sz w:val="24"/>
          <w:szCs w:val="24"/>
        </w:rPr>
        <w:t>za teren budowy od chwili przej</w:t>
      </w:r>
      <w:r w:rsidRPr="00F40C83">
        <w:rPr>
          <w:rFonts w:ascii="Times New Roman" w:eastAsia="TimesNewRoman" w:hAnsi="Times New Roman" w:cs="Times New Roman"/>
          <w:sz w:val="24"/>
          <w:szCs w:val="24"/>
        </w:rPr>
        <w:t>ę</w:t>
      </w:r>
      <w:r w:rsidRPr="00F40C83">
        <w:rPr>
          <w:rFonts w:ascii="Times New Roman" w:eastAsia="Calibri" w:hAnsi="Times New Roman" w:cs="Times New Roman"/>
          <w:sz w:val="24"/>
          <w:szCs w:val="24"/>
        </w:rPr>
        <w:t>cia placu budowy oraz zobowi</w:t>
      </w:r>
      <w:r w:rsidRPr="00F40C83">
        <w:rPr>
          <w:rFonts w:ascii="Times New Roman" w:eastAsia="TimesNewRoman" w:hAnsi="Times New Roman" w:cs="Times New Roman"/>
          <w:sz w:val="24"/>
          <w:szCs w:val="24"/>
        </w:rPr>
        <w:t>ą</w:t>
      </w:r>
      <w:r w:rsidRPr="00F40C83">
        <w:rPr>
          <w:rFonts w:ascii="Times New Roman" w:eastAsia="Calibri" w:hAnsi="Times New Roman" w:cs="Times New Roman"/>
          <w:sz w:val="24"/>
          <w:szCs w:val="24"/>
        </w:rPr>
        <w:t>zuje si</w:t>
      </w:r>
      <w:r w:rsidRPr="00F40C83">
        <w:rPr>
          <w:rFonts w:ascii="Times New Roman" w:eastAsia="TimesNewRoman" w:hAnsi="Times New Roman" w:cs="Times New Roman"/>
          <w:sz w:val="24"/>
          <w:szCs w:val="24"/>
        </w:rPr>
        <w:t xml:space="preserve">ę </w:t>
      </w:r>
      <w:r w:rsidRPr="00F40C83">
        <w:rPr>
          <w:rFonts w:ascii="Times New Roman" w:eastAsia="Calibri" w:hAnsi="Times New Roman" w:cs="Times New Roman"/>
          <w:sz w:val="24"/>
          <w:szCs w:val="24"/>
        </w:rPr>
        <w:t>wykona</w:t>
      </w:r>
      <w:r w:rsidRPr="00F40C83">
        <w:rPr>
          <w:rFonts w:ascii="Times New Roman" w:eastAsia="TimesNewRoman" w:hAnsi="Times New Roman" w:cs="Times New Roman"/>
          <w:sz w:val="24"/>
          <w:szCs w:val="24"/>
        </w:rPr>
        <w:t xml:space="preserve">ć </w:t>
      </w:r>
      <w:r w:rsidRPr="00F40C83">
        <w:rPr>
          <w:rFonts w:ascii="Times New Roman" w:eastAsia="Calibri" w:hAnsi="Times New Roman" w:cs="Times New Roman"/>
          <w:sz w:val="24"/>
          <w:szCs w:val="24"/>
        </w:rPr>
        <w:t>wszelkie przył</w:t>
      </w:r>
      <w:r w:rsidRPr="00F40C83">
        <w:rPr>
          <w:rFonts w:ascii="Times New Roman" w:eastAsia="TimesNewRoman" w:hAnsi="Times New Roman" w:cs="Times New Roman"/>
          <w:sz w:val="24"/>
          <w:szCs w:val="24"/>
        </w:rPr>
        <w:t>ą</w:t>
      </w:r>
      <w:r w:rsidRPr="00F40C83">
        <w:rPr>
          <w:rFonts w:ascii="Times New Roman" w:eastAsia="Calibri" w:hAnsi="Times New Roman" w:cs="Times New Roman"/>
          <w:sz w:val="24"/>
          <w:szCs w:val="24"/>
        </w:rPr>
        <w:t>cza do celów budowy oraz ponosi</w:t>
      </w:r>
      <w:r w:rsidRPr="00F40C83">
        <w:rPr>
          <w:rFonts w:ascii="Times New Roman" w:eastAsia="TimesNewRoman" w:hAnsi="Times New Roman" w:cs="Times New Roman"/>
          <w:sz w:val="24"/>
          <w:szCs w:val="24"/>
        </w:rPr>
        <w:t xml:space="preserve">ć </w:t>
      </w:r>
      <w:r w:rsidRPr="00F40C83">
        <w:rPr>
          <w:rFonts w:ascii="Times New Roman" w:eastAsia="Calibri" w:hAnsi="Times New Roman" w:cs="Times New Roman"/>
          <w:sz w:val="24"/>
          <w:szCs w:val="24"/>
        </w:rPr>
        <w:t>koszty z tym zwi</w:t>
      </w:r>
      <w:r w:rsidRPr="00F40C83">
        <w:rPr>
          <w:rFonts w:ascii="Times New Roman" w:eastAsia="TimesNewRoman" w:hAnsi="Times New Roman" w:cs="Times New Roman"/>
          <w:sz w:val="24"/>
          <w:szCs w:val="24"/>
        </w:rPr>
        <w:t>ą</w:t>
      </w:r>
      <w:r w:rsidRPr="00F40C83">
        <w:rPr>
          <w:rFonts w:ascii="Times New Roman" w:eastAsia="Calibri" w:hAnsi="Times New Roman" w:cs="Times New Roman"/>
          <w:sz w:val="24"/>
          <w:szCs w:val="24"/>
        </w:rPr>
        <w:t>zane,</w:t>
      </w:r>
    </w:p>
    <w:p w:rsidR="00F40C83" w:rsidRPr="00F40C83" w:rsidRDefault="00F40C83" w:rsidP="00F40C83">
      <w:pPr>
        <w:numPr>
          <w:ilvl w:val="0"/>
          <w:numId w:val="34"/>
        </w:numPr>
        <w:tabs>
          <w:tab w:val="left" w:pos="851"/>
        </w:tabs>
        <w:autoSpaceDE w:val="0"/>
        <w:autoSpaceDN w:val="0"/>
        <w:adjustRightInd w:val="0"/>
        <w:spacing w:after="0" w:line="240" w:lineRule="auto"/>
        <w:ind w:left="851" w:hanging="426"/>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prowadzenie na bież</w:t>
      </w:r>
      <w:r w:rsidRPr="00F40C83">
        <w:rPr>
          <w:rFonts w:ascii="Times New Roman" w:eastAsia="TimesNewRoman" w:hAnsi="Times New Roman" w:cs="Times New Roman"/>
          <w:sz w:val="24"/>
          <w:szCs w:val="24"/>
        </w:rPr>
        <w:t>ą</w:t>
      </w:r>
      <w:r w:rsidRPr="00F40C83">
        <w:rPr>
          <w:rFonts w:ascii="Times New Roman" w:eastAsia="Calibri" w:hAnsi="Times New Roman" w:cs="Times New Roman"/>
          <w:sz w:val="24"/>
          <w:szCs w:val="24"/>
        </w:rPr>
        <w:t>co dokumentacji budowy,</w:t>
      </w:r>
    </w:p>
    <w:p w:rsidR="00F40C83" w:rsidRPr="00F40C83" w:rsidRDefault="00F40C83" w:rsidP="00F40C83">
      <w:pPr>
        <w:numPr>
          <w:ilvl w:val="0"/>
          <w:numId w:val="34"/>
        </w:numPr>
        <w:tabs>
          <w:tab w:val="left" w:pos="851"/>
        </w:tabs>
        <w:autoSpaceDE w:val="0"/>
        <w:autoSpaceDN w:val="0"/>
        <w:adjustRightInd w:val="0"/>
        <w:spacing w:after="0" w:line="240" w:lineRule="auto"/>
        <w:ind w:left="851" w:hanging="426"/>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umożliwienie wst</w:t>
      </w:r>
      <w:r w:rsidRPr="00F40C83">
        <w:rPr>
          <w:rFonts w:ascii="Times New Roman" w:eastAsia="TimesNewRoman" w:hAnsi="Times New Roman" w:cs="Times New Roman"/>
          <w:sz w:val="24"/>
          <w:szCs w:val="24"/>
        </w:rPr>
        <w:t>ę</w:t>
      </w:r>
      <w:r w:rsidRPr="00F40C83">
        <w:rPr>
          <w:rFonts w:ascii="Times New Roman" w:eastAsia="Calibri" w:hAnsi="Times New Roman" w:cs="Times New Roman"/>
          <w:sz w:val="24"/>
          <w:szCs w:val="24"/>
        </w:rPr>
        <w:t>pu na teren budowy przedstawicielom Zamawiaj</w:t>
      </w:r>
      <w:r w:rsidRPr="00F40C83">
        <w:rPr>
          <w:rFonts w:ascii="Times New Roman" w:eastAsia="TimesNewRoman" w:hAnsi="Times New Roman" w:cs="Times New Roman"/>
          <w:sz w:val="24"/>
          <w:szCs w:val="24"/>
        </w:rPr>
        <w:t>ą</w:t>
      </w:r>
      <w:r w:rsidRPr="00F40C83">
        <w:rPr>
          <w:rFonts w:ascii="Times New Roman" w:eastAsia="Calibri" w:hAnsi="Times New Roman" w:cs="Times New Roman"/>
          <w:sz w:val="24"/>
          <w:szCs w:val="24"/>
        </w:rPr>
        <w:t>cego, do których nale</w:t>
      </w:r>
      <w:r w:rsidRPr="00F40C83">
        <w:rPr>
          <w:rFonts w:ascii="Times New Roman" w:eastAsia="TimesNewRoman" w:hAnsi="Times New Roman" w:cs="Times New Roman"/>
          <w:sz w:val="24"/>
          <w:szCs w:val="24"/>
        </w:rPr>
        <w:t>ż</w:t>
      </w:r>
      <w:r w:rsidRPr="00F40C83">
        <w:rPr>
          <w:rFonts w:ascii="Times New Roman" w:eastAsia="Calibri" w:hAnsi="Times New Roman" w:cs="Times New Roman"/>
          <w:sz w:val="24"/>
          <w:szCs w:val="24"/>
        </w:rPr>
        <w:t>y wykonywanie zada</w:t>
      </w:r>
      <w:r w:rsidRPr="00F40C83">
        <w:rPr>
          <w:rFonts w:ascii="Times New Roman" w:eastAsia="TimesNewRoman" w:hAnsi="Times New Roman" w:cs="Times New Roman"/>
          <w:sz w:val="24"/>
          <w:szCs w:val="24"/>
        </w:rPr>
        <w:t xml:space="preserve">ń </w:t>
      </w:r>
      <w:r w:rsidRPr="00F40C83">
        <w:rPr>
          <w:rFonts w:ascii="Times New Roman" w:eastAsia="Calibri" w:hAnsi="Times New Roman" w:cs="Times New Roman"/>
          <w:sz w:val="24"/>
          <w:szCs w:val="24"/>
        </w:rPr>
        <w:t>okre</w:t>
      </w:r>
      <w:r w:rsidRPr="00F40C83">
        <w:rPr>
          <w:rFonts w:ascii="Times New Roman" w:eastAsia="TimesNewRoman" w:hAnsi="Times New Roman" w:cs="Times New Roman"/>
          <w:sz w:val="24"/>
          <w:szCs w:val="24"/>
        </w:rPr>
        <w:t>ś</w:t>
      </w:r>
      <w:r w:rsidRPr="00F40C83">
        <w:rPr>
          <w:rFonts w:ascii="Times New Roman" w:eastAsia="Calibri" w:hAnsi="Times New Roman" w:cs="Times New Roman"/>
          <w:sz w:val="24"/>
          <w:szCs w:val="24"/>
        </w:rPr>
        <w:t>lonych prawem budowlanym oraz udost</w:t>
      </w:r>
      <w:r w:rsidRPr="00F40C83">
        <w:rPr>
          <w:rFonts w:ascii="Times New Roman" w:eastAsia="TimesNewRoman" w:hAnsi="Times New Roman" w:cs="Times New Roman"/>
          <w:sz w:val="24"/>
          <w:szCs w:val="24"/>
        </w:rPr>
        <w:t>ę</w:t>
      </w:r>
      <w:r w:rsidRPr="00F40C83">
        <w:rPr>
          <w:rFonts w:ascii="Times New Roman" w:eastAsia="Calibri" w:hAnsi="Times New Roman" w:cs="Times New Roman"/>
          <w:sz w:val="24"/>
          <w:szCs w:val="24"/>
        </w:rPr>
        <w:t>pnianie im danych i informacji wymaganych zgodnie z t</w:t>
      </w:r>
      <w:r w:rsidRPr="00F40C83">
        <w:rPr>
          <w:rFonts w:ascii="Times New Roman" w:eastAsia="TimesNewRoman" w:hAnsi="Times New Roman" w:cs="Times New Roman"/>
          <w:sz w:val="24"/>
          <w:szCs w:val="24"/>
        </w:rPr>
        <w:t xml:space="preserve">ą </w:t>
      </w:r>
      <w:r w:rsidRPr="00F40C83">
        <w:rPr>
          <w:rFonts w:ascii="Times New Roman" w:eastAsia="Calibri" w:hAnsi="Times New Roman" w:cs="Times New Roman"/>
          <w:sz w:val="24"/>
          <w:szCs w:val="24"/>
        </w:rPr>
        <w:t>ustaw</w:t>
      </w:r>
      <w:r w:rsidRPr="00F40C83">
        <w:rPr>
          <w:rFonts w:ascii="Times New Roman" w:eastAsia="TimesNewRoman" w:hAnsi="Times New Roman" w:cs="Times New Roman"/>
          <w:sz w:val="24"/>
          <w:szCs w:val="24"/>
        </w:rPr>
        <w:t>ą</w:t>
      </w:r>
      <w:r w:rsidRPr="00F40C83">
        <w:rPr>
          <w:rFonts w:ascii="Times New Roman" w:eastAsia="Calibri" w:hAnsi="Times New Roman" w:cs="Times New Roman"/>
          <w:sz w:val="24"/>
          <w:szCs w:val="24"/>
        </w:rPr>
        <w:t>,</w:t>
      </w:r>
    </w:p>
    <w:p w:rsidR="00F40C83" w:rsidRPr="00F40C83" w:rsidRDefault="00F40C83" w:rsidP="00F40C83">
      <w:pPr>
        <w:numPr>
          <w:ilvl w:val="0"/>
          <w:numId w:val="34"/>
        </w:numPr>
        <w:tabs>
          <w:tab w:val="left" w:pos="851"/>
        </w:tabs>
        <w:autoSpaceDE w:val="0"/>
        <w:autoSpaceDN w:val="0"/>
        <w:adjustRightInd w:val="0"/>
        <w:spacing w:after="0" w:line="240" w:lineRule="auto"/>
        <w:ind w:left="851" w:hanging="426"/>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zgłoszenie pisemne wykonanych robót do odbioru ko</w:t>
      </w:r>
      <w:r w:rsidRPr="00F40C83">
        <w:rPr>
          <w:rFonts w:ascii="Times New Roman" w:eastAsia="TimesNewRoman" w:hAnsi="Times New Roman" w:cs="Times New Roman"/>
          <w:sz w:val="24"/>
          <w:szCs w:val="24"/>
        </w:rPr>
        <w:t>ń</w:t>
      </w:r>
      <w:r w:rsidRPr="00F40C83">
        <w:rPr>
          <w:rFonts w:ascii="Times New Roman" w:eastAsia="Calibri" w:hAnsi="Times New Roman" w:cs="Times New Roman"/>
          <w:sz w:val="24"/>
          <w:szCs w:val="24"/>
        </w:rPr>
        <w:t>cowego. Kierownik budowy zgłasza gotowo</w:t>
      </w:r>
      <w:r w:rsidRPr="00F40C83">
        <w:rPr>
          <w:rFonts w:ascii="Times New Roman" w:eastAsia="TimesNewRoman" w:hAnsi="Times New Roman" w:cs="Times New Roman"/>
          <w:sz w:val="24"/>
          <w:szCs w:val="24"/>
        </w:rPr>
        <w:t xml:space="preserve">ść </w:t>
      </w:r>
      <w:r w:rsidRPr="00F40C83">
        <w:rPr>
          <w:rFonts w:ascii="Times New Roman" w:eastAsia="Calibri" w:hAnsi="Times New Roman" w:cs="Times New Roman"/>
          <w:sz w:val="24"/>
          <w:szCs w:val="24"/>
        </w:rPr>
        <w:t>do odbioru robót zanikaj</w:t>
      </w:r>
      <w:r w:rsidRPr="00F40C83">
        <w:rPr>
          <w:rFonts w:ascii="Times New Roman" w:eastAsia="TimesNewRoman" w:hAnsi="Times New Roman" w:cs="Times New Roman"/>
          <w:sz w:val="24"/>
          <w:szCs w:val="24"/>
        </w:rPr>
        <w:t>ą</w:t>
      </w:r>
      <w:r w:rsidRPr="00F40C83">
        <w:rPr>
          <w:rFonts w:ascii="Times New Roman" w:eastAsia="Calibri" w:hAnsi="Times New Roman" w:cs="Times New Roman"/>
          <w:sz w:val="24"/>
          <w:szCs w:val="24"/>
        </w:rPr>
        <w:t>cych i podlegaj</w:t>
      </w:r>
      <w:r w:rsidRPr="00F40C83">
        <w:rPr>
          <w:rFonts w:ascii="Times New Roman" w:eastAsia="TimesNewRoman" w:hAnsi="Times New Roman" w:cs="Times New Roman"/>
          <w:sz w:val="24"/>
          <w:szCs w:val="24"/>
        </w:rPr>
        <w:t>ą</w:t>
      </w:r>
      <w:r w:rsidRPr="00F40C83">
        <w:rPr>
          <w:rFonts w:ascii="Times New Roman" w:eastAsia="Calibri" w:hAnsi="Times New Roman" w:cs="Times New Roman"/>
          <w:sz w:val="24"/>
          <w:szCs w:val="24"/>
        </w:rPr>
        <w:t>cych zakryciu,</w:t>
      </w:r>
    </w:p>
    <w:p w:rsidR="00F40C83" w:rsidRPr="00F40C83" w:rsidRDefault="00F40C83" w:rsidP="00F40C83">
      <w:pPr>
        <w:numPr>
          <w:ilvl w:val="0"/>
          <w:numId w:val="34"/>
        </w:numPr>
        <w:tabs>
          <w:tab w:val="left" w:pos="851"/>
        </w:tabs>
        <w:autoSpaceDE w:val="0"/>
        <w:autoSpaceDN w:val="0"/>
        <w:adjustRightInd w:val="0"/>
        <w:spacing w:after="0" w:line="240" w:lineRule="auto"/>
        <w:ind w:left="851" w:hanging="426"/>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przedstawienie w dniu odbioru robót zanikaj</w:t>
      </w:r>
      <w:r w:rsidRPr="00F40C83">
        <w:rPr>
          <w:rFonts w:ascii="Times New Roman" w:eastAsia="TimesNewRoman" w:hAnsi="Times New Roman" w:cs="Times New Roman"/>
          <w:sz w:val="24"/>
          <w:szCs w:val="24"/>
        </w:rPr>
        <w:t>ą</w:t>
      </w:r>
      <w:r w:rsidRPr="00F40C83">
        <w:rPr>
          <w:rFonts w:ascii="Times New Roman" w:eastAsia="Calibri" w:hAnsi="Times New Roman" w:cs="Times New Roman"/>
          <w:sz w:val="24"/>
          <w:szCs w:val="24"/>
        </w:rPr>
        <w:t>cych i podlegaj</w:t>
      </w:r>
      <w:r w:rsidRPr="00F40C83">
        <w:rPr>
          <w:rFonts w:ascii="Times New Roman" w:eastAsia="TimesNewRoman" w:hAnsi="Times New Roman" w:cs="Times New Roman"/>
          <w:sz w:val="24"/>
          <w:szCs w:val="24"/>
        </w:rPr>
        <w:t>ą</w:t>
      </w:r>
      <w:r w:rsidRPr="00F40C83">
        <w:rPr>
          <w:rFonts w:ascii="Times New Roman" w:eastAsia="Calibri" w:hAnsi="Times New Roman" w:cs="Times New Roman"/>
          <w:sz w:val="24"/>
          <w:szCs w:val="24"/>
        </w:rPr>
        <w:t>cych zakryciu, na wniosek Zamawiaj</w:t>
      </w:r>
      <w:r w:rsidRPr="00F40C83">
        <w:rPr>
          <w:rFonts w:ascii="Times New Roman" w:eastAsia="TimesNewRoman" w:hAnsi="Times New Roman" w:cs="Times New Roman"/>
          <w:sz w:val="24"/>
          <w:szCs w:val="24"/>
        </w:rPr>
        <w:t>ą</w:t>
      </w:r>
      <w:r w:rsidRPr="00F40C83">
        <w:rPr>
          <w:rFonts w:ascii="Times New Roman" w:eastAsia="Calibri" w:hAnsi="Times New Roman" w:cs="Times New Roman"/>
          <w:sz w:val="24"/>
          <w:szCs w:val="24"/>
        </w:rPr>
        <w:t>cego, protokołu z prób i bada</w:t>
      </w:r>
      <w:r w:rsidRPr="00F40C83">
        <w:rPr>
          <w:rFonts w:ascii="Times New Roman" w:eastAsia="TimesNewRoman" w:hAnsi="Times New Roman" w:cs="Times New Roman"/>
          <w:sz w:val="24"/>
          <w:szCs w:val="24"/>
        </w:rPr>
        <w:t xml:space="preserve">ń </w:t>
      </w:r>
      <w:r w:rsidRPr="00F40C83">
        <w:rPr>
          <w:rFonts w:ascii="Times New Roman" w:eastAsia="Calibri" w:hAnsi="Times New Roman" w:cs="Times New Roman"/>
          <w:sz w:val="24"/>
          <w:szCs w:val="24"/>
        </w:rPr>
        <w:t>tych robót,</w:t>
      </w:r>
    </w:p>
    <w:p w:rsidR="00F40C83" w:rsidRPr="00F40C83" w:rsidRDefault="00F40C83" w:rsidP="00F40C83">
      <w:pPr>
        <w:numPr>
          <w:ilvl w:val="0"/>
          <w:numId w:val="34"/>
        </w:numPr>
        <w:tabs>
          <w:tab w:val="left" w:pos="851"/>
        </w:tabs>
        <w:autoSpaceDE w:val="0"/>
        <w:autoSpaceDN w:val="0"/>
        <w:adjustRightInd w:val="0"/>
        <w:spacing w:after="0" w:line="240" w:lineRule="auto"/>
        <w:ind w:left="851" w:hanging="426"/>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na każde ż</w:t>
      </w:r>
      <w:r w:rsidRPr="00F40C83">
        <w:rPr>
          <w:rFonts w:ascii="Times New Roman" w:eastAsia="TimesNewRoman" w:hAnsi="Times New Roman" w:cs="Times New Roman"/>
          <w:sz w:val="24"/>
          <w:szCs w:val="24"/>
        </w:rPr>
        <w:t>ą</w:t>
      </w:r>
      <w:r w:rsidRPr="00F40C83">
        <w:rPr>
          <w:rFonts w:ascii="Times New Roman" w:eastAsia="Calibri" w:hAnsi="Times New Roman" w:cs="Times New Roman"/>
          <w:sz w:val="24"/>
          <w:szCs w:val="24"/>
        </w:rPr>
        <w:t>danie Zamawiaj</w:t>
      </w:r>
      <w:r w:rsidRPr="00F40C83">
        <w:rPr>
          <w:rFonts w:ascii="Times New Roman" w:eastAsia="TimesNewRoman" w:hAnsi="Times New Roman" w:cs="Times New Roman"/>
          <w:sz w:val="24"/>
          <w:szCs w:val="24"/>
        </w:rPr>
        <w:t>ą</w:t>
      </w:r>
      <w:r w:rsidRPr="00F40C83">
        <w:rPr>
          <w:rFonts w:ascii="Times New Roman" w:eastAsia="Calibri" w:hAnsi="Times New Roman" w:cs="Times New Roman"/>
          <w:sz w:val="24"/>
          <w:szCs w:val="24"/>
        </w:rPr>
        <w:t>cego okazywanie dokumentów (atestów, certyfikatów itp.) stwierdzaj</w:t>
      </w:r>
      <w:r w:rsidRPr="00F40C83">
        <w:rPr>
          <w:rFonts w:ascii="Times New Roman" w:eastAsia="TimesNewRoman" w:hAnsi="Times New Roman" w:cs="Times New Roman"/>
          <w:sz w:val="24"/>
          <w:szCs w:val="24"/>
        </w:rPr>
        <w:t>ą</w:t>
      </w:r>
      <w:r w:rsidRPr="00F40C83">
        <w:rPr>
          <w:rFonts w:ascii="Times New Roman" w:eastAsia="Calibri" w:hAnsi="Times New Roman" w:cs="Times New Roman"/>
          <w:sz w:val="24"/>
          <w:szCs w:val="24"/>
        </w:rPr>
        <w:t>cych dopuszczenie do stosowania w budownictwie dla materiałów, wyrobów, urz</w:t>
      </w:r>
      <w:r w:rsidRPr="00F40C83">
        <w:rPr>
          <w:rFonts w:ascii="Times New Roman" w:eastAsia="TimesNewRoman" w:hAnsi="Times New Roman" w:cs="Times New Roman"/>
          <w:sz w:val="24"/>
          <w:szCs w:val="24"/>
        </w:rPr>
        <w:t>ą</w:t>
      </w:r>
      <w:r w:rsidRPr="00F40C83">
        <w:rPr>
          <w:rFonts w:ascii="Times New Roman" w:eastAsia="Calibri" w:hAnsi="Times New Roman" w:cs="Times New Roman"/>
          <w:sz w:val="24"/>
          <w:szCs w:val="24"/>
        </w:rPr>
        <w:t>dze</w:t>
      </w:r>
      <w:r w:rsidRPr="00F40C83">
        <w:rPr>
          <w:rFonts w:ascii="Times New Roman" w:eastAsia="TimesNewRoman" w:hAnsi="Times New Roman" w:cs="Times New Roman"/>
          <w:sz w:val="24"/>
          <w:szCs w:val="24"/>
        </w:rPr>
        <w:t xml:space="preserve">ń </w:t>
      </w:r>
      <w:r w:rsidRPr="00F40C83">
        <w:rPr>
          <w:rFonts w:ascii="Times New Roman" w:eastAsia="Calibri" w:hAnsi="Times New Roman" w:cs="Times New Roman"/>
          <w:sz w:val="24"/>
          <w:szCs w:val="24"/>
        </w:rPr>
        <w:t>u</w:t>
      </w:r>
      <w:r w:rsidRPr="00F40C83">
        <w:rPr>
          <w:rFonts w:ascii="Times New Roman" w:eastAsia="TimesNewRoman" w:hAnsi="Times New Roman" w:cs="Times New Roman"/>
          <w:sz w:val="24"/>
          <w:szCs w:val="24"/>
        </w:rPr>
        <w:t>ż</w:t>
      </w:r>
      <w:r w:rsidRPr="00F40C83">
        <w:rPr>
          <w:rFonts w:ascii="Times New Roman" w:eastAsia="Calibri" w:hAnsi="Times New Roman" w:cs="Times New Roman"/>
          <w:sz w:val="24"/>
          <w:szCs w:val="24"/>
        </w:rPr>
        <w:t xml:space="preserve">ywanych przy realizacji przedmiotu umowy, zgodnie z art. 10 ustawy z dnia 7 lipca 1994 r. – Prawo budowlane </w:t>
      </w:r>
      <w:r w:rsidRPr="00F40C83">
        <w:rPr>
          <w:rFonts w:ascii="Times New Roman" w:eastAsia="Calibri" w:hAnsi="Times New Roman" w:cs="Times New Roman"/>
          <w:i/>
          <w:iCs/>
          <w:sz w:val="24"/>
          <w:szCs w:val="24"/>
        </w:rPr>
        <w:t xml:space="preserve">/tekst jednolity Dz. U. z 2016 r., poz. 290  z </w:t>
      </w:r>
      <w:proofErr w:type="spellStart"/>
      <w:r w:rsidRPr="00F40C83">
        <w:rPr>
          <w:rFonts w:ascii="Times New Roman" w:eastAsia="Calibri" w:hAnsi="Times New Roman" w:cs="Times New Roman"/>
          <w:i/>
          <w:iCs/>
          <w:sz w:val="24"/>
          <w:szCs w:val="24"/>
        </w:rPr>
        <w:t>pó</w:t>
      </w:r>
      <w:r w:rsidRPr="00F40C83">
        <w:rPr>
          <w:rFonts w:ascii="Times New Roman" w:eastAsia="TimesNewRoman,Italic" w:hAnsi="Times New Roman" w:cs="Times New Roman"/>
          <w:i/>
          <w:iCs/>
          <w:sz w:val="24"/>
          <w:szCs w:val="24"/>
        </w:rPr>
        <w:t>ź</w:t>
      </w:r>
      <w:r w:rsidRPr="00F40C83">
        <w:rPr>
          <w:rFonts w:ascii="Times New Roman" w:eastAsia="Calibri" w:hAnsi="Times New Roman" w:cs="Times New Roman"/>
          <w:i/>
          <w:iCs/>
          <w:sz w:val="24"/>
          <w:szCs w:val="24"/>
        </w:rPr>
        <w:t>n</w:t>
      </w:r>
      <w:proofErr w:type="spellEnd"/>
      <w:r w:rsidRPr="00F40C83">
        <w:rPr>
          <w:rFonts w:ascii="Times New Roman" w:eastAsia="Calibri" w:hAnsi="Times New Roman" w:cs="Times New Roman"/>
          <w:i/>
          <w:iCs/>
          <w:sz w:val="24"/>
          <w:szCs w:val="24"/>
        </w:rPr>
        <w:t xml:space="preserve">. zm./ </w:t>
      </w:r>
      <w:r w:rsidRPr="00F40C83">
        <w:rPr>
          <w:rFonts w:ascii="Times New Roman" w:eastAsia="Calibri" w:hAnsi="Times New Roman" w:cs="Times New Roman"/>
          <w:sz w:val="24"/>
          <w:szCs w:val="24"/>
        </w:rPr>
        <w:t>(przed ich wbudowaniem),</w:t>
      </w:r>
    </w:p>
    <w:p w:rsidR="00F40C83" w:rsidRPr="00F40C83" w:rsidRDefault="00F40C83" w:rsidP="00F40C83">
      <w:pPr>
        <w:numPr>
          <w:ilvl w:val="0"/>
          <w:numId w:val="34"/>
        </w:numPr>
        <w:tabs>
          <w:tab w:val="left" w:pos="851"/>
        </w:tabs>
        <w:autoSpaceDE w:val="0"/>
        <w:autoSpaceDN w:val="0"/>
        <w:adjustRightInd w:val="0"/>
        <w:spacing w:after="0" w:line="240" w:lineRule="auto"/>
        <w:ind w:left="851" w:hanging="426"/>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przeprowadzenie i przedstawienie Zamawiaj</w:t>
      </w:r>
      <w:r w:rsidRPr="00F40C83">
        <w:rPr>
          <w:rFonts w:ascii="Times New Roman" w:eastAsia="TimesNewRoman" w:hAnsi="Times New Roman" w:cs="Times New Roman"/>
          <w:sz w:val="24"/>
          <w:szCs w:val="24"/>
        </w:rPr>
        <w:t>ą</w:t>
      </w:r>
      <w:r w:rsidRPr="00F40C83">
        <w:rPr>
          <w:rFonts w:ascii="Times New Roman" w:eastAsia="Calibri" w:hAnsi="Times New Roman" w:cs="Times New Roman"/>
          <w:sz w:val="24"/>
          <w:szCs w:val="24"/>
        </w:rPr>
        <w:t>cemu wyników wymaganych przepisami bada</w:t>
      </w:r>
      <w:r w:rsidRPr="00F40C83">
        <w:rPr>
          <w:rFonts w:ascii="Times New Roman" w:eastAsia="TimesNewRoman" w:hAnsi="Times New Roman" w:cs="Times New Roman"/>
          <w:sz w:val="24"/>
          <w:szCs w:val="24"/>
        </w:rPr>
        <w:t>ń</w:t>
      </w:r>
      <w:r w:rsidRPr="00F40C83">
        <w:rPr>
          <w:rFonts w:ascii="Times New Roman" w:eastAsia="Calibri" w:hAnsi="Times New Roman" w:cs="Times New Roman"/>
          <w:sz w:val="24"/>
          <w:szCs w:val="24"/>
        </w:rPr>
        <w:t>, pomiarów oraz niezb</w:t>
      </w:r>
      <w:r w:rsidRPr="00F40C83">
        <w:rPr>
          <w:rFonts w:ascii="Times New Roman" w:eastAsia="TimesNewRoman" w:hAnsi="Times New Roman" w:cs="Times New Roman"/>
          <w:sz w:val="24"/>
          <w:szCs w:val="24"/>
        </w:rPr>
        <w:t>ę</w:t>
      </w:r>
      <w:r w:rsidRPr="00F40C83">
        <w:rPr>
          <w:rFonts w:ascii="Times New Roman" w:eastAsia="Calibri" w:hAnsi="Times New Roman" w:cs="Times New Roman"/>
          <w:sz w:val="24"/>
          <w:szCs w:val="24"/>
        </w:rPr>
        <w:t xml:space="preserve">dnych atestów, </w:t>
      </w:r>
      <w:r w:rsidRPr="00F40C83">
        <w:rPr>
          <w:rFonts w:ascii="Times New Roman" w:eastAsia="TimesNewRoman" w:hAnsi="Times New Roman" w:cs="Times New Roman"/>
          <w:sz w:val="24"/>
          <w:szCs w:val="24"/>
        </w:rPr>
        <w:t>ś</w:t>
      </w:r>
      <w:r w:rsidRPr="00F40C83">
        <w:rPr>
          <w:rFonts w:ascii="Times New Roman" w:eastAsia="Calibri" w:hAnsi="Times New Roman" w:cs="Times New Roman"/>
          <w:sz w:val="24"/>
          <w:szCs w:val="24"/>
        </w:rPr>
        <w:t>wiadectw, certyfikatów i innych dokumentów stwierdzaj</w:t>
      </w:r>
      <w:r w:rsidRPr="00F40C83">
        <w:rPr>
          <w:rFonts w:ascii="Times New Roman" w:eastAsia="TimesNewRoman" w:hAnsi="Times New Roman" w:cs="Times New Roman"/>
          <w:sz w:val="24"/>
          <w:szCs w:val="24"/>
        </w:rPr>
        <w:t>ą</w:t>
      </w:r>
      <w:r w:rsidRPr="00F40C83">
        <w:rPr>
          <w:rFonts w:ascii="Times New Roman" w:eastAsia="Calibri" w:hAnsi="Times New Roman" w:cs="Times New Roman"/>
          <w:sz w:val="24"/>
          <w:szCs w:val="24"/>
        </w:rPr>
        <w:t>cych jako</w:t>
      </w:r>
      <w:r w:rsidRPr="00F40C83">
        <w:rPr>
          <w:rFonts w:ascii="Times New Roman" w:eastAsia="TimesNewRoman" w:hAnsi="Times New Roman" w:cs="Times New Roman"/>
          <w:sz w:val="24"/>
          <w:szCs w:val="24"/>
        </w:rPr>
        <w:t xml:space="preserve">ść </w:t>
      </w:r>
      <w:r w:rsidRPr="00F40C83">
        <w:rPr>
          <w:rFonts w:ascii="Times New Roman" w:eastAsia="Calibri" w:hAnsi="Times New Roman" w:cs="Times New Roman"/>
          <w:sz w:val="24"/>
          <w:szCs w:val="24"/>
        </w:rPr>
        <w:t>wbudowanych materiałów,</w:t>
      </w:r>
    </w:p>
    <w:p w:rsidR="00F40C83" w:rsidRPr="00F40C83" w:rsidRDefault="00F40C83" w:rsidP="00F40C83">
      <w:pPr>
        <w:numPr>
          <w:ilvl w:val="0"/>
          <w:numId w:val="34"/>
        </w:numPr>
        <w:tabs>
          <w:tab w:val="left" w:pos="851"/>
        </w:tabs>
        <w:autoSpaceDE w:val="0"/>
        <w:autoSpaceDN w:val="0"/>
        <w:adjustRightInd w:val="0"/>
        <w:spacing w:after="0" w:line="240" w:lineRule="auto"/>
        <w:ind w:left="851" w:hanging="426"/>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stosowanie w czasie realizacji przedmiotu umowy wszystkich przepisów dotycz</w:t>
      </w:r>
      <w:r w:rsidRPr="00F40C83">
        <w:rPr>
          <w:rFonts w:ascii="Times New Roman" w:eastAsia="TimesNewRoman" w:hAnsi="Times New Roman" w:cs="Times New Roman"/>
          <w:sz w:val="24"/>
          <w:szCs w:val="24"/>
        </w:rPr>
        <w:t>ą</w:t>
      </w:r>
      <w:r w:rsidRPr="00F40C83">
        <w:rPr>
          <w:rFonts w:ascii="Times New Roman" w:eastAsia="Calibri" w:hAnsi="Times New Roman" w:cs="Times New Roman"/>
          <w:sz w:val="24"/>
          <w:szCs w:val="24"/>
        </w:rPr>
        <w:t xml:space="preserve">cych ochrony </w:t>
      </w:r>
      <w:r w:rsidRPr="00F40C83">
        <w:rPr>
          <w:rFonts w:ascii="Times New Roman" w:eastAsia="TimesNewRoman" w:hAnsi="Times New Roman" w:cs="Times New Roman"/>
          <w:sz w:val="24"/>
          <w:szCs w:val="24"/>
        </w:rPr>
        <w:t>ś</w:t>
      </w:r>
      <w:r w:rsidRPr="00F40C83">
        <w:rPr>
          <w:rFonts w:ascii="Times New Roman" w:eastAsia="Calibri" w:hAnsi="Times New Roman" w:cs="Times New Roman"/>
          <w:sz w:val="24"/>
          <w:szCs w:val="24"/>
        </w:rPr>
        <w:t>rodowiska naturalnego, utylizacji odpadów. Ewentualne opłaty i kary za naruszenie w trakcie realizacji robót norm i przepisów dotycz</w:t>
      </w:r>
      <w:r w:rsidRPr="00F40C83">
        <w:rPr>
          <w:rFonts w:ascii="Times New Roman" w:eastAsia="TimesNewRoman" w:hAnsi="Times New Roman" w:cs="Times New Roman"/>
          <w:sz w:val="24"/>
          <w:szCs w:val="24"/>
        </w:rPr>
        <w:t>ą</w:t>
      </w:r>
      <w:r w:rsidRPr="00F40C83">
        <w:rPr>
          <w:rFonts w:ascii="Times New Roman" w:eastAsia="Calibri" w:hAnsi="Times New Roman" w:cs="Times New Roman"/>
          <w:sz w:val="24"/>
          <w:szCs w:val="24"/>
        </w:rPr>
        <w:t xml:space="preserve">cych ochrony </w:t>
      </w:r>
      <w:r w:rsidRPr="00F40C83">
        <w:rPr>
          <w:rFonts w:ascii="Times New Roman" w:eastAsia="TimesNewRoman" w:hAnsi="Times New Roman" w:cs="Times New Roman"/>
          <w:sz w:val="24"/>
          <w:szCs w:val="24"/>
        </w:rPr>
        <w:t>ś</w:t>
      </w:r>
      <w:r w:rsidRPr="00F40C83">
        <w:rPr>
          <w:rFonts w:ascii="Times New Roman" w:eastAsia="Calibri" w:hAnsi="Times New Roman" w:cs="Times New Roman"/>
          <w:sz w:val="24"/>
          <w:szCs w:val="24"/>
        </w:rPr>
        <w:t>rodowiska obci</w:t>
      </w:r>
      <w:r w:rsidRPr="00F40C83">
        <w:rPr>
          <w:rFonts w:ascii="Times New Roman" w:eastAsia="TimesNewRoman" w:hAnsi="Times New Roman" w:cs="Times New Roman"/>
          <w:sz w:val="24"/>
          <w:szCs w:val="24"/>
        </w:rPr>
        <w:t>ąż</w:t>
      </w:r>
      <w:r w:rsidRPr="00F40C83">
        <w:rPr>
          <w:rFonts w:ascii="Times New Roman" w:eastAsia="Calibri" w:hAnsi="Times New Roman" w:cs="Times New Roman"/>
          <w:sz w:val="24"/>
          <w:szCs w:val="24"/>
        </w:rPr>
        <w:t>aj</w:t>
      </w:r>
      <w:r w:rsidRPr="00F40C83">
        <w:rPr>
          <w:rFonts w:ascii="Times New Roman" w:eastAsia="TimesNewRoman" w:hAnsi="Times New Roman" w:cs="Times New Roman"/>
          <w:sz w:val="24"/>
          <w:szCs w:val="24"/>
        </w:rPr>
        <w:t xml:space="preserve">ą </w:t>
      </w:r>
      <w:r w:rsidRPr="00F40C83">
        <w:rPr>
          <w:rFonts w:ascii="Times New Roman" w:eastAsia="Calibri" w:hAnsi="Times New Roman" w:cs="Times New Roman"/>
          <w:sz w:val="24"/>
          <w:szCs w:val="24"/>
        </w:rPr>
        <w:t>Wykonawc</w:t>
      </w:r>
      <w:r w:rsidRPr="00F40C83">
        <w:rPr>
          <w:rFonts w:ascii="Times New Roman" w:eastAsia="TimesNewRoman" w:hAnsi="Times New Roman" w:cs="Times New Roman"/>
          <w:sz w:val="24"/>
          <w:szCs w:val="24"/>
        </w:rPr>
        <w:t>ę</w:t>
      </w:r>
      <w:r w:rsidRPr="00F40C83">
        <w:rPr>
          <w:rFonts w:ascii="Times New Roman" w:eastAsia="Calibri" w:hAnsi="Times New Roman" w:cs="Times New Roman"/>
          <w:sz w:val="24"/>
          <w:szCs w:val="24"/>
        </w:rPr>
        <w:t>,</w:t>
      </w:r>
    </w:p>
    <w:p w:rsidR="00F40C83" w:rsidRPr="00F40C83" w:rsidRDefault="00F40C83" w:rsidP="00F40C83">
      <w:pPr>
        <w:numPr>
          <w:ilvl w:val="0"/>
          <w:numId w:val="34"/>
        </w:numPr>
        <w:tabs>
          <w:tab w:val="left" w:pos="851"/>
        </w:tabs>
        <w:autoSpaceDE w:val="0"/>
        <w:autoSpaceDN w:val="0"/>
        <w:adjustRightInd w:val="0"/>
        <w:spacing w:after="0" w:line="240" w:lineRule="auto"/>
        <w:ind w:left="851" w:hanging="426"/>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utrzymanie w czasie realizacji robót terenu budowy, z d</w:t>
      </w:r>
      <w:r w:rsidRPr="00F40C83">
        <w:rPr>
          <w:rFonts w:ascii="Times New Roman" w:eastAsia="TimesNewRoman" w:hAnsi="Times New Roman" w:cs="Times New Roman"/>
          <w:sz w:val="24"/>
          <w:szCs w:val="24"/>
        </w:rPr>
        <w:t>ąż</w:t>
      </w:r>
      <w:r w:rsidRPr="00F40C83">
        <w:rPr>
          <w:rFonts w:ascii="Times New Roman" w:eastAsia="Calibri" w:hAnsi="Times New Roman" w:cs="Times New Roman"/>
          <w:sz w:val="24"/>
          <w:szCs w:val="24"/>
        </w:rPr>
        <w:t>eniem do minimalizacji przeszkód komunikacyjnych, bież</w:t>
      </w:r>
      <w:r w:rsidRPr="00F40C83">
        <w:rPr>
          <w:rFonts w:ascii="Times New Roman" w:eastAsia="TimesNewRoman" w:hAnsi="Times New Roman" w:cs="Times New Roman"/>
          <w:sz w:val="24"/>
          <w:szCs w:val="24"/>
        </w:rPr>
        <w:t>ą</w:t>
      </w:r>
      <w:r w:rsidRPr="00F40C83">
        <w:rPr>
          <w:rFonts w:ascii="Times New Roman" w:eastAsia="Calibri" w:hAnsi="Times New Roman" w:cs="Times New Roman"/>
          <w:sz w:val="24"/>
          <w:szCs w:val="24"/>
        </w:rPr>
        <w:t>ce usuwanie zb</w:t>
      </w:r>
      <w:r w:rsidRPr="00F40C83">
        <w:rPr>
          <w:rFonts w:ascii="Times New Roman" w:eastAsia="TimesNewRoman" w:hAnsi="Times New Roman" w:cs="Times New Roman"/>
          <w:sz w:val="24"/>
          <w:szCs w:val="24"/>
        </w:rPr>
        <w:t>ę</w:t>
      </w:r>
      <w:r w:rsidRPr="00F40C83">
        <w:rPr>
          <w:rFonts w:ascii="Times New Roman" w:eastAsia="Calibri" w:hAnsi="Times New Roman" w:cs="Times New Roman"/>
          <w:sz w:val="24"/>
          <w:szCs w:val="24"/>
        </w:rPr>
        <w:t xml:space="preserve">dnych materiałów, odpadów i </w:t>
      </w:r>
      <w:r w:rsidRPr="00F40C83">
        <w:rPr>
          <w:rFonts w:ascii="Times New Roman" w:eastAsia="TimesNewRoman" w:hAnsi="Times New Roman" w:cs="Times New Roman"/>
          <w:sz w:val="24"/>
          <w:szCs w:val="24"/>
        </w:rPr>
        <w:t>ś</w:t>
      </w:r>
      <w:r w:rsidRPr="00F40C83">
        <w:rPr>
          <w:rFonts w:ascii="Times New Roman" w:eastAsia="Calibri" w:hAnsi="Times New Roman" w:cs="Times New Roman"/>
          <w:sz w:val="24"/>
          <w:szCs w:val="24"/>
        </w:rPr>
        <w:t>mieci,</w:t>
      </w:r>
    </w:p>
    <w:p w:rsidR="00F40C83" w:rsidRPr="00F40C83" w:rsidRDefault="00F40C83" w:rsidP="00F40C83">
      <w:pPr>
        <w:numPr>
          <w:ilvl w:val="0"/>
          <w:numId w:val="34"/>
        </w:numPr>
        <w:tabs>
          <w:tab w:val="left" w:pos="851"/>
        </w:tabs>
        <w:autoSpaceDE w:val="0"/>
        <w:autoSpaceDN w:val="0"/>
        <w:adjustRightInd w:val="0"/>
        <w:spacing w:after="0" w:line="240" w:lineRule="auto"/>
        <w:ind w:left="851" w:hanging="426"/>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odpowiedzialno</w:t>
      </w:r>
      <w:r w:rsidRPr="00F40C83">
        <w:rPr>
          <w:rFonts w:ascii="Times New Roman" w:eastAsia="TimesNewRoman" w:hAnsi="Times New Roman" w:cs="Times New Roman"/>
          <w:sz w:val="24"/>
          <w:szCs w:val="24"/>
        </w:rPr>
        <w:t xml:space="preserve">ść </w:t>
      </w:r>
      <w:r w:rsidRPr="00F40C83">
        <w:rPr>
          <w:rFonts w:ascii="Times New Roman" w:eastAsia="Calibri" w:hAnsi="Times New Roman" w:cs="Times New Roman"/>
          <w:sz w:val="24"/>
          <w:szCs w:val="24"/>
        </w:rPr>
        <w:t>za ewentualne szkody wobec Zamawiaj</w:t>
      </w:r>
      <w:r w:rsidRPr="00F40C83">
        <w:rPr>
          <w:rFonts w:ascii="Times New Roman" w:eastAsia="TimesNewRoman" w:hAnsi="Times New Roman" w:cs="Times New Roman"/>
          <w:sz w:val="24"/>
          <w:szCs w:val="24"/>
        </w:rPr>
        <w:t>ą</w:t>
      </w:r>
      <w:r w:rsidRPr="00F40C83">
        <w:rPr>
          <w:rFonts w:ascii="Times New Roman" w:eastAsia="Calibri" w:hAnsi="Times New Roman" w:cs="Times New Roman"/>
          <w:sz w:val="24"/>
          <w:szCs w:val="24"/>
        </w:rPr>
        <w:t>cego oraz osób trzecich wynikłe na skutek prowadzenia robót lub innych działa</w:t>
      </w:r>
      <w:r w:rsidRPr="00F40C83">
        <w:rPr>
          <w:rFonts w:ascii="Times New Roman" w:eastAsia="TimesNewRoman" w:hAnsi="Times New Roman" w:cs="Times New Roman"/>
          <w:sz w:val="24"/>
          <w:szCs w:val="24"/>
        </w:rPr>
        <w:t xml:space="preserve">ń </w:t>
      </w:r>
      <w:r w:rsidRPr="00F40C83">
        <w:rPr>
          <w:rFonts w:ascii="Times New Roman" w:eastAsia="Calibri" w:hAnsi="Times New Roman" w:cs="Times New Roman"/>
          <w:sz w:val="24"/>
          <w:szCs w:val="24"/>
        </w:rPr>
        <w:t>Wykonawcy,</w:t>
      </w:r>
    </w:p>
    <w:p w:rsidR="00F40C83" w:rsidRPr="00F40C83" w:rsidRDefault="00F40C83" w:rsidP="00F40C83">
      <w:pPr>
        <w:numPr>
          <w:ilvl w:val="0"/>
          <w:numId w:val="34"/>
        </w:numPr>
        <w:tabs>
          <w:tab w:val="left" w:pos="851"/>
        </w:tabs>
        <w:autoSpaceDE w:val="0"/>
        <w:autoSpaceDN w:val="0"/>
        <w:adjustRightInd w:val="0"/>
        <w:spacing w:after="0" w:line="240" w:lineRule="auto"/>
        <w:ind w:left="851" w:hanging="426"/>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naprawienie na własny koszt strat lub uszkodze</w:t>
      </w:r>
      <w:r w:rsidRPr="00F40C83">
        <w:rPr>
          <w:rFonts w:ascii="Times New Roman" w:eastAsia="TimesNewRoman" w:hAnsi="Times New Roman" w:cs="Times New Roman"/>
          <w:sz w:val="24"/>
          <w:szCs w:val="24"/>
        </w:rPr>
        <w:t xml:space="preserve">ń </w:t>
      </w:r>
      <w:r w:rsidRPr="00F40C83">
        <w:rPr>
          <w:rFonts w:ascii="Times New Roman" w:eastAsia="Calibri" w:hAnsi="Times New Roman" w:cs="Times New Roman"/>
          <w:sz w:val="24"/>
          <w:szCs w:val="24"/>
        </w:rPr>
        <w:t>w robotach i materiałach powstałych w okresie, w którym Wykonawca był za nie odpowiedzialny, niezależnie od przyczyn ich powstania,</w:t>
      </w:r>
    </w:p>
    <w:p w:rsidR="00F40C83" w:rsidRPr="00F40C83" w:rsidRDefault="00F40C83" w:rsidP="00F40C83">
      <w:pPr>
        <w:numPr>
          <w:ilvl w:val="0"/>
          <w:numId w:val="34"/>
        </w:numPr>
        <w:tabs>
          <w:tab w:val="left" w:pos="851"/>
        </w:tabs>
        <w:autoSpaceDE w:val="0"/>
        <w:autoSpaceDN w:val="0"/>
        <w:adjustRightInd w:val="0"/>
        <w:spacing w:after="0" w:line="240" w:lineRule="auto"/>
        <w:ind w:left="851" w:hanging="426"/>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ponoszenie odpowiedzialno</w:t>
      </w:r>
      <w:r w:rsidRPr="00F40C83">
        <w:rPr>
          <w:rFonts w:ascii="Times New Roman" w:eastAsia="TimesNewRoman" w:hAnsi="Times New Roman" w:cs="Times New Roman"/>
          <w:sz w:val="24"/>
          <w:szCs w:val="24"/>
        </w:rPr>
        <w:t>ś</w:t>
      </w:r>
      <w:r w:rsidRPr="00F40C83">
        <w:rPr>
          <w:rFonts w:ascii="Times New Roman" w:eastAsia="Calibri" w:hAnsi="Times New Roman" w:cs="Times New Roman"/>
          <w:sz w:val="24"/>
          <w:szCs w:val="24"/>
        </w:rPr>
        <w:t>ci tak</w:t>
      </w:r>
      <w:r w:rsidRPr="00F40C83">
        <w:rPr>
          <w:rFonts w:ascii="Times New Roman" w:eastAsia="TimesNewRoman" w:hAnsi="Times New Roman" w:cs="Times New Roman"/>
          <w:sz w:val="24"/>
          <w:szCs w:val="24"/>
        </w:rPr>
        <w:t>ż</w:t>
      </w:r>
      <w:r w:rsidRPr="00F40C83">
        <w:rPr>
          <w:rFonts w:ascii="Times New Roman" w:eastAsia="Calibri" w:hAnsi="Times New Roman" w:cs="Times New Roman"/>
          <w:sz w:val="24"/>
          <w:szCs w:val="24"/>
        </w:rPr>
        <w:t>e za szkody i straty spowodowane przez siebie podczas usuwania wad w okresie gwarancji i r</w:t>
      </w:r>
      <w:r w:rsidRPr="00F40C83">
        <w:rPr>
          <w:rFonts w:ascii="Times New Roman" w:eastAsia="TimesNewRoman" w:hAnsi="Times New Roman" w:cs="Times New Roman"/>
          <w:sz w:val="24"/>
          <w:szCs w:val="24"/>
        </w:rPr>
        <w:t>ę</w:t>
      </w:r>
      <w:r w:rsidRPr="00F40C83">
        <w:rPr>
          <w:rFonts w:ascii="Times New Roman" w:eastAsia="Calibri" w:hAnsi="Times New Roman" w:cs="Times New Roman"/>
          <w:sz w:val="24"/>
          <w:szCs w:val="24"/>
        </w:rPr>
        <w:t>kojmi,</w:t>
      </w:r>
    </w:p>
    <w:p w:rsidR="00F40C83" w:rsidRPr="00F40C83" w:rsidRDefault="00F40C83" w:rsidP="00F40C83">
      <w:pPr>
        <w:numPr>
          <w:ilvl w:val="0"/>
          <w:numId w:val="34"/>
        </w:numPr>
        <w:tabs>
          <w:tab w:val="left" w:pos="851"/>
        </w:tabs>
        <w:autoSpaceDE w:val="0"/>
        <w:autoSpaceDN w:val="0"/>
        <w:adjustRightInd w:val="0"/>
        <w:spacing w:after="0" w:line="240" w:lineRule="auto"/>
        <w:ind w:left="851" w:hanging="426"/>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w przypadku uszkodzenia ju</w:t>
      </w:r>
      <w:r w:rsidRPr="00F40C83">
        <w:rPr>
          <w:rFonts w:ascii="Times New Roman" w:eastAsia="TimesNewRoman" w:hAnsi="Times New Roman" w:cs="Times New Roman"/>
          <w:sz w:val="24"/>
          <w:szCs w:val="24"/>
        </w:rPr>
        <w:t xml:space="preserve">ż </w:t>
      </w:r>
      <w:r w:rsidRPr="00F40C83">
        <w:rPr>
          <w:rFonts w:ascii="Times New Roman" w:eastAsia="Calibri" w:hAnsi="Times New Roman" w:cs="Times New Roman"/>
          <w:sz w:val="24"/>
          <w:szCs w:val="24"/>
        </w:rPr>
        <w:t>wykonanych robót albo ich cz</w:t>
      </w:r>
      <w:r w:rsidRPr="00F40C83">
        <w:rPr>
          <w:rFonts w:ascii="Times New Roman" w:eastAsia="TimesNewRoman" w:hAnsi="Times New Roman" w:cs="Times New Roman"/>
          <w:sz w:val="24"/>
          <w:szCs w:val="24"/>
        </w:rPr>
        <w:t>ęś</w:t>
      </w:r>
      <w:r w:rsidRPr="00F40C83">
        <w:rPr>
          <w:rFonts w:ascii="Times New Roman" w:eastAsia="Calibri" w:hAnsi="Times New Roman" w:cs="Times New Roman"/>
          <w:sz w:val="24"/>
          <w:szCs w:val="24"/>
        </w:rPr>
        <w:t>ci b</w:t>
      </w:r>
      <w:r w:rsidRPr="00F40C83">
        <w:rPr>
          <w:rFonts w:ascii="Times New Roman" w:eastAsia="TimesNewRoman" w:hAnsi="Times New Roman" w:cs="Times New Roman"/>
          <w:sz w:val="24"/>
          <w:szCs w:val="24"/>
        </w:rPr>
        <w:t>ą</w:t>
      </w:r>
      <w:r w:rsidRPr="00F40C83">
        <w:rPr>
          <w:rFonts w:ascii="Times New Roman" w:eastAsia="Calibri" w:hAnsi="Times New Roman" w:cs="Times New Roman"/>
          <w:sz w:val="24"/>
          <w:szCs w:val="24"/>
        </w:rPr>
        <w:t>d</w:t>
      </w:r>
      <w:r w:rsidRPr="00F40C83">
        <w:rPr>
          <w:rFonts w:ascii="Times New Roman" w:eastAsia="TimesNewRoman" w:hAnsi="Times New Roman" w:cs="Times New Roman"/>
          <w:sz w:val="24"/>
          <w:szCs w:val="24"/>
        </w:rPr>
        <w:t xml:space="preserve">ź </w:t>
      </w:r>
      <w:r w:rsidRPr="00F40C83">
        <w:rPr>
          <w:rFonts w:ascii="Times New Roman" w:eastAsia="Calibri" w:hAnsi="Times New Roman" w:cs="Times New Roman"/>
          <w:sz w:val="24"/>
          <w:szCs w:val="24"/>
        </w:rPr>
        <w:t>urz</w:t>
      </w:r>
      <w:r w:rsidRPr="00F40C83">
        <w:rPr>
          <w:rFonts w:ascii="Times New Roman" w:eastAsia="TimesNewRoman" w:hAnsi="Times New Roman" w:cs="Times New Roman"/>
          <w:sz w:val="24"/>
          <w:szCs w:val="24"/>
        </w:rPr>
        <w:t>ą</w:t>
      </w:r>
      <w:r w:rsidRPr="00F40C83">
        <w:rPr>
          <w:rFonts w:ascii="Times New Roman" w:eastAsia="Calibri" w:hAnsi="Times New Roman" w:cs="Times New Roman"/>
          <w:sz w:val="24"/>
          <w:szCs w:val="24"/>
        </w:rPr>
        <w:t>dze</w:t>
      </w:r>
      <w:r w:rsidRPr="00F40C83">
        <w:rPr>
          <w:rFonts w:ascii="Times New Roman" w:eastAsia="TimesNewRoman" w:hAnsi="Times New Roman" w:cs="Times New Roman"/>
          <w:sz w:val="24"/>
          <w:szCs w:val="24"/>
        </w:rPr>
        <w:t xml:space="preserve">ń </w:t>
      </w:r>
      <w:r w:rsidRPr="00F40C83">
        <w:rPr>
          <w:rFonts w:ascii="Times New Roman" w:eastAsia="Calibri" w:hAnsi="Times New Roman" w:cs="Times New Roman"/>
          <w:sz w:val="24"/>
          <w:szCs w:val="24"/>
        </w:rPr>
        <w:t>– naprawienie ich i doprowadzenie do stanu poprzedniego na koszt własny,</w:t>
      </w:r>
    </w:p>
    <w:p w:rsidR="00F40C83" w:rsidRPr="00F40C83" w:rsidRDefault="00F40C83" w:rsidP="00F40C83">
      <w:pPr>
        <w:numPr>
          <w:ilvl w:val="0"/>
          <w:numId w:val="34"/>
        </w:numPr>
        <w:tabs>
          <w:tab w:val="left" w:pos="851"/>
        </w:tabs>
        <w:autoSpaceDE w:val="0"/>
        <w:autoSpaceDN w:val="0"/>
        <w:adjustRightInd w:val="0"/>
        <w:spacing w:after="0" w:line="240" w:lineRule="auto"/>
        <w:ind w:left="851" w:hanging="426"/>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lastRenderedPageBreak/>
        <w:t xml:space="preserve">zabezpieczenie dróg i </w:t>
      </w:r>
      <w:r w:rsidRPr="00F40C83">
        <w:rPr>
          <w:rFonts w:ascii="Times New Roman" w:eastAsia="TimesNewRoman" w:hAnsi="Times New Roman" w:cs="Times New Roman"/>
          <w:sz w:val="24"/>
          <w:szCs w:val="24"/>
        </w:rPr>
        <w:t>ś</w:t>
      </w:r>
      <w:r w:rsidRPr="00F40C83">
        <w:rPr>
          <w:rFonts w:ascii="Times New Roman" w:eastAsia="Calibri" w:hAnsi="Times New Roman" w:cs="Times New Roman"/>
          <w:sz w:val="24"/>
          <w:szCs w:val="24"/>
        </w:rPr>
        <w:t>cieżek prowadz</w:t>
      </w:r>
      <w:r w:rsidRPr="00F40C83">
        <w:rPr>
          <w:rFonts w:ascii="Times New Roman" w:eastAsia="TimesNewRoman" w:hAnsi="Times New Roman" w:cs="Times New Roman"/>
          <w:sz w:val="24"/>
          <w:szCs w:val="24"/>
        </w:rPr>
        <w:t>ą</w:t>
      </w:r>
      <w:r w:rsidRPr="00F40C83">
        <w:rPr>
          <w:rFonts w:ascii="Times New Roman" w:eastAsia="Calibri" w:hAnsi="Times New Roman" w:cs="Times New Roman"/>
          <w:sz w:val="24"/>
          <w:szCs w:val="24"/>
        </w:rPr>
        <w:t>cych na teren budowy od uszkodze</w:t>
      </w:r>
      <w:r w:rsidRPr="00F40C83">
        <w:rPr>
          <w:rFonts w:ascii="Times New Roman" w:eastAsia="TimesNewRoman" w:hAnsi="Times New Roman" w:cs="Times New Roman"/>
          <w:sz w:val="24"/>
          <w:szCs w:val="24"/>
        </w:rPr>
        <w:t>ń</w:t>
      </w:r>
      <w:r w:rsidRPr="00F40C83">
        <w:rPr>
          <w:rFonts w:ascii="Times New Roman" w:eastAsia="Calibri" w:hAnsi="Times New Roman" w:cs="Times New Roman"/>
          <w:sz w:val="24"/>
          <w:szCs w:val="24"/>
        </w:rPr>
        <w:t>, które może spowodowa</w:t>
      </w:r>
      <w:r w:rsidRPr="00F40C83">
        <w:rPr>
          <w:rFonts w:ascii="Times New Roman" w:eastAsia="TimesNewRoman" w:hAnsi="Times New Roman" w:cs="Times New Roman"/>
          <w:sz w:val="24"/>
          <w:szCs w:val="24"/>
        </w:rPr>
        <w:t xml:space="preserve">ć </w:t>
      </w:r>
      <w:r w:rsidRPr="00F40C83">
        <w:rPr>
          <w:rFonts w:ascii="Times New Roman" w:eastAsia="Calibri" w:hAnsi="Times New Roman" w:cs="Times New Roman"/>
          <w:sz w:val="24"/>
          <w:szCs w:val="24"/>
        </w:rPr>
        <w:t>transport i sprz</w:t>
      </w:r>
      <w:r w:rsidRPr="00F40C83">
        <w:rPr>
          <w:rFonts w:ascii="Times New Roman" w:eastAsia="TimesNewRoman" w:hAnsi="Times New Roman" w:cs="Times New Roman"/>
          <w:sz w:val="24"/>
          <w:szCs w:val="24"/>
        </w:rPr>
        <w:t>ę</w:t>
      </w:r>
      <w:r w:rsidRPr="00F40C83">
        <w:rPr>
          <w:rFonts w:ascii="Times New Roman" w:eastAsia="Calibri" w:hAnsi="Times New Roman" w:cs="Times New Roman"/>
          <w:sz w:val="24"/>
          <w:szCs w:val="24"/>
        </w:rPr>
        <w:t>t Wykonawcy. W szczególno</w:t>
      </w:r>
      <w:r w:rsidRPr="00F40C83">
        <w:rPr>
          <w:rFonts w:ascii="Times New Roman" w:eastAsia="TimesNewRoman" w:hAnsi="Times New Roman" w:cs="Times New Roman"/>
          <w:sz w:val="24"/>
          <w:szCs w:val="24"/>
        </w:rPr>
        <w:t>ś</w:t>
      </w:r>
      <w:r w:rsidRPr="00F40C83">
        <w:rPr>
          <w:rFonts w:ascii="Times New Roman" w:eastAsia="Calibri" w:hAnsi="Times New Roman" w:cs="Times New Roman"/>
          <w:sz w:val="24"/>
          <w:szCs w:val="24"/>
        </w:rPr>
        <w:t>ci dostosowanie si</w:t>
      </w:r>
      <w:r w:rsidRPr="00F40C83">
        <w:rPr>
          <w:rFonts w:ascii="Times New Roman" w:eastAsia="TimesNewRoman" w:hAnsi="Times New Roman" w:cs="Times New Roman"/>
          <w:sz w:val="24"/>
          <w:szCs w:val="24"/>
        </w:rPr>
        <w:t xml:space="preserve">ę </w:t>
      </w:r>
      <w:r w:rsidRPr="00F40C83">
        <w:rPr>
          <w:rFonts w:ascii="Times New Roman" w:eastAsia="Calibri" w:hAnsi="Times New Roman" w:cs="Times New Roman"/>
          <w:sz w:val="24"/>
          <w:szCs w:val="24"/>
        </w:rPr>
        <w:t>do obowi</w:t>
      </w:r>
      <w:r w:rsidRPr="00F40C83">
        <w:rPr>
          <w:rFonts w:ascii="Times New Roman" w:eastAsia="TimesNewRoman" w:hAnsi="Times New Roman" w:cs="Times New Roman"/>
          <w:sz w:val="24"/>
          <w:szCs w:val="24"/>
        </w:rPr>
        <w:t>ą</w:t>
      </w:r>
      <w:r w:rsidRPr="00F40C83">
        <w:rPr>
          <w:rFonts w:ascii="Times New Roman" w:eastAsia="Calibri" w:hAnsi="Times New Roman" w:cs="Times New Roman"/>
          <w:sz w:val="24"/>
          <w:szCs w:val="24"/>
        </w:rPr>
        <w:t>zuj</w:t>
      </w:r>
      <w:r w:rsidRPr="00F40C83">
        <w:rPr>
          <w:rFonts w:ascii="Times New Roman" w:eastAsia="TimesNewRoman" w:hAnsi="Times New Roman" w:cs="Times New Roman"/>
          <w:sz w:val="24"/>
          <w:szCs w:val="24"/>
        </w:rPr>
        <w:t>ą</w:t>
      </w:r>
      <w:r w:rsidRPr="00F40C83">
        <w:rPr>
          <w:rFonts w:ascii="Times New Roman" w:eastAsia="Calibri" w:hAnsi="Times New Roman" w:cs="Times New Roman"/>
          <w:sz w:val="24"/>
          <w:szCs w:val="24"/>
        </w:rPr>
        <w:t>cych ogranicze</w:t>
      </w:r>
      <w:r w:rsidRPr="00F40C83">
        <w:rPr>
          <w:rFonts w:ascii="Times New Roman" w:eastAsia="TimesNewRoman" w:hAnsi="Times New Roman" w:cs="Times New Roman"/>
          <w:sz w:val="24"/>
          <w:szCs w:val="24"/>
        </w:rPr>
        <w:t xml:space="preserve">ń </w:t>
      </w:r>
      <w:r w:rsidRPr="00F40C83">
        <w:rPr>
          <w:rFonts w:ascii="Times New Roman" w:eastAsia="Calibri" w:hAnsi="Times New Roman" w:cs="Times New Roman"/>
          <w:sz w:val="24"/>
          <w:szCs w:val="24"/>
        </w:rPr>
        <w:t>obci</w:t>
      </w:r>
      <w:r w:rsidRPr="00F40C83">
        <w:rPr>
          <w:rFonts w:ascii="Times New Roman" w:eastAsia="TimesNewRoman" w:hAnsi="Times New Roman" w:cs="Times New Roman"/>
          <w:sz w:val="24"/>
          <w:szCs w:val="24"/>
        </w:rPr>
        <w:t>ąż</w:t>
      </w:r>
      <w:r w:rsidRPr="00F40C83">
        <w:rPr>
          <w:rFonts w:ascii="Times New Roman" w:eastAsia="Calibri" w:hAnsi="Times New Roman" w:cs="Times New Roman"/>
          <w:sz w:val="24"/>
          <w:szCs w:val="24"/>
        </w:rPr>
        <w:t>e</w:t>
      </w:r>
      <w:r w:rsidRPr="00F40C83">
        <w:rPr>
          <w:rFonts w:ascii="Times New Roman" w:eastAsia="TimesNewRoman" w:hAnsi="Times New Roman" w:cs="Times New Roman"/>
          <w:sz w:val="24"/>
          <w:szCs w:val="24"/>
        </w:rPr>
        <w:t xml:space="preserve">ń </w:t>
      </w:r>
      <w:r w:rsidRPr="00F40C83">
        <w:rPr>
          <w:rFonts w:ascii="Times New Roman" w:eastAsia="Calibri" w:hAnsi="Times New Roman" w:cs="Times New Roman"/>
          <w:sz w:val="24"/>
          <w:szCs w:val="24"/>
        </w:rPr>
        <w:t>osi pojazdów podczas transportu materiałów, sprz</w:t>
      </w:r>
      <w:r w:rsidRPr="00F40C83">
        <w:rPr>
          <w:rFonts w:ascii="Times New Roman" w:eastAsia="TimesNewRoman" w:hAnsi="Times New Roman" w:cs="Times New Roman"/>
          <w:sz w:val="24"/>
          <w:szCs w:val="24"/>
        </w:rPr>
        <w:t>ę</w:t>
      </w:r>
      <w:r w:rsidRPr="00F40C83">
        <w:rPr>
          <w:rFonts w:ascii="Times New Roman" w:eastAsia="Calibri" w:hAnsi="Times New Roman" w:cs="Times New Roman"/>
          <w:sz w:val="24"/>
          <w:szCs w:val="24"/>
        </w:rPr>
        <w:t xml:space="preserve">tu do i z terenu budowy, aby nie spowodowały one szkód na drogach i </w:t>
      </w:r>
      <w:r w:rsidRPr="00F40C83">
        <w:rPr>
          <w:rFonts w:ascii="Times New Roman" w:eastAsia="TimesNewRoman" w:hAnsi="Times New Roman" w:cs="Times New Roman"/>
          <w:sz w:val="24"/>
          <w:szCs w:val="24"/>
        </w:rPr>
        <w:t>ś</w:t>
      </w:r>
      <w:r w:rsidRPr="00F40C83">
        <w:rPr>
          <w:rFonts w:ascii="Times New Roman" w:eastAsia="Calibri" w:hAnsi="Times New Roman" w:cs="Times New Roman"/>
          <w:sz w:val="24"/>
          <w:szCs w:val="24"/>
        </w:rPr>
        <w:t xml:space="preserve">cieżkach, </w:t>
      </w:r>
    </w:p>
    <w:p w:rsidR="00F40C83" w:rsidRPr="00F40C83" w:rsidRDefault="00F40C83" w:rsidP="00F40C83">
      <w:pPr>
        <w:numPr>
          <w:ilvl w:val="0"/>
          <w:numId w:val="34"/>
        </w:numPr>
        <w:tabs>
          <w:tab w:val="left" w:pos="851"/>
        </w:tabs>
        <w:autoSpaceDE w:val="0"/>
        <w:autoSpaceDN w:val="0"/>
        <w:adjustRightInd w:val="0"/>
        <w:spacing w:after="0" w:line="240" w:lineRule="auto"/>
        <w:ind w:left="851" w:hanging="426"/>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sprz</w:t>
      </w:r>
      <w:r w:rsidRPr="00F40C83">
        <w:rPr>
          <w:rFonts w:ascii="Times New Roman" w:eastAsia="TimesNewRoman" w:hAnsi="Times New Roman" w:cs="Times New Roman"/>
          <w:sz w:val="24"/>
          <w:szCs w:val="24"/>
        </w:rPr>
        <w:t>ą</w:t>
      </w:r>
      <w:r w:rsidRPr="00F40C83">
        <w:rPr>
          <w:rFonts w:ascii="Times New Roman" w:eastAsia="Calibri" w:hAnsi="Times New Roman" w:cs="Times New Roman"/>
          <w:sz w:val="24"/>
          <w:szCs w:val="24"/>
        </w:rPr>
        <w:t>tanie na bież</w:t>
      </w:r>
      <w:r w:rsidRPr="00F40C83">
        <w:rPr>
          <w:rFonts w:ascii="Times New Roman" w:eastAsia="TimesNewRoman" w:hAnsi="Times New Roman" w:cs="Times New Roman"/>
          <w:sz w:val="24"/>
          <w:szCs w:val="24"/>
        </w:rPr>
        <w:t>ą</w:t>
      </w:r>
      <w:r w:rsidRPr="00F40C83">
        <w:rPr>
          <w:rFonts w:ascii="Times New Roman" w:eastAsia="Calibri" w:hAnsi="Times New Roman" w:cs="Times New Roman"/>
          <w:sz w:val="24"/>
          <w:szCs w:val="24"/>
        </w:rPr>
        <w:t>co dróg i ulic z zanieczyszcze</w:t>
      </w:r>
      <w:r w:rsidRPr="00F40C83">
        <w:rPr>
          <w:rFonts w:ascii="Times New Roman" w:eastAsia="TimesNewRoman" w:hAnsi="Times New Roman" w:cs="Times New Roman"/>
          <w:sz w:val="24"/>
          <w:szCs w:val="24"/>
        </w:rPr>
        <w:t xml:space="preserve">ń </w:t>
      </w:r>
      <w:r w:rsidRPr="00F40C83">
        <w:rPr>
          <w:rFonts w:ascii="Times New Roman" w:eastAsia="Calibri" w:hAnsi="Times New Roman" w:cs="Times New Roman"/>
          <w:sz w:val="24"/>
          <w:szCs w:val="24"/>
        </w:rPr>
        <w:t>powstałych od jazdy i pracy sprz</w:t>
      </w:r>
      <w:r w:rsidRPr="00F40C83">
        <w:rPr>
          <w:rFonts w:ascii="Times New Roman" w:eastAsia="TimesNewRoman" w:hAnsi="Times New Roman" w:cs="Times New Roman"/>
          <w:sz w:val="24"/>
          <w:szCs w:val="24"/>
        </w:rPr>
        <w:t>ę</w:t>
      </w:r>
      <w:r w:rsidRPr="00F40C83">
        <w:rPr>
          <w:rFonts w:ascii="Times New Roman" w:eastAsia="Calibri" w:hAnsi="Times New Roman" w:cs="Times New Roman"/>
          <w:sz w:val="24"/>
          <w:szCs w:val="24"/>
        </w:rPr>
        <w:t xml:space="preserve">tu </w:t>
      </w:r>
      <w:r w:rsidRPr="00F40C83">
        <w:rPr>
          <w:rFonts w:ascii="Times New Roman" w:eastAsia="TimesNewRoman" w:hAnsi="Times New Roman" w:cs="Times New Roman"/>
          <w:sz w:val="24"/>
          <w:szCs w:val="24"/>
        </w:rPr>
        <w:t>ś</w:t>
      </w:r>
      <w:r w:rsidRPr="00F40C83">
        <w:rPr>
          <w:rFonts w:ascii="Times New Roman" w:eastAsia="Calibri" w:hAnsi="Times New Roman" w:cs="Times New Roman"/>
          <w:sz w:val="24"/>
          <w:szCs w:val="24"/>
        </w:rPr>
        <w:t>rodków transportu Wykonawcy, jego podwykonawców i dostawców, a w przypadku spowodowania jakichkolwiek uszkodze</w:t>
      </w:r>
      <w:r w:rsidRPr="00F40C83">
        <w:rPr>
          <w:rFonts w:ascii="Times New Roman" w:eastAsia="TimesNewRoman" w:hAnsi="Times New Roman" w:cs="Times New Roman"/>
          <w:sz w:val="24"/>
          <w:szCs w:val="24"/>
        </w:rPr>
        <w:t xml:space="preserve">ń </w:t>
      </w:r>
      <w:r w:rsidRPr="00F40C83">
        <w:rPr>
          <w:rFonts w:ascii="Times New Roman" w:eastAsia="Calibri" w:hAnsi="Times New Roman" w:cs="Times New Roman"/>
          <w:sz w:val="24"/>
          <w:szCs w:val="24"/>
        </w:rPr>
        <w:t>ich natychmiastow</w:t>
      </w:r>
      <w:r w:rsidRPr="00F40C83">
        <w:rPr>
          <w:rFonts w:ascii="Times New Roman" w:eastAsia="TimesNewRoman" w:hAnsi="Times New Roman" w:cs="Times New Roman"/>
          <w:sz w:val="24"/>
          <w:szCs w:val="24"/>
        </w:rPr>
        <w:t xml:space="preserve">ą </w:t>
      </w:r>
      <w:r w:rsidRPr="00F40C83">
        <w:rPr>
          <w:rFonts w:ascii="Times New Roman" w:eastAsia="Calibri" w:hAnsi="Times New Roman" w:cs="Times New Roman"/>
          <w:sz w:val="24"/>
          <w:szCs w:val="24"/>
        </w:rPr>
        <w:t>napraw</w:t>
      </w:r>
      <w:r w:rsidRPr="00F40C83">
        <w:rPr>
          <w:rFonts w:ascii="Times New Roman" w:eastAsia="TimesNewRoman" w:hAnsi="Times New Roman" w:cs="Times New Roman"/>
          <w:sz w:val="24"/>
          <w:szCs w:val="24"/>
        </w:rPr>
        <w:t>ę</w:t>
      </w:r>
      <w:r w:rsidRPr="00F40C83">
        <w:rPr>
          <w:rFonts w:ascii="Times New Roman" w:eastAsia="Calibri" w:hAnsi="Times New Roman" w:cs="Times New Roman"/>
          <w:sz w:val="24"/>
          <w:szCs w:val="24"/>
        </w:rPr>
        <w:t>,</w:t>
      </w:r>
    </w:p>
    <w:p w:rsidR="00F40C83" w:rsidRPr="00F40C83" w:rsidRDefault="00F40C83" w:rsidP="00F40C83">
      <w:pPr>
        <w:numPr>
          <w:ilvl w:val="0"/>
          <w:numId w:val="34"/>
        </w:numPr>
        <w:tabs>
          <w:tab w:val="left" w:pos="851"/>
        </w:tabs>
        <w:autoSpaceDE w:val="0"/>
        <w:autoSpaceDN w:val="0"/>
        <w:adjustRightInd w:val="0"/>
        <w:spacing w:after="0" w:line="240" w:lineRule="auto"/>
        <w:ind w:left="851" w:hanging="426"/>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uporz</w:t>
      </w:r>
      <w:r w:rsidRPr="00F40C83">
        <w:rPr>
          <w:rFonts w:ascii="Times New Roman" w:eastAsia="TimesNewRoman" w:hAnsi="Times New Roman" w:cs="Times New Roman"/>
          <w:sz w:val="24"/>
          <w:szCs w:val="24"/>
        </w:rPr>
        <w:t>ą</w:t>
      </w:r>
      <w:r w:rsidRPr="00F40C83">
        <w:rPr>
          <w:rFonts w:ascii="Times New Roman" w:eastAsia="Calibri" w:hAnsi="Times New Roman" w:cs="Times New Roman"/>
          <w:sz w:val="24"/>
          <w:szCs w:val="24"/>
        </w:rPr>
        <w:t>dkowanie terenu i przekazanie go po zako</w:t>
      </w:r>
      <w:r w:rsidRPr="00F40C83">
        <w:rPr>
          <w:rFonts w:ascii="Times New Roman" w:eastAsia="TimesNewRoman" w:hAnsi="Times New Roman" w:cs="Times New Roman"/>
          <w:sz w:val="24"/>
          <w:szCs w:val="24"/>
        </w:rPr>
        <w:t>ń</w:t>
      </w:r>
      <w:r w:rsidRPr="00F40C83">
        <w:rPr>
          <w:rFonts w:ascii="Times New Roman" w:eastAsia="Calibri" w:hAnsi="Times New Roman" w:cs="Times New Roman"/>
          <w:sz w:val="24"/>
          <w:szCs w:val="24"/>
        </w:rPr>
        <w:t>czeniu robót Zamawiaj</w:t>
      </w:r>
      <w:r w:rsidRPr="00F40C83">
        <w:rPr>
          <w:rFonts w:ascii="Times New Roman" w:eastAsia="TimesNewRoman" w:hAnsi="Times New Roman" w:cs="Times New Roman"/>
          <w:sz w:val="24"/>
          <w:szCs w:val="24"/>
        </w:rPr>
        <w:t>ą</w:t>
      </w:r>
      <w:r w:rsidRPr="00F40C83">
        <w:rPr>
          <w:rFonts w:ascii="Times New Roman" w:eastAsia="Calibri" w:hAnsi="Times New Roman" w:cs="Times New Roman"/>
          <w:sz w:val="24"/>
          <w:szCs w:val="24"/>
        </w:rPr>
        <w:t>cemu,</w:t>
      </w:r>
    </w:p>
    <w:p w:rsidR="00F40C83" w:rsidRPr="00F40C83" w:rsidRDefault="00F40C83" w:rsidP="00F40C83">
      <w:pPr>
        <w:numPr>
          <w:ilvl w:val="0"/>
          <w:numId w:val="34"/>
        </w:numPr>
        <w:tabs>
          <w:tab w:val="left" w:pos="851"/>
        </w:tabs>
        <w:autoSpaceDE w:val="0"/>
        <w:autoSpaceDN w:val="0"/>
        <w:adjustRightInd w:val="0"/>
        <w:spacing w:after="0" w:line="240" w:lineRule="auto"/>
        <w:ind w:left="851" w:hanging="426"/>
        <w:jc w:val="both"/>
        <w:rPr>
          <w:rFonts w:ascii="Times New Roman" w:eastAsia="TimesNewRoman" w:hAnsi="Times New Roman" w:cs="Times New Roman"/>
          <w:sz w:val="24"/>
          <w:szCs w:val="24"/>
        </w:rPr>
      </w:pPr>
      <w:r w:rsidRPr="00F40C83">
        <w:rPr>
          <w:rFonts w:ascii="Times New Roman" w:eastAsia="Calibri" w:hAnsi="Times New Roman" w:cs="Times New Roman"/>
          <w:sz w:val="24"/>
          <w:szCs w:val="24"/>
        </w:rPr>
        <w:t>wykonanie przedmiotu umowy z materiałów własnych zgodnie z wymaganiami dokumentacji projektowej oraz specyfikacji technicznej wykonania i odbioru robót budowlanych,</w:t>
      </w:r>
    </w:p>
    <w:p w:rsidR="00F40C83" w:rsidRPr="00F40C83" w:rsidRDefault="00F40C83" w:rsidP="00F40C83">
      <w:pPr>
        <w:numPr>
          <w:ilvl w:val="0"/>
          <w:numId w:val="34"/>
        </w:numPr>
        <w:tabs>
          <w:tab w:val="left" w:pos="851"/>
        </w:tabs>
        <w:autoSpaceDE w:val="0"/>
        <w:autoSpaceDN w:val="0"/>
        <w:adjustRightInd w:val="0"/>
        <w:spacing w:after="0" w:line="240" w:lineRule="auto"/>
        <w:ind w:left="851" w:hanging="426"/>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wykonanie wszystkich robót obj</w:t>
      </w:r>
      <w:r w:rsidRPr="00F40C83">
        <w:rPr>
          <w:rFonts w:ascii="Times New Roman" w:eastAsia="TimesNewRoman" w:hAnsi="Times New Roman" w:cs="Times New Roman"/>
          <w:sz w:val="24"/>
          <w:szCs w:val="24"/>
        </w:rPr>
        <w:t>ę</w:t>
      </w:r>
      <w:r w:rsidRPr="00F40C83">
        <w:rPr>
          <w:rFonts w:ascii="Times New Roman" w:eastAsia="Calibri" w:hAnsi="Times New Roman" w:cs="Times New Roman"/>
          <w:sz w:val="24"/>
          <w:szCs w:val="24"/>
        </w:rPr>
        <w:t>tych umow</w:t>
      </w:r>
      <w:r w:rsidRPr="00F40C83">
        <w:rPr>
          <w:rFonts w:ascii="Times New Roman" w:eastAsia="TimesNewRoman" w:hAnsi="Times New Roman" w:cs="Times New Roman"/>
          <w:sz w:val="24"/>
          <w:szCs w:val="24"/>
        </w:rPr>
        <w:t>ą</w:t>
      </w:r>
      <w:r w:rsidRPr="00F40C83">
        <w:rPr>
          <w:rFonts w:ascii="Times New Roman" w:eastAsia="Calibri" w:hAnsi="Times New Roman" w:cs="Times New Roman"/>
          <w:sz w:val="24"/>
          <w:szCs w:val="24"/>
        </w:rPr>
        <w:t>, w taki sposób, aby nie zakłóca</w:t>
      </w:r>
      <w:r w:rsidRPr="00F40C83">
        <w:rPr>
          <w:rFonts w:ascii="Times New Roman" w:eastAsia="TimesNewRoman" w:hAnsi="Times New Roman" w:cs="Times New Roman"/>
          <w:sz w:val="24"/>
          <w:szCs w:val="24"/>
        </w:rPr>
        <w:t xml:space="preserve">ć </w:t>
      </w:r>
      <w:r w:rsidRPr="00F40C83">
        <w:rPr>
          <w:rFonts w:ascii="Times New Roman" w:eastAsia="Calibri" w:hAnsi="Times New Roman" w:cs="Times New Roman"/>
          <w:sz w:val="24"/>
          <w:szCs w:val="24"/>
        </w:rPr>
        <w:t>w stopniu wi</w:t>
      </w:r>
      <w:r w:rsidRPr="00F40C83">
        <w:rPr>
          <w:rFonts w:ascii="Times New Roman" w:eastAsia="TimesNewRoman" w:hAnsi="Times New Roman" w:cs="Times New Roman"/>
          <w:sz w:val="24"/>
          <w:szCs w:val="24"/>
        </w:rPr>
        <w:t>ę</w:t>
      </w:r>
      <w:r w:rsidRPr="00F40C83">
        <w:rPr>
          <w:rFonts w:ascii="Times New Roman" w:eastAsia="Calibri" w:hAnsi="Times New Roman" w:cs="Times New Roman"/>
          <w:sz w:val="24"/>
          <w:szCs w:val="24"/>
        </w:rPr>
        <w:t>kszym niż</w:t>
      </w:r>
      <w:r w:rsidRPr="00F40C83">
        <w:rPr>
          <w:rFonts w:ascii="Times New Roman" w:eastAsia="TimesNewRoman" w:hAnsi="Times New Roman" w:cs="Times New Roman"/>
          <w:sz w:val="24"/>
          <w:szCs w:val="24"/>
        </w:rPr>
        <w:t xml:space="preserve"> </w:t>
      </w:r>
      <w:r w:rsidRPr="00F40C83">
        <w:rPr>
          <w:rFonts w:ascii="Times New Roman" w:eastAsia="Calibri" w:hAnsi="Times New Roman" w:cs="Times New Roman"/>
          <w:sz w:val="24"/>
          <w:szCs w:val="24"/>
        </w:rPr>
        <w:t>jest to niezb</w:t>
      </w:r>
      <w:r w:rsidRPr="00F40C83">
        <w:rPr>
          <w:rFonts w:ascii="Times New Roman" w:eastAsia="TimesNewRoman" w:hAnsi="Times New Roman" w:cs="Times New Roman"/>
          <w:sz w:val="24"/>
          <w:szCs w:val="24"/>
        </w:rPr>
        <w:t>ę</w:t>
      </w:r>
      <w:r w:rsidRPr="00F40C83">
        <w:rPr>
          <w:rFonts w:ascii="Times New Roman" w:eastAsia="Calibri" w:hAnsi="Times New Roman" w:cs="Times New Roman"/>
          <w:sz w:val="24"/>
          <w:szCs w:val="24"/>
        </w:rPr>
        <w:t>dne interesów osób trzecich,</w:t>
      </w:r>
    </w:p>
    <w:p w:rsidR="00F40C83" w:rsidRPr="00F40C83" w:rsidRDefault="00F40C83" w:rsidP="00F40C83">
      <w:pPr>
        <w:numPr>
          <w:ilvl w:val="0"/>
          <w:numId w:val="34"/>
        </w:numPr>
        <w:tabs>
          <w:tab w:val="left" w:pos="851"/>
        </w:tabs>
        <w:autoSpaceDE w:val="0"/>
        <w:autoSpaceDN w:val="0"/>
        <w:adjustRightInd w:val="0"/>
        <w:spacing w:after="0" w:line="240" w:lineRule="auto"/>
        <w:ind w:left="851" w:hanging="426"/>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przygotowanie dokumentacji powykonawczej obiektu budowlanego,</w:t>
      </w:r>
    </w:p>
    <w:p w:rsidR="00F40C83" w:rsidRPr="00F40C83" w:rsidRDefault="00F40C83" w:rsidP="00F40C83">
      <w:pPr>
        <w:spacing w:after="0" w:line="240" w:lineRule="auto"/>
        <w:jc w:val="center"/>
        <w:rPr>
          <w:rFonts w:ascii="Times New Roman" w:eastAsia="Calibri" w:hAnsi="Times New Roman" w:cs="Times New Roman"/>
          <w:bCs/>
          <w:sz w:val="24"/>
          <w:szCs w:val="24"/>
        </w:rPr>
      </w:pPr>
    </w:p>
    <w:p w:rsidR="00F40C83" w:rsidRPr="00F40C83" w:rsidRDefault="00F40C83" w:rsidP="00F40C83">
      <w:pPr>
        <w:spacing w:after="0" w:line="240" w:lineRule="auto"/>
        <w:jc w:val="center"/>
        <w:rPr>
          <w:rFonts w:ascii="Times New Roman" w:eastAsia="Calibri" w:hAnsi="Times New Roman" w:cs="Times New Roman"/>
          <w:b/>
          <w:color w:val="000000"/>
          <w:sz w:val="24"/>
          <w:szCs w:val="24"/>
        </w:rPr>
      </w:pPr>
      <w:r w:rsidRPr="00F40C83">
        <w:rPr>
          <w:rFonts w:ascii="Times New Roman" w:eastAsia="Calibri" w:hAnsi="Times New Roman" w:cs="Times New Roman"/>
          <w:b/>
          <w:color w:val="000000"/>
          <w:sz w:val="24"/>
          <w:szCs w:val="24"/>
        </w:rPr>
        <w:t>§ 10</w:t>
      </w:r>
    </w:p>
    <w:p w:rsidR="00F40C83" w:rsidRPr="00F40C83" w:rsidRDefault="00F40C83" w:rsidP="00715370">
      <w:pPr>
        <w:numPr>
          <w:ilvl w:val="0"/>
          <w:numId w:val="60"/>
        </w:numPr>
        <w:suppressAutoHyphens/>
        <w:spacing w:after="0" w:line="240" w:lineRule="auto"/>
        <w:ind w:left="567" w:hanging="567"/>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 xml:space="preserve">Zamawiający ma prawo polecić Wykonawcy wykonanie robót uzupełniających, robót dodatkowych  lub zamiennych w tym także wprowadzić zmiany sposobu wykonywania, rodzaju stosowanych materiałów oraz technologii Robót. Zamawiający ma również prawo polecić Wykonawcy niewykonywanie określonych Robót. W celu uniknięcia jakichkolwiek wątpliwości Strony postanawiają, że warunkiem uzgodnienia przez Strony, a następnie wykonania przez Wykonawcę Robót uzupełniających, dodatkowych lub zamiennych jest ich uprzednie uzgodnienie i zaakceptowanie przez Zamawiającego na podstawie odpowiedniego instrumentu prawnego ( umowy na roboty dodatkowe, uzupełniające). W przypadku jakichkolwiek wątpliwości co do zakresu wykonanych Robót dodatkowych, uzupełniających lub zamiennych, względnie zakresu Robót zaniechanych, Strony przyjmować będą jako prawidłowe obmiary i wyliczenia dokonane przez Zamawiającego, chyba że Wykonawca wykaże, że Zamawiający dokonując tych obmiarów lub wyliczeń dopuścił się rażącego niedbalstwa lub błędów z winy umyślnej.        </w:t>
      </w:r>
    </w:p>
    <w:p w:rsidR="00F40C83" w:rsidRPr="00F40C83" w:rsidRDefault="00F40C83" w:rsidP="00715370">
      <w:pPr>
        <w:numPr>
          <w:ilvl w:val="0"/>
          <w:numId w:val="60"/>
        </w:numPr>
        <w:suppressAutoHyphens/>
        <w:spacing w:after="0" w:line="240" w:lineRule="auto"/>
        <w:ind w:left="567" w:hanging="567"/>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Wykonawca zobowiązany jest zgłaszać Zamawiającemu konieczność wykonania Robót dodatkowych, uzupełniających i zamiennych.</w:t>
      </w:r>
    </w:p>
    <w:p w:rsidR="00F40C83" w:rsidRPr="00F40C83" w:rsidRDefault="00F40C83" w:rsidP="00715370">
      <w:pPr>
        <w:numPr>
          <w:ilvl w:val="0"/>
          <w:numId w:val="60"/>
        </w:numPr>
        <w:suppressAutoHyphens/>
        <w:spacing w:after="0" w:line="240" w:lineRule="auto"/>
        <w:ind w:left="567" w:hanging="567"/>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W przypadku konieczności wykonania Robót dodatkowych, Robót uzupełniających,  Robót zamiennych Wykonawca zobowiązany jest przygotować ofertę zawierającą kosztorys Robót dodatkowych lub Robót zamiennych i przekazać go Zamawiającemu. Z zastrzeżeniem postanowień zdania następnego, oferta Wykonawcy zawierać będzie ceny wynikające z Kosztorysu Robót, jednakże w wypadku gdyby rodzaj Robót dodatkowych lub Robót zamiennych był taki, że nie dałoby się przypisać im wprost lub pośrednio cen jednostkowych wskazanych w Kosztorysie Robót, wówczas oferta Wykonawcy zostanie przygotowana przy zastosowaniu średnich cen, a w przypadku ich braku, dla materiałów lub dostaw specjalistycznych wg. faktur zakupu, dla sprzętu wg kalkulacji własnej</w:t>
      </w:r>
      <w:r w:rsidRPr="00F40C83">
        <w:rPr>
          <w:rFonts w:ascii="Times New Roman" w:eastAsia="Calibri" w:hAnsi="Times New Roman" w:cs="Times New Roman"/>
          <w:i/>
          <w:sz w:val="24"/>
          <w:szCs w:val="24"/>
        </w:rPr>
        <w:t xml:space="preserve">, </w:t>
      </w:r>
      <w:r w:rsidRPr="00F40C83">
        <w:rPr>
          <w:rFonts w:ascii="Times New Roman" w:eastAsia="Calibri" w:hAnsi="Times New Roman" w:cs="Times New Roman"/>
          <w:sz w:val="24"/>
          <w:szCs w:val="24"/>
        </w:rPr>
        <w:t>nakłady rzeczowe z odpowiednich katalogów (KNR-ów) a w przypadku ich braku wg kalkulacji własnej. W oparciu o tak przygotowaną ofertę Strony winny zawrzeć stosowny aneks do Umowy, a w przypadku robót dodatkowych, uzupełniających odrębną umowę określające w szczególności zakres Robót dodatkowych, Robót uzupełniających lub Robót zamiennych i wynagrodzenie Wykonawcy.</w:t>
      </w:r>
    </w:p>
    <w:p w:rsidR="00F40C83" w:rsidRPr="00F40C83" w:rsidRDefault="00F40C83" w:rsidP="00715370">
      <w:pPr>
        <w:numPr>
          <w:ilvl w:val="0"/>
          <w:numId w:val="60"/>
        </w:numPr>
        <w:suppressAutoHyphens/>
        <w:spacing w:after="0" w:line="240" w:lineRule="auto"/>
        <w:ind w:left="567" w:hanging="567"/>
        <w:jc w:val="both"/>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lastRenderedPageBreak/>
        <w:t>W przypadku otrzymania przez Wykonawcę od Zamawiającego pisemnego polecenia zaniechania wykonania określonych Robót, czyli innymi słowy odstąpienia od realizacji Umowy w określonej części, Wykonawca nie będzie uprawniony ani zobowiązany do wykonania Robót zaniechanych, a jego Wynagrodzenie zostanie odpowiednio pomniejszone o wartość Robót zaniechanych. W związku z zaniechaniem wykonywania określonych Robót Wykonawca nie będzie uprawniony do żądania jakiegokolwiek wynagrodzenia lub odszkodowania związanego z niewykonaniem Robót zaniechanych, w tym nie będzie podnosił roszczeń z art. 644 k.c.</w:t>
      </w:r>
    </w:p>
    <w:p w:rsidR="00F40C83" w:rsidRPr="00F40C83" w:rsidRDefault="00F40C83" w:rsidP="00F40C83">
      <w:pPr>
        <w:spacing w:after="0" w:line="240" w:lineRule="auto"/>
        <w:jc w:val="center"/>
        <w:rPr>
          <w:rFonts w:ascii="Times New Roman" w:eastAsia="Calibri" w:hAnsi="Times New Roman" w:cs="Times New Roman"/>
          <w:bCs/>
          <w:sz w:val="24"/>
          <w:szCs w:val="24"/>
        </w:rPr>
      </w:pPr>
    </w:p>
    <w:p w:rsidR="00F40C83" w:rsidRPr="00F40C83" w:rsidRDefault="00F40C83" w:rsidP="00F40C83">
      <w:pPr>
        <w:spacing w:after="0" w:line="240" w:lineRule="auto"/>
        <w:jc w:val="center"/>
        <w:rPr>
          <w:rFonts w:ascii="Times New Roman" w:eastAsia="Calibri" w:hAnsi="Times New Roman" w:cs="Times New Roman"/>
          <w:bCs/>
          <w:sz w:val="24"/>
          <w:szCs w:val="24"/>
        </w:rPr>
      </w:pPr>
      <w:r w:rsidRPr="00F40C83">
        <w:rPr>
          <w:rFonts w:ascii="Times New Roman" w:eastAsia="Calibri" w:hAnsi="Times New Roman" w:cs="Times New Roman"/>
          <w:bCs/>
          <w:sz w:val="24"/>
          <w:szCs w:val="24"/>
        </w:rPr>
        <w:sym w:font="Times New Roman" w:char="00A7"/>
      </w:r>
      <w:r w:rsidRPr="00F40C83">
        <w:rPr>
          <w:rFonts w:ascii="Times New Roman" w:eastAsia="Calibri" w:hAnsi="Times New Roman" w:cs="Times New Roman"/>
          <w:bCs/>
          <w:sz w:val="24"/>
          <w:szCs w:val="24"/>
        </w:rPr>
        <w:t xml:space="preserve"> 11</w:t>
      </w:r>
    </w:p>
    <w:p w:rsidR="00F40C83" w:rsidRPr="00F40C83" w:rsidRDefault="00F40C83" w:rsidP="00F40C83">
      <w:pPr>
        <w:numPr>
          <w:ilvl w:val="0"/>
          <w:numId w:val="41"/>
        </w:numPr>
        <w:spacing w:after="0" w:line="240" w:lineRule="auto"/>
        <w:ind w:left="357" w:hanging="357"/>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 xml:space="preserve">Wykonawca wniesie zabezpieczenie należytego wykonania umowy w wysokości 5 % wynagrodzenia określonego w </w:t>
      </w:r>
      <w:r w:rsidRPr="00F40C83">
        <w:rPr>
          <w:rFonts w:ascii="Times New Roman" w:eastAsia="Calibri" w:hAnsi="Times New Roman" w:cs="Times New Roman"/>
          <w:sz w:val="24"/>
          <w:szCs w:val="24"/>
        </w:rPr>
        <w:sym w:font="Times New Roman" w:char="00A7"/>
      </w:r>
      <w:r w:rsidRPr="00F40C83">
        <w:rPr>
          <w:rFonts w:ascii="Times New Roman" w:eastAsia="Calibri" w:hAnsi="Times New Roman" w:cs="Times New Roman"/>
          <w:sz w:val="24"/>
          <w:szCs w:val="24"/>
        </w:rPr>
        <w:t xml:space="preserve"> 8 ust. 1 tj. w kwocie </w:t>
      </w:r>
      <w:r w:rsidRPr="00F40C83">
        <w:rPr>
          <w:rFonts w:ascii="Times New Roman" w:eastAsia="Calibri" w:hAnsi="Times New Roman" w:cs="Times New Roman"/>
          <w:b/>
          <w:sz w:val="24"/>
          <w:szCs w:val="24"/>
        </w:rPr>
        <w:t>…………. zł</w:t>
      </w:r>
      <w:r w:rsidRPr="00F40C83">
        <w:rPr>
          <w:rFonts w:ascii="Times New Roman" w:eastAsia="Calibri" w:hAnsi="Times New Roman" w:cs="Times New Roman"/>
          <w:sz w:val="24"/>
          <w:szCs w:val="24"/>
        </w:rPr>
        <w:t xml:space="preserve"> (słownie zł: ………………………………)</w:t>
      </w:r>
      <w:r w:rsidRPr="00F40C83">
        <w:rPr>
          <w:rFonts w:ascii="Times New Roman" w:eastAsia="Calibri" w:hAnsi="Times New Roman" w:cs="Times New Roman"/>
          <w:b/>
          <w:sz w:val="24"/>
          <w:szCs w:val="24"/>
        </w:rPr>
        <w:t xml:space="preserve"> </w:t>
      </w:r>
      <w:r w:rsidRPr="00F40C83">
        <w:rPr>
          <w:rFonts w:ascii="Times New Roman" w:eastAsia="Calibri" w:hAnsi="Times New Roman" w:cs="Times New Roman"/>
          <w:sz w:val="24"/>
          <w:szCs w:val="24"/>
        </w:rPr>
        <w:t xml:space="preserve">najpóźniej w dniu zawarcia umowy, w formie: ……….. </w:t>
      </w:r>
    </w:p>
    <w:p w:rsidR="00F40C83" w:rsidRPr="00F40C83" w:rsidRDefault="00F40C83" w:rsidP="00F40C83">
      <w:pPr>
        <w:numPr>
          <w:ilvl w:val="0"/>
          <w:numId w:val="40"/>
        </w:numPr>
        <w:spacing w:after="0" w:line="240" w:lineRule="auto"/>
        <w:ind w:left="357" w:hanging="357"/>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Część zabezpieczenia, o którym mowa w ust. 1, w wysokości 70% zostanie zwolniona w ciągu 30 dni po ostatecznym, bezusterkowym odbiorze, zaś pozostała część zabezpieczenia zostanie zwolniona w ciągu 15 dni po upływie okresu rękojmi.</w:t>
      </w:r>
    </w:p>
    <w:p w:rsidR="00F40C83" w:rsidRPr="00F40C83" w:rsidRDefault="00F40C83" w:rsidP="00F40C83">
      <w:pPr>
        <w:numPr>
          <w:ilvl w:val="0"/>
          <w:numId w:val="40"/>
        </w:numPr>
        <w:spacing w:after="0" w:line="240" w:lineRule="auto"/>
        <w:ind w:left="357" w:hanging="357"/>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W przypadku nienależytego wykonania zamówienia zabezpieczenie wraz z powstałymi odsetkami staje się własnością Zamawiającego i będzie wykorzystane do zgodnego z umową wykonania robót i do pokrycia roszczeń z tytułu rękojmi za wykonane roboty.</w:t>
      </w:r>
    </w:p>
    <w:p w:rsidR="00F40C83" w:rsidRPr="00F40C83" w:rsidRDefault="00F40C83" w:rsidP="00F40C83">
      <w:pPr>
        <w:spacing w:after="0" w:line="240" w:lineRule="auto"/>
        <w:ind w:left="357"/>
        <w:jc w:val="both"/>
        <w:rPr>
          <w:rFonts w:ascii="Times New Roman" w:eastAsia="Calibri" w:hAnsi="Times New Roman" w:cs="Times New Roman"/>
          <w:sz w:val="24"/>
          <w:szCs w:val="24"/>
        </w:rPr>
      </w:pPr>
    </w:p>
    <w:p w:rsidR="00F40C83" w:rsidRPr="00F40C83" w:rsidRDefault="00F40C83" w:rsidP="00F40C83">
      <w:pPr>
        <w:spacing w:after="0" w:line="240" w:lineRule="auto"/>
        <w:jc w:val="center"/>
        <w:rPr>
          <w:rFonts w:ascii="Times New Roman" w:eastAsia="Calibri" w:hAnsi="Times New Roman" w:cs="Times New Roman"/>
          <w:sz w:val="24"/>
          <w:szCs w:val="24"/>
        </w:rPr>
      </w:pPr>
      <w:r w:rsidRPr="00F40C83">
        <w:rPr>
          <w:rFonts w:ascii="Times New Roman" w:eastAsia="Calibri" w:hAnsi="Times New Roman" w:cs="Times New Roman"/>
          <w:sz w:val="24"/>
          <w:szCs w:val="24"/>
        </w:rPr>
        <w:sym w:font="Times New Roman" w:char="00A7"/>
      </w:r>
      <w:r w:rsidRPr="00F40C83">
        <w:rPr>
          <w:rFonts w:ascii="Times New Roman" w:eastAsia="Calibri" w:hAnsi="Times New Roman" w:cs="Times New Roman"/>
          <w:sz w:val="24"/>
          <w:szCs w:val="24"/>
        </w:rPr>
        <w:t xml:space="preserve"> 12</w:t>
      </w:r>
    </w:p>
    <w:p w:rsidR="00F40C83" w:rsidRPr="00F40C83" w:rsidRDefault="00F40C83" w:rsidP="00F40C83">
      <w:pPr>
        <w:numPr>
          <w:ilvl w:val="0"/>
          <w:numId w:val="46"/>
        </w:numPr>
        <w:spacing w:after="0" w:line="240" w:lineRule="auto"/>
        <w:ind w:left="426" w:hanging="426"/>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Ustala się następujące kary umowne:</w:t>
      </w:r>
    </w:p>
    <w:p w:rsidR="00F40C83" w:rsidRPr="00F40C83" w:rsidRDefault="00F40C83" w:rsidP="00F40C83">
      <w:pPr>
        <w:numPr>
          <w:ilvl w:val="0"/>
          <w:numId w:val="42"/>
        </w:numPr>
        <w:spacing w:after="0" w:line="240" w:lineRule="auto"/>
        <w:ind w:left="709"/>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za niewykonane lub nienależyte wykonanie przedmiotu umowy Wykonawca zobowiązany jest do zapłacenia Zamawiającemu kar umownych z tytułu:</w:t>
      </w:r>
    </w:p>
    <w:p w:rsidR="00F40C83" w:rsidRPr="00F40C83" w:rsidRDefault="00F40C83" w:rsidP="00F40C83">
      <w:pPr>
        <w:numPr>
          <w:ilvl w:val="0"/>
          <w:numId w:val="43"/>
        </w:numPr>
        <w:spacing w:after="0" w:line="240" w:lineRule="auto"/>
        <w:ind w:left="1134"/>
        <w:jc w:val="both"/>
        <w:rPr>
          <w:rFonts w:ascii="Times New Roman" w:eastAsia="Calibri" w:hAnsi="Times New Roman" w:cs="Times New Roman"/>
          <w:color w:val="FF0000"/>
          <w:sz w:val="24"/>
          <w:szCs w:val="24"/>
        </w:rPr>
      </w:pPr>
      <w:r w:rsidRPr="00F40C83">
        <w:rPr>
          <w:rFonts w:ascii="Times New Roman" w:eastAsia="Calibri" w:hAnsi="Times New Roman" w:cs="Times New Roman"/>
          <w:sz w:val="24"/>
          <w:szCs w:val="24"/>
        </w:rPr>
        <w:t xml:space="preserve">opóźnienia w wykonaniu przedmiotu umowy w wysokości 0,3 % kwoty wynagrodzenia umownego brutto, za każdy dzień zwłoki, </w:t>
      </w:r>
    </w:p>
    <w:p w:rsidR="00F40C83" w:rsidRPr="00F40C83" w:rsidRDefault="00F40C83" w:rsidP="00F40C83">
      <w:pPr>
        <w:numPr>
          <w:ilvl w:val="0"/>
          <w:numId w:val="43"/>
        </w:numPr>
        <w:spacing w:after="0" w:line="240" w:lineRule="auto"/>
        <w:ind w:left="1134"/>
        <w:jc w:val="both"/>
        <w:rPr>
          <w:rFonts w:ascii="Times New Roman" w:eastAsia="Calibri" w:hAnsi="Times New Roman" w:cs="Times New Roman"/>
          <w:color w:val="FF0000"/>
          <w:sz w:val="24"/>
          <w:szCs w:val="24"/>
        </w:rPr>
      </w:pPr>
      <w:r w:rsidRPr="00F40C83">
        <w:rPr>
          <w:rFonts w:ascii="Times New Roman" w:eastAsia="Calibri" w:hAnsi="Times New Roman" w:cs="Times New Roman"/>
          <w:sz w:val="24"/>
          <w:szCs w:val="24"/>
        </w:rPr>
        <w:t>opóźnienia w usunięciu wad stwierdzonych przy odbiorze lub w okresie rękojmi - 0,3 % kwoty wynagrodzenia umownego, za każdy dzień zwłoki,</w:t>
      </w:r>
    </w:p>
    <w:p w:rsidR="00F40C83" w:rsidRPr="00F40C83" w:rsidRDefault="00F40C83" w:rsidP="00F40C83">
      <w:pPr>
        <w:numPr>
          <w:ilvl w:val="0"/>
          <w:numId w:val="43"/>
        </w:numPr>
        <w:spacing w:after="0" w:line="240" w:lineRule="auto"/>
        <w:ind w:left="1134"/>
        <w:jc w:val="both"/>
        <w:rPr>
          <w:rFonts w:ascii="Times New Roman" w:eastAsia="Calibri" w:hAnsi="Times New Roman" w:cs="Times New Roman"/>
          <w:color w:val="FF0000"/>
          <w:sz w:val="24"/>
          <w:szCs w:val="24"/>
        </w:rPr>
      </w:pPr>
      <w:r w:rsidRPr="00F40C83">
        <w:rPr>
          <w:rFonts w:ascii="Times New Roman" w:eastAsia="Calibri" w:hAnsi="Times New Roman" w:cs="Times New Roman"/>
          <w:sz w:val="24"/>
          <w:szCs w:val="24"/>
        </w:rPr>
        <w:t>za odstąpienie od umowy z przyczyn zależnych od Wykonawcy w wysokości 30% wynagrodzenia umownego.</w:t>
      </w:r>
    </w:p>
    <w:p w:rsidR="00F40C83" w:rsidRPr="00F40C83" w:rsidRDefault="00F40C83" w:rsidP="00F40C83">
      <w:pPr>
        <w:spacing w:after="0" w:line="240" w:lineRule="auto"/>
        <w:ind w:left="1134"/>
        <w:jc w:val="both"/>
        <w:rPr>
          <w:rFonts w:ascii="Times New Roman" w:eastAsia="Calibri" w:hAnsi="Times New Roman" w:cs="Times New Roman"/>
          <w:color w:val="FF0000"/>
          <w:sz w:val="24"/>
          <w:szCs w:val="24"/>
        </w:rPr>
      </w:pPr>
      <w:r w:rsidRPr="00F40C83">
        <w:rPr>
          <w:rFonts w:ascii="Times New Roman" w:eastAsia="Calibri" w:hAnsi="Times New Roman" w:cs="Times New Roman"/>
          <w:sz w:val="24"/>
          <w:szCs w:val="24"/>
        </w:rPr>
        <w:t>Przez wynagrodzenie, o którym mowa  w lit. a – c rozumie się wynagrodzenie brutto określone w § 8 ust. 1</w:t>
      </w:r>
    </w:p>
    <w:p w:rsidR="00F40C83" w:rsidRPr="00F40C83" w:rsidRDefault="00F40C83" w:rsidP="00F40C83">
      <w:pPr>
        <w:numPr>
          <w:ilvl w:val="0"/>
          <w:numId w:val="42"/>
        </w:numPr>
        <w:spacing w:after="0" w:line="240" w:lineRule="auto"/>
        <w:ind w:left="709"/>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W przypadku odstąpienia od umowy przez Wykonawcę z przyczyn zależnych od Zamawiającego, Zamawiający zapłaci karę umowną w wys. 30% kwoty wynagrodzenia umownego, o której mowa w § 8 ust.1 niniejszej umowy (wynagrodzenia brutto za całość przedmiotu niniejszej umowy).</w:t>
      </w:r>
    </w:p>
    <w:p w:rsidR="00F40C83" w:rsidRPr="00F40C83" w:rsidRDefault="00F40C83" w:rsidP="00F40C83">
      <w:pPr>
        <w:numPr>
          <w:ilvl w:val="0"/>
          <w:numId w:val="42"/>
        </w:numPr>
        <w:spacing w:after="0" w:line="240" w:lineRule="auto"/>
        <w:ind w:left="709"/>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Wykonawca zapłaci Zamawiającemu kary umowne w przypadkach:</w:t>
      </w:r>
    </w:p>
    <w:p w:rsidR="00F40C83" w:rsidRPr="00F40C83" w:rsidRDefault="00F40C83" w:rsidP="00F40C83">
      <w:pPr>
        <w:numPr>
          <w:ilvl w:val="1"/>
          <w:numId w:val="45"/>
        </w:numPr>
        <w:tabs>
          <w:tab w:val="num" w:pos="1134"/>
        </w:tabs>
        <w:spacing w:after="0" w:line="240" w:lineRule="auto"/>
        <w:ind w:left="1134"/>
        <w:jc w:val="both"/>
        <w:rPr>
          <w:rFonts w:ascii="Times New Roman" w:eastAsia="Calibri" w:hAnsi="Times New Roman" w:cs="Times New Roman"/>
          <w:bCs/>
          <w:sz w:val="24"/>
          <w:szCs w:val="24"/>
        </w:rPr>
      </w:pPr>
      <w:r w:rsidRPr="00F40C83">
        <w:rPr>
          <w:rFonts w:ascii="Times New Roman" w:eastAsia="Calibri" w:hAnsi="Times New Roman" w:cs="Times New Roman"/>
          <w:bCs/>
          <w:sz w:val="24"/>
          <w:szCs w:val="24"/>
        </w:rPr>
        <w:t>braku zapłaty lub nieterminowej zapłaty wynagrodzenia należnego podwykonawcom lub dalszym podwykonawcom w wysokości 0,5% kwoty wynagrodzenia umownego, o której mowa w § 8 ust. 1 umowy za każdy dzień opóźnienia, jednak nie więcej niż 50% tej kwoty,</w:t>
      </w:r>
    </w:p>
    <w:p w:rsidR="00F40C83" w:rsidRPr="00F40C83" w:rsidRDefault="00F40C83" w:rsidP="00F40C83">
      <w:pPr>
        <w:numPr>
          <w:ilvl w:val="1"/>
          <w:numId w:val="45"/>
        </w:numPr>
        <w:tabs>
          <w:tab w:val="num" w:pos="1134"/>
        </w:tabs>
        <w:spacing w:after="0" w:line="240" w:lineRule="auto"/>
        <w:ind w:left="1134"/>
        <w:jc w:val="both"/>
        <w:rPr>
          <w:rFonts w:ascii="Times New Roman" w:eastAsia="Calibri" w:hAnsi="Times New Roman" w:cs="Times New Roman"/>
          <w:bCs/>
          <w:sz w:val="24"/>
          <w:szCs w:val="24"/>
        </w:rPr>
      </w:pPr>
      <w:r w:rsidRPr="00F40C83">
        <w:rPr>
          <w:rFonts w:ascii="Times New Roman" w:eastAsia="Calibri" w:hAnsi="Times New Roman" w:cs="Times New Roman"/>
          <w:bCs/>
          <w:sz w:val="24"/>
          <w:szCs w:val="24"/>
        </w:rPr>
        <w:t>nieprzedłożenia Zamawiającemu poświadczonej za zgodność z oryginałem kopii umowy o podwykonawstwo lub dalsze podwykonawstwo lub jej zmiany, w wysokości 0,5% kwoty wynagrodzenia umownego, o której mowa w § 8 ust. 1 umowy za każdy dzień opóźnienia, jednak nie więcej niż 50% tej kwoty.</w:t>
      </w:r>
    </w:p>
    <w:p w:rsidR="00F40C83" w:rsidRPr="00F40C83" w:rsidRDefault="00F40C83" w:rsidP="00F40C83">
      <w:pPr>
        <w:numPr>
          <w:ilvl w:val="0"/>
          <w:numId w:val="47"/>
        </w:numPr>
        <w:spacing w:after="0" w:line="240" w:lineRule="auto"/>
        <w:ind w:left="426" w:hanging="426"/>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W przypadku gdy szkoda spowodowana niewykonaniem lub nienależytym wykonaniem obowiązków wynikających z niniejszej umowy przekracza wysokość kar umownych, poszkodowana tym strona może niezależnie od kar umownych, dochodzić odszkodowania na zasadach ogólnych Kodeksu Cywilnego.</w:t>
      </w:r>
    </w:p>
    <w:p w:rsidR="00F40C83" w:rsidRPr="00F40C83" w:rsidRDefault="00F40C83" w:rsidP="00F40C83">
      <w:pPr>
        <w:numPr>
          <w:ilvl w:val="0"/>
          <w:numId w:val="47"/>
        </w:numPr>
        <w:spacing w:after="0" w:line="240" w:lineRule="auto"/>
        <w:ind w:left="426" w:hanging="426"/>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lastRenderedPageBreak/>
        <w:t xml:space="preserve">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przypadku Wykonawca może żądać jedynie wynagrodzenia należnego mu z tytułu wykonania części umowy. </w:t>
      </w:r>
    </w:p>
    <w:p w:rsidR="00F40C83" w:rsidRPr="00F40C83" w:rsidRDefault="00F40C83" w:rsidP="00F40C83">
      <w:pPr>
        <w:spacing w:after="0" w:line="240" w:lineRule="auto"/>
        <w:jc w:val="center"/>
        <w:rPr>
          <w:rFonts w:ascii="Times New Roman" w:eastAsia="Calibri" w:hAnsi="Times New Roman" w:cs="Times New Roman"/>
          <w:sz w:val="24"/>
          <w:szCs w:val="24"/>
        </w:rPr>
      </w:pPr>
    </w:p>
    <w:p w:rsidR="00F40C83" w:rsidRPr="00F40C83" w:rsidRDefault="00F40C83" w:rsidP="00F40C83">
      <w:pPr>
        <w:spacing w:after="0" w:line="240" w:lineRule="auto"/>
        <w:jc w:val="center"/>
        <w:rPr>
          <w:rFonts w:ascii="Times New Roman" w:eastAsia="Calibri" w:hAnsi="Times New Roman" w:cs="Times New Roman"/>
          <w:sz w:val="24"/>
          <w:szCs w:val="24"/>
        </w:rPr>
      </w:pPr>
      <w:r w:rsidRPr="00F40C83">
        <w:rPr>
          <w:rFonts w:ascii="Times New Roman" w:eastAsia="Calibri" w:hAnsi="Times New Roman" w:cs="Times New Roman"/>
          <w:sz w:val="24"/>
          <w:szCs w:val="24"/>
        </w:rPr>
        <w:sym w:font="Times New Roman" w:char="00A7"/>
      </w:r>
      <w:r w:rsidRPr="00F40C83">
        <w:rPr>
          <w:rFonts w:ascii="Times New Roman" w:eastAsia="Calibri" w:hAnsi="Times New Roman" w:cs="Times New Roman"/>
          <w:sz w:val="24"/>
          <w:szCs w:val="24"/>
        </w:rPr>
        <w:t xml:space="preserve"> 13</w:t>
      </w:r>
    </w:p>
    <w:p w:rsidR="00F40C83" w:rsidRPr="00F40C83" w:rsidRDefault="00F40C83" w:rsidP="00F40C83">
      <w:pPr>
        <w:numPr>
          <w:ilvl w:val="0"/>
          <w:numId w:val="29"/>
        </w:numPr>
        <w:spacing w:after="0" w:line="240" w:lineRule="auto"/>
        <w:ind w:left="426" w:hanging="426"/>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Strony postanawiają, że przedmiotem odbioru będzie przedmiot umowy.</w:t>
      </w:r>
    </w:p>
    <w:p w:rsidR="00F40C83" w:rsidRPr="00F40C83" w:rsidRDefault="00F40C83" w:rsidP="00F40C83">
      <w:pPr>
        <w:numPr>
          <w:ilvl w:val="0"/>
          <w:numId w:val="29"/>
        </w:numPr>
        <w:spacing w:after="0" w:line="240" w:lineRule="auto"/>
        <w:ind w:left="426" w:hanging="426"/>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Wykonawca będzie zgłaszał Zamawiającemu gotowość do odbioru końcowego wpisem w Dzienniku Budowy. Potwierdzenie tego wpisu lub brak ustosunkowania się przez inspektora nadzoru w terminie 7 dni od daty dokonania wpisu oznaczać będzie osiągnięcie gotowości do odbioru w dacie wpisu do Dziennika Budowy.</w:t>
      </w:r>
    </w:p>
    <w:p w:rsidR="00F40C83" w:rsidRPr="00F40C83" w:rsidRDefault="00F40C83" w:rsidP="00F40C83">
      <w:pPr>
        <w:numPr>
          <w:ilvl w:val="0"/>
          <w:numId w:val="29"/>
        </w:numPr>
        <w:spacing w:after="0" w:line="240" w:lineRule="auto"/>
        <w:ind w:left="426" w:hanging="426"/>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Zamawiający wyznaczy termin i rozpocznie odbiór przedmiotu odbioru w ciągu 10 dni od daty zawiadomienia go o osiągnięciu gotowości do odbioru zawiadamiając o tym Wykonawcę.</w:t>
      </w:r>
    </w:p>
    <w:p w:rsidR="00F40C83" w:rsidRPr="00F40C83" w:rsidRDefault="00F40C83" w:rsidP="00F40C83">
      <w:pPr>
        <w:numPr>
          <w:ilvl w:val="0"/>
          <w:numId w:val="29"/>
        </w:numPr>
        <w:spacing w:after="0" w:line="240" w:lineRule="auto"/>
        <w:ind w:left="426" w:hanging="426"/>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Jeżeli w toku czynności odbioru zostaną stwierdzone wady, to Zamawiającemu przysługują następujące uprawnienia:</w:t>
      </w:r>
    </w:p>
    <w:p w:rsidR="00F40C83" w:rsidRPr="00F40C83" w:rsidRDefault="00F40C83" w:rsidP="00F40C83">
      <w:pPr>
        <w:numPr>
          <w:ilvl w:val="0"/>
          <w:numId w:val="31"/>
        </w:numPr>
        <w:tabs>
          <w:tab w:val="num" w:pos="851"/>
        </w:tabs>
        <w:spacing w:after="0" w:line="240" w:lineRule="auto"/>
        <w:ind w:left="851"/>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jeżeli wady nadają się do usunięcia, może odmówić odbioru do czasu usunięcia wad</w:t>
      </w:r>
    </w:p>
    <w:p w:rsidR="00F40C83" w:rsidRPr="00F40C83" w:rsidRDefault="00F40C83" w:rsidP="00F40C83">
      <w:pPr>
        <w:numPr>
          <w:ilvl w:val="0"/>
          <w:numId w:val="31"/>
        </w:numPr>
        <w:tabs>
          <w:tab w:val="num" w:pos="851"/>
        </w:tabs>
        <w:spacing w:after="0" w:line="240" w:lineRule="auto"/>
        <w:ind w:left="851"/>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jeżeli wady nie nadają się do usunięcia to:</w:t>
      </w:r>
    </w:p>
    <w:p w:rsidR="00F40C83" w:rsidRPr="00F40C83" w:rsidRDefault="00F40C83" w:rsidP="00F40C83">
      <w:pPr>
        <w:numPr>
          <w:ilvl w:val="0"/>
          <w:numId w:val="32"/>
        </w:numPr>
        <w:spacing w:after="0" w:line="240" w:lineRule="auto"/>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jeżeli nie uniemożliwiają one użytkowania przedmiotu odbioru zgodnie z przeznaczeniem, zamawiający może obniżyć odpowiednio wynagrodzenie</w:t>
      </w:r>
    </w:p>
    <w:p w:rsidR="00F40C83" w:rsidRPr="00F40C83" w:rsidRDefault="00F40C83" w:rsidP="00F40C83">
      <w:pPr>
        <w:numPr>
          <w:ilvl w:val="0"/>
          <w:numId w:val="32"/>
        </w:numPr>
        <w:spacing w:after="0" w:line="240" w:lineRule="auto"/>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jeżeli wady uniemożliwiają użytkowanie zgodnie z przeznaczeniem Zamawiający może odstąpić od umowy lub żądać wykonania przedmiotu odbioru po raz drugi</w:t>
      </w:r>
    </w:p>
    <w:p w:rsidR="00F40C83" w:rsidRPr="00F40C83" w:rsidRDefault="00F40C83" w:rsidP="00F40C83">
      <w:pPr>
        <w:numPr>
          <w:ilvl w:val="0"/>
          <w:numId w:val="29"/>
        </w:numPr>
        <w:spacing w:after="0" w:line="240" w:lineRule="auto"/>
        <w:ind w:left="426" w:hanging="426"/>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Strony postanawiają, że z czynności odbioru będzie spisany protokół zawierający wszelkie ustalenia dokonane w toku odbioru, jak też terminy wyznaczone na usunięcie stwierdzonych przy odbiorze wad.</w:t>
      </w:r>
    </w:p>
    <w:p w:rsidR="00F40C83" w:rsidRPr="00F40C83" w:rsidRDefault="00F40C83" w:rsidP="00F40C83">
      <w:pPr>
        <w:numPr>
          <w:ilvl w:val="0"/>
          <w:numId w:val="29"/>
        </w:numPr>
        <w:spacing w:after="0" w:line="240" w:lineRule="auto"/>
        <w:ind w:left="426" w:hanging="426"/>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Wykonawca zobowiązany jest do zawiadomienia Zamawiającego (inspektora nadzoru) o usunięciu wad oraz do żądania wyznaczenia terminu na odbiór zakwestionowanych uprzednio robót jako wadliwych.</w:t>
      </w:r>
    </w:p>
    <w:p w:rsidR="00F40C83" w:rsidRPr="00F40C83" w:rsidRDefault="00F40C83" w:rsidP="00F40C83">
      <w:pPr>
        <w:numPr>
          <w:ilvl w:val="0"/>
          <w:numId w:val="29"/>
        </w:numPr>
        <w:spacing w:after="0" w:line="240" w:lineRule="auto"/>
        <w:ind w:left="426" w:hanging="426"/>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Zamawiający wyznacza ostateczny pogwarancyjny odbiór robót po upływie terminu gwarancji ustalonego w umowie oraz termin na protokolarne stwierdzenie usunięcia wad po upływie rękojmi.</w:t>
      </w:r>
    </w:p>
    <w:p w:rsidR="00F40C83" w:rsidRPr="00F40C83" w:rsidRDefault="00F40C83" w:rsidP="00F40C83">
      <w:pPr>
        <w:numPr>
          <w:ilvl w:val="0"/>
          <w:numId w:val="29"/>
        </w:numPr>
        <w:spacing w:after="0" w:line="240" w:lineRule="auto"/>
        <w:ind w:left="426" w:hanging="426"/>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Po protokolarnym stwierdzeniu usunięcia wad stwierdzonych przy odbiorze oraz w okresie gwarancji i rękojmi rozpoczynają swój bieg terminy na zwrot (zwolnienie) zabezpieczenia należytego wykonania umowy, o którym mowa w § 11 niniejszej umowy.</w:t>
      </w:r>
    </w:p>
    <w:p w:rsidR="00F40C83" w:rsidRPr="00F40C83" w:rsidRDefault="00F40C83" w:rsidP="00F40C83">
      <w:pPr>
        <w:numPr>
          <w:ilvl w:val="0"/>
          <w:numId w:val="29"/>
        </w:numPr>
        <w:spacing w:after="0" w:line="240" w:lineRule="auto"/>
        <w:ind w:left="426" w:hanging="426"/>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Zamawiający może podjąć decyzję o przerwaniu czynności odbioru, jeżeli w czasie tych czynności ujawniono istnienie takich wad, które uniemożliwiają użytkowanie przedmiotu umowy zgodnie z przeznaczeniem – aż do czasu usunięcia tych wad.</w:t>
      </w:r>
    </w:p>
    <w:p w:rsidR="00F40C83" w:rsidRPr="00F40C83" w:rsidRDefault="00F40C83" w:rsidP="00F40C83">
      <w:pPr>
        <w:spacing w:after="0" w:line="240" w:lineRule="auto"/>
        <w:jc w:val="center"/>
        <w:rPr>
          <w:rFonts w:ascii="Times New Roman" w:eastAsia="Calibri" w:hAnsi="Times New Roman" w:cs="Times New Roman"/>
          <w:sz w:val="24"/>
          <w:szCs w:val="24"/>
        </w:rPr>
      </w:pPr>
    </w:p>
    <w:p w:rsidR="00F40C83" w:rsidRPr="00F40C83" w:rsidRDefault="00F40C83" w:rsidP="00F40C83">
      <w:pPr>
        <w:spacing w:after="0" w:line="240" w:lineRule="auto"/>
        <w:jc w:val="center"/>
        <w:rPr>
          <w:rFonts w:ascii="Times New Roman" w:eastAsia="Calibri" w:hAnsi="Times New Roman" w:cs="Times New Roman"/>
          <w:sz w:val="24"/>
          <w:szCs w:val="24"/>
        </w:rPr>
      </w:pPr>
      <w:r w:rsidRPr="00F40C83">
        <w:rPr>
          <w:rFonts w:ascii="Times New Roman" w:eastAsia="Calibri" w:hAnsi="Times New Roman" w:cs="Times New Roman"/>
          <w:sz w:val="24"/>
          <w:szCs w:val="24"/>
        </w:rPr>
        <w:sym w:font="Times New Roman" w:char="00A7"/>
      </w:r>
      <w:r w:rsidRPr="00F40C83">
        <w:rPr>
          <w:rFonts w:ascii="Times New Roman" w:eastAsia="Calibri" w:hAnsi="Times New Roman" w:cs="Times New Roman"/>
          <w:sz w:val="24"/>
          <w:szCs w:val="24"/>
        </w:rPr>
        <w:t xml:space="preserve"> 14</w:t>
      </w:r>
    </w:p>
    <w:p w:rsidR="00F40C83" w:rsidRPr="00F40C83" w:rsidRDefault="00F40C83" w:rsidP="00F40C83">
      <w:pPr>
        <w:numPr>
          <w:ilvl w:val="0"/>
          <w:numId w:val="33"/>
        </w:numPr>
        <w:tabs>
          <w:tab w:val="clear" w:pos="420"/>
          <w:tab w:val="left" w:pos="426"/>
        </w:tabs>
        <w:suppressAutoHyphens/>
        <w:spacing w:after="0" w:line="240" w:lineRule="auto"/>
        <w:ind w:left="419" w:hanging="419"/>
        <w:jc w:val="both"/>
        <w:rPr>
          <w:rFonts w:ascii="Times New Roman" w:eastAsia="Calibri" w:hAnsi="Times New Roman" w:cs="Times New Roman"/>
          <w:spacing w:val="-5"/>
          <w:sz w:val="24"/>
          <w:szCs w:val="24"/>
        </w:rPr>
      </w:pPr>
      <w:r w:rsidRPr="00F40C83">
        <w:rPr>
          <w:rFonts w:ascii="Times New Roman" w:eastAsia="Calibri" w:hAnsi="Times New Roman" w:cs="Times New Roman"/>
          <w:spacing w:val="-4"/>
          <w:sz w:val="24"/>
          <w:szCs w:val="24"/>
        </w:rPr>
        <w:t xml:space="preserve">Wykonawca udziela Zamawiającemu </w:t>
      </w:r>
      <w:r w:rsidR="00CC0639">
        <w:rPr>
          <w:rFonts w:ascii="Times New Roman" w:eastAsia="Calibri" w:hAnsi="Times New Roman" w:cs="Times New Roman"/>
          <w:spacing w:val="-4"/>
          <w:sz w:val="24"/>
          <w:szCs w:val="24"/>
        </w:rPr>
        <w:t>5</w:t>
      </w:r>
      <w:r w:rsidRPr="00F40C83">
        <w:rPr>
          <w:rFonts w:ascii="Times New Roman" w:eastAsia="Calibri" w:hAnsi="Times New Roman" w:cs="Times New Roman"/>
          <w:spacing w:val="-4"/>
          <w:sz w:val="24"/>
          <w:szCs w:val="24"/>
        </w:rPr>
        <w:t xml:space="preserve"> </w:t>
      </w:r>
      <w:r w:rsidRPr="00F40C83">
        <w:rPr>
          <w:rFonts w:ascii="Times New Roman" w:eastAsia="Calibri" w:hAnsi="Times New Roman" w:cs="Times New Roman"/>
          <w:spacing w:val="-5"/>
          <w:sz w:val="24"/>
          <w:szCs w:val="24"/>
        </w:rPr>
        <w:t xml:space="preserve">letniej  gwarancji obejmującej całość przedmiotu zamówienia. </w:t>
      </w:r>
    </w:p>
    <w:p w:rsidR="00F40C83" w:rsidRPr="00F40C83" w:rsidRDefault="00F40C83" w:rsidP="00F40C83">
      <w:pPr>
        <w:numPr>
          <w:ilvl w:val="0"/>
          <w:numId w:val="33"/>
        </w:numPr>
        <w:tabs>
          <w:tab w:val="clear" w:pos="420"/>
          <w:tab w:val="left" w:pos="426"/>
        </w:tabs>
        <w:suppressAutoHyphens/>
        <w:spacing w:after="0" w:line="240" w:lineRule="auto"/>
        <w:ind w:left="419" w:hanging="419"/>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Bieg rękojmi i gwarancji rozpoczyna się od dnia następnego po dniu, w którym dokonano bezusterkowego odbioru końcowego.</w:t>
      </w:r>
    </w:p>
    <w:p w:rsidR="00F40C83" w:rsidRPr="00F40C83" w:rsidRDefault="00F40C83" w:rsidP="00F40C83">
      <w:pPr>
        <w:numPr>
          <w:ilvl w:val="0"/>
          <w:numId w:val="33"/>
        </w:numPr>
        <w:tabs>
          <w:tab w:val="clear" w:pos="420"/>
          <w:tab w:val="left" w:pos="426"/>
        </w:tabs>
        <w:suppressAutoHyphens/>
        <w:spacing w:after="0" w:line="240" w:lineRule="auto"/>
        <w:ind w:left="419" w:hanging="419"/>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W okresie gwarancyjnym i trwania rękojmi Wykonawca zobowiązuje się do bezpłatnego usunięcia powstałych wad, przy czym Wykonawca przystąpi do usunięcia wad niezwłocznie po wezwaniu go przez Zamawiającego na piśmie w terminie wyznaczonym przez Zamawiającego, a Wykonawca ma obowiązek powiadomić na piśmie Zamawiającego o usunięciu wad.</w:t>
      </w:r>
    </w:p>
    <w:p w:rsidR="00F40C83" w:rsidRPr="00F40C83" w:rsidRDefault="00F40C83" w:rsidP="00F40C83">
      <w:pPr>
        <w:numPr>
          <w:ilvl w:val="0"/>
          <w:numId w:val="33"/>
        </w:numPr>
        <w:tabs>
          <w:tab w:val="clear" w:pos="420"/>
          <w:tab w:val="left" w:pos="426"/>
        </w:tabs>
        <w:suppressAutoHyphens/>
        <w:spacing w:after="0" w:line="240" w:lineRule="auto"/>
        <w:ind w:left="419" w:hanging="419"/>
        <w:jc w:val="both"/>
        <w:rPr>
          <w:rFonts w:ascii="Times New Roman" w:eastAsia="Calibri" w:hAnsi="Times New Roman" w:cs="Times New Roman"/>
          <w:spacing w:val="-5"/>
          <w:sz w:val="24"/>
          <w:szCs w:val="24"/>
        </w:rPr>
      </w:pPr>
      <w:r w:rsidRPr="00F40C83">
        <w:rPr>
          <w:rFonts w:ascii="Times New Roman" w:eastAsia="Calibri" w:hAnsi="Times New Roman" w:cs="Times New Roman"/>
          <w:spacing w:val="2"/>
          <w:sz w:val="24"/>
          <w:szCs w:val="24"/>
        </w:rPr>
        <w:lastRenderedPageBreak/>
        <w:t xml:space="preserve">Wykonawca będzie usuwał wady (usterki) w okresie odpowiedzialności swoim </w:t>
      </w:r>
      <w:r w:rsidRPr="00F40C83">
        <w:rPr>
          <w:rFonts w:ascii="Times New Roman" w:eastAsia="Calibri" w:hAnsi="Times New Roman" w:cs="Times New Roman"/>
          <w:spacing w:val="-3"/>
          <w:sz w:val="24"/>
          <w:szCs w:val="24"/>
        </w:rPr>
        <w:t xml:space="preserve">kosztem </w:t>
      </w:r>
      <w:r w:rsidRPr="00F40C83">
        <w:rPr>
          <w:rFonts w:ascii="Times New Roman" w:eastAsia="Calibri" w:hAnsi="Times New Roman" w:cs="Times New Roman"/>
          <w:spacing w:val="-3"/>
          <w:sz w:val="24"/>
          <w:szCs w:val="24"/>
        </w:rPr>
        <w:br/>
        <w:t xml:space="preserve">i staraniem, przy czym przystąpi do ich usuwania w terminie nie dłuższym </w:t>
      </w:r>
      <w:r w:rsidRPr="00F40C83">
        <w:rPr>
          <w:rFonts w:ascii="Times New Roman" w:eastAsia="Calibri" w:hAnsi="Times New Roman" w:cs="Times New Roman"/>
          <w:spacing w:val="-5"/>
          <w:sz w:val="24"/>
          <w:szCs w:val="24"/>
        </w:rPr>
        <w:t>niż 2 dni od dnia zgłoszenia przez Zamawiającego, jeżeli wady bądź usterki powstały z przyczyn leżących po stronie Wykonawcy.</w:t>
      </w:r>
    </w:p>
    <w:p w:rsidR="00F40C83" w:rsidRPr="00F40C83" w:rsidRDefault="00F40C83" w:rsidP="00F40C83">
      <w:pPr>
        <w:numPr>
          <w:ilvl w:val="0"/>
          <w:numId w:val="33"/>
        </w:numPr>
        <w:tabs>
          <w:tab w:val="clear" w:pos="420"/>
          <w:tab w:val="left" w:pos="426"/>
        </w:tabs>
        <w:suppressAutoHyphens/>
        <w:spacing w:after="0" w:line="240" w:lineRule="auto"/>
        <w:ind w:left="419" w:hanging="419"/>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Wykonawca nie może odmówić usunięcia wad bez względu na wysokość związanych</w:t>
      </w:r>
      <w:r w:rsidRPr="00F40C83">
        <w:rPr>
          <w:rFonts w:ascii="Times New Roman" w:eastAsia="Calibri" w:hAnsi="Times New Roman" w:cs="Times New Roman"/>
          <w:sz w:val="24"/>
          <w:szCs w:val="24"/>
        </w:rPr>
        <w:br/>
        <w:t xml:space="preserve">z tym kosztów. </w:t>
      </w:r>
    </w:p>
    <w:p w:rsidR="00F40C83" w:rsidRPr="00F40C83" w:rsidRDefault="00F40C83" w:rsidP="00F40C83">
      <w:pPr>
        <w:spacing w:after="0" w:line="240" w:lineRule="auto"/>
        <w:jc w:val="center"/>
        <w:rPr>
          <w:rFonts w:ascii="Times New Roman" w:eastAsia="Calibri" w:hAnsi="Times New Roman" w:cs="Times New Roman"/>
          <w:sz w:val="24"/>
          <w:szCs w:val="24"/>
        </w:rPr>
      </w:pPr>
    </w:p>
    <w:p w:rsidR="00F40C83" w:rsidRPr="00F40C83" w:rsidRDefault="00F40C83" w:rsidP="00F40C83">
      <w:pPr>
        <w:spacing w:after="0" w:line="240" w:lineRule="auto"/>
        <w:jc w:val="center"/>
        <w:rPr>
          <w:rFonts w:ascii="Times New Roman" w:eastAsia="Calibri" w:hAnsi="Times New Roman" w:cs="Times New Roman"/>
          <w:sz w:val="24"/>
          <w:szCs w:val="24"/>
        </w:rPr>
      </w:pPr>
    </w:p>
    <w:p w:rsidR="00F40C83" w:rsidRPr="00F40C83" w:rsidRDefault="00F40C83" w:rsidP="00F40C83">
      <w:pPr>
        <w:spacing w:after="0" w:line="240" w:lineRule="auto"/>
        <w:jc w:val="center"/>
        <w:rPr>
          <w:rFonts w:ascii="Times New Roman" w:eastAsia="Calibri" w:hAnsi="Times New Roman" w:cs="Times New Roman"/>
          <w:sz w:val="24"/>
          <w:szCs w:val="24"/>
        </w:rPr>
      </w:pPr>
      <w:r w:rsidRPr="00F40C83">
        <w:rPr>
          <w:rFonts w:ascii="Times New Roman" w:eastAsia="Calibri" w:hAnsi="Times New Roman" w:cs="Times New Roman"/>
          <w:sz w:val="24"/>
          <w:szCs w:val="24"/>
        </w:rPr>
        <w:sym w:font="Times New Roman" w:char="00A7"/>
      </w:r>
      <w:r w:rsidRPr="00F40C83">
        <w:rPr>
          <w:rFonts w:ascii="Times New Roman" w:eastAsia="Calibri" w:hAnsi="Times New Roman" w:cs="Times New Roman"/>
          <w:sz w:val="24"/>
          <w:szCs w:val="24"/>
        </w:rPr>
        <w:t xml:space="preserve"> 15</w:t>
      </w:r>
    </w:p>
    <w:p w:rsidR="00F40C83" w:rsidRPr="00F40C83" w:rsidRDefault="00F40C83" w:rsidP="00F40C83">
      <w:pPr>
        <w:numPr>
          <w:ilvl w:val="0"/>
          <w:numId w:val="30"/>
        </w:numPr>
        <w:spacing w:after="0" w:line="240" w:lineRule="auto"/>
        <w:ind w:left="426" w:hanging="426"/>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Płatność za wykonane roboty nastąpi na podstawie wystawionej przez Wykonawcę faktury końcowej po podpisaniu protokołu odbioru końcowego robót przez Zamawiającego i Wykonawcę.</w:t>
      </w:r>
    </w:p>
    <w:p w:rsidR="00F40C83" w:rsidRPr="00F40C83" w:rsidRDefault="00F40C83" w:rsidP="00F40C83">
      <w:pPr>
        <w:numPr>
          <w:ilvl w:val="0"/>
          <w:numId w:val="30"/>
        </w:numPr>
        <w:spacing w:after="0" w:line="240" w:lineRule="auto"/>
        <w:ind w:left="426" w:hanging="426"/>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Płatność nastąpi przelewem w ciągu 30 dni od otrzymania faktury.</w:t>
      </w:r>
    </w:p>
    <w:p w:rsidR="00F40C83" w:rsidRPr="00F40C83" w:rsidRDefault="00F40C83" w:rsidP="00F40C83">
      <w:pPr>
        <w:numPr>
          <w:ilvl w:val="0"/>
          <w:numId w:val="30"/>
        </w:numPr>
        <w:spacing w:after="0" w:line="240" w:lineRule="auto"/>
        <w:ind w:left="426" w:hanging="426"/>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 xml:space="preserve">Należność wykonawcy przekazana zostanie na konto wskazane w fakturze.  </w:t>
      </w:r>
    </w:p>
    <w:p w:rsidR="00F40C83" w:rsidRPr="00F40C83" w:rsidRDefault="00F40C83" w:rsidP="00F40C83">
      <w:pPr>
        <w:numPr>
          <w:ilvl w:val="0"/>
          <w:numId w:val="30"/>
        </w:numPr>
        <w:spacing w:after="0" w:line="240" w:lineRule="auto"/>
        <w:jc w:val="both"/>
        <w:rPr>
          <w:rFonts w:ascii="Times New Roman" w:eastAsia="Calibri" w:hAnsi="Times New Roman" w:cs="Times New Roman"/>
          <w:color w:val="000000"/>
          <w:sz w:val="24"/>
          <w:szCs w:val="24"/>
        </w:rPr>
      </w:pPr>
      <w:r w:rsidRPr="00F40C83">
        <w:rPr>
          <w:rFonts w:ascii="Times New Roman" w:hAnsi="Times New Roman"/>
          <w:sz w:val="24"/>
          <w:szCs w:val="24"/>
          <w:lang w:eastAsia="pl-PL"/>
        </w:rPr>
        <w:t xml:space="preserve">  Płatnikiem wyżej wymienionego zamówienia będzie Centrum Administracyjne Obsługi  Placówek Opiekuńczo – Wychowawczych w Chorzenicach, ul. Parkowa 1, 42-270 Kłomnice.</w:t>
      </w:r>
    </w:p>
    <w:p w:rsidR="00F40C83" w:rsidRPr="00F40C83" w:rsidRDefault="00F40C83" w:rsidP="00F40C83">
      <w:pPr>
        <w:spacing w:after="0" w:line="240" w:lineRule="auto"/>
        <w:ind w:left="426"/>
        <w:jc w:val="both"/>
        <w:rPr>
          <w:rFonts w:ascii="Times New Roman" w:eastAsia="Calibri" w:hAnsi="Times New Roman" w:cs="Times New Roman"/>
          <w:sz w:val="24"/>
          <w:szCs w:val="24"/>
        </w:rPr>
      </w:pPr>
    </w:p>
    <w:p w:rsidR="00F40C83" w:rsidRPr="00F40C83" w:rsidRDefault="00F40C83" w:rsidP="00F40C83">
      <w:pPr>
        <w:spacing w:after="0" w:line="240" w:lineRule="auto"/>
        <w:jc w:val="center"/>
        <w:rPr>
          <w:rFonts w:ascii="Times New Roman" w:eastAsia="Calibri" w:hAnsi="Times New Roman" w:cs="Times New Roman"/>
          <w:sz w:val="24"/>
          <w:szCs w:val="24"/>
        </w:rPr>
      </w:pPr>
      <w:r w:rsidRPr="00F40C83">
        <w:rPr>
          <w:rFonts w:ascii="Times New Roman" w:eastAsia="Calibri" w:hAnsi="Times New Roman" w:cs="Times New Roman"/>
          <w:sz w:val="24"/>
          <w:szCs w:val="24"/>
        </w:rPr>
        <w:sym w:font="Times New Roman" w:char="00A7"/>
      </w:r>
      <w:r w:rsidRPr="00F40C83">
        <w:rPr>
          <w:rFonts w:ascii="Times New Roman" w:eastAsia="Calibri" w:hAnsi="Times New Roman" w:cs="Times New Roman"/>
          <w:sz w:val="24"/>
          <w:szCs w:val="24"/>
        </w:rPr>
        <w:t xml:space="preserve"> 16</w:t>
      </w:r>
    </w:p>
    <w:p w:rsidR="00F40C83" w:rsidRPr="00F40C83" w:rsidRDefault="00F40C83" w:rsidP="00F40C83">
      <w:pPr>
        <w:numPr>
          <w:ilvl w:val="2"/>
          <w:numId w:val="48"/>
        </w:numPr>
        <w:tabs>
          <w:tab w:val="left" w:pos="426"/>
        </w:tabs>
        <w:spacing w:after="0" w:line="240" w:lineRule="auto"/>
        <w:jc w:val="both"/>
        <w:rPr>
          <w:rFonts w:ascii="Times New Roman" w:eastAsia="Calibri" w:hAnsi="Times New Roman" w:cs="Times New Roman"/>
          <w:color w:val="000000"/>
          <w:sz w:val="24"/>
          <w:szCs w:val="24"/>
        </w:rPr>
      </w:pPr>
      <w:r w:rsidRPr="00F40C83">
        <w:rPr>
          <w:rFonts w:ascii="Times New Roman" w:eastAsia="Calibri" w:hAnsi="Times New Roman" w:cs="Times New Roman"/>
          <w:color w:val="000000"/>
          <w:sz w:val="24"/>
          <w:szCs w:val="24"/>
        </w:rPr>
        <w:t>Zakazuje się istotnych zmian postanowień zawartej umowy w stosunku do treści oferty, na podstawie której dokonano wyboru Wykonawcy, chyba że konieczność wprowadzenia zmian wynika z okoliczności, o których mowa w ust. 2.</w:t>
      </w:r>
    </w:p>
    <w:p w:rsidR="00F40C83" w:rsidRPr="00F40C83" w:rsidRDefault="00F40C83" w:rsidP="00F40C83">
      <w:pPr>
        <w:widowControl w:val="0"/>
        <w:suppressAutoHyphens/>
        <w:autoSpaceDE w:val="0"/>
        <w:spacing w:after="0" w:line="240" w:lineRule="auto"/>
        <w:jc w:val="both"/>
        <w:rPr>
          <w:rFonts w:ascii="Times New Roman" w:eastAsia="Times New Roman" w:hAnsi="Times New Roman" w:cs="Times New Roman"/>
          <w:bCs/>
          <w:sz w:val="24"/>
          <w:szCs w:val="24"/>
          <w:lang w:eastAsia="pl-PL"/>
        </w:rPr>
      </w:pPr>
      <w:r w:rsidRPr="00F40C83">
        <w:rPr>
          <w:rFonts w:ascii="Times New Roman" w:eastAsia="Times New Roman" w:hAnsi="Times New Roman" w:cs="Times New Roman"/>
          <w:bCs/>
          <w:sz w:val="24"/>
          <w:szCs w:val="24"/>
          <w:lang w:eastAsia="pl-PL"/>
        </w:rPr>
        <w:t xml:space="preserve">2. Zamawiający </w:t>
      </w:r>
      <w:r w:rsidRPr="00F40C83">
        <w:rPr>
          <w:rFonts w:ascii="Times New Roman" w:eastAsia="Times New Roman" w:hAnsi="Times New Roman" w:cs="Times New Roman"/>
          <w:sz w:val="24"/>
          <w:szCs w:val="24"/>
          <w:lang w:eastAsia="pl-PL"/>
        </w:rPr>
        <w:t xml:space="preserve">zgodnie z art. 144 ust. 1 pkt. 1ustawy Prawo zamówień publicznych </w:t>
      </w:r>
      <w:r w:rsidRPr="00F40C83">
        <w:rPr>
          <w:rFonts w:ascii="Times New Roman" w:eastAsia="Times New Roman" w:hAnsi="Times New Roman" w:cs="Times New Roman"/>
          <w:bCs/>
          <w:sz w:val="24"/>
          <w:szCs w:val="24"/>
          <w:lang w:eastAsia="pl-PL"/>
        </w:rPr>
        <w:t>przewiduje możliwość zmiany umowy na wykonanie zamówienia w zakresie:</w:t>
      </w:r>
    </w:p>
    <w:p w:rsidR="00F40C83" w:rsidRPr="00F40C83" w:rsidRDefault="00F40C83" w:rsidP="00F40C83">
      <w:pPr>
        <w:widowControl w:val="0"/>
        <w:suppressAutoHyphens/>
        <w:autoSpaceDE w:val="0"/>
        <w:spacing w:after="0" w:line="240" w:lineRule="auto"/>
        <w:jc w:val="both"/>
        <w:rPr>
          <w:rFonts w:ascii="Times New Roman" w:eastAsia="Times New Roman" w:hAnsi="Times New Roman" w:cs="Times New Roman"/>
          <w:bCs/>
          <w:sz w:val="24"/>
          <w:szCs w:val="24"/>
          <w:lang w:eastAsia="pl-PL"/>
        </w:rPr>
      </w:pPr>
    </w:p>
    <w:p w:rsidR="00F40C83" w:rsidRPr="00F40C83" w:rsidRDefault="00F40C83" w:rsidP="00F40C83">
      <w:pPr>
        <w:widowControl w:val="0"/>
        <w:tabs>
          <w:tab w:val="left" w:pos="284"/>
        </w:tabs>
        <w:suppressAutoHyphens/>
        <w:autoSpaceDE w:val="0"/>
        <w:autoSpaceDN w:val="0"/>
        <w:spacing w:after="0" w:line="240" w:lineRule="auto"/>
        <w:ind w:left="1080" w:hanging="796"/>
        <w:jc w:val="both"/>
        <w:rPr>
          <w:rFonts w:ascii="Times New Roman" w:eastAsia="Times New Roman" w:hAnsi="Times New Roman" w:cs="Times New Roman"/>
          <w:bCs/>
          <w:sz w:val="24"/>
          <w:szCs w:val="24"/>
          <w:lang w:eastAsia="pl-PL"/>
        </w:rPr>
      </w:pPr>
      <w:r w:rsidRPr="00F40C83">
        <w:rPr>
          <w:rFonts w:ascii="Times New Roman" w:eastAsia="Times New Roman" w:hAnsi="Times New Roman" w:cs="Times New Roman"/>
          <w:sz w:val="24"/>
          <w:szCs w:val="24"/>
          <w:lang w:eastAsia="pl-PL"/>
        </w:rPr>
        <w:t>1) zmiany wynagrodzenia Wykonawcy,</w:t>
      </w:r>
      <w:r w:rsidRPr="00F40C83">
        <w:rPr>
          <w:rFonts w:ascii="Times New Roman" w:eastAsia="Times New Roman" w:hAnsi="Times New Roman" w:cs="Times New Roman"/>
          <w:spacing w:val="-12"/>
          <w:sz w:val="24"/>
          <w:szCs w:val="24"/>
          <w:lang w:eastAsia="pl-PL"/>
        </w:rPr>
        <w:t xml:space="preserve"> </w:t>
      </w:r>
      <w:r w:rsidRPr="00F40C83">
        <w:rPr>
          <w:rFonts w:ascii="Times New Roman" w:eastAsia="Times New Roman" w:hAnsi="Times New Roman" w:cs="Times New Roman"/>
          <w:sz w:val="24"/>
          <w:szCs w:val="24"/>
          <w:lang w:eastAsia="pl-PL"/>
        </w:rPr>
        <w:t>gdy:</w:t>
      </w:r>
    </w:p>
    <w:p w:rsidR="00F40C83" w:rsidRPr="00F40C83" w:rsidRDefault="00F40C83" w:rsidP="00F40C83">
      <w:pPr>
        <w:widowControl w:val="0"/>
        <w:numPr>
          <w:ilvl w:val="1"/>
          <w:numId w:val="49"/>
        </w:numPr>
        <w:tabs>
          <w:tab w:val="left" w:pos="993"/>
        </w:tabs>
        <w:spacing w:after="0" w:line="240" w:lineRule="auto"/>
        <w:contextualSpacing/>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nastąpi urzędowa zmiana stawki podatku</w:t>
      </w:r>
      <w:r w:rsidRPr="00F40C83">
        <w:rPr>
          <w:rFonts w:ascii="Times New Roman" w:eastAsia="Calibri" w:hAnsi="Times New Roman" w:cs="Times New Roman"/>
          <w:spacing w:val="-7"/>
          <w:sz w:val="24"/>
          <w:szCs w:val="24"/>
        </w:rPr>
        <w:t xml:space="preserve"> </w:t>
      </w:r>
      <w:r w:rsidRPr="00F40C83">
        <w:rPr>
          <w:rFonts w:ascii="Times New Roman" w:eastAsia="Calibri" w:hAnsi="Times New Roman" w:cs="Times New Roman"/>
          <w:sz w:val="24"/>
          <w:szCs w:val="24"/>
        </w:rPr>
        <w:t>VAT,</w:t>
      </w:r>
    </w:p>
    <w:p w:rsidR="00F40C83" w:rsidRPr="00F40C83" w:rsidRDefault="00F40C83" w:rsidP="00F40C83">
      <w:pPr>
        <w:widowControl w:val="0"/>
        <w:numPr>
          <w:ilvl w:val="1"/>
          <w:numId w:val="49"/>
        </w:numPr>
        <w:tabs>
          <w:tab w:val="left" w:pos="993"/>
        </w:tabs>
        <w:spacing w:after="0" w:line="240" w:lineRule="auto"/>
        <w:contextualSpacing/>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dokonano istotnych zmian w projekcie</w:t>
      </w:r>
      <w:r w:rsidRPr="00F40C83">
        <w:rPr>
          <w:rFonts w:ascii="Times New Roman" w:eastAsia="Calibri" w:hAnsi="Times New Roman" w:cs="Times New Roman"/>
          <w:spacing w:val="-15"/>
          <w:sz w:val="24"/>
          <w:szCs w:val="24"/>
        </w:rPr>
        <w:t xml:space="preserve"> </w:t>
      </w:r>
      <w:r w:rsidRPr="00F40C83">
        <w:rPr>
          <w:rFonts w:ascii="Times New Roman" w:eastAsia="Calibri" w:hAnsi="Times New Roman" w:cs="Times New Roman"/>
          <w:sz w:val="24"/>
          <w:szCs w:val="24"/>
        </w:rPr>
        <w:t>budowlanym,</w:t>
      </w:r>
    </w:p>
    <w:p w:rsidR="00F40C83" w:rsidRPr="00F40C83" w:rsidRDefault="00F40C83" w:rsidP="00F40C83">
      <w:pPr>
        <w:widowControl w:val="0"/>
        <w:numPr>
          <w:ilvl w:val="1"/>
          <w:numId w:val="49"/>
        </w:numPr>
        <w:tabs>
          <w:tab w:val="left" w:pos="993"/>
        </w:tabs>
        <w:spacing w:after="0" w:line="240" w:lineRule="auto"/>
        <w:contextualSpacing/>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Zamawiający ograniczy zakres zamówienia, wprowadzi zamienne rozwiązania lub materiały, roboty dodatkowe lub uzupełniające.</w:t>
      </w:r>
    </w:p>
    <w:p w:rsidR="00F40C83" w:rsidRPr="00F40C83" w:rsidRDefault="00F40C83" w:rsidP="00F40C83">
      <w:pPr>
        <w:tabs>
          <w:tab w:val="left" w:pos="993"/>
        </w:tabs>
        <w:spacing w:after="0" w:line="240" w:lineRule="auto"/>
        <w:ind w:left="567" w:right="165"/>
        <w:jc w:val="both"/>
        <w:rPr>
          <w:rFonts w:ascii="Times New Roman" w:eastAsia="Times New Roman" w:hAnsi="Times New Roman" w:cs="Times New Roman"/>
          <w:bCs/>
          <w:sz w:val="24"/>
          <w:szCs w:val="24"/>
          <w:lang w:eastAsia="pl-PL"/>
        </w:rPr>
      </w:pPr>
      <w:r w:rsidRPr="00F40C83">
        <w:rPr>
          <w:rFonts w:ascii="Times New Roman" w:eastAsia="Times New Roman" w:hAnsi="Times New Roman" w:cs="Times New Roman"/>
          <w:bCs/>
          <w:sz w:val="24"/>
          <w:szCs w:val="24"/>
          <w:lang w:eastAsia="pl-PL"/>
        </w:rPr>
        <w:t>Podstawą ustalenia nowej ceny będą niezmienione stawki i narzuty z kosztorysu ofertowego.</w:t>
      </w:r>
    </w:p>
    <w:p w:rsidR="00F40C83" w:rsidRPr="00F40C83" w:rsidRDefault="00F40C83" w:rsidP="00F40C83">
      <w:pPr>
        <w:tabs>
          <w:tab w:val="left" w:pos="993"/>
        </w:tabs>
        <w:spacing w:after="0" w:line="240" w:lineRule="auto"/>
        <w:ind w:left="567" w:right="165"/>
        <w:jc w:val="both"/>
        <w:rPr>
          <w:rFonts w:ascii="Times New Roman" w:eastAsia="Times New Roman" w:hAnsi="Times New Roman" w:cs="Times New Roman"/>
          <w:bCs/>
          <w:sz w:val="24"/>
          <w:szCs w:val="24"/>
          <w:lang w:eastAsia="pl-PL"/>
        </w:rPr>
      </w:pPr>
    </w:p>
    <w:p w:rsidR="00F40C83" w:rsidRPr="00F40C83" w:rsidRDefault="00F40C83" w:rsidP="00F40C83">
      <w:pPr>
        <w:widowControl w:val="0"/>
        <w:tabs>
          <w:tab w:val="left" w:pos="284"/>
        </w:tabs>
        <w:spacing w:after="0" w:line="240" w:lineRule="auto"/>
        <w:ind w:left="567" w:right="290" w:hanging="283"/>
        <w:jc w:val="both"/>
        <w:rPr>
          <w:rFonts w:ascii="Times New Roman" w:eastAsia="Calibri" w:hAnsi="Times New Roman" w:cs="Times New Roman"/>
          <w:b/>
          <w:sz w:val="24"/>
          <w:szCs w:val="24"/>
        </w:rPr>
      </w:pPr>
      <w:r w:rsidRPr="00F40C83">
        <w:rPr>
          <w:rFonts w:ascii="Times New Roman" w:eastAsia="Calibri" w:hAnsi="Times New Roman" w:cs="Times New Roman"/>
          <w:sz w:val="24"/>
          <w:szCs w:val="24"/>
        </w:rPr>
        <w:t>2) przedłużenia terminu zakończenia umowy o czas opóźnienia, jeżeli takie opóźnienie jest lub będzie miało wpływ na wykonanie przedmiotu umowy</w:t>
      </w:r>
      <w:r w:rsidRPr="00F40C83">
        <w:rPr>
          <w:rFonts w:ascii="Times New Roman" w:eastAsia="Calibri" w:hAnsi="Times New Roman" w:cs="Times New Roman"/>
          <w:b/>
          <w:sz w:val="24"/>
          <w:szCs w:val="24"/>
        </w:rPr>
        <w:t>:</w:t>
      </w:r>
      <w:r w:rsidRPr="00F40C83">
        <w:rPr>
          <w:rFonts w:ascii="Times New Roman" w:eastAsia="Calibri" w:hAnsi="Times New Roman" w:cs="Times New Roman"/>
          <w:b/>
          <w:spacing w:val="2"/>
          <w:sz w:val="24"/>
          <w:szCs w:val="24"/>
        </w:rPr>
        <w:t xml:space="preserve"> </w:t>
      </w:r>
    </w:p>
    <w:p w:rsidR="00F40C83" w:rsidRPr="00F40C83" w:rsidRDefault="00F40C83" w:rsidP="00F40C83">
      <w:pPr>
        <w:widowControl w:val="0"/>
        <w:numPr>
          <w:ilvl w:val="3"/>
          <w:numId w:val="49"/>
        </w:numPr>
        <w:tabs>
          <w:tab w:val="left" w:pos="851"/>
          <w:tab w:val="num" w:pos="1560"/>
        </w:tabs>
        <w:spacing w:after="0" w:line="240" w:lineRule="auto"/>
        <w:ind w:left="1560" w:right="288" w:hanging="426"/>
        <w:contextualSpacing/>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jeżeli w trakcie budowy zaszła konieczność wykonania nieprzewidzianych robót  lub Zamawiający  dokonał istotnej zmiany</w:t>
      </w:r>
      <w:r w:rsidRPr="00F40C83">
        <w:rPr>
          <w:rFonts w:ascii="Times New Roman" w:eastAsia="Calibri" w:hAnsi="Times New Roman" w:cs="Times New Roman"/>
          <w:spacing w:val="-16"/>
          <w:sz w:val="24"/>
          <w:szCs w:val="24"/>
        </w:rPr>
        <w:t xml:space="preserve"> </w:t>
      </w:r>
      <w:r w:rsidRPr="00F40C83">
        <w:rPr>
          <w:rFonts w:ascii="Times New Roman" w:eastAsia="Calibri" w:hAnsi="Times New Roman" w:cs="Times New Roman"/>
          <w:sz w:val="24"/>
          <w:szCs w:val="24"/>
        </w:rPr>
        <w:t>projektu,</w:t>
      </w:r>
    </w:p>
    <w:p w:rsidR="00F40C83" w:rsidRPr="00F40C83" w:rsidRDefault="00F40C83" w:rsidP="00F40C83">
      <w:pPr>
        <w:widowControl w:val="0"/>
        <w:numPr>
          <w:ilvl w:val="3"/>
          <w:numId w:val="49"/>
        </w:numPr>
        <w:tabs>
          <w:tab w:val="left" w:pos="851"/>
          <w:tab w:val="num" w:pos="1560"/>
        </w:tabs>
        <w:spacing w:after="0" w:line="240" w:lineRule="auto"/>
        <w:ind w:left="1560" w:right="288" w:hanging="426"/>
        <w:contextualSpacing/>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przestojów i opóźnień zawinionych przez Zamawiającego (np. opóźnienia w przekazaniu przez Zamawiającego placu</w:t>
      </w:r>
      <w:r w:rsidRPr="00F40C83">
        <w:rPr>
          <w:rFonts w:ascii="Times New Roman" w:eastAsia="Calibri" w:hAnsi="Times New Roman" w:cs="Times New Roman"/>
          <w:spacing w:val="-11"/>
          <w:sz w:val="24"/>
          <w:szCs w:val="24"/>
        </w:rPr>
        <w:t xml:space="preserve"> </w:t>
      </w:r>
      <w:r w:rsidRPr="00F40C83">
        <w:rPr>
          <w:rFonts w:ascii="Times New Roman" w:eastAsia="Calibri" w:hAnsi="Times New Roman" w:cs="Times New Roman"/>
          <w:sz w:val="24"/>
          <w:szCs w:val="24"/>
        </w:rPr>
        <w:t>budowy),</w:t>
      </w:r>
    </w:p>
    <w:p w:rsidR="00F40C83" w:rsidRPr="00F40C83" w:rsidRDefault="00F40C83" w:rsidP="00F40C83">
      <w:pPr>
        <w:widowControl w:val="0"/>
        <w:numPr>
          <w:ilvl w:val="3"/>
          <w:numId w:val="49"/>
        </w:numPr>
        <w:tabs>
          <w:tab w:val="left" w:pos="851"/>
          <w:tab w:val="num" w:pos="1560"/>
        </w:tabs>
        <w:spacing w:after="0" w:line="240" w:lineRule="auto"/>
        <w:ind w:left="1560" w:right="288" w:hanging="426"/>
        <w:contextualSpacing/>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 xml:space="preserve">działania siły wyższej (np. klęska żywiołowa, </w:t>
      </w:r>
      <w:r w:rsidRPr="00F40C83">
        <w:rPr>
          <w:rFonts w:ascii="Times New Roman" w:eastAsia="Calibri" w:hAnsi="Times New Roman" w:cs="Times New Roman"/>
          <w:bCs/>
          <w:sz w:val="24"/>
          <w:szCs w:val="24"/>
        </w:rPr>
        <w:t>anomalia pogodowe lub wyjątkowo niesprzyjające warunki klimatyczne</w:t>
      </w:r>
      <w:r w:rsidRPr="00F40C83">
        <w:rPr>
          <w:rFonts w:ascii="Times New Roman" w:eastAsia="Calibri" w:hAnsi="Times New Roman" w:cs="Times New Roman"/>
          <w:sz w:val="24"/>
          <w:szCs w:val="24"/>
        </w:rPr>
        <w:t>), mające bezpośredni wpływ na terminowość wykonywania</w:t>
      </w:r>
      <w:r w:rsidRPr="00F40C83">
        <w:rPr>
          <w:rFonts w:ascii="Times New Roman" w:eastAsia="Calibri" w:hAnsi="Times New Roman" w:cs="Times New Roman"/>
          <w:spacing w:val="-8"/>
          <w:sz w:val="24"/>
          <w:szCs w:val="24"/>
        </w:rPr>
        <w:t xml:space="preserve"> </w:t>
      </w:r>
      <w:r w:rsidRPr="00F40C83">
        <w:rPr>
          <w:rFonts w:ascii="Times New Roman" w:eastAsia="Calibri" w:hAnsi="Times New Roman" w:cs="Times New Roman"/>
          <w:sz w:val="24"/>
          <w:szCs w:val="24"/>
        </w:rPr>
        <w:t>robót,</w:t>
      </w:r>
    </w:p>
    <w:p w:rsidR="00F40C83" w:rsidRPr="00F40C83" w:rsidRDefault="00F40C83" w:rsidP="00F40C83">
      <w:pPr>
        <w:widowControl w:val="0"/>
        <w:numPr>
          <w:ilvl w:val="3"/>
          <w:numId w:val="49"/>
        </w:numPr>
        <w:tabs>
          <w:tab w:val="left" w:pos="851"/>
          <w:tab w:val="num" w:pos="1560"/>
        </w:tabs>
        <w:spacing w:after="0" w:line="240" w:lineRule="auto"/>
        <w:ind w:left="1560" w:right="288" w:hanging="426"/>
        <w:contextualSpacing/>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wstrzymania robót przez Zamawiającego lub z przyczyn od niego</w:t>
      </w:r>
      <w:r w:rsidRPr="00F40C83">
        <w:rPr>
          <w:rFonts w:ascii="Times New Roman" w:eastAsia="Calibri" w:hAnsi="Times New Roman" w:cs="Times New Roman"/>
          <w:spacing w:val="-19"/>
          <w:sz w:val="24"/>
          <w:szCs w:val="24"/>
        </w:rPr>
        <w:t xml:space="preserve"> </w:t>
      </w:r>
      <w:r w:rsidRPr="00F40C83">
        <w:rPr>
          <w:rFonts w:ascii="Times New Roman" w:eastAsia="Calibri" w:hAnsi="Times New Roman" w:cs="Times New Roman"/>
          <w:sz w:val="24"/>
          <w:szCs w:val="24"/>
        </w:rPr>
        <w:t>zależnych,</w:t>
      </w:r>
    </w:p>
    <w:p w:rsidR="00F40C83" w:rsidRPr="00F40C83" w:rsidRDefault="00F40C83" w:rsidP="00F40C83">
      <w:pPr>
        <w:widowControl w:val="0"/>
        <w:numPr>
          <w:ilvl w:val="3"/>
          <w:numId w:val="49"/>
        </w:numPr>
        <w:tabs>
          <w:tab w:val="left" w:pos="851"/>
          <w:tab w:val="num" w:pos="1560"/>
        </w:tabs>
        <w:spacing w:after="0" w:line="240" w:lineRule="auto"/>
        <w:ind w:left="1560" w:right="288" w:hanging="426"/>
        <w:contextualSpacing/>
        <w:jc w:val="both"/>
        <w:rPr>
          <w:rFonts w:ascii="Times New Roman" w:eastAsia="Calibri" w:hAnsi="Times New Roman" w:cs="Times New Roman"/>
          <w:sz w:val="24"/>
          <w:szCs w:val="24"/>
        </w:rPr>
      </w:pPr>
      <w:r w:rsidRPr="00F40C83">
        <w:rPr>
          <w:rFonts w:ascii="Times New Roman" w:eastAsia="Calibri" w:hAnsi="Times New Roman" w:cs="Times New Roman"/>
          <w:bCs/>
          <w:sz w:val="24"/>
          <w:szCs w:val="24"/>
        </w:rPr>
        <w:t>wystąpienia warunków uniemożliwiających realizację robót z przyczyn technicznych</w:t>
      </w:r>
    </w:p>
    <w:p w:rsidR="00F40C83" w:rsidRPr="00F40C83" w:rsidRDefault="00F40C83" w:rsidP="00F40C83">
      <w:pPr>
        <w:widowControl w:val="0"/>
        <w:numPr>
          <w:ilvl w:val="3"/>
          <w:numId w:val="49"/>
        </w:numPr>
        <w:tabs>
          <w:tab w:val="left" w:pos="851"/>
          <w:tab w:val="num" w:pos="1560"/>
        </w:tabs>
        <w:spacing w:after="0" w:line="240" w:lineRule="auto"/>
        <w:ind w:left="1560" w:right="288" w:hanging="426"/>
        <w:contextualSpacing/>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wystąpienia  warunków   atmosferycznych   uniemożliwiających</w:t>
      </w:r>
    </w:p>
    <w:p w:rsidR="00F40C83" w:rsidRPr="00F40C83" w:rsidRDefault="00F40C83" w:rsidP="00F40C83">
      <w:pPr>
        <w:widowControl w:val="0"/>
        <w:tabs>
          <w:tab w:val="left" w:pos="851"/>
        </w:tabs>
        <w:spacing w:after="0" w:line="240" w:lineRule="auto"/>
        <w:ind w:left="1440" w:right="288"/>
        <w:jc w:val="both"/>
        <w:rPr>
          <w:rFonts w:ascii="Times New Roman" w:eastAsia="Calibri" w:hAnsi="Times New Roman" w:cs="Times New Roman"/>
          <w:sz w:val="24"/>
          <w:szCs w:val="24"/>
        </w:rPr>
      </w:pPr>
    </w:p>
    <w:p w:rsidR="00F40C83" w:rsidRPr="00F40C83" w:rsidRDefault="00F40C83" w:rsidP="00F40C83">
      <w:pPr>
        <w:widowControl w:val="0"/>
        <w:tabs>
          <w:tab w:val="left" w:pos="851"/>
        </w:tabs>
        <w:spacing w:after="0" w:line="240" w:lineRule="auto"/>
        <w:ind w:left="1440" w:right="288"/>
        <w:jc w:val="both"/>
        <w:rPr>
          <w:rFonts w:ascii="Times New Roman" w:eastAsia="Calibri" w:hAnsi="Times New Roman" w:cs="Times New Roman"/>
          <w:sz w:val="24"/>
          <w:szCs w:val="24"/>
        </w:rPr>
      </w:pPr>
    </w:p>
    <w:p w:rsidR="00F40C83" w:rsidRPr="00F40C83" w:rsidRDefault="00F40C83" w:rsidP="00F40C83">
      <w:pPr>
        <w:widowControl w:val="0"/>
        <w:tabs>
          <w:tab w:val="left" w:pos="851"/>
        </w:tabs>
        <w:spacing w:after="0" w:line="240" w:lineRule="auto"/>
        <w:ind w:left="1440" w:right="288"/>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lastRenderedPageBreak/>
        <w:t xml:space="preserve">  prowadzenie  robót z zachowaniem względów technologicznych lub bhp (zgodnie z wymaganiami producentów materiałów). Zaistnienie </w:t>
      </w:r>
      <w:r w:rsidRPr="00F40C83">
        <w:rPr>
          <w:rFonts w:ascii="Times New Roman" w:eastAsia="Calibri" w:hAnsi="Times New Roman" w:cs="Times New Roman"/>
          <w:spacing w:val="-2"/>
          <w:sz w:val="24"/>
          <w:szCs w:val="24"/>
        </w:rPr>
        <w:t xml:space="preserve">ww. </w:t>
      </w:r>
      <w:r w:rsidRPr="00F40C83">
        <w:rPr>
          <w:rFonts w:ascii="Times New Roman" w:eastAsia="Calibri" w:hAnsi="Times New Roman" w:cs="Times New Roman"/>
          <w:sz w:val="24"/>
          <w:szCs w:val="24"/>
        </w:rPr>
        <w:t>warunków musi być każdorazowo udokumentowane protokołem konieczności i potwierdzone przez Inspektora</w:t>
      </w:r>
      <w:r w:rsidRPr="00F40C83">
        <w:rPr>
          <w:rFonts w:ascii="Times New Roman" w:eastAsia="Calibri" w:hAnsi="Times New Roman" w:cs="Times New Roman"/>
          <w:spacing w:val="-17"/>
          <w:sz w:val="24"/>
          <w:szCs w:val="24"/>
        </w:rPr>
        <w:t xml:space="preserve"> </w:t>
      </w:r>
      <w:r w:rsidRPr="00F40C83">
        <w:rPr>
          <w:rFonts w:ascii="Times New Roman" w:eastAsia="Calibri" w:hAnsi="Times New Roman" w:cs="Times New Roman"/>
          <w:sz w:val="24"/>
          <w:szCs w:val="24"/>
        </w:rPr>
        <w:t>Nadzoru.</w:t>
      </w:r>
    </w:p>
    <w:p w:rsidR="00F40C83" w:rsidRPr="00F40C83" w:rsidRDefault="00F40C83" w:rsidP="00F40C83">
      <w:pPr>
        <w:widowControl w:val="0"/>
        <w:numPr>
          <w:ilvl w:val="3"/>
          <w:numId w:val="49"/>
        </w:numPr>
        <w:tabs>
          <w:tab w:val="left" w:pos="851"/>
          <w:tab w:val="num" w:pos="1560"/>
        </w:tabs>
        <w:spacing w:after="0" w:line="240" w:lineRule="auto"/>
        <w:ind w:left="1560" w:right="288" w:hanging="426"/>
        <w:contextualSpacing/>
        <w:jc w:val="both"/>
        <w:rPr>
          <w:rFonts w:ascii="Times New Roman" w:eastAsia="Calibri" w:hAnsi="Times New Roman" w:cs="Times New Roman"/>
          <w:sz w:val="24"/>
          <w:szCs w:val="24"/>
        </w:rPr>
      </w:pPr>
      <w:r w:rsidRPr="00F40C83">
        <w:rPr>
          <w:rFonts w:ascii="Times New Roman" w:eastAsia="Calibri" w:hAnsi="Times New Roman" w:cs="Times New Roman"/>
          <w:bCs/>
          <w:sz w:val="24"/>
          <w:szCs w:val="24"/>
        </w:rPr>
        <w:t>gdy wykonanie przedmiotu umowy jest uzależnione od wykonania robót dodatkowych, niemożliwych do przewidzenia przed zawarciem umowy,</w:t>
      </w:r>
    </w:p>
    <w:p w:rsidR="00F40C83" w:rsidRPr="00F40C83" w:rsidRDefault="00F40C83" w:rsidP="00F40C83">
      <w:pPr>
        <w:widowControl w:val="0"/>
        <w:tabs>
          <w:tab w:val="left" w:pos="567"/>
        </w:tabs>
        <w:spacing w:after="0" w:line="240" w:lineRule="auto"/>
        <w:ind w:left="426" w:right="289"/>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3) zmiana danych związanych z obsługą administracyjno-organizacyjną  umowy, (np. zmiana numeru rachunku bankowego, zmiany danych</w:t>
      </w:r>
      <w:r w:rsidRPr="00F40C83">
        <w:rPr>
          <w:rFonts w:ascii="Times New Roman" w:eastAsia="Calibri" w:hAnsi="Times New Roman" w:cs="Times New Roman"/>
          <w:spacing w:val="-19"/>
          <w:sz w:val="24"/>
          <w:szCs w:val="24"/>
        </w:rPr>
        <w:t xml:space="preserve"> </w:t>
      </w:r>
      <w:r w:rsidRPr="00F40C83">
        <w:rPr>
          <w:rFonts w:ascii="Times New Roman" w:eastAsia="Calibri" w:hAnsi="Times New Roman" w:cs="Times New Roman"/>
          <w:sz w:val="24"/>
          <w:szCs w:val="24"/>
        </w:rPr>
        <w:t>teleadresowych),</w:t>
      </w:r>
    </w:p>
    <w:p w:rsidR="00F40C83" w:rsidRPr="00F40C83" w:rsidRDefault="00F40C83" w:rsidP="00F40C83">
      <w:pPr>
        <w:widowControl w:val="0"/>
        <w:tabs>
          <w:tab w:val="left" w:pos="567"/>
        </w:tabs>
        <w:spacing w:after="0" w:line="240" w:lineRule="auto"/>
        <w:ind w:right="282"/>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3. Zmiany osobowe tj. zmiana osób przy pomocy, których Wykonawca realizuje przedmiot umowy, na inne legitymujące się co najmniej równoważnymi uprawnieniami i kwalifikacjami, o których mowa w ustawie Prawo Budowlane lub innych ustaw, a także określonych w SIWZ jedynie za uprzednią zgodą Zamawiającego oraz wystąpienia konieczności zmiany osób, przy pomocy, których zamawiający realizuje przedmiot</w:t>
      </w:r>
      <w:r w:rsidRPr="00F40C83">
        <w:rPr>
          <w:rFonts w:ascii="Times New Roman" w:eastAsia="Calibri" w:hAnsi="Times New Roman" w:cs="Times New Roman"/>
          <w:spacing w:val="-16"/>
          <w:sz w:val="24"/>
          <w:szCs w:val="24"/>
        </w:rPr>
        <w:t xml:space="preserve"> </w:t>
      </w:r>
      <w:r w:rsidRPr="00F40C83">
        <w:rPr>
          <w:rFonts w:ascii="Times New Roman" w:eastAsia="Calibri" w:hAnsi="Times New Roman" w:cs="Times New Roman"/>
          <w:sz w:val="24"/>
          <w:szCs w:val="24"/>
        </w:rPr>
        <w:t>umowy nie wymagają aneksu do umowy.</w:t>
      </w:r>
    </w:p>
    <w:p w:rsidR="00F40C83" w:rsidRPr="00F40C83" w:rsidRDefault="00F40C83" w:rsidP="00F40C83">
      <w:pPr>
        <w:widowControl w:val="0"/>
        <w:numPr>
          <w:ilvl w:val="0"/>
          <w:numId w:val="30"/>
        </w:numPr>
        <w:tabs>
          <w:tab w:val="left" w:pos="284"/>
        </w:tabs>
        <w:spacing w:after="0" w:line="240" w:lineRule="auto"/>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Określa się następujący tryb dokonywania zmian postanowień</w:t>
      </w:r>
      <w:r w:rsidRPr="00F40C83">
        <w:rPr>
          <w:rFonts w:ascii="Times New Roman" w:eastAsia="Calibri" w:hAnsi="Times New Roman" w:cs="Times New Roman"/>
          <w:spacing w:val="-21"/>
          <w:sz w:val="24"/>
          <w:szCs w:val="24"/>
        </w:rPr>
        <w:t xml:space="preserve"> </w:t>
      </w:r>
      <w:r w:rsidRPr="00F40C83">
        <w:rPr>
          <w:rFonts w:ascii="Times New Roman" w:eastAsia="Calibri" w:hAnsi="Times New Roman" w:cs="Times New Roman"/>
          <w:sz w:val="24"/>
          <w:szCs w:val="24"/>
        </w:rPr>
        <w:t>umowy:</w:t>
      </w:r>
    </w:p>
    <w:p w:rsidR="00F40C83" w:rsidRPr="00F40C83" w:rsidRDefault="00F40C83" w:rsidP="00715370">
      <w:pPr>
        <w:widowControl w:val="0"/>
        <w:numPr>
          <w:ilvl w:val="0"/>
          <w:numId w:val="67"/>
        </w:numPr>
        <w:tabs>
          <w:tab w:val="left" w:pos="284"/>
        </w:tabs>
        <w:spacing w:after="0" w:line="240" w:lineRule="auto"/>
        <w:contextualSpacing/>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zmiana postanowień zawartej umowy może nastąpić wyłącznie, za zgodą obu stron wyrażoną na piśmie, pod rygorem</w:t>
      </w:r>
      <w:r w:rsidRPr="00F40C83">
        <w:rPr>
          <w:rFonts w:ascii="Times New Roman" w:eastAsia="Calibri" w:hAnsi="Times New Roman" w:cs="Times New Roman"/>
          <w:spacing w:val="-17"/>
          <w:sz w:val="24"/>
          <w:szCs w:val="24"/>
        </w:rPr>
        <w:t xml:space="preserve"> </w:t>
      </w:r>
      <w:r w:rsidRPr="00F40C83">
        <w:rPr>
          <w:rFonts w:ascii="Times New Roman" w:eastAsia="Calibri" w:hAnsi="Times New Roman" w:cs="Times New Roman"/>
          <w:sz w:val="24"/>
          <w:szCs w:val="24"/>
        </w:rPr>
        <w:t>nieważności,</w:t>
      </w:r>
    </w:p>
    <w:p w:rsidR="00F40C83" w:rsidRPr="00F40C83" w:rsidRDefault="00F40C83" w:rsidP="00715370">
      <w:pPr>
        <w:widowControl w:val="0"/>
        <w:numPr>
          <w:ilvl w:val="0"/>
          <w:numId w:val="67"/>
        </w:numPr>
        <w:tabs>
          <w:tab w:val="left" w:pos="284"/>
        </w:tabs>
        <w:spacing w:after="0" w:line="240" w:lineRule="auto"/>
        <w:contextualSpacing/>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strona występująca o zmianę postanowień zawartej umowy zobowiązana jest do udokumentowania zaistnienia powyższych</w:t>
      </w:r>
      <w:r w:rsidRPr="00F40C83">
        <w:rPr>
          <w:rFonts w:ascii="Times New Roman" w:eastAsia="Calibri" w:hAnsi="Times New Roman" w:cs="Times New Roman"/>
          <w:spacing w:val="-16"/>
          <w:sz w:val="24"/>
          <w:szCs w:val="24"/>
        </w:rPr>
        <w:t xml:space="preserve"> </w:t>
      </w:r>
      <w:r w:rsidRPr="00F40C83">
        <w:rPr>
          <w:rFonts w:ascii="Times New Roman" w:eastAsia="Calibri" w:hAnsi="Times New Roman" w:cs="Times New Roman"/>
          <w:sz w:val="24"/>
          <w:szCs w:val="24"/>
        </w:rPr>
        <w:t>okoliczności,</w:t>
      </w:r>
    </w:p>
    <w:p w:rsidR="00F40C83" w:rsidRPr="00F40C83" w:rsidRDefault="00F40C83" w:rsidP="00715370">
      <w:pPr>
        <w:widowControl w:val="0"/>
        <w:numPr>
          <w:ilvl w:val="0"/>
          <w:numId w:val="67"/>
        </w:numPr>
        <w:tabs>
          <w:tab w:val="left" w:pos="284"/>
        </w:tabs>
        <w:spacing w:after="0" w:line="240" w:lineRule="auto"/>
        <w:contextualSpacing/>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wniosek o zmianę postanowień zawartej umowy musi być wyrażony na</w:t>
      </w:r>
      <w:r w:rsidRPr="00F40C83">
        <w:rPr>
          <w:rFonts w:ascii="Times New Roman" w:eastAsia="Calibri" w:hAnsi="Times New Roman" w:cs="Times New Roman"/>
          <w:spacing w:val="-25"/>
          <w:sz w:val="24"/>
          <w:szCs w:val="24"/>
        </w:rPr>
        <w:t xml:space="preserve"> </w:t>
      </w:r>
      <w:r w:rsidRPr="00F40C83">
        <w:rPr>
          <w:rFonts w:ascii="Times New Roman" w:eastAsia="Calibri" w:hAnsi="Times New Roman" w:cs="Times New Roman"/>
          <w:sz w:val="24"/>
          <w:szCs w:val="24"/>
        </w:rPr>
        <w:t>piśmie.</w:t>
      </w:r>
    </w:p>
    <w:p w:rsidR="00F40C83" w:rsidRPr="00F40C83" w:rsidRDefault="00F40C83" w:rsidP="00F40C83">
      <w:pPr>
        <w:numPr>
          <w:ilvl w:val="0"/>
          <w:numId w:val="30"/>
        </w:numPr>
        <w:tabs>
          <w:tab w:val="left" w:pos="0"/>
        </w:tabs>
        <w:spacing w:after="0" w:line="240" w:lineRule="auto"/>
        <w:jc w:val="both"/>
        <w:rPr>
          <w:rFonts w:ascii="Times New Roman" w:eastAsia="Calibri" w:hAnsi="Times New Roman" w:cs="Times New Roman"/>
          <w:color w:val="000000"/>
          <w:sz w:val="24"/>
          <w:szCs w:val="24"/>
        </w:rPr>
      </w:pPr>
      <w:r w:rsidRPr="00F40C83">
        <w:rPr>
          <w:rFonts w:ascii="Times New Roman" w:eastAsia="Calibri" w:hAnsi="Times New Roman" w:cs="Times New Roman"/>
          <w:color w:val="000000"/>
          <w:sz w:val="24"/>
          <w:szCs w:val="24"/>
        </w:rPr>
        <w:t>Niedopuszczalne są zmiany postanowień zawartej umowy oraz wprowadzanie do niej nowych postanowień niekorzystnych dla Zamawiającego.</w:t>
      </w:r>
    </w:p>
    <w:p w:rsidR="00F40C83" w:rsidRPr="00F40C83" w:rsidRDefault="00F40C83" w:rsidP="00F40C83">
      <w:pPr>
        <w:widowControl w:val="0"/>
        <w:tabs>
          <w:tab w:val="left" w:pos="284"/>
        </w:tabs>
        <w:suppressAutoHyphens/>
        <w:autoSpaceDE w:val="0"/>
        <w:autoSpaceDN w:val="0"/>
        <w:spacing w:after="0" w:line="240" w:lineRule="auto"/>
        <w:ind w:left="1080"/>
        <w:jc w:val="both"/>
        <w:rPr>
          <w:rFonts w:ascii="Times New Roman" w:eastAsia="Times New Roman" w:hAnsi="Times New Roman" w:cs="Times New Roman"/>
          <w:bCs/>
          <w:sz w:val="24"/>
          <w:szCs w:val="24"/>
          <w:lang w:eastAsia="pl-PL"/>
        </w:rPr>
      </w:pPr>
    </w:p>
    <w:p w:rsidR="00F40C83" w:rsidRPr="00F40C83" w:rsidRDefault="00F40C83" w:rsidP="00F40C83">
      <w:pPr>
        <w:spacing w:after="0" w:line="240" w:lineRule="auto"/>
        <w:jc w:val="center"/>
        <w:rPr>
          <w:rFonts w:ascii="Times New Roman" w:eastAsia="Calibri" w:hAnsi="Times New Roman" w:cs="Times New Roman"/>
          <w:sz w:val="24"/>
          <w:szCs w:val="24"/>
        </w:rPr>
      </w:pPr>
      <w:r w:rsidRPr="00F40C83">
        <w:rPr>
          <w:rFonts w:ascii="Times New Roman" w:eastAsia="Calibri" w:hAnsi="Times New Roman" w:cs="Times New Roman"/>
          <w:sz w:val="24"/>
          <w:szCs w:val="24"/>
        </w:rPr>
        <w:t>§ 17</w:t>
      </w:r>
    </w:p>
    <w:p w:rsidR="00F40C83" w:rsidRPr="00F40C83" w:rsidRDefault="00F40C83" w:rsidP="00F40C83">
      <w:pPr>
        <w:spacing w:after="0" w:line="240" w:lineRule="auto"/>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1. Zamawiający odstąpi od umowy jeżeli:</w:t>
      </w:r>
    </w:p>
    <w:p w:rsidR="00F40C83" w:rsidRPr="00F40C83" w:rsidRDefault="00F40C83" w:rsidP="00F40C83">
      <w:pPr>
        <w:spacing w:after="0" w:line="240" w:lineRule="auto"/>
        <w:ind w:left="993" w:hanging="284"/>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1) Wykonawca opóźnia się z rozpoczęciem lub realizacją umowy tak dalece, że nie gwarantuje to  zakończenia prac w terminie umówionym,</w:t>
      </w:r>
    </w:p>
    <w:p w:rsidR="00F40C83" w:rsidRPr="00F40C83" w:rsidRDefault="00F40C83" w:rsidP="00F40C83">
      <w:pPr>
        <w:spacing w:after="0" w:line="240" w:lineRule="auto"/>
        <w:ind w:left="993" w:hanging="284"/>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2) Wykonawca nie rozpoczął robót w terminie 7 dni od daty przekazania terenu robót lub nie przystąpił do odbioru robót w terminie określonym w §13 ust.3 niniejszej umowy.</w:t>
      </w:r>
    </w:p>
    <w:p w:rsidR="00F40C83" w:rsidRPr="00F40C83" w:rsidRDefault="00F40C83" w:rsidP="00F40C83">
      <w:pPr>
        <w:spacing w:after="0" w:line="240" w:lineRule="auto"/>
        <w:ind w:left="993" w:hanging="284"/>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3) Wykonawca przerwał na dłużej niż 7 dni realizację robót, chyba że przerwa była spowodowana przyczynami niezależnymi od Wykonawcy, potwierdzonymi odpowiednim wpisem przez Inspektora Nadzoru w Dzienniku Budowy.</w:t>
      </w:r>
    </w:p>
    <w:p w:rsidR="00F40C83" w:rsidRPr="00F40C83" w:rsidRDefault="00F40C83" w:rsidP="00F40C83">
      <w:pPr>
        <w:spacing w:after="0" w:line="240" w:lineRule="auto"/>
        <w:ind w:left="993" w:hanging="284"/>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4) Zaistnieje istotna zmiana okoliczności powodująca, że wykonanie umowy nie leży w interesie  publicznym, czego nie można było przewidzieć w chwili zawarcia umowy.</w:t>
      </w:r>
    </w:p>
    <w:p w:rsidR="00F40C83" w:rsidRPr="00F40C83" w:rsidRDefault="00F40C83" w:rsidP="00F40C83">
      <w:pPr>
        <w:spacing w:after="0" w:line="240" w:lineRule="auto"/>
        <w:ind w:left="644"/>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 xml:space="preserve"> 5) zostanie ogłoszona upadłość lub rozwiązanie firmy Wykonawcy;</w:t>
      </w:r>
    </w:p>
    <w:p w:rsidR="00F40C83" w:rsidRPr="00F40C83" w:rsidRDefault="00F40C83" w:rsidP="00F40C83">
      <w:pPr>
        <w:spacing w:after="0" w:line="240" w:lineRule="auto"/>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 xml:space="preserve">            6) zostanie wydany nakaz zajęcia majątku Wykonawcy;</w:t>
      </w:r>
    </w:p>
    <w:p w:rsidR="00F40C83" w:rsidRPr="00F40C83" w:rsidRDefault="00F40C83" w:rsidP="00F40C83">
      <w:pPr>
        <w:numPr>
          <w:ilvl w:val="2"/>
          <w:numId w:val="48"/>
        </w:numPr>
        <w:tabs>
          <w:tab w:val="num" w:pos="426"/>
        </w:tabs>
        <w:spacing w:after="0" w:line="240" w:lineRule="auto"/>
        <w:ind w:left="360" w:hanging="360"/>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W wypadku odstąpienia od umowy Wykonawcę oraz Zamawiającego obciążają następujące obowiązki szczegółowe:</w:t>
      </w:r>
    </w:p>
    <w:p w:rsidR="00F40C83" w:rsidRPr="00F40C83" w:rsidRDefault="00F40C83" w:rsidP="00F40C83">
      <w:pPr>
        <w:numPr>
          <w:ilvl w:val="0"/>
          <w:numId w:val="39"/>
        </w:numPr>
        <w:spacing w:after="0" w:line="240" w:lineRule="auto"/>
        <w:ind w:left="993" w:hanging="426"/>
        <w:rPr>
          <w:rFonts w:ascii="Times New Roman" w:eastAsia="Times New Roman" w:hAnsi="Times New Roman" w:cs="Times New Roman"/>
          <w:sz w:val="24"/>
          <w:szCs w:val="24"/>
          <w:lang w:eastAsia="pl-PL"/>
        </w:rPr>
      </w:pPr>
      <w:r w:rsidRPr="00F40C83">
        <w:rPr>
          <w:rFonts w:ascii="Times New Roman" w:eastAsia="Times New Roman" w:hAnsi="Times New Roman" w:cs="Times New Roman"/>
          <w:sz w:val="24"/>
          <w:szCs w:val="24"/>
          <w:lang w:eastAsia="pl-PL"/>
        </w:rPr>
        <w:t>W terminie 7 dni od daty odstąpienia od umowy Wykonawca przy udziale Zamawiającego sporządzi szczegółowy protokół inwentaryzacji robót w toku według stanu na dzień odstąpienia,</w:t>
      </w:r>
    </w:p>
    <w:p w:rsidR="00F40C83" w:rsidRPr="00F40C83" w:rsidRDefault="00F40C83" w:rsidP="00F40C83">
      <w:pPr>
        <w:numPr>
          <w:ilvl w:val="0"/>
          <w:numId w:val="39"/>
        </w:numPr>
        <w:spacing w:after="0" w:line="240" w:lineRule="auto"/>
        <w:ind w:left="993" w:hanging="426"/>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Wykonawca zabezpieczy roboty, przerwane w zakresie obustronnie uzgodnionym,  na koszt tej strony, która odstąpiła od umowy.</w:t>
      </w:r>
    </w:p>
    <w:p w:rsidR="00F40C83" w:rsidRPr="00F40C83" w:rsidRDefault="00F40C83" w:rsidP="00F40C83">
      <w:pPr>
        <w:numPr>
          <w:ilvl w:val="0"/>
          <w:numId w:val="39"/>
        </w:numPr>
        <w:spacing w:after="0" w:line="240" w:lineRule="auto"/>
        <w:ind w:left="993" w:hanging="426"/>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rsidR="00F40C83" w:rsidRPr="00F40C83" w:rsidRDefault="00F40C83" w:rsidP="00F40C83">
      <w:pPr>
        <w:numPr>
          <w:ilvl w:val="0"/>
          <w:numId w:val="39"/>
        </w:numPr>
        <w:spacing w:after="0" w:line="240" w:lineRule="auto"/>
        <w:ind w:left="993" w:hanging="426"/>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lastRenderedPageBreak/>
        <w:t>Wykonawca zgłosi do dokonania przez Zamawiającego odbiór robót przerwanych oraz robót zabezpieczających, jeżeli odstąpienie od umowy nastąpiło z przyczyn, za które Wykonawca nie odpowiada,</w:t>
      </w:r>
    </w:p>
    <w:p w:rsidR="00F40C83" w:rsidRPr="00F40C83" w:rsidRDefault="00F40C83" w:rsidP="00F40C83">
      <w:pPr>
        <w:numPr>
          <w:ilvl w:val="0"/>
          <w:numId w:val="39"/>
        </w:numPr>
        <w:spacing w:after="0" w:line="240" w:lineRule="auto"/>
        <w:ind w:left="993" w:hanging="426"/>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Wykonawca niezwłocznie, najpóźniej w terminie 30 dni usunie z terenu budowy urządzenia zaplecza przez niego dostarczone lub wzniesione.</w:t>
      </w:r>
    </w:p>
    <w:p w:rsidR="00F40C83" w:rsidRPr="00F40C83" w:rsidRDefault="00F40C83" w:rsidP="00F40C83">
      <w:pPr>
        <w:numPr>
          <w:ilvl w:val="0"/>
          <w:numId w:val="39"/>
        </w:numPr>
        <w:spacing w:after="0" w:line="240" w:lineRule="auto"/>
        <w:ind w:left="993" w:hanging="426"/>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Zamawiający w razie odstąpienia do umowy z przyczyn, za które Wykonawca nie odpowiada obowiązany jest do:</w:t>
      </w:r>
    </w:p>
    <w:p w:rsidR="00F40C83" w:rsidRPr="00F40C83" w:rsidRDefault="00F40C83" w:rsidP="00F40C83">
      <w:pPr>
        <w:numPr>
          <w:ilvl w:val="1"/>
          <w:numId w:val="37"/>
        </w:numPr>
        <w:spacing w:after="0" w:line="240" w:lineRule="auto"/>
        <w:ind w:left="1418" w:hanging="284"/>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dokonania odbioru robót przerwanych oraz zapłaty wynagrodzenia za roboty, które zostały wykonane do dnia odstąpienia</w:t>
      </w:r>
    </w:p>
    <w:p w:rsidR="00F40C83" w:rsidRPr="00F40C83" w:rsidRDefault="00F40C83" w:rsidP="00F40C83">
      <w:pPr>
        <w:numPr>
          <w:ilvl w:val="1"/>
          <w:numId w:val="37"/>
        </w:numPr>
        <w:spacing w:after="0" w:line="240" w:lineRule="auto"/>
        <w:ind w:left="1418" w:hanging="284"/>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odkupienia materiałów, konstrukcji lub urządzeń określonych w pkt 3 niniejszego ustępu umowy</w:t>
      </w:r>
    </w:p>
    <w:p w:rsidR="00F40C83" w:rsidRPr="00F40C83" w:rsidRDefault="00F40C83" w:rsidP="00F40C83">
      <w:pPr>
        <w:numPr>
          <w:ilvl w:val="1"/>
          <w:numId w:val="37"/>
        </w:numPr>
        <w:spacing w:after="0" w:line="240" w:lineRule="auto"/>
        <w:ind w:left="1418" w:hanging="284"/>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rozliczenie się z Wykonawcą z tytułu nierozliczonych w inny sposób kosztów budowy obiektów zaplecza, urządzeń związanych z zagospodarowaniem i uzbrojeniem terenu budowy, chyba że Wykonawca wyrazi zgodę na przejęcie tych obiektów i urządzeń,</w:t>
      </w:r>
    </w:p>
    <w:p w:rsidR="00F40C83" w:rsidRPr="00F40C83" w:rsidRDefault="00F40C83" w:rsidP="00F40C83">
      <w:pPr>
        <w:numPr>
          <w:ilvl w:val="1"/>
          <w:numId w:val="37"/>
        </w:numPr>
        <w:spacing w:after="0" w:line="240" w:lineRule="auto"/>
        <w:ind w:left="1418" w:hanging="284"/>
        <w:jc w:val="both"/>
        <w:rPr>
          <w:rFonts w:ascii="Times New Roman" w:eastAsia="Calibri" w:hAnsi="Times New Roman" w:cs="Times New Roman"/>
          <w:sz w:val="24"/>
          <w:szCs w:val="24"/>
        </w:rPr>
      </w:pPr>
      <w:r w:rsidRPr="00F40C83">
        <w:rPr>
          <w:rFonts w:ascii="Times New Roman" w:eastAsia="Calibri" w:hAnsi="Times New Roman" w:cs="Times New Roman"/>
          <w:sz w:val="24"/>
          <w:szCs w:val="24"/>
        </w:rPr>
        <w:t>przejęcia od Wykonawcy pod swój dozór terenu budowy.</w:t>
      </w:r>
    </w:p>
    <w:p w:rsidR="00F40C83" w:rsidRPr="00F40C83" w:rsidRDefault="00F40C83" w:rsidP="00F40C83">
      <w:pPr>
        <w:spacing w:after="0" w:line="240" w:lineRule="auto"/>
        <w:ind w:left="567" w:hanging="567"/>
        <w:jc w:val="both"/>
        <w:rPr>
          <w:rFonts w:ascii="Times New Roman" w:eastAsia="Times New Roman" w:hAnsi="Times New Roman" w:cs="Times New Roman"/>
          <w:sz w:val="24"/>
          <w:szCs w:val="24"/>
          <w:lang w:eastAsia="ar-SA"/>
        </w:rPr>
      </w:pPr>
      <w:r w:rsidRPr="00F40C83">
        <w:rPr>
          <w:rFonts w:ascii="Times New Roman" w:eastAsia="Times New Roman" w:hAnsi="Times New Roman" w:cs="Times New Roman"/>
          <w:bCs/>
          <w:sz w:val="24"/>
          <w:szCs w:val="24"/>
          <w:lang w:eastAsia="ar-SA"/>
        </w:rPr>
        <w:t>3.</w:t>
      </w:r>
      <w:r w:rsidRPr="00F40C83">
        <w:rPr>
          <w:rFonts w:ascii="Times New Roman" w:eastAsia="Times New Roman" w:hAnsi="Times New Roman" w:cs="Times New Roman"/>
          <w:b/>
          <w:sz w:val="24"/>
          <w:szCs w:val="24"/>
          <w:lang w:eastAsia="ar-SA"/>
        </w:rPr>
        <w:tab/>
      </w:r>
      <w:r w:rsidRPr="00F40C83">
        <w:rPr>
          <w:rFonts w:ascii="Times New Roman" w:eastAsia="Times New Roman" w:hAnsi="Times New Roman" w:cs="Times New Roman"/>
          <w:sz w:val="24"/>
          <w:szCs w:val="24"/>
          <w:lang w:eastAsia="ar-SA"/>
        </w:rPr>
        <w:t>Odstąpienie od umowy nastąpi w formie pisemnej w terminie 30 dni od powzięcia wiadomości o zaistnieniu okoliczności wskazanych w ust.1, 2.</w:t>
      </w:r>
    </w:p>
    <w:p w:rsidR="00F40C83" w:rsidRPr="00F40C83" w:rsidRDefault="00F40C83" w:rsidP="00F40C83">
      <w:pPr>
        <w:spacing w:after="0" w:line="240" w:lineRule="auto"/>
        <w:ind w:left="567" w:hanging="567"/>
        <w:jc w:val="both"/>
        <w:rPr>
          <w:rFonts w:ascii="Times New Roman" w:eastAsia="Times New Roman" w:hAnsi="Times New Roman" w:cs="Times New Roman"/>
          <w:sz w:val="24"/>
          <w:szCs w:val="24"/>
          <w:lang w:eastAsia="ar-SA"/>
        </w:rPr>
      </w:pPr>
      <w:r w:rsidRPr="00F40C83">
        <w:rPr>
          <w:rFonts w:ascii="Times New Roman" w:eastAsia="Times New Roman" w:hAnsi="Times New Roman" w:cs="Times New Roman"/>
          <w:sz w:val="24"/>
          <w:szCs w:val="24"/>
          <w:lang w:eastAsia="ar-SA"/>
        </w:rPr>
        <w:t>4.</w:t>
      </w:r>
      <w:r w:rsidRPr="00F40C83">
        <w:rPr>
          <w:rFonts w:ascii="Times New Roman" w:eastAsia="Times New Roman" w:hAnsi="Times New Roman" w:cs="Times New Roman"/>
          <w:sz w:val="24"/>
          <w:szCs w:val="24"/>
          <w:lang w:eastAsia="ar-SA"/>
        </w:rPr>
        <w:tab/>
        <w:t>W przypadkach określonych w ust.1 Wykonawca może żądać jedynie wynagrodzenia należnego z tytułu   realizacji wykonanej części umowy.</w:t>
      </w:r>
    </w:p>
    <w:p w:rsidR="00F40C83" w:rsidRPr="00F40C83" w:rsidRDefault="00F40C83" w:rsidP="00F40C83">
      <w:pPr>
        <w:spacing w:after="0" w:line="240" w:lineRule="auto"/>
        <w:ind w:left="567" w:hanging="567"/>
        <w:jc w:val="both"/>
        <w:rPr>
          <w:rFonts w:ascii="Times New Roman" w:eastAsia="Times New Roman" w:hAnsi="Times New Roman" w:cs="Times New Roman"/>
          <w:sz w:val="24"/>
          <w:szCs w:val="24"/>
          <w:lang w:eastAsia="ar-SA"/>
        </w:rPr>
      </w:pPr>
      <w:r w:rsidRPr="00F40C83">
        <w:rPr>
          <w:rFonts w:ascii="Times New Roman" w:eastAsia="Times New Roman" w:hAnsi="Times New Roman" w:cs="Times New Roman"/>
          <w:bCs/>
          <w:sz w:val="24"/>
          <w:szCs w:val="24"/>
          <w:lang w:eastAsia="ar-SA"/>
        </w:rPr>
        <w:t>5.</w:t>
      </w:r>
      <w:r w:rsidRPr="00F40C83">
        <w:rPr>
          <w:rFonts w:ascii="Times New Roman" w:eastAsia="Times New Roman" w:hAnsi="Times New Roman" w:cs="Times New Roman"/>
          <w:b/>
          <w:sz w:val="24"/>
          <w:szCs w:val="24"/>
          <w:lang w:eastAsia="ar-SA"/>
        </w:rPr>
        <w:tab/>
      </w:r>
      <w:r w:rsidRPr="00F40C83">
        <w:rPr>
          <w:rFonts w:ascii="Times New Roman" w:eastAsia="Times New Roman" w:hAnsi="Times New Roman" w:cs="Times New Roman"/>
          <w:sz w:val="24"/>
          <w:szCs w:val="24"/>
          <w:lang w:eastAsia="ar-SA"/>
        </w:rPr>
        <w:t>W przypadku odstąpienia od umowy, z przyczyn określonych w ust. 1 pkt 1-3, Wykonawca zabezpieczy przerwane roboty na swój koszt.</w:t>
      </w:r>
    </w:p>
    <w:p w:rsidR="00F40C83" w:rsidRPr="00F40C83" w:rsidRDefault="00F40C83" w:rsidP="00F40C83">
      <w:pPr>
        <w:spacing w:after="0" w:line="240" w:lineRule="auto"/>
        <w:ind w:left="567" w:hanging="567"/>
        <w:jc w:val="both"/>
        <w:rPr>
          <w:rFonts w:ascii="Times New Roman" w:eastAsia="Times New Roman" w:hAnsi="Times New Roman" w:cs="Times New Roman"/>
          <w:sz w:val="24"/>
          <w:szCs w:val="24"/>
          <w:lang w:eastAsia="ar-SA"/>
        </w:rPr>
      </w:pPr>
      <w:r w:rsidRPr="00F40C83">
        <w:rPr>
          <w:rFonts w:ascii="Times New Roman" w:eastAsia="Times New Roman" w:hAnsi="Times New Roman" w:cs="Times New Roman"/>
          <w:sz w:val="24"/>
          <w:szCs w:val="24"/>
          <w:lang w:eastAsia="ar-SA"/>
        </w:rPr>
        <w:t>6.  W przypadkach określonych w ust. 1 pkt. 1,2,3 niniejszego paragrafu umowy Zamawiającemu przysługuje alternatywnie prawo zastępczego powierzenia wykonania przedmiotu zamówienia kolejnemu Wykonawcy, który złożył kolejną najkorzystniejszą ofertę w postępowaniu o udzielenie zamówienia publicznego na koszt i ryzyko Wykonawcy, a także naliczenia kar umownych, zgodnie z postanowieniami ust. 6 niniejszego paragrafu.</w:t>
      </w:r>
    </w:p>
    <w:p w:rsidR="00F40C83" w:rsidRPr="00F40C83" w:rsidRDefault="00F40C83" w:rsidP="00F40C83">
      <w:pPr>
        <w:spacing w:after="0" w:line="240" w:lineRule="auto"/>
        <w:jc w:val="center"/>
        <w:rPr>
          <w:rFonts w:ascii="Times New Roman" w:eastAsia="Calibri" w:hAnsi="Times New Roman" w:cs="Times New Roman"/>
          <w:sz w:val="24"/>
          <w:szCs w:val="24"/>
        </w:rPr>
      </w:pPr>
      <w:r w:rsidRPr="00F40C83">
        <w:rPr>
          <w:rFonts w:ascii="Times New Roman" w:eastAsia="Calibri" w:hAnsi="Times New Roman" w:cs="Times New Roman"/>
          <w:sz w:val="24"/>
          <w:szCs w:val="24"/>
        </w:rPr>
        <w:sym w:font="Times New Roman" w:char="00A7"/>
      </w:r>
      <w:r w:rsidRPr="00F40C83">
        <w:rPr>
          <w:rFonts w:ascii="Times New Roman" w:eastAsia="Calibri" w:hAnsi="Times New Roman" w:cs="Times New Roman"/>
          <w:sz w:val="24"/>
          <w:szCs w:val="24"/>
        </w:rPr>
        <w:t xml:space="preserve"> 18</w:t>
      </w:r>
    </w:p>
    <w:p w:rsidR="00F40C83" w:rsidRPr="00F40C83" w:rsidRDefault="00F40C83" w:rsidP="00F40C83">
      <w:pPr>
        <w:tabs>
          <w:tab w:val="left" w:pos="0"/>
        </w:tabs>
        <w:spacing w:after="0" w:line="240" w:lineRule="auto"/>
        <w:jc w:val="both"/>
        <w:rPr>
          <w:rFonts w:ascii="Times New Roman" w:eastAsia="Calibri" w:hAnsi="Times New Roman" w:cs="Times New Roman"/>
          <w:color w:val="000000"/>
          <w:sz w:val="24"/>
          <w:szCs w:val="24"/>
        </w:rPr>
      </w:pPr>
      <w:r w:rsidRPr="00F40C83">
        <w:rPr>
          <w:rFonts w:ascii="Times New Roman" w:eastAsia="Calibri" w:hAnsi="Times New Roman" w:cs="Times New Roman"/>
          <w:color w:val="000000"/>
          <w:sz w:val="24"/>
          <w:szCs w:val="24"/>
        </w:rPr>
        <w:t>W sprawach nie uregulowanych niniejszą umową mają zastosowanie odpowiednie przepisy Kodeksu Cywilnego z uwzględnieniem odrębności przewidzianych w ustawie Prawo zamówień publicznych.</w:t>
      </w:r>
    </w:p>
    <w:p w:rsidR="00F40C83" w:rsidRPr="00F40C83" w:rsidRDefault="00F40C83" w:rsidP="00F40C83">
      <w:pPr>
        <w:spacing w:after="0" w:line="240" w:lineRule="auto"/>
        <w:jc w:val="center"/>
        <w:rPr>
          <w:rFonts w:ascii="Times New Roman" w:eastAsia="Calibri" w:hAnsi="Times New Roman" w:cs="Times New Roman"/>
          <w:sz w:val="24"/>
          <w:szCs w:val="24"/>
        </w:rPr>
      </w:pPr>
      <w:r w:rsidRPr="00F40C83">
        <w:rPr>
          <w:rFonts w:ascii="Times New Roman" w:eastAsia="Calibri" w:hAnsi="Times New Roman" w:cs="Times New Roman"/>
          <w:sz w:val="24"/>
          <w:szCs w:val="24"/>
        </w:rPr>
        <w:sym w:font="Times New Roman" w:char="00A7"/>
      </w:r>
      <w:r w:rsidRPr="00F40C83">
        <w:rPr>
          <w:rFonts w:ascii="Times New Roman" w:eastAsia="Calibri" w:hAnsi="Times New Roman" w:cs="Times New Roman"/>
          <w:sz w:val="24"/>
          <w:szCs w:val="24"/>
        </w:rPr>
        <w:t xml:space="preserve"> 19</w:t>
      </w:r>
    </w:p>
    <w:p w:rsidR="00F40C83" w:rsidRPr="00F40C83" w:rsidRDefault="00F40C83" w:rsidP="00F40C83">
      <w:pPr>
        <w:spacing w:after="0" w:line="240" w:lineRule="auto"/>
        <w:jc w:val="both"/>
        <w:rPr>
          <w:rFonts w:ascii="Times New Roman" w:eastAsia="Times New Roman" w:hAnsi="Times New Roman" w:cs="Times New Roman"/>
          <w:bCs/>
          <w:color w:val="000000"/>
          <w:sz w:val="24"/>
          <w:szCs w:val="24"/>
          <w:lang w:eastAsia="pl-PL"/>
        </w:rPr>
      </w:pPr>
      <w:r w:rsidRPr="00F40C83">
        <w:rPr>
          <w:rFonts w:ascii="Times New Roman" w:eastAsia="Times New Roman" w:hAnsi="Times New Roman" w:cs="Times New Roman"/>
          <w:bCs/>
          <w:color w:val="000000"/>
          <w:sz w:val="24"/>
          <w:szCs w:val="24"/>
          <w:lang w:eastAsia="pl-PL"/>
        </w:rPr>
        <w:t>Ewentualne spory mogące wyniknąć na tle wykonania niniejszej umowy będą rozpatrywane polubownie, a w przypadku niemożliwości dojścia do porozumienia wynikły spór zostanie rozpatrzony przez właściwy sąd w Częstochowie.</w:t>
      </w:r>
    </w:p>
    <w:p w:rsidR="00F40C83" w:rsidRPr="00F40C83" w:rsidRDefault="00F40C83" w:rsidP="00F40C83">
      <w:pPr>
        <w:spacing w:after="0" w:line="240" w:lineRule="auto"/>
        <w:jc w:val="both"/>
        <w:rPr>
          <w:rFonts w:ascii="Times New Roman" w:eastAsia="Calibri" w:hAnsi="Times New Roman" w:cs="Times New Roman"/>
          <w:sz w:val="24"/>
          <w:szCs w:val="24"/>
        </w:rPr>
      </w:pPr>
    </w:p>
    <w:p w:rsidR="00F40C83" w:rsidRPr="00F40C83" w:rsidRDefault="00F40C83" w:rsidP="00F40C83">
      <w:pPr>
        <w:spacing w:after="0" w:line="240" w:lineRule="auto"/>
        <w:jc w:val="center"/>
        <w:rPr>
          <w:rFonts w:ascii="Times New Roman" w:eastAsia="Calibri" w:hAnsi="Times New Roman" w:cs="Times New Roman"/>
          <w:sz w:val="24"/>
          <w:szCs w:val="24"/>
        </w:rPr>
      </w:pPr>
      <w:r w:rsidRPr="00F40C83">
        <w:rPr>
          <w:rFonts w:ascii="Times New Roman" w:eastAsia="Calibri" w:hAnsi="Times New Roman" w:cs="Times New Roman"/>
          <w:sz w:val="24"/>
          <w:szCs w:val="24"/>
        </w:rPr>
        <w:sym w:font="Times New Roman" w:char="00A7"/>
      </w:r>
      <w:r w:rsidRPr="00F40C83">
        <w:rPr>
          <w:rFonts w:ascii="Times New Roman" w:eastAsia="Calibri" w:hAnsi="Times New Roman" w:cs="Times New Roman"/>
          <w:sz w:val="24"/>
          <w:szCs w:val="24"/>
        </w:rPr>
        <w:t xml:space="preserve"> 20</w:t>
      </w:r>
    </w:p>
    <w:p w:rsidR="00F40C83" w:rsidRPr="00F40C83" w:rsidRDefault="00F40C83" w:rsidP="00F40C83">
      <w:pPr>
        <w:spacing w:after="0" w:line="240" w:lineRule="auto"/>
        <w:jc w:val="both"/>
        <w:rPr>
          <w:rFonts w:ascii="Times New Roman" w:eastAsia="Times New Roman" w:hAnsi="Times New Roman" w:cs="Times New Roman"/>
          <w:bCs/>
          <w:sz w:val="24"/>
          <w:szCs w:val="24"/>
          <w:lang w:eastAsia="pl-PL"/>
        </w:rPr>
      </w:pPr>
      <w:r w:rsidRPr="00F40C83">
        <w:rPr>
          <w:rFonts w:ascii="Times New Roman" w:eastAsia="Times New Roman" w:hAnsi="Times New Roman" w:cs="Times New Roman"/>
          <w:bCs/>
          <w:sz w:val="24"/>
          <w:szCs w:val="24"/>
          <w:lang w:eastAsia="pl-PL"/>
        </w:rPr>
        <w:t>Umowę niniejszą sporządza się w trzech jednobrzmiących egzemplarzach, dwa dla Zamawiającego i jeden dla Wykonawcy.</w:t>
      </w:r>
    </w:p>
    <w:p w:rsidR="00F40C83" w:rsidRPr="00F40C83" w:rsidRDefault="00F40C83" w:rsidP="00F40C83">
      <w:pPr>
        <w:spacing w:after="0" w:line="240" w:lineRule="auto"/>
        <w:jc w:val="both"/>
        <w:rPr>
          <w:rFonts w:ascii="Times New Roman" w:eastAsia="Calibri" w:hAnsi="Times New Roman" w:cs="Times New Roman"/>
          <w:sz w:val="24"/>
          <w:szCs w:val="24"/>
        </w:rPr>
      </w:pPr>
    </w:p>
    <w:p w:rsidR="00F40C83" w:rsidRPr="00F40C83" w:rsidRDefault="00F40C83" w:rsidP="00F40C83">
      <w:pPr>
        <w:spacing w:after="0" w:line="240" w:lineRule="auto"/>
        <w:jc w:val="both"/>
        <w:rPr>
          <w:rFonts w:ascii="Times New Roman" w:eastAsia="Calibri" w:hAnsi="Times New Roman" w:cs="Times New Roman"/>
          <w:sz w:val="24"/>
          <w:szCs w:val="24"/>
        </w:rPr>
      </w:pPr>
    </w:p>
    <w:p w:rsidR="00F40C83" w:rsidRPr="00F40C83" w:rsidRDefault="00F40C83" w:rsidP="00F40C83">
      <w:pPr>
        <w:tabs>
          <w:tab w:val="left" w:pos="709"/>
        </w:tabs>
        <w:spacing w:after="0" w:line="240" w:lineRule="auto"/>
        <w:jc w:val="center"/>
        <w:rPr>
          <w:rFonts w:ascii="Times New Roman" w:eastAsia="Calibri" w:hAnsi="Times New Roman" w:cs="Times New Roman"/>
          <w:b/>
          <w:bCs/>
        </w:rPr>
      </w:pPr>
      <w:r w:rsidRPr="00F40C83">
        <w:rPr>
          <w:rFonts w:ascii="Times New Roman" w:eastAsia="Calibri" w:hAnsi="Times New Roman" w:cs="Times New Roman"/>
          <w:b/>
          <w:bCs/>
        </w:rPr>
        <w:t>WYKONAWCA</w:t>
      </w:r>
      <w:r w:rsidRPr="00F40C83">
        <w:rPr>
          <w:rFonts w:ascii="Times New Roman" w:eastAsia="Calibri" w:hAnsi="Times New Roman" w:cs="Times New Roman"/>
          <w:b/>
          <w:bCs/>
        </w:rPr>
        <w:tab/>
        <w:t xml:space="preserve">                                                     </w:t>
      </w:r>
      <w:r w:rsidRPr="00F40C83">
        <w:rPr>
          <w:rFonts w:ascii="Times New Roman" w:eastAsia="Calibri" w:hAnsi="Times New Roman" w:cs="Times New Roman"/>
          <w:b/>
          <w:bCs/>
        </w:rPr>
        <w:tab/>
      </w:r>
      <w:r w:rsidRPr="00F40C83">
        <w:rPr>
          <w:rFonts w:ascii="Times New Roman" w:eastAsia="Calibri" w:hAnsi="Times New Roman" w:cs="Times New Roman"/>
          <w:b/>
          <w:bCs/>
        </w:rPr>
        <w:tab/>
        <w:t>ZAMAWIAJĄCY</w:t>
      </w:r>
    </w:p>
    <w:p w:rsidR="00F40C83" w:rsidRPr="00F40C83" w:rsidRDefault="00F40C83" w:rsidP="00F40C83">
      <w:pPr>
        <w:tabs>
          <w:tab w:val="left" w:pos="709"/>
        </w:tabs>
        <w:jc w:val="both"/>
        <w:rPr>
          <w:rFonts w:ascii="Times New Roman" w:eastAsia="Calibri" w:hAnsi="Times New Roman" w:cs="Times New Roman"/>
          <w:b/>
          <w:bCs/>
          <w:sz w:val="24"/>
        </w:rPr>
      </w:pPr>
    </w:p>
    <w:p w:rsidR="00F40C83" w:rsidRPr="00F40C83" w:rsidRDefault="00F40C83" w:rsidP="00F40C83">
      <w:pPr>
        <w:tabs>
          <w:tab w:val="left" w:pos="709"/>
        </w:tabs>
        <w:jc w:val="both"/>
        <w:rPr>
          <w:rFonts w:ascii="Times New Roman" w:eastAsia="Calibri" w:hAnsi="Times New Roman" w:cs="Times New Roman"/>
          <w:b/>
          <w:bCs/>
          <w:sz w:val="24"/>
        </w:rPr>
      </w:pPr>
    </w:p>
    <w:p w:rsidR="00F40C83" w:rsidRPr="00F40C83" w:rsidRDefault="00F40C83" w:rsidP="00F40C83"/>
    <w:p w:rsidR="00D56655" w:rsidRDefault="00D56655"/>
    <w:sectPr w:rsidR="00D56655" w:rsidSect="00F40C83">
      <w:headerReference w:type="default" r:id="rId16"/>
      <w:pgSz w:w="11906" w:h="16838"/>
      <w:pgMar w:top="113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C24" w:rsidRDefault="00A35C24" w:rsidP="00F40C83">
      <w:pPr>
        <w:spacing w:after="0" w:line="240" w:lineRule="auto"/>
      </w:pPr>
      <w:r>
        <w:separator/>
      </w:r>
    </w:p>
  </w:endnote>
  <w:endnote w:type="continuationSeparator" w:id="0">
    <w:p w:rsidR="00A35C24" w:rsidRDefault="00A35C24" w:rsidP="00F40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EE"/>
    <w:family w:val="roman"/>
    <w:pitch w:val="variable"/>
    <w:sig w:usb0="E00002FF" w:usb1="400004FF" w:usb2="00000000"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charset w:val="00"/>
    <w:family w:val="auto"/>
    <w:pitch w:val="variable"/>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Optima">
    <w:panose1 w:val="020B0502050508020304"/>
    <w:charset w:val="00"/>
    <w:family w:val="swiss"/>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w:altName w:val="Times New Roman"/>
    <w:charset w:val="EE"/>
    <w:family w:val="roman"/>
    <w:pitch w:val="default"/>
  </w:font>
  <w:font w:name="TT75o00">
    <w:altName w:val="MS Mincho"/>
    <w:panose1 w:val="00000000000000000000"/>
    <w:charset w:val="80"/>
    <w:family w:val="auto"/>
    <w:notTrueType/>
    <w:pitch w:val="default"/>
    <w:sig w:usb0="00000001" w:usb1="08070000" w:usb2="00000010" w:usb3="00000000" w:csb0="00020000" w:csb1="00000000"/>
  </w:font>
  <w:font w:name="+mn-ea">
    <w:altName w:val="Times New Roman"/>
    <w:panose1 w:val="00000000000000000000"/>
    <w:charset w:val="00"/>
    <w:family w:val="roman"/>
    <w:notTrueType/>
    <w:pitch w:val="default"/>
  </w:font>
  <w:font w:name="Cambria Math">
    <w:panose1 w:val="02040503050406030204"/>
    <w:charset w:val="EE"/>
    <w:family w:val="roman"/>
    <w:pitch w:val="variable"/>
    <w:sig w:usb0="E00002FF" w:usb1="420024FF" w:usb2="00000000" w:usb3="00000000" w:csb0="0000019F" w:csb1="00000000"/>
  </w:font>
  <w:font w:name="TimesNewRoman,Bold">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imesNewRoman,Ital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C24" w:rsidRDefault="00A35C24" w:rsidP="00F40C83">
      <w:pPr>
        <w:spacing w:after="0" w:line="240" w:lineRule="auto"/>
      </w:pPr>
      <w:r>
        <w:separator/>
      </w:r>
    </w:p>
  </w:footnote>
  <w:footnote w:type="continuationSeparator" w:id="0">
    <w:p w:rsidR="00A35C24" w:rsidRDefault="00A35C24" w:rsidP="00F40C83">
      <w:pPr>
        <w:spacing w:after="0" w:line="240" w:lineRule="auto"/>
      </w:pPr>
      <w:r>
        <w:continuationSeparator/>
      </w:r>
    </w:p>
  </w:footnote>
  <w:footnote w:id="1">
    <w:p w:rsidR="00FB52DC" w:rsidRPr="00FB3F94" w:rsidRDefault="00FB52DC" w:rsidP="00F40C83">
      <w:pPr>
        <w:spacing w:after="0" w:line="240" w:lineRule="auto"/>
        <w:ind w:left="181" w:hanging="181"/>
        <w:jc w:val="both"/>
        <w:rPr>
          <w:rFonts w:ascii="Times New Roman" w:hAnsi="Times New Roman"/>
          <w:sz w:val="20"/>
          <w:szCs w:val="20"/>
        </w:rPr>
      </w:pPr>
      <w:r w:rsidRPr="00FB3F94">
        <w:rPr>
          <w:rStyle w:val="Odwoanieprzypisudolnego"/>
          <w:rFonts w:ascii="Times New Roman" w:hAnsi="Times New Roman"/>
          <w:sz w:val="20"/>
          <w:szCs w:val="20"/>
        </w:rPr>
        <w:footnoteRef/>
      </w:r>
      <w:r w:rsidRPr="00FB3F94">
        <w:rPr>
          <w:rFonts w:ascii="Times New Roman" w:hAnsi="Times New Roman"/>
          <w:sz w:val="20"/>
          <w:szCs w:val="20"/>
        </w:rPr>
        <w:t xml:space="preserve"> Podpisuje każdy wykonawca składający ofertę. W przypadku Wykonawców wspólnie ubiegających się o zamówienie powyższy dokument podpisują wszyscy członkowie konsorcjum lub Pełnomocnik w imieniu całego konsorcjum.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2DC" w:rsidRDefault="00FB52DC" w:rsidP="00F40C83">
    <w:pPr>
      <w:pStyle w:val="Nagwek"/>
      <w:pBdr>
        <w:bottom w:val="single" w:sz="4" w:space="1" w:color="auto"/>
      </w:pBdr>
      <w:ind w:right="360"/>
      <w:jc w:val="center"/>
      <w:rPr>
        <w:b/>
        <w:bCs/>
        <w:i/>
        <w:iCs/>
      </w:rPr>
    </w:pPr>
  </w:p>
  <w:p w:rsidR="00FB52DC" w:rsidRPr="00C621E4" w:rsidRDefault="00FB52DC" w:rsidP="00F40C83">
    <w:pPr>
      <w:pStyle w:val="Nagwek"/>
      <w:pBdr>
        <w:bottom w:val="single" w:sz="4" w:space="1" w:color="auto"/>
      </w:pBdr>
      <w:ind w:right="360"/>
      <w:jc w:val="both"/>
      <w:rPr>
        <w:b/>
        <w:bCs/>
        <w:sz w:val="16"/>
        <w:szCs w:val="16"/>
      </w:rPr>
    </w:pPr>
    <w:r w:rsidRPr="00B9283C">
      <w:rPr>
        <w:b/>
        <w:bCs/>
        <w:i/>
        <w:iCs/>
        <w:sz w:val="16"/>
        <w:szCs w:val="16"/>
      </w:rPr>
      <w:t xml:space="preserve">Zamawiający:  </w:t>
    </w:r>
    <w:r w:rsidRPr="00B9283C">
      <w:rPr>
        <w:rStyle w:val="Pogrubienie"/>
        <w:sz w:val="16"/>
        <w:szCs w:val="16"/>
      </w:rPr>
      <w:t>Powiat Częstochowski</w:t>
    </w:r>
    <w:r w:rsidRPr="00B9283C">
      <w:rPr>
        <w:rStyle w:val="Pogrubienie"/>
        <w:sz w:val="16"/>
        <w:szCs w:val="16"/>
      </w:rPr>
      <w:tab/>
      <w:t xml:space="preserve">                                                  </w:t>
    </w:r>
    <w:r>
      <w:rPr>
        <w:rStyle w:val="Pogrubienie"/>
        <w:sz w:val="16"/>
        <w:szCs w:val="16"/>
      </w:rPr>
      <w:t xml:space="preserve">                                  </w:t>
    </w:r>
    <w:r w:rsidRPr="00B9283C">
      <w:rPr>
        <w:rStyle w:val="Pogrubienie"/>
        <w:sz w:val="16"/>
        <w:szCs w:val="16"/>
      </w:rPr>
      <w:t xml:space="preserve">   </w:t>
    </w:r>
    <w:r>
      <w:rPr>
        <w:rStyle w:val="Pogrubienie"/>
        <w:sz w:val="16"/>
        <w:szCs w:val="16"/>
      </w:rPr>
      <w:t xml:space="preserve">  </w:t>
    </w:r>
    <w:r w:rsidRPr="00B9283C">
      <w:rPr>
        <w:rStyle w:val="Pogrubienie"/>
        <w:sz w:val="16"/>
        <w:szCs w:val="16"/>
      </w:rPr>
      <w:t xml:space="preserve">       </w:t>
    </w:r>
    <w:r w:rsidRPr="00E75113">
      <w:rPr>
        <w:b/>
        <w:bCs/>
        <w:i/>
        <w:sz w:val="16"/>
        <w:szCs w:val="16"/>
      </w:rPr>
      <w:t xml:space="preserve">Sygnatura akt: </w:t>
    </w:r>
    <w:r>
      <w:rPr>
        <w:b/>
        <w:bCs/>
        <w:sz w:val="16"/>
        <w:szCs w:val="16"/>
      </w:rPr>
      <w:t>OK.272</w:t>
    </w:r>
    <w:r w:rsidRPr="00A13A45">
      <w:rPr>
        <w:b/>
        <w:bCs/>
        <w:sz w:val="16"/>
        <w:szCs w:val="16"/>
      </w:rPr>
      <w:t>.</w:t>
    </w:r>
    <w:r w:rsidRPr="00A13A45">
      <w:rPr>
        <w:b/>
        <w:bCs/>
        <w:sz w:val="16"/>
        <w:szCs w:val="16"/>
        <w:lang w:val="pl-PL"/>
      </w:rPr>
      <w:t>5</w:t>
    </w:r>
    <w:r>
      <w:rPr>
        <w:b/>
        <w:bCs/>
        <w:sz w:val="16"/>
        <w:szCs w:val="16"/>
        <w:lang w:val="pl-PL"/>
      </w:rPr>
      <w:t>9</w:t>
    </w:r>
    <w:r w:rsidRPr="00662D2F">
      <w:rPr>
        <w:b/>
        <w:bCs/>
        <w:sz w:val="16"/>
        <w:szCs w:val="16"/>
      </w:rPr>
      <w:t>.</w:t>
    </w:r>
    <w:r w:rsidRPr="00E75113">
      <w:rPr>
        <w:b/>
        <w:bCs/>
        <w:sz w:val="16"/>
        <w:szCs w:val="16"/>
      </w:rPr>
      <w:t>201</w:t>
    </w:r>
    <w:r>
      <w:rPr>
        <w:b/>
        <w:bCs/>
        <w:sz w:val="16"/>
        <w:szCs w:val="16"/>
      </w:rPr>
      <w:t>6</w:t>
    </w:r>
  </w:p>
  <w:p w:rsidR="00FB52DC" w:rsidRPr="00B20E60" w:rsidRDefault="00FB52DC" w:rsidP="00F40C83">
    <w:pPr>
      <w:spacing w:after="0" w:line="240" w:lineRule="auto"/>
      <w:ind w:left="1416" w:hanging="1416"/>
      <w:rPr>
        <w:rFonts w:ascii="Times New Roman" w:eastAsia="Calibri" w:hAnsi="Times New Roman" w:cs="Times New Roman"/>
        <w:sz w:val="20"/>
        <w:szCs w:val="20"/>
      </w:rPr>
    </w:pPr>
    <w:r w:rsidRPr="00B9283C">
      <w:rPr>
        <w:b/>
        <w:bCs/>
        <w:i/>
        <w:iCs/>
        <w:sz w:val="16"/>
        <w:szCs w:val="16"/>
      </w:rPr>
      <w:t>Przetarg nieograniczony</w:t>
    </w:r>
    <w:r w:rsidRPr="00B20E60">
      <w:rPr>
        <w:b/>
        <w:bCs/>
        <w:i/>
        <w:iCs/>
        <w:sz w:val="18"/>
        <w:szCs w:val="18"/>
      </w:rPr>
      <w:t xml:space="preserve">: </w:t>
    </w:r>
    <w:r w:rsidRPr="00B20E60">
      <w:rPr>
        <w:b/>
        <w:bCs/>
        <w:sz w:val="18"/>
        <w:szCs w:val="18"/>
      </w:rPr>
      <w:t>„</w:t>
    </w:r>
    <w:r w:rsidRPr="00B20E60">
      <w:rPr>
        <w:rFonts w:ascii="Times New Roman" w:eastAsia="Calibri" w:hAnsi="Times New Roman" w:cs="Times New Roman"/>
        <w:sz w:val="18"/>
        <w:szCs w:val="18"/>
      </w:rPr>
      <w:t>Przebudowa nawierzchni placu i dróg manewrowych na terenie Domu Dziecka w Chorzenicach”</w:t>
    </w:r>
  </w:p>
  <w:p w:rsidR="00FB52DC" w:rsidRPr="00B20E60" w:rsidRDefault="00FB52DC" w:rsidP="00F40C83">
    <w:pPr>
      <w:pStyle w:val="Tekstpodstawowy"/>
      <w:spacing w:line="276" w:lineRule="auto"/>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6"/>
    <w:lvl w:ilvl="0">
      <w:start w:val="1"/>
      <w:numFmt w:val="decimal"/>
      <w:lvlText w:val="%1"/>
      <w:lvlJc w:val="left"/>
      <w:pPr>
        <w:tabs>
          <w:tab w:val="num" w:pos="360"/>
        </w:tabs>
      </w:pPr>
    </w:lvl>
    <w:lvl w:ilvl="1">
      <w:start w:val="1"/>
      <w:numFmt w:val="decimal"/>
      <w:lvlText w:val="%2)"/>
      <w:lvlJc w:val="left"/>
      <w:pPr>
        <w:tabs>
          <w:tab w:val="num" w:pos="1440"/>
        </w:tabs>
      </w:pPr>
      <w:rPr>
        <w:rFonts w:ascii="Times New Roman" w:eastAsia="Times New Roman" w:hAnsi="Times New Roman" w:cs="Times New Roman"/>
        <w:b/>
      </w:rPr>
    </w:lvl>
    <w:lvl w:ilvl="2">
      <w:start w:val="1"/>
      <w:numFmt w:val="decimal"/>
      <w:lvlText w:val="%3."/>
      <w:lvlJc w:val="left"/>
      <w:pPr>
        <w:tabs>
          <w:tab w:val="num" w:pos="2624"/>
        </w:tabs>
      </w:pPr>
      <w:rPr>
        <w:b w:val="0"/>
      </w:r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9"/>
    <w:multiLevelType w:val="singleLevel"/>
    <w:tmpl w:val="04150011"/>
    <w:lvl w:ilvl="0">
      <w:start w:val="1"/>
      <w:numFmt w:val="decimal"/>
      <w:lvlText w:val="%1)"/>
      <w:lvlJc w:val="left"/>
      <w:pPr>
        <w:ind w:left="1440" w:hanging="360"/>
      </w:pPr>
      <w:rPr>
        <w:rFonts w:hint="default"/>
      </w:rPr>
    </w:lvl>
  </w:abstractNum>
  <w:abstractNum w:abstractNumId="2">
    <w:nsid w:val="00000017"/>
    <w:multiLevelType w:val="singleLevel"/>
    <w:tmpl w:val="00000017"/>
    <w:lvl w:ilvl="0">
      <w:start w:val="1"/>
      <w:numFmt w:val="decimal"/>
      <w:lvlText w:val="%1."/>
      <w:lvlJc w:val="left"/>
      <w:pPr>
        <w:tabs>
          <w:tab w:val="num" w:pos="0"/>
        </w:tabs>
        <w:ind w:left="720" w:hanging="360"/>
      </w:pPr>
    </w:lvl>
  </w:abstractNum>
  <w:abstractNum w:abstractNumId="3">
    <w:nsid w:val="000A3238"/>
    <w:multiLevelType w:val="hybridMultilevel"/>
    <w:tmpl w:val="912E11A8"/>
    <w:lvl w:ilvl="0" w:tplc="04150017">
      <w:start w:val="1"/>
      <w:numFmt w:val="lowerLetter"/>
      <w:lvlText w:val="%1)"/>
      <w:lvlJc w:val="left"/>
      <w:pPr>
        <w:tabs>
          <w:tab w:val="num" w:pos="540"/>
        </w:tabs>
        <w:ind w:left="540" w:hanging="360"/>
      </w:pPr>
    </w:lvl>
    <w:lvl w:ilvl="1" w:tplc="08A888FC">
      <w:start w:val="23"/>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39BAE28C">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4C700C8"/>
    <w:multiLevelType w:val="singleLevel"/>
    <w:tmpl w:val="04150017"/>
    <w:lvl w:ilvl="0">
      <w:start w:val="1"/>
      <w:numFmt w:val="lowerLetter"/>
      <w:lvlText w:val="%1)"/>
      <w:lvlJc w:val="left"/>
      <w:pPr>
        <w:ind w:left="643" w:hanging="360"/>
      </w:pPr>
      <w:rPr>
        <w:rFonts w:hint="default"/>
      </w:rPr>
    </w:lvl>
  </w:abstractNum>
  <w:abstractNum w:abstractNumId="5">
    <w:nsid w:val="07CA1204"/>
    <w:multiLevelType w:val="hybridMultilevel"/>
    <w:tmpl w:val="F29CEF3A"/>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09123A10"/>
    <w:multiLevelType w:val="hybridMultilevel"/>
    <w:tmpl w:val="72709ED4"/>
    <w:lvl w:ilvl="0" w:tplc="B666FD5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FF5F3D"/>
    <w:multiLevelType w:val="hybridMultilevel"/>
    <w:tmpl w:val="F10CD93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nsid w:val="0C87462E"/>
    <w:multiLevelType w:val="hybridMultilevel"/>
    <w:tmpl w:val="2FC023F6"/>
    <w:lvl w:ilvl="0" w:tplc="C93CB5C6">
      <w:start w:val="1"/>
      <w:numFmt w:val="decimal"/>
      <w:lvlText w:val="%1."/>
      <w:lvlJc w:val="left"/>
      <w:pPr>
        <w:ind w:left="357" w:hanging="35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D8F6503"/>
    <w:multiLevelType w:val="hybridMultilevel"/>
    <w:tmpl w:val="FD9CF38A"/>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0F5F71D7"/>
    <w:multiLevelType w:val="multilevel"/>
    <w:tmpl w:val="752C7F5C"/>
    <w:lvl w:ilvl="0">
      <w:start w:val="1"/>
      <w:numFmt w:val="decimal"/>
      <w:lvlText w:val="%1. "/>
      <w:legacy w:legacy="1" w:legacySpace="0" w:legacyIndent="283"/>
      <w:lvlJc w:val="left"/>
      <w:pPr>
        <w:ind w:left="283" w:hanging="283"/>
      </w:pPr>
      <w:rPr>
        <w:rFonts w:ascii="Times New Roman" w:hAnsi="Times New Roman" w:hint="default"/>
        <w:b w:val="0"/>
        <w:i w:val="0"/>
        <w:sz w:val="24"/>
      </w:rPr>
    </w:lvl>
    <w:lvl w:ilvl="1">
      <w:start w:val="1"/>
      <w:numFmt w:val="decimal"/>
      <w:lvlText w:val="%2)"/>
      <w:lvlJc w:val="left"/>
      <w:pPr>
        <w:tabs>
          <w:tab w:val="num" w:pos="1440"/>
        </w:tabs>
      </w:pPr>
      <w:rPr>
        <w:rFonts w:ascii="Times New Roman" w:eastAsia="Times New Roman" w:hAnsi="Times New Roman" w:cs="Times New Roman"/>
        <w:b/>
      </w:rPr>
    </w:lvl>
    <w:lvl w:ilvl="2">
      <w:start w:val="1"/>
      <w:numFmt w:val="decimal"/>
      <w:lvlText w:val="%3."/>
      <w:lvlJc w:val="left"/>
      <w:pPr>
        <w:tabs>
          <w:tab w:val="num" w:pos="2340"/>
        </w:tabs>
      </w:pPr>
      <w:rPr>
        <w:b w:val="0"/>
      </w:r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1">
    <w:nsid w:val="10C92E30"/>
    <w:multiLevelType w:val="hybridMultilevel"/>
    <w:tmpl w:val="31585E30"/>
    <w:lvl w:ilvl="0" w:tplc="AFD88022">
      <w:start w:val="1"/>
      <w:numFmt w:val="decimal"/>
      <w:lvlText w:val="%1)"/>
      <w:lvlJc w:val="left"/>
      <w:pPr>
        <w:tabs>
          <w:tab w:val="num" w:pos="600"/>
        </w:tabs>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110494D"/>
    <w:multiLevelType w:val="hybridMultilevel"/>
    <w:tmpl w:val="8A009FD6"/>
    <w:lvl w:ilvl="0" w:tplc="252216D2">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126154F"/>
    <w:multiLevelType w:val="multilevel"/>
    <w:tmpl w:val="6B5887E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2"/>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ascii="Times New Roman" w:eastAsia="Calibri" w:hAnsi="Times New Roman" w:cs="Times New Roman"/>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63224CE"/>
    <w:multiLevelType w:val="hybridMultilevel"/>
    <w:tmpl w:val="5AB6949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16492F6E"/>
    <w:multiLevelType w:val="hybridMultilevel"/>
    <w:tmpl w:val="81064ADA"/>
    <w:lvl w:ilvl="0" w:tplc="830E3D14">
      <w:start w:val="1"/>
      <w:numFmt w:val="decimal"/>
      <w:pStyle w:val="Styl1"/>
      <w:lvlText w:val="Załącznik Nr %1 do SIWZ"/>
      <w:lvlJc w:val="left"/>
      <w:pPr>
        <w:tabs>
          <w:tab w:val="num" w:pos="360"/>
        </w:tabs>
        <w:ind w:left="360" w:hanging="360"/>
      </w:pPr>
      <w:rPr>
        <w:rFonts w:ascii="Calibri" w:hAnsi="Calibri" w:cs="Calibr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176B1C03"/>
    <w:multiLevelType w:val="hybridMultilevel"/>
    <w:tmpl w:val="3B4647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8287ADE"/>
    <w:multiLevelType w:val="hybridMultilevel"/>
    <w:tmpl w:val="6CCEACBC"/>
    <w:lvl w:ilvl="0" w:tplc="FFFFFFFF">
      <w:start w:val="1"/>
      <w:numFmt w:val="decimal"/>
      <w:lvlText w:val="%1)"/>
      <w:lvlJc w:val="left"/>
      <w:pPr>
        <w:tabs>
          <w:tab w:val="num" w:pos="720"/>
        </w:tabs>
        <w:ind w:left="720" w:hanging="360"/>
      </w:pPr>
    </w:lvl>
    <w:lvl w:ilvl="1" w:tplc="C742C74C">
      <w:start w:val="22"/>
      <w:numFmt w:val="decimal"/>
      <w:lvlText w:val="Rozdział %2."/>
      <w:lvlJc w:val="left"/>
      <w:pPr>
        <w:tabs>
          <w:tab w:val="num" w:pos="357"/>
        </w:tabs>
        <w:ind w:left="357" w:hanging="357"/>
      </w:pPr>
      <w:rPr>
        <w:rFonts w:ascii="Times New Roman" w:hAnsi="Times New Roman" w:cs="Times New Roman" w:hint="default"/>
        <w:b/>
        <w:i/>
        <w:sz w:val="28"/>
      </w:rPr>
    </w:lvl>
    <w:lvl w:ilvl="2" w:tplc="FFFFFFFF">
      <w:start w:val="1"/>
      <w:numFmt w:val="decimal"/>
      <w:lvlText w:val="%3."/>
      <w:lvlJc w:val="left"/>
      <w:pPr>
        <w:tabs>
          <w:tab w:val="num" w:pos="2160"/>
        </w:tabs>
        <w:ind w:left="2160" w:hanging="360"/>
      </w:pPr>
    </w:lvl>
    <w:lvl w:ilvl="3" w:tplc="DFA07A20">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18EB281C"/>
    <w:multiLevelType w:val="hybridMultilevel"/>
    <w:tmpl w:val="43186A12"/>
    <w:lvl w:ilvl="0" w:tplc="08D078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93C3BF1"/>
    <w:multiLevelType w:val="hybridMultilevel"/>
    <w:tmpl w:val="9D565A34"/>
    <w:lvl w:ilvl="0" w:tplc="4AE0CEA8">
      <w:start w:val="1"/>
      <w:numFmt w:val="decimal"/>
      <w:lvlText w:val="%1."/>
      <w:lvlJc w:val="left"/>
      <w:pPr>
        <w:tabs>
          <w:tab w:val="num" w:pos="360"/>
        </w:tabs>
        <w:ind w:left="360" w:hanging="360"/>
      </w:pPr>
      <w:rPr>
        <w:rFonts w:hint="default"/>
        <w:b w:val="0"/>
        <w:i w:val="0"/>
      </w:rPr>
    </w:lvl>
    <w:lvl w:ilvl="1" w:tplc="F84AC012">
      <w:start w:val="1"/>
      <w:numFmt w:val="decimal"/>
      <w:lvlText w:val="%2)"/>
      <w:lvlJc w:val="left"/>
      <w:pPr>
        <w:tabs>
          <w:tab w:val="num" w:pos="1440"/>
        </w:tabs>
        <w:ind w:left="144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1A9B505D"/>
    <w:multiLevelType w:val="hybridMultilevel"/>
    <w:tmpl w:val="91F01C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E81769D"/>
    <w:multiLevelType w:val="hybridMultilevel"/>
    <w:tmpl w:val="1C8A36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F247086"/>
    <w:multiLevelType w:val="hybridMultilevel"/>
    <w:tmpl w:val="0C98A30C"/>
    <w:lvl w:ilvl="0" w:tplc="04150001">
      <w:start w:val="1"/>
      <w:numFmt w:val="bullet"/>
      <w:lvlText w:val=""/>
      <w:lvlJc w:val="left"/>
      <w:pPr>
        <w:tabs>
          <w:tab w:val="num" w:pos="720"/>
        </w:tabs>
        <w:ind w:left="720" w:hanging="360"/>
      </w:pPr>
      <w:rPr>
        <w:rFonts w:ascii="Symbol" w:hAnsi="Symbol" w:hint="default"/>
        <w:b w:val="0"/>
        <w:i w:val="0"/>
        <w:sz w:val="24"/>
      </w:rPr>
    </w:lvl>
    <w:lvl w:ilvl="1" w:tplc="AE14D676">
      <w:start w:val="3"/>
      <w:numFmt w:val="decimal"/>
      <w:lvlText w:val="%2."/>
      <w:lvlJc w:val="left"/>
      <w:pPr>
        <w:tabs>
          <w:tab w:val="num" w:pos="1440"/>
        </w:tabs>
        <w:ind w:left="1440" w:hanging="360"/>
      </w:pPr>
      <w:rPr>
        <w:b w:val="0"/>
      </w:rPr>
    </w:lvl>
    <w:lvl w:ilvl="2" w:tplc="04150001">
      <w:start w:val="1"/>
      <w:numFmt w:val="bullet"/>
      <w:lvlText w:val=""/>
      <w:lvlJc w:val="left"/>
      <w:pPr>
        <w:tabs>
          <w:tab w:val="num" w:pos="2340"/>
        </w:tabs>
        <w:ind w:left="2340" w:hanging="360"/>
      </w:pPr>
      <w:rPr>
        <w:rFonts w:ascii="Symbol" w:hAnsi="Symbol" w:hint="default"/>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245D421C"/>
    <w:multiLevelType w:val="hybridMultilevel"/>
    <w:tmpl w:val="69904DC6"/>
    <w:lvl w:ilvl="0" w:tplc="FE4A22B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6EE26F6"/>
    <w:multiLevelType w:val="hybridMultilevel"/>
    <w:tmpl w:val="B896D710"/>
    <w:lvl w:ilvl="0" w:tplc="08D078B0">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nsid w:val="27B05405"/>
    <w:multiLevelType w:val="hybridMultilevel"/>
    <w:tmpl w:val="44B43854"/>
    <w:lvl w:ilvl="0" w:tplc="FFFFFFFF">
      <w:start w:val="1"/>
      <w:numFmt w:val="decimal"/>
      <w:lvlText w:val="%1."/>
      <w:lvlJc w:val="left"/>
      <w:pPr>
        <w:tabs>
          <w:tab w:val="num" w:pos="360"/>
        </w:tabs>
        <w:ind w:left="357" w:hanging="357"/>
      </w:pPr>
      <w:rPr>
        <w:strike w:val="0"/>
        <w:dstrike w:val="0"/>
        <w:u w:val="none"/>
        <w:effect w:val="none"/>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20"/>
        </w:tabs>
        <w:ind w:left="720" w:hanging="36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289B0996"/>
    <w:multiLevelType w:val="hybridMultilevel"/>
    <w:tmpl w:val="23FE0BEA"/>
    <w:lvl w:ilvl="0" w:tplc="61D24E22">
      <w:start w:val="1"/>
      <w:numFmt w:val="decimal"/>
      <w:lvlText w:val="%1."/>
      <w:lvlJc w:val="left"/>
      <w:pPr>
        <w:ind w:left="720" w:hanging="360"/>
      </w:pPr>
      <w:rPr>
        <w:b/>
      </w:rPr>
    </w:lvl>
    <w:lvl w:ilvl="1" w:tplc="358495C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C5F6179"/>
    <w:multiLevelType w:val="hybridMultilevel"/>
    <w:tmpl w:val="862A60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0F610DE"/>
    <w:multiLevelType w:val="multilevel"/>
    <w:tmpl w:val="4D9CB4E0"/>
    <w:lvl w:ilvl="0">
      <w:start w:val="3"/>
      <w:numFmt w:val="decimal"/>
      <w:lvlText w:val="%1"/>
      <w:lvlJc w:val="left"/>
      <w:pPr>
        <w:ind w:left="1366" w:hanging="567"/>
        <w:jc w:val="right"/>
      </w:pPr>
      <w:rPr>
        <w:rFonts w:hint="default"/>
      </w:rPr>
    </w:lvl>
    <w:lvl w:ilvl="1">
      <w:start w:val="1"/>
      <w:numFmt w:val="lowerLetter"/>
      <w:lvlText w:val="%2)"/>
      <w:lvlJc w:val="left"/>
      <w:pPr>
        <w:ind w:left="1366" w:hanging="567"/>
      </w:pPr>
      <w:rPr>
        <w:rFonts w:hint="default"/>
        <w:w w:val="100"/>
        <w:sz w:val="20"/>
        <w:szCs w:val="20"/>
      </w:rPr>
    </w:lvl>
    <w:lvl w:ilvl="2">
      <w:numFmt w:val="bullet"/>
      <w:lvlText w:val="•"/>
      <w:lvlJc w:val="left"/>
      <w:pPr>
        <w:ind w:left="3068" w:hanging="567"/>
      </w:pPr>
      <w:rPr>
        <w:rFonts w:hint="default"/>
      </w:rPr>
    </w:lvl>
    <w:lvl w:ilvl="3">
      <w:numFmt w:val="bullet"/>
      <w:lvlText w:val="•"/>
      <w:lvlJc w:val="left"/>
      <w:pPr>
        <w:ind w:left="3923" w:hanging="567"/>
      </w:pPr>
      <w:rPr>
        <w:rFonts w:hint="default"/>
      </w:rPr>
    </w:lvl>
    <w:lvl w:ilvl="4">
      <w:numFmt w:val="bullet"/>
      <w:lvlText w:val="•"/>
      <w:lvlJc w:val="left"/>
      <w:pPr>
        <w:ind w:left="4777" w:hanging="567"/>
      </w:pPr>
      <w:rPr>
        <w:rFonts w:hint="default"/>
      </w:rPr>
    </w:lvl>
    <w:lvl w:ilvl="5">
      <w:numFmt w:val="bullet"/>
      <w:lvlText w:val="•"/>
      <w:lvlJc w:val="left"/>
      <w:pPr>
        <w:ind w:left="5632" w:hanging="567"/>
      </w:pPr>
      <w:rPr>
        <w:rFonts w:hint="default"/>
      </w:rPr>
    </w:lvl>
    <w:lvl w:ilvl="6">
      <w:numFmt w:val="bullet"/>
      <w:lvlText w:val="•"/>
      <w:lvlJc w:val="left"/>
      <w:pPr>
        <w:ind w:left="6486" w:hanging="567"/>
      </w:pPr>
      <w:rPr>
        <w:rFonts w:hint="default"/>
      </w:rPr>
    </w:lvl>
    <w:lvl w:ilvl="7">
      <w:numFmt w:val="bullet"/>
      <w:lvlText w:val="•"/>
      <w:lvlJc w:val="left"/>
      <w:pPr>
        <w:ind w:left="7340" w:hanging="567"/>
      </w:pPr>
      <w:rPr>
        <w:rFonts w:hint="default"/>
      </w:rPr>
    </w:lvl>
    <w:lvl w:ilvl="8">
      <w:numFmt w:val="bullet"/>
      <w:lvlText w:val="•"/>
      <w:lvlJc w:val="left"/>
      <w:pPr>
        <w:ind w:left="8195" w:hanging="567"/>
      </w:pPr>
      <w:rPr>
        <w:rFonts w:hint="default"/>
      </w:rPr>
    </w:lvl>
  </w:abstractNum>
  <w:abstractNum w:abstractNumId="29">
    <w:nsid w:val="336609B8"/>
    <w:multiLevelType w:val="hybridMultilevel"/>
    <w:tmpl w:val="1C38FC82"/>
    <w:lvl w:ilvl="0" w:tplc="9CB2BE02">
      <w:start w:val="1"/>
      <w:numFmt w:val="decimal"/>
      <w:lvlText w:val="%1."/>
      <w:lvlJc w:val="left"/>
      <w:pPr>
        <w:ind w:left="357" w:hanging="35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47B7DD3"/>
    <w:multiLevelType w:val="hybridMultilevel"/>
    <w:tmpl w:val="BF72177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1">
    <w:nsid w:val="35B35B51"/>
    <w:multiLevelType w:val="hybridMultilevel"/>
    <w:tmpl w:val="CB80873C"/>
    <w:lvl w:ilvl="0" w:tplc="4DC87D4C">
      <w:start w:val="1"/>
      <w:numFmt w:val="decimal"/>
      <w:lvlText w:val="%1."/>
      <w:lvlJc w:val="left"/>
      <w:pPr>
        <w:tabs>
          <w:tab w:val="num" w:pos="720"/>
        </w:tabs>
        <w:ind w:left="720" w:hanging="360"/>
      </w:pPr>
    </w:lvl>
    <w:lvl w:ilvl="1" w:tplc="15605DE0">
      <w:start w:val="12"/>
      <w:numFmt w:val="decimal"/>
      <w:lvlText w:val="Rozdział %2."/>
      <w:lvlJc w:val="left"/>
      <w:pPr>
        <w:tabs>
          <w:tab w:val="num" w:pos="1440"/>
        </w:tabs>
        <w:ind w:left="1440" w:hanging="360"/>
      </w:pPr>
      <w:rPr>
        <w:rFonts w:ascii="Times New Roman" w:hAnsi="Times New Roman" w:cs="Times New Roman" w:hint="default"/>
        <w:b/>
        <w:i/>
        <w:sz w:val="2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366A31F6"/>
    <w:multiLevelType w:val="hybridMultilevel"/>
    <w:tmpl w:val="CB68CA70"/>
    <w:lvl w:ilvl="0" w:tplc="AD6C97DC">
      <w:start w:val="1"/>
      <w:numFmt w:val="decimal"/>
      <w:lvlText w:val="%1."/>
      <w:lvlJc w:val="left"/>
      <w:pPr>
        <w:tabs>
          <w:tab w:val="num" w:pos="540"/>
        </w:tabs>
        <w:ind w:left="54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39D42677"/>
    <w:multiLevelType w:val="singleLevel"/>
    <w:tmpl w:val="04150017"/>
    <w:lvl w:ilvl="0">
      <w:start w:val="1"/>
      <w:numFmt w:val="lowerLetter"/>
      <w:lvlText w:val="%1)"/>
      <w:lvlJc w:val="left"/>
      <w:pPr>
        <w:tabs>
          <w:tab w:val="num" w:pos="360"/>
        </w:tabs>
        <w:ind w:left="360" w:hanging="360"/>
      </w:pPr>
    </w:lvl>
  </w:abstractNum>
  <w:abstractNum w:abstractNumId="34">
    <w:nsid w:val="3C887777"/>
    <w:multiLevelType w:val="hybridMultilevel"/>
    <w:tmpl w:val="7C649DD8"/>
    <w:lvl w:ilvl="0" w:tplc="0415000F">
      <w:start w:val="1"/>
      <w:numFmt w:val="decimal"/>
      <w:lvlText w:val="%1)"/>
      <w:lvlJc w:val="left"/>
      <w:pPr>
        <w:tabs>
          <w:tab w:val="num" w:pos="540"/>
        </w:tabs>
        <w:ind w:left="540" w:hanging="360"/>
      </w:pPr>
      <w:rPr>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3D4C51C8"/>
    <w:multiLevelType w:val="hybridMultilevel"/>
    <w:tmpl w:val="EBF0E33E"/>
    <w:lvl w:ilvl="0" w:tplc="4740B4A2">
      <w:start w:val="1"/>
      <w:numFmt w:val="lowerLetter"/>
      <w:lvlText w:val="%1)"/>
      <w:lvlJc w:val="left"/>
      <w:pPr>
        <w:tabs>
          <w:tab w:val="num" w:pos="720"/>
        </w:tabs>
        <w:ind w:left="720" w:hanging="360"/>
      </w:pPr>
      <w:rPr>
        <w:rFonts w:ascii="Times New Roman" w:eastAsia="Calibri" w:hAnsi="Times New Roman" w:cs="Times New Roman"/>
      </w:rPr>
    </w:lvl>
    <w:lvl w:ilvl="1" w:tplc="8D289842">
      <w:start w:val="1"/>
      <w:numFmt w:val="lowerLetter"/>
      <w:lvlText w:val="%2)"/>
      <w:lvlJc w:val="left"/>
      <w:pPr>
        <w:tabs>
          <w:tab w:val="num" w:pos="786"/>
        </w:tabs>
        <w:ind w:left="786" w:hanging="360"/>
      </w:pPr>
      <w:rPr>
        <w:b w:val="0"/>
      </w:rPr>
    </w:lvl>
    <w:lvl w:ilvl="2" w:tplc="FFFFFFFF">
      <w:start w:val="1"/>
      <w:numFmt w:val="decimal"/>
      <w:lvlText w:val="%3."/>
      <w:lvlJc w:val="left"/>
      <w:pPr>
        <w:tabs>
          <w:tab w:val="num" w:pos="11843"/>
        </w:tabs>
        <w:ind w:left="11843" w:hanging="360"/>
      </w:pPr>
    </w:lvl>
    <w:lvl w:ilvl="3" w:tplc="194E3ECA">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E76A626A">
      <w:start w:val="1"/>
      <w:numFmt w:val="decimal"/>
      <w:lvlText w:val="%6."/>
      <w:lvlJc w:val="left"/>
      <w:pPr>
        <w:tabs>
          <w:tab w:val="num" w:pos="4320"/>
        </w:tabs>
        <w:ind w:left="4320" w:hanging="360"/>
      </w:pPr>
    </w:lvl>
    <w:lvl w:ilvl="6" w:tplc="1D886CBE">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3DE8361B"/>
    <w:multiLevelType w:val="hybridMultilevel"/>
    <w:tmpl w:val="A300EA4E"/>
    <w:lvl w:ilvl="0" w:tplc="04150019">
      <w:start w:val="1"/>
      <w:numFmt w:val="lowerLetter"/>
      <w:lvlText w:val="%1."/>
      <w:lvlJc w:val="left"/>
      <w:pPr>
        <w:tabs>
          <w:tab w:val="num" w:pos="720"/>
        </w:tabs>
        <w:ind w:left="720" w:hanging="360"/>
      </w:pPr>
    </w:lvl>
    <w:lvl w:ilvl="1" w:tplc="8D289842">
      <w:start w:val="1"/>
      <w:numFmt w:val="lowerLetter"/>
      <w:lvlText w:val="%2)"/>
      <w:lvlJc w:val="left"/>
      <w:pPr>
        <w:tabs>
          <w:tab w:val="num" w:pos="786"/>
        </w:tabs>
        <w:ind w:left="786" w:hanging="360"/>
      </w:pPr>
      <w:rPr>
        <w:b w:val="0"/>
      </w:rPr>
    </w:lvl>
    <w:lvl w:ilvl="2" w:tplc="FFFFFFFF">
      <w:start w:val="1"/>
      <w:numFmt w:val="decimal"/>
      <w:lvlText w:val="%3."/>
      <w:lvlJc w:val="left"/>
      <w:pPr>
        <w:tabs>
          <w:tab w:val="num" w:pos="2160"/>
        </w:tabs>
        <w:ind w:left="2160" w:hanging="360"/>
      </w:pPr>
    </w:lvl>
    <w:lvl w:ilvl="3" w:tplc="194E3ECA">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E76A626A">
      <w:start w:val="1"/>
      <w:numFmt w:val="decimal"/>
      <w:lvlText w:val="%6."/>
      <w:lvlJc w:val="left"/>
      <w:pPr>
        <w:tabs>
          <w:tab w:val="num" w:pos="4320"/>
        </w:tabs>
        <w:ind w:left="4320" w:hanging="360"/>
      </w:pPr>
    </w:lvl>
    <w:lvl w:ilvl="6" w:tplc="1D886CBE">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3F9048BB"/>
    <w:multiLevelType w:val="hybridMultilevel"/>
    <w:tmpl w:val="096A85BC"/>
    <w:lvl w:ilvl="0" w:tplc="AFD88022">
      <w:start w:val="1"/>
      <w:numFmt w:val="decimal"/>
      <w:lvlText w:val="%1)"/>
      <w:lvlJc w:val="left"/>
      <w:pPr>
        <w:tabs>
          <w:tab w:val="num" w:pos="600"/>
        </w:tabs>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3FF25D56"/>
    <w:multiLevelType w:val="hybridMultilevel"/>
    <w:tmpl w:val="D9A65E7C"/>
    <w:lvl w:ilvl="0" w:tplc="3A2C3380">
      <w:start w:val="1"/>
      <w:numFmt w:val="decimal"/>
      <w:lvlText w:val="%1)"/>
      <w:lvlJc w:val="left"/>
      <w:pPr>
        <w:tabs>
          <w:tab w:val="num" w:pos="540"/>
        </w:tabs>
        <w:ind w:left="540" w:hanging="360"/>
      </w:pPr>
      <w:rPr>
        <w:rFonts w:ascii="Times New Roman" w:hAnsi="Times New Roman" w:cs="Times New Roman" w:hint="default"/>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43600BCC"/>
    <w:multiLevelType w:val="hybridMultilevel"/>
    <w:tmpl w:val="481A665E"/>
    <w:lvl w:ilvl="0" w:tplc="0415001B">
      <w:start w:val="1"/>
      <w:numFmt w:val="decimal"/>
      <w:lvlText w:val="%1."/>
      <w:lvlJc w:val="left"/>
      <w:pPr>
        <w:ind w:left="720" w:hanging="360"/>
      </w:pPr>
    </w:lvl>
    <w:lvl w:ilvl="1" w:tplc="87A08E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4912A39"/>
    <w:multiLevelType w:val="hybridMultilevel"/>
    <w:tmpl w:val="A00C5764"/>
    <w:lvl w:ilvl="0" w:tplc="FC12D056">
      <w:start w:val="1"/>
      <w:numFmt w:val="decimal"/>
      <w:lvlText w:val="Rozdział %1."/>
      <w:lvlJc w:val="left"/>
      <w:pPr>
        <w:tabs>
          <w:tab w:val="num" w:pos="786"/>
        </w:tabs>
        <w:ind w:left="786" w:hanging="360"/>
      </w:pPr>
      <w:rPr>
        <w:rFonts w:ascii="Times New Roman" w:hAnsi="Times New Roman" w:cs="Times New Roman" w:hint="default"/>
        <w:b/>
        <w:i w:val="0"/>
        <w:sz w:val="28"/>
      </w:rPr>
    </w:lvl>
    <w:lvl w:ilvl="1" w:tplc="367695EC">
      <w:start w:val="8"/>
      <w:numFmt w:val="decimal"/>
      <w:lvlText w:val="%2)"/>
      <w:lvlJc w:val="left"/>
      <w:pPr>
        <w:tabs>
          <w:tab w:val="num" w:pos="360"/>
        </w:tabs>
        <w:ind w:left="360" w:hanging="360"/>
      </w:pPr>
      <w:rPr>
        <w:b w:val="0"/>
        <w:i w:val="0"/>
        <w:sz w:val="2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4A625E9B"/>
    <w:multiLevelType w:val="hybridMultilevel"/>
    <w:tmpl w:val="EFECE4A0"/>
    <w:lvl w:ilvl="0" w:tplc="AFD88022">
      <w:start w:val="1"/>
      <w:numFmt w:val="lowerLetter"/>
      <w:lvlText w:val="%1)"/>
      <w:lvlJc w:val="left"/>
      <w:pPr>
        <w:tabs>
          <w:tab w:val="num" w:pos="720"/>
        </w:tabs>
        <w:ind w:left="720" w:hanging="360"/>
      </w:pPr>
    </w:lvl>
    <w:lvl w:ilvl="1" w:tplc="0CC413EE">
      <w:start w:val="1"/>
      <w:numFmt w:val="decimal"/>
      <w:lvlText w:val="%2."/>
      <w:lvlJc w:val="left"/>
      <w:pPr>
        <w:tabs>
          <w:tab w:val="num" w:pos="360"/>
        </w:tabs>
        <w:ind w:left="360" w:hanging="360"/>
      </w:pPr>
      <w:rPr>
        <w:b w:val="0"/>
        <w:i w:val="0"/>
      </w:rPr>
    </w:lvl>
    <w:lvl w:ilvl="2" w:tplc="57388764">
      <w:start w:val="1"/>
      <w:numFmt w:val="decimal"/>
      <w:lvlText w:val="%3)"/>
      <w:lvlJc w:val="left"/>
      <w:pPr>
        <w:tabs>
          <w:tab w:val="num" w:pos="928"/>
        </w:tabs>
        <w:ind w:left="928" w:hanging="360"/>
      </w:pPr>
      <w:rPr>
        <w:rFonts w:ascii="Times New Roman" w:hAnsi="Times New Roman" w:cs="Times New Roman" w:hint="default"/>
        <w:b w:val="0"/>
        <w:i w:val="0"/>
        <w:sz w:val="24"/>
      </w:rPr>
    </w:lvl>
    <w:lvl w:ilvl="3" w:tplc="5EF07598">
      <w:start w:val="8"/>
      <w:numFmt w:val="decimal"/>
      <w:lvlText w:val="%4"/>
      <w:lvlJc w:val="left"/>
      <w:pPr>
        <w:ind w:left="324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4ACA58D8"/>
    <w:multiLevelType w:val="hybridMultilevel"/>
    <w:tmpl w:val="E26CCE0A"/>
    <w:lvl w:ilvl="0" w:tplc="CD968606">
      <w:start w:val="1"/>
      <w:numFmt w:val="decimal"/>
      <w:lvlText w:val="%1)"/>
      <w:lvlJc w:val="left"/>
      <w:pPr>
        <w:ind w:left="786" w:hanging="360"/>
      </w:pPr>
      <w:rPr>
        <w:rFonts w:ascii="Times New Roman" w:eastAsia="Times New Roman" w:hAnsi="Times New Roman"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4CA9293E"/>
    <w:multiLevelType w:val="hybridMultilevel"/>
    <w:tmpl w:val="E16A37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nsid w:val="4EC7601F"/>
    <w:multiLevelType w:val="hybridMultilevel"/>
    <w:tmpl w:val="9022018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4F1D4E5C"/>
    <w:multiLevelType w:val="hybridMultilevel"/>
    <w:tmpl w:val="D512BC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525A7CBC"/>
    <w:multiLevelType w:val="multilevel"/>
    <w:tmpl w:val="20D4E50C"/>
    <w:styleLink w:val="WW8Num9"/>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7">
    <w:nsid w:val="539C5DE7"/>
    <w:multiLevelType w:val="hybridMultilevel"/>
    <w:tmpl w:val="5D0647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5142C79"/>
    <w:multiLevelType w:val="hybridMultilevel"/>
    <w:tmpl w:val="1D10512E"/>
    <w:lvl w:ilvl="0" w:tplc="2E0CD1D6">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lowerRoman"/>
      <w:lvlText w:val="%3."/>
      <w:lvlJc w:val="right"/>
      <w:pPr>
        <w:tabs>
          <w:tab w:val="num" w:pos="-360"/>
        </w:tabs>
        <w:ind w:left="-3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57400B4E"/>
    <w:multiLevelType w:val="hybridMultilevel"/>
    <w:tmpl w:val="A410A67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nsid w:val="59EC0EC5"/>
    <w:multiLevelType w:val="hybridMultilevel"/>
    <w:tmpl w:val="9DD462F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nsid w:val="5B4941E3"/>
    <w:multiLevelType w:val="hybridMultilevel"/>
    <w:tmpl w:val="6F0697C0"/>
    <w:lvl w:ilvl="0" w:tplc="FFFFFFFF">
      <w:start w:val="1"/>
      <w:numFmt w:val="bullet"/>
      <w:lvlText w:val=""/>
      <w:lvlJc w:val="left"/>
      <w:pPr>
        <w:tabs>
          <w:tab w:val="num" w:pos="360"/>
        </w:tabs>
        <w:ind w:left="360" w:hanging="360"/>
      </w:pPr>
      <w:rPr>
        <w:rFonts w:ascii="Symbol" w:hAnsi="Symbol" w:hint="default"/>
        <w:sz w:val="24"/>
      </w:rPr>
    </w:lvl>
    <w:lvl w:ilvl="1" w:tplc="051C3C74">
      <w:start w:val="1"/>
      <w:numFmt w:val="decimal"/>
      <w:lvlText w:val="%2."/>
      <w:lvlJc w:val="left"/>
      <w:pPr>
        <w:tabs>
          <w:tab w:val="num" w:pos="360"/>
        </w:tabs>
        <w:ind w:left="36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nsid w:val="5DEE4171"/>
    <w:multiLevelType w:val="hybridMultilevel"/>
    <w:tmpl w:val="AADC57E4"/>
    <w:lvl w:ilvl="0" w:tplc="8658513A">
      <w:start w:val="1"/>
      <w:numFmt w:val="decimal"/>
      <w:lvlText w:val="%1)"/>
      <w:lvlJc w:val="left"/>
      <w:pPr>
        <w:ind w:left="1080" w:hanging="360"/>
      </w:pPr>
      <w:rPr>
        <w:rFonts w:ascii="Times New Roman" w:eastAsia="Times New Roman" w:hAnsi="Times New Roman" w:cs="Times New Roman"/>
      </w:rPr>
    </w:lvl>
    <w:lvl w:ilvl="1" w:tplc="04150019">
      <w:start w:val="1"/>
      <w:numFmt w:val="lowerLetter"/>
      <w:lvlText w:val="%2."/>
      <w:lvlJc w:val="left"/>
      <w:pPr>
        <w:ind w:left="1800" w:hanging="360"/>
      </w:pPr>
    </w:lvl>
    <w:lvl w:ilvl="2" w:tplc="04150017">
      <w:start w:val="1"/>
      <w:numFmt w:val="lowerLetter"/>
      <w:lvlText w:val="%3)"/>
      <w:lvlJc w:val="left"/>
      <w:pPr>
        <w:ind w:left="748"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5E4C5A9C"/>
    <w:multiLevelType w:val="singleLevel"/>
    <w:tmpl w:val="9E244F22"/>
    <w:lvl w:ilvl="0">
      <w:start w:val="1"/>
      <w:numFmt w:val="bullet"/>
      <w:lvlText w:val="-"/>
      <w:lvlJc w:val="left"/>
      <w:pPr>
        <w:tabs>
          <w:tab w:val="num" w:pos="1003"/>
        </w:tabs>
        <w:ind w:left="1003" w:hanging="360"/>
      </w:pPr>
      <w:rPr>
        <w:rFonts w:hint="default"/>
      </w:rPr>
    </w:lvl>
  </w:abstractNum>
  <w:abstractNum w:abstractNumId="54">
    <w:nsid w:val="5F046A73"/>
    <w:multiLevelType w:val="hybridMultilevel"/>
    <w:tmpl w:val="3D9AA594"/>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5">
    <w:nsid w:val="613A4A91"/>
    <w:multiLevelType w:val="hybridMultilevel"/>
    <w:tmpl w:val="BA921A1A"/>
    <w:lvl w:ilvl="0" w:tplc="2E885FEE">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nsid w:val="62C03B04"/>
    <w:multiLevelType w:val="hybridMultilevel"/>
    <w:tmpl w:val="170ED806"/>
    <w:lvl w:ilvl="0" w:tplc="DFA07A20">
      <w:start w:val="1"/>
      <w:numFmt w:val="decimal"/>
      <w:lvlText w:val="%1."/>
      <w:lvlJc w:val="left"/>
      <w:pPr>
        <w:tabs>
          <w:tab w:val="num" w:pos="360"/>
        </w:tabs>
        <w:ind w:left="357" w:hanging="357"/>
      </w:pPr>
      <w:rPr>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7">
    <w:nsid w:val="67A20F33"/>
    <w:multiLevelType w:val="hybridMultilevel"/>
    <w:tmpl w:val="A198C02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8472E1C"/>
    <w:multiLevelType w:val="singleLevel"/>
    <w:tmpl w:val="2CB47BD4"/>
    <w:lvl w:ilvl="0">
      <w:start w:val="1"/>
      <w:numFmt w:val="decimal"/>
      <w:lvlText w:val="%1."/>
      <w:lvlJc w:val="left"/>
      <w:pPr>
        <w:tabs>
          <w:tab w:val="num" w:pos="420"/>
        </w:tabs>
        <w:ind w:left="420" w:hanging="360"/>
      </w:pPr>
      <w:rPr>
        <w:rFonts w:hint="default"/>
      </w:rPr>
    </w:lvl>
  </w:abstractNum>
  <w:abstractNum w:abstractNumId="59">
    <w:nsid w:val="6F585988"/>
    <w:multiLevelType w:val="hybridMultilevel"/>
    <w:tmpl w:val="E6EA2542"/>
    <w:lvl w:ilvl="0" w:tplc="BD34215A">
      <w:start w:val="1"/>
      <w:numFmt w:val="decimal"/>
      <w:lvlText w:val="Załącznik Nr %1 do SIWZ"/>
      <w:lvlJc w:val="left"/>
      <w:pPr>
        <w:tabs>
          <w:tab w:val="num" w:pos="360"/>
        </w:tabs>
        <w:ind w:left="360" w:hanging="360"/>
      </w:pPr>
      <w:rPr>
        <w:rFonts w:ascii="Times New Roman" w:hAnsi="Times New Roman" w:cs="Times New Roman" w:hint="default"/>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nsid w:val="70496450"/>
    <w:multiLevelType w:val="hybridMultilevel"/>
    <w:tmpl w:val="298AFB4E"/>
    <w:lvl w:ilvl="0" w:tplc="FFFFFFFF">
      <w:start w:val="1"/>
      <w:numFmt w:val="decimal"/>
      <w:lvlText w:val="%1)"/>
      <w:lvlJc w:val="left"/>
      <w:pPr>
        <w:tabs>
          <w:tab w:val="num" w:pos="540"/>
        </w:tabs>
        <w:ind w:left="5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1">
    <w:nsid w:val="72CC465A"/>
    <w:multiLevelType w:val="singleLevel"/>
    <w:tmpl w:val="8B54B542"/>
    <w:lvl w:ilvl="0">
      <w:start w:val="2"/>
      <w:numFmt w:val="decimal"/>
      <w:lvlText w:val="%1."/>
      <w:lvlJc w:val="left"/>
      <w:pPr>
        <w:tabs>
          <w:tab w:val="num" w:pos="360"/>
        </w:tabs>
        <w:ind w:left="283" w:hanging="283"/>
      </w:pPr>
      <w:rPr>
        <w:rFonts w:hint="default"/>
        <w:b w:val="0"/>
        <w:i w:val="0"/>
      </w:rPr>
    </w:lvl>
  </w:abstractNum>
  <w:abstractNum w:abstractNumId="62">
    <w:nsid w:val="74361941"/>
    <w:multiLevelType w:val="hybridMultilevel"/>
    <w:tmpl w:val="F406292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nsid w:val="747160E8"/>
    <w:multiLevelType w:val="multilevel"/>
    <w:tmpl w:val="C4F0A374"/>
    <w:styleLink w:val="WW8Num14"/>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4">
    <w:nsid w:val="748036B7"/>
    <w:multiLevelType w:val="hybridMultilevel"/>
    <w:tmpl w:val="8C88AA9A"/>
    <w:lvl w:ilvl="0" w:tplc="6A06DA1A">
      <w:start w:val="1"/>
      <w:numFmt w:val="lowerLetter"/>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757548ED"/>
    <w:multiLevelType w:val="hybridMultilevel"/>
    <w:tmpl w:val="EDF8FD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5F34535"/>
    <w:multiLevelType w:val="hybridMultilevel"/>
    <w:tmpl w:val="8AE85C6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nsid w:val="76C0031C"/>
    <w:multiLevelType w:val="singleLevel"/>
    <w:tmpl w:val="1944AD36"/>
    <w:lvl w:ilvl="0">
      <w:start w:val="1"/>
      <w:numFmt w:val="decimal"/>
      <w:lvlText w:val="%1. "/>
      <w:legacy w:legacy="1" w:legacySpace="0" w:legacyIndent="283"/>
      <w:lvlJc w:val="left"/>
      <w:pPr>
        <w:ind w:left="283" w:hanging="283"/>
      </w:pPr>
      <w:rPr>
        <w:rFonts w:ascii="Times New Roman" w:hAnsi="Times New Roman" w:hint="default"/>
        <w:b w:val="0"/>
        <w:i w:val="0"/>
        <w:sz w:val="24"/>
      </w:rPr>
    </w:lvl>
  </w:abstractNum>
  <w:abstractNum w:abstractNumId="68">
    <w:nsid w:val="76D103E0"/>
    <w:multiLevelType w:val="hybridMultilevel"/>
    <w:tmpl w:val="A300EA4E"/>
    <w:lvl w:ilvl="0" w:tplc="04150019">
      <w:start w:val="1"/>
      <w:numFmt w:val="lowerLetter"/>
      <w:lvlText w:val="%1."/>
      <w:lvlJc w:val="left"/>
      <w:pPr>
        <w:tabs>
          <w:tab w:val="num" w:pos="720"/>
        </w:tabs>
        <w:ind w:left="720" w:hanging="360"/>
      </w:pPr>
    </w:lvl>
    <w:lvl w:ilvl="1" w:tplc="8D289842">
      <w:start w:val="1"/>
      <w:numFmt w:val="lowerLetter"/>
      <w:lvlText w:val="%2)"/>
      <w:lvlJc w:val="left"/>
      <w:pPr>
        <w:tabs>
          <w:tab w:val="num" w:pos="786"/>
        </w:tabs>
        <w:ind w:left="786" w:hanging="360"/>
      </w:pPr>
      <w:rPr>
        <w:b w:val="0"/>
      </w:rPr>
    </w:lvl>
    <w:lvl w:ilvl="2" w:tplc="FFFFFFFF">
      <w:start w:val="1"/>
      <w:numFmt w:val="decimal"/>
      <w:lvlText w:val="%3."/>
      <w:lvlJc w:val="left"/>
      <w:pPr>
        <w:tabs>
          <w:tab w:val="num" w:pos="2160"/>
        </w:tabs>
        <w:ind w:left="2160" w:hanging="360"/>
      </w:pPr>
    </w:lvl>
    <w:lvl w:ilvl="3" w:tplc="194E3ECA">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E76A626A">
      <w:start w:val="1"/>
      <w:numFmt w:val="decimal"/>
      <w:lvlText w:val="%6."/>
      <w:lvlJc w:val="left"/>
      <w:pPr>
        <w:tabs>
          <w:tab w:val="num" w:pos="4320"/>
        </w:tabs>
        <w:ind w:left="4320" w:hanging="360"/>
      </w:pPr>
    </w:lvl>
    <w:lvl w:ilvl="6" w:tplc="1D886CBE">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nsid w:val="7A3222BC"/>
    <w:multiLevelType w:val="hybridMultilevel"/>
    <w:tmpl w:val="945C298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nsid w:val="7AD052EF"/>
    <w:multiLevelType w:val="hybridMultilevel"/>
    <w:tmpl w:val="C6F8C71E"/>
    <w:lvl w:ilvl="0" w:tplc="04150017">
      <w:start w:val="1"/>
      <w:numFmt w:val="lowerLetter"/>
      <w:lvlText w:val="%1)"/>
      <w:lvlJc w:val="left"/>
      <w:pPr>
        <w:tabs>
          <w:tab w:val="num" w:pos="900"/>
        </w:tabs>
        <w:ind w:left="900" w:hanging="360"/>
      </w:pPr>
      <w:rPr>
        <w:strike w:val="0"/>
        <w:dstrike w:val="0"/>
        <w:u w:val="none"/>
        <w:effect w:val="none"/>
      </w:rPr>
    </w:lvl>
    <w:lvl w:ilvl="1" w:tplc="FFFFFFFF">
      <w:start w:val="34"/>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1">
    <w:nsid w:val="7C01732E"/>
    <w:multiLevelType w:val="hybridMultilevel"/>
    <w:tmpl w:val="E160E0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EAB313C"/>
    <w:multiLevelType w:val="multilevel"/>
    <w:tmpl w:val="1FBE29E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2"/>
      <w:numFmt w:val="decimal"/>
      <w:lvlText w:val="%3)"/>
      <w:lvlJc w:val="left"/>
      <w:pPr>
        <w:tabs>
          <w:tab w:val="num" w:pos="2340"/>
        </w:tabs>
        <w:ind w:left="2340" w:hanging="360"/>
      </w:pPr>
      <w:rPr>
        <w:rFont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nsid w:val="7F437C94"/>
    <w:multiLevelType w:val="hybridMultilevel"/>
    <w:tmpl w:val="2494C5B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4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0"/>
    <w:lvlOverride w:ilvl="0">
      <w:startOverride w:val="1"/>
    </w:lvlOverride>
    <w:lvlOverride w:ilvl="1">
      <w:startOverride w:val="3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7"/>
  </w:num>
  <w:num w:numId="30">
    <w:abstractNumId w:val="10"/>
  </w:num>
  <w:num w:numId="31">
    <w:abstractNumId w:val="4"/>
  </w:num>
  <w:num w:numId="32">
    <w:abstractNumId w:val="53"/>
  </w:num>
  <w:num w:numId="33">
    <w:abstractNumId w:val="58"/>
  </w:num>
  <w:num w:numId="34">
    <w:abstractNumId w:val="23"/>
  </w:num>
  <w:num w:numId="35">
    <w:abstractNumId w:val="29"/>
  </w:num>
  <w:num w:numId="36">
    <w:abstractNumId w:val="8"/>
  </w:num>
  <w:num w:numId="37">
    <w:abstractNumId w:val="57"/>
  </w:num>
  <w:num w:numId="38">
    <w:abstractNumId w:val="27"/>
  </w:num>
  <w:num w:numId="39">
    <w:abstractNumId w:val="20"/>
  </w:num>
  <w:num w:numId="40">
    <w:abstractNumId w:val="61"/>
  </w:num>
  <w:num w:numId="41">
    <w:abstractNumId w:val="19"/>
  </w:num>
  <w:num w:numId="42">
    <w:abstractNumId w:val="1"/>
  </w:num>
  <w:num w:numId="43">
    <w:abstractNumId w:val="64"/>
  </w:num>
  <w:num w:numId="44">
    <w:abstractNumId w:val="18"/>
  </w:num>
  <w:num w:numId="45">
    <w:abstractNumId w:val="72"/>
  </w:num>
  <w:num w:numId="46">
    <w:abstractNumId w:val="24"/>
  </w:num>
  <w:num w:numId="47">
    <w:abstractNumId w:val="6"/>
  </w:num>
  <w:num w:numId="48">
    <w:abstractNumId w:val="0"/>
  </w:num>
  <w:num w:numId="49">
    <w:abstractNumId w:val="13"/>
  </w:num>
  <w:num w:numId="50">
    <w:abstractNumId w:val="47"/>
  </w:num>
  <w:num w:numId="51">
    <w:abstractNumId w:val="46"/>
  </w:num>
  <w:num w:numId="52">
    <w:abstractNumId w:val="63"/>
  </w:num>
  <w:num w:numId="53">
    <w:abstractNumId w:val="14"/>
  </w:num>
  <w:num w:numId="54">
    <w:abstractNumId w:val="52"/>
  </w:num>
  <w:num w:numId="55">
    <w:abstractNumId w:val="39"/>
  </w:num>
  <w:num w:numId="56">
    <w:abstractNumId w:val="45"/>
  </w:num>
  <w:num w:numId="57">
    <w:abstractNumId w:val="36"/>
  </w:num>
  <w:num w:numId="58">
    <w:abstractNumId w:val="26"/>
  </w:num>
  <w:num w:numId="59">
    <w:abstractNumId w:val="28"/>
  </w:num>
  <w:num w:numId="60">
    <w:abstractNumId w:val="2"/>
  </w:num>
  <w:num w:numId="61">
    <w:abstractNumId w:val="69"/>
  </w:num>
  <w:num w:numId="62">
    <w:abstractNumId w:val="62"/>
  </w:num>
  <w:num w:numId="63">
    <w:abstractNumId w:val="43"/>
  </w:num>
  <w:num w:numId="64">
    <w:abstractNumId w:val="33"/>
    <w:lvlOverride w:ilvl="0">
      <w:startOverride w:val="1"/>
    </w:lvlOverride>
  </w:num>
  <w:num w:numId="65">
    <w:abstractNumId w:val="7"/>
  </w:num>
  <w:num w:numId="66">
    <w:abstractNumId w:val="73"/>
  </w:num>
  <w:num w:numId="67">
    <w:abstractNumId w:val="54"/>
  </w:num>
  <w:num w:numId="68">
    <w:abstractNumId w:val="21"/>
  </w:num>
  <w:num w:numId="69">
    <w:abstractNumId w:val="44"/>
  </w:num>
  <w:num w:numId="70">
    <w:abstractNumId w:val="65"/>
  </w:num>
  <w:num w:numId="71">
    <w:abstractNumId w:val="3"/>
  </w:num>
  <w:num w:numId="72">
    <w:abstractNumId w:val="16"/>
  </w:num>
  <w:num w:numId="73">
    <w:abstractNumId w:val="30"/>
  </w:num>
  <w:num w:numId="74">
    <w:abstractNumId w:val="71"/>
  </w:num>
  <w:num w:numId="75">
    <w:abstractNumId w:val="5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C83"/>
    <w:rsid w:val="00026262"/>
    <w:rsid w:val="000C054C"/>
    <w:rsid w:val="00161835"/>
    <w:rsid w:val="00226370"/>
    <w:rsid w:val="0045650F"/>
    <w:rsid w:val="004B1519"/>
    <w:rsid w:val="00577B5F"/>
    <w:rsid w:val="00685375"/>
    <w:rsid w:val="00715370"/>
    <w:rsid w:val="007160C3"/>
    <w:rsid w:val="00725CC2"/>
    <w:rsid w:val="00727D7C"/>
    <w:rsid w:val="007A79E1"/>
    <w:rsid w:val="007F6101"/>
    <w:rsid w:val="00825881"/>
    <w:rsid w:val="00975512"/>
    <w:rsid w:val="009E2359"/>
    <w:rsid w:val="009E5C36"/>
    <w:rsid w:val="00A35C24"/>
    <w:rsid w:val="00A60267"/>
    <w:rsid w:val="00AC440D"/>
    <w:rsid w:val="00B71E26"/>
    <w:rsid w:val="00C03CD5"/>
    <w:rsid w:val="00C35940"/>
    <w:rsid w:val="00CC0639"/>
    <w:rsid w:val="00D56655"/>
    <w:rsid w:val="00E85663"/>
    <w:rsid w:val="00EC02F5"/>
    <w:rsid w:val="00F40C83"/>
    <w:rsid w:val="00FB52DC"/>
    <w:rsid w:val="00FF38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Nagł 1"/>
    <w:basedOn w:val="Normalny"/>
    <w:link w:val="Nagwek1Znak"/>
    <w:qFormat/>
    <w:rsid w:val="00F40C83"/>
    <w:pPr>
      <w:keepNext/>
      <w:spacing w:after="0" w:line="240" w:lineRule="auto"/>
      <w:jc w:val="center"/>
      <w:outlineLvl w:val="0"/>
    </w:pPr>
    <w:rPr>
      <w:rFonts w:ascii="Times New Roman" w:eastAsia="Times New Roman" w:hAnsi="Times New Roman" w:cs="Times New Roman"/>
      <w:sz w:val="32"/>
      <w:szCs w:val="20"/>
      <w:lang w:val="x-none" w:eastAsia="pl-PL"/>
    </w:rPr>
  </w:style>
  <w:style w:type="paragraph" w:styleId="Nagwek2">
    <w:name w:val="heading 2"/>
    <w:basedOn w:val="Normalny"/>
    <w:next w:val="Normalny"/>
    <w:link w:val="Nagwek2Znak"/>
    <w:uiPriority w:val="9"/>
    <w:semiHidden/>
    <w:unhideWhenUsed/>
    <w:qFormat/>
    <w:rsid w:val="00F40C83"/>
    <w:pPr>
      <w:keepNext/>
      <w:spacing w:before="240" w:after="60" w:line="240" w:lineRule="auto"/>
      <w:outlineLvl w:val="1"/>
    </w:pPr>
    <w:rPr>
      <w:rFonts w:ascii="Cambria" w:eastAsia="Times New Roman" w:hAnsi="Cambria" w:cs="Times New Roman"/>
      <w:b/>
      <w:bCs/>
      <w:i/>
      <w:iCs/>
      <w:sz w:val="28"/>
      <w:szCs w:val="28"/>
      <w:lang w:val="x-none" w:eastAsia="pl-PL"/>
    </w:rPr>
  </w:style>
  <w:style w:type="paragraph" w:styleId="Nagwek3">
    <w:name w:val="heading 3"/>
    <w:basedOn w:val="Normalny"/>
    <w:next w:val="Normalny"/>
    <w:link w:val="Nagwek3Znak"/>
    <w:uiPriority w:val="9"/>
    <w:unhideWhenUsed/>
    <w:qFormat/>
    <w:rsid w:val="00F40C83"/>
    <w:pPr>
      <w:keepNext/>
      <w:spacing w:before="240" w:after="60" w:line="240" w:lineRule="auto"/>
      <w:outlineLvl w:val="2"/>
    </w:pPr>
    <w:rPr>
      <w:rFonts w:ascii="Cambria" w:eastAsia="Times New Roman" w:hAnsi="Cambria" w:cs="Times New Roman"/>
      <w:b/>
      <w:bCs/>
      <w:sz w:val="26"/>
      <w:szCs w:val="26"/>
      <w:lang w:val="x-none" w:eastAsia="pl-PL"/>
    </w:rPr>
  </w:style>
  <w:style w:type="paragraph" w:styleId="Nagwek4">
    <w:name w:val="heading 4"/>
    <w:basedOn w:val="Normalny"/>
    <w:next w:val="Normalny"/>
    <w:link w:val="Nagwek4Znak"/>
    <w:uiPriority w:val="9"/>
    <w:semiHidden/>
    <w:unhideWhenUsed/>
    <w:qFormat/>
    <w:rsid w:val="00F40C83"/>
    <w:pPr>
      <w:keepNext/>
      <w:spacing w:before="240" w:after="60" w:line="240" w:lineRule="auto"/>
      <w:outlineLvl w:val="3"/>
    </w:pPr>
    <w:rPr>
      <w:rFonts w:ascii="Calibri" w:eastAsia="Times New Roman" w:hAnsi="Calibri" w:cs="Times New Roman"/>
      <w:b/>
      <w:bCs/>
      <w:sz w:val="28"/>
      <w:szCs w:val="28"/>
      <w:lang w:val="x-none" w:eastAsia="pl-PL"/>
    </w:rPr>
  </w:style>
  <w:style w:type="paragraph" w:styleId="Nagwek8">
    <w:name w:val="heading 8"/>
    <w:basedOn w:val="Normalny"/>
    <w:next w:val="Normalny"/>
    <w:link w:val="Nagwek8Znak"/>
    <w:uiPriority w:val="9"/>
    <w:unhideWhenUsed/>
    <w:qFormat/>
    <w:rsid w:val="00F40C83"/>
    <w:pPr>
      <w:spacing w:before="240" w:after="60" w:line="240" w:lineRule="auto"/>
      <w:outlineLvl w:val="7"/>
    </w:pPr>
    <w:rPr>
      <w:rFonts w:ascii="Calibri" w:eastAsia="Times New Roman" w:hAnsi="Calibri" w:cs="Times New Roman"/>
      <w:i/>
      <w:iCs/>
      <w:sz w:val="24"/>
      <w:szCs w:val="24"/>
      <w:lang w:val="x-none" w:eastAsia="pl-PL"/>
    </w:rPr>
  </w:style>
  <w:style w:type="paragraph" w:styleId="Nagwek9">
    <w:name w:val="heading 9"/>
    <w:basedOn w:val="Normalny"/>
    <w:link w:val="Nagwek9Znak"/>
    <w:unhideWhenUsed/>
    <w:qFormat/>
    <w:rsid w:val="00F40C83"/>
    <w:pPr>
      <w:keepNext/>
      <w:spacing w:after="0" w:line="240" w:lineRule="auto"/>
      <w:jc w:val="right"/>
      <w:outlineLvl w:val="8"/>
    </w:pPr>
    <w:rPr>
      <w:rFonts w:ascii="Times New Roman" w:eastAsia="Times New Roman" w:hAnsi="Times New Roman" w:cs="Times New Roman"/>
      <w:bCs/>
      <w:i/>
      <w:iCs/>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 1 Znak"/>
    <w:basedOn w:val="Domylnaczcionkaakapitu"/>
    <w:link w:val="Nagwek1"/>
    <w:rsid w:val="00F40C83"/>
    <w:rPr>
      <w:rFonts w:ascii="Times New Roman" w:eastAsia="Times New Roman" w:hAnsi="Times New Roman" w:cs="Times New Roman"/>
      <w:sz w:val="32"/>
      <w:szCs w:val="20"/>
      <w:lang w:val="x-none" w:eastAsia="pl-PL"/>
    </w:rPr>
  </w:style>
  <w:style w:type="character" w:customStyle="1" w:styleId="Nagwek2Znak">
    <w:name w:val="Nagłówek 2 Znak"/>
    <w:basedOn w:val="Domylnaczcionkaakapitu"/>
    <w:link w:val="Nagwek2"/>
    <w:uiPriority w:val="9"/>
    <w:semiHidden/>
    <w:rsid w:val="00F40C83"/>
    <w:rPr>
      <w:rFonts w:ascii="Cambria" w:eastAsia="Times New Roman" w:hAnsi="Cambria" w:cs="Times New Roman"/>
      <w:b/>
      <w:bCs/>
      <w:i/>
      <w:iCs/>
      <w:sz w:val="28"/>
      <w:szCs w:val="28"/>
      <w:lang w:val="x-none" w:eastAsia="pl-PL"/>
    </w:rPr>
  </w:style>
  <w:style w:type="character" w:customStyle="1" w:styleId="Nagwek3Znak">
    <w:name w:val="Nagłówek 3 Znak"/>
    <w:basedOn w:val="Domylnaczcionkaakapitu"/>
    <w:link w:val="Nagwek3"/>
    <w:uiPriority w:val="9"/>
    <w:rsid w:val="00F40C83"/>
    <w:rPr>
      <w:rFonts w:ascii="Cambria" w:eastAsia="Times New Roman" w:hAnsi="Cambria" w:cs="Times New Roman"/>
      <w:b/>
      <w:bCs/>
      <w:sz w:val="26"/>
      <w:szCs w:val="26"/>
      <w:lang w:val="x-none" w:eastAsia="pl-PL"/>
    </w:rPr>
  </w:style>
  <w:style w:type="character" w:customStyle="1" w:styleId="Nagwek4Znak">
    <w:name w:val="Nagłówek 4 Znak"/>
    <w:basedOn w:val="Domylnaczcionkaakapitu"/>
    <w:link w:val="Nagwek4"/>
    <w:uiPriority w:val="9"/>
    <w:semiHidden/>
    <w:rsid w:val="00F40C83"/>
    <w:rPr>
      <w:rFonts w:ascii="Calibri" w:eastAsia="Times New Roman" w:hAnsi="Calibri" w:cs="Times New Roman"/>
      <w:b/>
      <w:bCs/>
      <w:sz w:val="28"/>
      <w:szCs w:val="28"/>
      <w:lang w:val="x-none" w:eastAsia="pl-PL"/>
    </w:rPr>
  </w:style>
  <w:style w:type="character" w:customStyle="1" w:styleId="Nagwek8Znak">
    <w:name w:val="Nagłówek 8 Znak"/>
    <w:basedOn w:val="Domylnaczcionkaakapitu"/>
    <w:link w:val="Nagwek8"/>
    <w:uiPriority w:val="9"/>
    <w:rsid w:val="00F40C83"/>
    <w:rPr>
      <w:rFonts w:ascii="Calibri" w:eastAsia="Times New Roman" w:hAnsi="Calibri" w:cs="Times New Roman"/>
      <w:i/>
      <w:iCs/>
      <w:sz w:val="24"/>
      <w:szCs w:val="24"/>
      <w:lang w:val="x-none" w:eastAsia="pl-PL"/>
    </w:rPr>
  </w:style>
  <w:style w:type="character" w:customStyle="1" w:styleId="Nagwek9Znak">
    <w:name w:val="Nagłówek 9 Znak"/>
    <w:basedOn w:val="Domylnaczcionkaakapitu"/>
    <w:link w:val="Nagwek9"/>
    <w:rsid w:val="00F40C83"/>
    <w:rPr>
      <w:rFonts w:ascii="Times New Roman" w:eastAsia="Times New Roman" w:hAnsi="Times New Roman" w:cs="Times New Roman"/>
      <w:bCs/>
      <w:i/>
      <w:iCs/>
      <w:sz w:val="20"/>
      <w:szCs w:val="20"/>
      <w:lang w:val="x-none" w:eastAsia="pl-PL"/>
    </w:rPr>
  </w:style>
  <w:style w:type="numbering" w:customStyle="1" w:styleId="Bezlisty1">
    <w:name w:val="Bez listy1"/>
    <w:next w:val="Bezlisty"/>
    <w:uiPriority w:val="99"/>
    <w:semiHidden/>
    <w:unhideWhenUsed/>
    <w:rsid w:val="00F40C83"/>
  </w:style>
  <w:style w:type="numbering" w:customStyle="1" w:styleId="Bezlisty11">
    <w:name w:val="Bez listy11"/>
    <w:next w:val="Bezlisty"/>
    <w:uiPriority w:val="99"/>
    <w:semiHidden/>
    <w:unhideWhenUsed/>
    <w:rsid w:val="00F40C83"/>
  </w:style>
  <w:style w:type="character" w:styleId="Hipercze">
    <w:name w:val="Hyperlink"/>
    <w:unhideWhenUsed/>
    <w:rsid w:val="00F40C83"/>
    <w:rPr>
      <w:color w:val="0000FF"/>
      <w:u w:val="single"/>
    </w:rPr>
  </w:style>
  <w:style w:type="paragraph" w:styleId="Stopka">
    <w:name w:val="footer"/>
    <w:basedOn w:val="Normalny"/>
    <w:link w:val="StopkaZnak"/>
    <w:unhideWhenUsed/>
    <w:rsid w:val="00F40C83"/>
    <w:pPr>
      <w:tabs>
        <w:tab w:val="center" w:pos="4536"/>
        <w:tab w:val="right" w:pos="9072"/>
      </w:tabs>
      <w:spacing w:after="0" w:line="240" w:lineRule="auto"/>
    </w:pPr>
    <w:rPr>
      <w:rFonts w:ascii="Times New Roman" w:eastAsia="Times New Roman" w:hAnsi="Times New Roman" w:cs="Times New Roman"/>
      <w:sz w:val="20"/>
      <w:szCs w:val="20"/>
      <w:lang w:val="x-none" w:eastAsia="pl-PL"/>
    </w:rPr>
  </w:style>
  <w:style w:type="character" w:customStyle="1" w:styleId="StopkaZnak">
    <w:name w:val="Stopka Znak"/>
    <w:basedOn w:val="Domylnaczcionkaakapitu"/>
    <w:link w:val="Stopka"/>
    <w:rsid w:val="00F40C83"/>
    <w:rPr>
      <w:rFonts w:ascii="Times New Roman" w:eastAsia="Times New Roman" w:hAnsi="Times New Roman" w:cs="Times New Roman"/>
      <w:sz w:val="20"/>
      <w:szCs w:val="20"/>
      <w:lang w:val="x-none" w:eastAsia="pl-PL"/>
    </w:rPr>
  </w:style>
  <w:style w:type="paragraph" w:styleId="Lista">
    <w:name w:val="List"/>
    <w:basedOn w:val="Normalny"/>
    <w:semiHidden/>
    <w:unhideWhenUsed/>
    <w:rsid w:val="00F40C83"/>
    <w:pPr>
      <w:spacing w:after="0" w:line="240" w:lineRule="auto"/>
      <w:ind w:left="283" w:hanging="283"/>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F40C83"/>
    <w:pPr>
      <w:spacing w:after="0" w:line="240" w:lineRule="auto"/>
    </w:pPr>
    <w:rPr>
      <w:rFonts w:ascii="Times New Roman" w:eastAsia="Times New Roman" w:hAnsi="Times New Roman" w:cs="Times New Roman"/>
      <w:b/>
      <w:bCs/>
      <w:sz w:val="24"/>
      <w:szCs w:val="20"/>
      <w:lang w:val="x-none" w:eastAsia="pl-PL"/>
    </w:rPr>
  </w:style>
  <w:style w:type="character" w:customStyle="1" w:styleId="TekstpodstawowyZnak">
    <w:name w:val="Tekst podstawowy Znak"/>
    <w:basedOn w:val="Domylnaczcionkaakapitu"/>
    <w:link w:val="Tekstpodstawowy"/>
    <w:rsid w:val="00F40C83"/>
    <w:rPr>
      <w:rFonts w:ascii="Times New Roman" w:eastAsia="Times New Roman" w:hAnsi="Times New Roman" w:cs="Times New Roman"/>
      <w:b/>
      <w:bCs/>
      <w:sz w:val="24"/>
      <w:szCs w:val="20"/>
      <w:lang w:val="x-none" w:eastAsia="pl-PL"/>
    </w:rPr>
  </w:style>
  <w:style w:type="paragraph" w:styleId="Tekstpodstawowywcity">
    <w:name w:val="Body Text Indent"/>
    <w:basedOn w:val="Normalny"/>
    <w:link w:val="TekstpodstawowywcityZnak"/>
    <w:unhideWhenUsed/>
    <w:rsid w:val="00F40C83"/>
    <w:pPr>
      <w:snapToGrid w:val="0"/>
      <w:spacing w:after="0" w:line="360" w:lineRule="auto"/>
      <w:ind w:firstLine="567"/>
    </w:pPr>
    <w:rPr>
      <w:rFonts w:ascii="Times New Roman" w:eastAsia="Times New Roman" w:hAnsi="Times New Roman" w:cs="Times New Roman"/>
      <w:sz w:val="24"/>
      <w:szCs w:val="20"/>
      <w:lang w:val="x-none" w:eastAsia="pl-PL"/>
    </w:rPr>
  </w:style>
  <w:style w:type="character" w:customStyle="1" w:styleId="TekstpodstawowywcityZnak">
    <w:name w:val="Tekst podstawowy wcięty Znak"/>
    <w:basedOn w:val="Domylnaczcionkaakapitu"/>
    <w:link w:val="Tekstpodstawowywcity"/>
    <w:rsid w:val="00F40C83"/>
    <w:rPr>
      <w:rFonts w:ascii="Times New Roman" w:eastAsia="Times New Roman" w:hAnsi="Times New Roman" w:cs="Times New Roman"/>
      <w:sz w:val="24"/>
      <w:szCs w:val="20"/>
      <w:lang w:val="x-none" w:eastAsia="pl-PL"/>
    </w:rPr>
  </w:style>
  <w:style w:type="paragraph" w:styleId="Tekstpodstawowy3">
    <w:name w:val="Body Text 3"/>
    <w:basedOn w:val="Normalny"/>
    <w:link w:val="Tekstpodstawowy3Znak"/>
    <w:unhideWhenUsed/>
    <w:rsid w:val="00F40C83"/>
    <w:pPr>
      <w:spacing w:after="0" w:line="240" w:lineRule="auto"/>
    </w:pPr>
    <w:rPr>
      <w:rFonts w:ascii="Times New Roman" w:eastAsia="Times New Roman" w:hAnsi="Times New Roman" w:cs="Times New Roman"/>
      <w:sz w:val="24"/>
      <w:szCs w:val="20"/>
      <w:lang w:val="x-none" w:eastAsia="pl-PL"/>
    </w:rPr>
  </w:style>
  <w:style w:type="character" w:customStyle="1" w:styleId="Tekstpodstawowy3Znak">
    <w:name w:val="Tekst podstawowy 3 Znak"/>
    <w:basedOn w:val="Domylnaczcionkaakapitu"/>
    <w:link w:val="Tekstpodstawowy3"/>
    <w:rsid w:val="00F40C83"/>
    <w:rPr>
      <w:rFonts w:ascii="Times New Roman" w:eastAsia="Times New Roman" w:hAnsi="Times New Roman" w:cs="Times New Roman"/>
      <w:sz w:val="24"/>
      <w:szCs w:val="20"/>
      <w:lang w:val="x-none" w:eastAsia="pl-PL"/>
    </w:rPr>
  </w:style>
  <w:style w:type="paragraph" w:styleId="Akapitzlist">
    <w:name w:val="List Paragraph"/>
    <w:basedOn w:val="Normalny"/>
    <w:uiPriority w:val="1"/>
    <w:qFormat/>
    <w:rsid w:val="00F40C83"/>
    <w:pPr>
      <w:ind w:left="720"/>
      <w:contextualSpacing/>
    </w:pPr>
    <w:rPr>
      <w:rFonts w:ascii="Calibri" w:eastAsia="Calibri" w:hAnsi="Calibri" w:cs="Times New Roman"/>
    </w:rPr>
  </w:style>
  <w:style w:type="paragraph" w:customStyle="1" w:styleId="pkt">
    <w:name w:val="pkt"/>
    <w:basedOn w:val="Normalny"/>
    <w:rsid w:val="00F40C83"/>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paragraph" w:customStyle="1" w:styleId="Tekstpodstawowy31">
    <w:name w:val="Tekst podstawowy 31"/>
    <w:basedOn w:val="Normalny"/>
    <w:rsid w:val="00F40C83"/>
    <w:pPr>
      <w:overflowPunct w:val="0"/>
      <w:autoSpaceDE w:val="0"/>
      <w:autoSpaceDN w:val="0"/>
      <w:adjustRightInd w:val="0"/>
      <w:spacing w:after="0" w:line="360" w:lineRule="auto"/>
      <w:jc w:val="both"/>
    </w:pPr>
    <w:rPr>
      <w:rFonts w:ascii="Arial" w:eastAsia="Times New Roman" w:hAnsi="Arial" w:cs="Times New Roman"/>
      <w:sz w:val="24"/>
      <w:szCs w:val="20"/>
      <w:lang w:val="en-US"/>
    </w:rPr>
  </w:style>
  <w:style w:type="paragraph" w:customStyle="1" w:styleId="Nagwek6">
    <w:name w:val="Nag?—wek 6"/>
    <w:basedOn w:val="Normalny"/>
    <w:next w:val="Normalny"/>
    <w:semiHidden/>
    <w:rsid w:val="00F40C83"/>
    <w:pPr>
      <w:keepNext/>
      <w:overflowPunct w:val="0"/>
      <w:autoSpaceDE w:val="0"/>
      <w:autoSpaceDN w:val="0"/>
      <w:adjustRightInd w:val="0"/>
      <w:spacing w:after="0" w:line="240" w:lineRule="auto"/>
      <w:jc w:val="center"/>
    </w:pPr>
    <w:rPr>
      <w:rFonts w:ascii="Arial" w:eastAsia="Times New Roman" w:hAnsi="Arial" w:cs="Times New Roman"/>
      <w:b/>
      <w:szCs w:val="20"/>
      <w:lang w:val="en-US"/>
    </w:rPr>
  </w:style>
  <w:style w:type="paragraph" w:customStyle="1" w:styleId="msoaddress">
    <w:name w:val="msoaddress"/>
    <w:semiHidden/>
    <w:rsid w:val="00F40C83"/>
    <w:pPr>
      <w:spacing w:after="0" w:line="240" w:lineRule="auto"/>
    </w:pPr>
    <w:rPr>
      <w:rFonts w:ascii="Times New Roman" w:eastAsia="Times New Roman" w:hAnsi="Times New Roman" w:cs="Times New Roman"/>
      <w:color w:val="000000"/>
      <w:kern w:val="28"/>
      <w:sz w:val="18"/>
      <w:szCs w:val="18"/>
      <w:lang w:eastAsia="pl-PL"/>
    </w:rPr>
  </w:style>
  <w:style w:type="paragraph" w:customStyle="1" w:styleId="Standard">
    <w:name w:val="Standard"/>
    <w:rsid w:val="00F40C83"/>
    <w:pPr>
      <w:widowControl w:val="0"/>
      <w:suppressAutoHyphens/>
      <w:spacing w:after="0" w:line="240" w:lineRule="auto"/>
    </w:pPr>
    <w:rPr>
      <w:rFonts w:ascii="Times New Roman" w:eastAsia="Times New Roman" w:hAnsi="Times New Roman" w:cs="Times New Roman"/>
      <w:sz w:val="24"/>
      <w:szCs w:val="20"/>
      <w:lang w:eastAsia="pl-PL"/>
    </w:rPr>
  </w:style>
  <w:style w:type="character" w:styleId="Odwoanieprzypisudolnego">
    <w:name w:val="footnote reference"/>
    <w:uiPriority w:val="99"/>
    <w:semiHidden/>
    <w:unhideWhenUsed/>
    <w:rsid w:val="00F40C83"/>
    <w:rPr>
      <w:vertAlign w:val="superscript"/>
    </w:rPr>
  </w:style>
  <w:style w:type="character" w:customStyle="1" w:styleId="text">
    <w:name w:val="text"/>
    <w:basedOn w:val="Domylnaczcionkaakapitu"/>
    <w:rsid w:val="00F40C83"/>
  </w:style>
  <w:style w:type="character" w:customStyle="1" w:styleId="textbold">
    <w:name w:val="text bold"/>
    <w:basedOn w:val="Domylnaczcionkaakapitu"/>
    <w:rsid w:val="00F40C83"/>
  </w:style>
  <w:style w:type="paragraph" w:styleId="Tekstdymka">
    <w:name w:val="Balloon Text"/>
    <w:basedOn w:val="Normalny"/>
    <w:link w:val="TekstdymkaZnak"/>
    <w:uiPriority w:val="99"/>
    <w:semiHidden/>
    <w:unhideWhenUsed/>
    <w:rsid w:val="00F40C83"/>
    <w:pPr>
      <w:spacing w:after="0" w:line="240" w:lineRule="auto"/>
    </w:pPr>
    <w:rPr>
      <w:rFonts w:ascii="Tahoma" w:eastAsia="Times New Roman" w:hAnsi="Tahoma" w:cs="Times New Roman"/>
      <w:sz w:val="16"/>
      <w:szCs w:val="16"/>
      <w:lang w:val="x-none" w:eastAsia="pl-PL"/>
    </w:rPr>
  </w:style>
  <w:style w:type="character" w:customStyle="1" w:styleId="TekstdymkaZnak">
    <w:name w:val="Tekst dymka Znak"/>
    <w:basedOn w:val="Domylnaczcionkaakapitu"/>
    <w:link w:val="Tekstdymka"/>
    <w:uiPriority w:val="99"/>
    <w:semiHidden/>
    <w:rsid w:val="00F40C83"/>
    <w:rPr>
      <w:rFonts w:ascii="Tahoma" w:eastAsia="Times New Roman" w:hAnsi="Tahoma" w:cs="Times New Roman"/>
      <w:sz w:val="16"/>
      <w:szCs w:val="16"/>
      <w:lang w:val="x-none" w:eastAsia="pl-PL"/>
    </w:rPr>
  </w:style>
  <w:style w:type="paragraph" w:styleId="Nagwek">
    <w:name w:val="header"/>
    <w:basedOn w:val="Normalny"/>
    <w:link w:val="NagwekZnak"/>
    <w:unhideWhenUsed/>
    <w:rsid w:val="00F40C83"/>
    <w:pPr>
      <w:tabs>
        <w:tab w:val="center" w:pos="4536"/>
        <w:tab w:val="right" w:pos="9072"/>
      </w:tabs>
      <w:spacing w:after="0" w:line="240" w:lineRule="auto"/>
    </w:pPr>
    <w:rPr>
      <w:rFonts w:ascii="Times New Roman" w:eastAsia="Times New Roman" w:hAnsi="Times New Roman" w:cs="Times New Roman"/>
      <w:sz w:val="20"/>
      <w:szCs w:val="20"/>
      <w:lang w:val="x-none" w:eastAsia="pl-PL"/>
    </w:rPr>
  </w:style>
  <w:style w:type="character" w:customStyle="1" w:styleId="NagwekZnak">
    <w:name w:val="Nagłówek Znak"/>
    <w:basedOn w:val="Domylnaczcionkaakapitu"/>
    <w:link w:val="Nagwek"/>
    <w:rsid w:val="00F40C83"/>
    <w:rPr>
      <w:rFonts w:ascii="Times New Roman" w:eastAsia="Times New Roman" w:hAnsi="Times New Roman" w:cs="Times New Roman"/>
      <w:sz w:val="20"/>
      <w:szCs w:val="20"/>
      <w:lang w:val="x-none" w:eastAsia="pl-PL"/>
    </w:rPr>
  </w:style>
  <w:style w:type="character" w:styleId="Pogrubienie">
    <w:name w:val="Strong"/>
    <w:qFormat/>
    <w:rsid w:val="00F40C83"/>
    <w:rPr>
      <w:b/>
      <w:bCs/>
    </w:rPr>
  </w:style>
  <w:style w:type="paragraph" w:styleId="Tytu">
    <w:name w:val="Title"/>
    <w:basedOn w:val="Normalny"/>
    <w:link w:val="TytuZnak"/>
    <w:qFormat/>
    <w:rsid w:val="00F40C83"/>
    <w:pPr>
      <w:spacing w:after="0" w:line="240" w:lineRule="auto"/>
      <w:jc w:val="center"/>
    </w:pPr>
    <w:rPr>
      <w:rFonts w:ascii="Times New Roman" w:eastAsia="Times New Roman" w:hAnsi="Times New Roman" w:cs="Times New Roman"/>
      <w:sz w:val="36"/>
      <w:szCs w:val="20"/>
      <w:lang w:val="x-none" w:eastAsia="pl-PL"/>
    </w:rPr>
  </w:style>
  <w:style w:type="character" w:customStyle="1" w:styleId="TytuZnak">
    <w:name w:val="Tytuł Znak"/>
    <w:basedOn w:val="Domylnaczcionkaakapitu"/>
    <w:link w:val="Tytu"/>
    <w:rsid w:val="00F40C83"/>
    <w:rPr>
      <w:rFonts w:ascii="Times New Roman" w:eastAsia="Times New Roman" w:hAnsi="Times New Roman" w:cs="Times New Roman"/>
      <w:sz w:val="36"/>
      <w:szCs w:val="20"/>
      <w:lang w:val="x-none" w:eastAsia="pl-PL"/>
    </w:rPr>
  </w:style>
  <w:style w:type="paragraph" w:styleId="NormalnyWeb">
    <w:name w:val="Normal (Web)"/>
    <w:basedOn w:val="Normalny"/>
    <w:uiPriority w:val="99"/>
    <w:unhideWhenUsed/>
    <w:rsid w:val="00F40C8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wciety">
    <w:name w:val="a) wciety"/>
    <w:basedOn w:val="Normalny"/>
    <w:rsid w:val="00F40C83"/>
    <w:pPr>
      <w:suppressAutoHyphens/>
      <w:snapToGrid w:val="0"/>
      <w:spacing w:after="0" w:line="258" w:lineRule="atLeast"/>
      <w:ind w:left="567" w:hanging="238"/>
      <w:jc w:val="both"/>
    </w:pPr>
    <w:rPr>
      <w:rFonts w:ascii="FrankfurtGothic" w:eastAsia="Times New Roman" w:hAnsi="FrankfurtGothic" w:cs="Times New Roman"/>
      <w:color w:val="000000"/>
      <w:sz w:val="19"/>
      <w:szCs w:val="20"/>
      <w:lang w:eastAsia="ar-SA"/>
    </w:rPr>
  </w:style>
  <w:style w:type="paragraph" w:customStyle="1" w:styleId="1">
    <w:name w:val="1."/>
    <w:basedOn w:val="Normalny"/>
    <w:rsid w:val="00F40C83"/>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Tekstpodstawowy2">
    <w:name w:val="Body Text 2"/>
    <w:basedOn w:val="Normalny"/>
    <w:link w:val="Tekstpodstawowy2Znak"/>
    <w:uiPriority w:val="99"/>
    <w:semiHidden/>
    <w:unhideWhenUsed/>
    <w:rsid w:val="00F40C83"/>
    <w:pPr>
      <w:spacing w:after="120" w:line="480" w:lineRule="auto"/>
    </w:pPr>
    <w:rPr>
      <w:rFonts w:ascii="Times New Roman" w:eastAsia="Times New Roman" w:hAnsi="Times New Roman" w:cs="Times New Roman"/>
      <w:sz w:val="20"/>
      <w:szCs w:val="20"/>
      <w:lang w:val="x-none" w:eastAsia="pl-PL"/>
    </w:rPr>
  </w:style>
  <w:style w:type="character" w:customStyle="1" w:styleId="Tekstpodstawowy2Znak">
    <w:name w:val="Tekst podstawowy 2 Znak"/>
    <w:basedOn w:val="Domylnaczcionkaakapitu"/>
    <w:link w:val="Tekstpodstawowy2"/>
    <w:uiPriority w:val="99"/>
    <w:semiHidden/>
    <w:rsid w:val="00F40C83"/>
    <w:rPr>
      <w:rFonts w:ascii="Times New Roman" w:eastAsia="Times New Roman" w:hAnsi="Times New Roman" w:cs="Times New Roman"/>
      <w:sz w:val="20"/>
      <w:szCs w:val="20"/>
      <w:lang w:val="x-none" w:eastAsia="pl-PL"/>
    </w:rPr>
  </w:style>
  <w:style w:type="paragraph" w:styleId="Tekstpodstawowywcity3">
    <w:name w:val="Body Text Indent 3"/>
    <w:basedOn w:val="Normalny"/>
    <w:link w:val="Tekstpodstawowywcity3Znak"/>
    <w:semiHidden/>
    <w:unhideWhenUsed/>
    <w:rsid w:val="00F40C83"/>
    <w:pPr>
      <w:spacing w:after="120" w:line="240" w:lineRule="auto"/>
      <w:ind w:left="283"/>
    </w:pPr>
    <w:rPr>
      <w:rFonts w:ascii="Times New Roman" w:eastAsia="Times New Roman" w:hAnsi="Times New Roman" w:cs="Times New Roman"/>
      <w:sz w:val="16"/>
      <w:szCs w:val="16"/>
      <w:lang w:val="x-none" w:eastAsia="pl-PL"/>
    </w:rPr>
  </w:style>
  <w:style w:type="character" w:customStyle="1" w:styleId="Tekstpodstawowywcity3Znak">
    <w:name w:val="Tekst podstawowy wcięty 3 Znak"/>
    <w:basedOn w:val="Domylnaczcionkaakapitu"/>
    <w:link w:val="Tekstpodstawowywcity3"/>
    <w:semiHidden/>
    <w:rsid w:val="00F40C83"/>
    <w:rPr>
      <w:rFonts w:ascii="Times New Roman" w:eastAsia="Times New Roman" w:hAnsi="Times New Roman" w:cs="Times New Roman"/>
      <w:sz w:val="16"/>
      <w:szCs w:val="16"/>
      <w:lang w:val="x-none" w:eastAsia="pl-PL"/>
    </w:rPr>
  </w:style>
  <w:style w:type="paragraph" w:customStyle="1" w:styleId="Tekstpodstawowy21">
    <w:name w:val="Tekst podstawowy 21"/>
    <w:basedOn w:val="Normalny"/>
    <w:rsid w:val="00F40C83"/>
    <w:pPr>
      <w:widowControl w:val="0"/>
      <w:suppressAutoHyphens/>
      <w:spacing w:after="0" w:line="360" w:lineRule="auto"/>
    </w:pPr>
    <w:rPr>
      <w:rFonts w:ascii="Verdana" w:eastAsia="Lucida Sans Unicode" w:hAnsi="Verdana" w:cs="Arial"/>
      <w:color w:val="000000"/>
      <w:sz w:val="20"/>
      <w:szCs w:val="24"/>
      <w:lang w:eastAsia="ar-SA"/>
    </w:rPr>
  </w:style>
  <w:style w:type="paragraph" w:styleId="Bezodstpw">
    <w:name w:val="No Spacing"/>
    <w:uiPriority w:val="1"/>
    <w:qFormat/>
    <w:rsid w:val="00F40C83"/>
    <w:pPr>
      <w:spacing w:after="0" w:line="240" w:lineRule="auto"/>
    </w:pPr>
    <w:rPr>
      <w:rFonts w:ascii="Times New Roman" w:eastAsia="Calibri" w:hAnsi="Times New Roman" w:cs="Times New Roman"/>
      <w:sz w:val="24"/>
      <w:szCs w:val="24"/>
    </w:rPr>
  </w:style>
  <w:style w:type="paragraph" w:customStyle="1" w:styleId="Normalny1">
    <w:name w:val="Normalny1"/>
    <w:basedOn w:val="Normalny"/>
    <w:rsid w:val="00F40C83"/>
    <w:pPr>
      <w:widowControl w:val="0"/>
      <w:suppressAutoHyphens/>
      <w:spacing w:after="0" w:line="240" w:lineRule="auto"/>
    </w:pPr>
    <w:rPr>
      <w:rFonts w:ascii="Times New Roman" w:eastAsia="Arial Unicode MS" w:hAnsi="Times New Roman" w:cs="Times New Roman"/>
      <w:kern w:val="1"/>
      <w:sz w:val="24"/>
      <w:szCs w:val="24"/>
      <w:lang w:eastAsia="ar-SA"/>
    </w:rPr>
  </w:style>
  <w:style w:type="character" w:customStyle="1" w:styleId="apple-converted-space">
    <w:name w:val="apple-converted-space"/>
    <w:basedOn w:val="Domylnaczcionkaakapitu"/>
    <w:rsid w:val="00F40C83"/>
  </w:style>
  <w:style w:type="paragraph" w:styleId="Lista2">
    <w:name w:val="List 2"/>
    <w:basedOn w:val="Normalny"/>
    <w:semiHidden/>
    <w:unhideWhenUsed/>
    <w:rsid w:val="00F40C83"/>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Zwykytekst1">
    <w:name w:val="Zwykły tekst1"/>
    <w:basedOn w:val="Normalny"/>
    <w:rsid w:val="00F40C83"/>
    <w:pPr>
      <w:suppressAutoHyphens/>
      <w:spacing w:after="0" w:line="240" w:lineRule="auto"/>
    </w:pPr>
    <w:rPr>
      <w:rFonts w:ascii="Courier New" w:eastAsia="Times New Roman" w:hAnsi="Courier New" w:cs="Optima"/>
      <w:sz w:val="20"/>
      <w:szCs w:val="20"/>
      <w:lang w:eastAsia="ar-SA"/>
    </w:rPr>
  </w:style>
  <w:style w:type="paragraph" w:styleId="Zwykytekst">
    <w:name w:val="Plain Text"/>
    <w:basedOn w:val="Normalny"/>
    <w:link w:val="ZwykytekstZnak"/>
    <w:unhideWhenUsed/>
    <w:rsid w:val="00F40C83"/>
    <w:pPr>
      <w:spacing w:after="0" w:line="240" w:lineRule="auto"/>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rsid w:val="00F40C83"/>
    <w:rPr>
      <w:rFonts w:ascii="Courier New" w:eastAsia="Times New Roman" w:hAnsi="Courier New" w:cs="Times New Roman"/>
      <w:sz w:val="20"/>
      <w:szCs w:val="20"/>
      <w:lang w:val="x-none" w:eastAsia="pl-PL"/>
    </w:rPr>
  </w:style>
  <w:style w:type="paragraph" w:customStyle="1" w:styleId="Styl">
    <w:name w:val="Styl"/>
    <w:rsid w:val="00F40C8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rsid w:val="00F40C83"/>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semiHidden/>
    <w:rsid w:val="00F40C83"/>
    <w:rPr>
      <w:rFonts w:ascii="Times New Roman" w:eastAsia="Times New Roman" w:hAnsi="Times New Roman" w:cs="Times New Roman"/>
      <w:sz w:val="20"/>
      <w:szCs w:val="20"/>
      <w:lang w:val="x-none" w:eastAsia="ar-SA"/>
    </w:rPr>
  </w:style>
  <w:style w:type="character" w:customStyle="1" w:styleId="cpvdrzewo31">
    <w:name w:val="cpv_drzewo_31"/>
    <w:basedOn w:val="Domylnaczcionkaakapitu"/>
    <w:rsid w:val="00F40C83"/>
  </w:style>
  <w:style w:type="paragraph" w:customStyle="1" w:styleId="Default">
    <w:name w:val="Default"/>
    <w:rsid w:val="00F40C8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1">
    <w:name w:val="Styl1"/>
    <w:basedOn w:val="Nagwek1"/>
    <w:link w:val="Styl1Znak"/>
    <w:uiPriority w:val="99"/>
    <w:rsid w:val="00F40C83"/>
    <w:pPr>
      <w:numPr>
        <w:numId w:val="24"/>
      </w:numPr>
      <w:shd w:val="clear" w:color="auto" w:fill="E6E6E6"/>
      <w:jc w:val="both"/>
    </w:pPr>
    <w:rPr>
      <w:rFonts w:ascii="Cambria" w:hAnsi="Cambria"/>
      <w:b/>
      <w:bCs/>
      <w:i/>
      <w:iCs/>
      <w:kern w:val="32"/>
      <w:sz w:val="20"/>
      <w:lang w:eastAsia="x-none"/>
    </w:rPr>
  </w:style>
  <w:style w:type="character" w:customStyle="1" w:styleId="Styl1Znak">
    <w:name w:val="Styl1 Znak"/>
    <w:link w:val="Styl1"/>
    <w:uiPriority w:val="99"/>
    <w:locked/>
    <w:rsid w:val="00F40C83"/>
    <w:rPr>
      <w:rFonts w:ascii="Cambria" w:eastAsia="Times New Roman" w:hAnsi="Cambria" w:cs="Times New Roman"/>
      <w:b/>
      <w:bCs/>
      <w:i/>
      <w:iCs/>
      <w:kern w:val="32"/>
      <w:sz w:val="20"/>
      <w:szCs w:val="20"/>
      <w:shd w:val="clear" w:color="auto" w:fill="E6E6E6"/>
      <w:lang w:val="x-none" w:eastAsia="x-none"/>
    </w:rPr>
  </w:style>
  <w:style w:type="character" w:customStyle="1" w:styleId="text1">
    <w:name w:val="text1"/>
    <w:rsid w:val="00F40C83"/>
    <w:rPr>
      <w:rFonts w:ascii="Verdana" w:hAnsi="Verdana" w:hint="default"/>
      <w:color w:val="000000"/>
      <w:sz w:val="17"/>
      <w:szCs w:val="17"/>
    </w:rPr>
  </w:style>
  <w:style w:type="paragraph" w:customStyle="1" w:styleId="Akapitzlist1">
    <w:name w:val="Akapit z listą1"/>
    <w:basedOn w:val="Normalny"/>
    <w:rsid w:val="00F40C83"/>
    <w:pPr>
      <w:ind w:left="720"/>
    </w:pPr>
    <w:rPr>
      <w:rFonts w:ascii="Calibri" w:eastAsia="Times New Roman" w:hAnsi="Calibri" w:cs="Calibri"/>
    </w:rPr>
  </w:style>
  <w:style w:type="paragraph" w:customStyle="1" w:styleId="ListParagraph1">
    <w:name w:val="List Paragraph1"/>
    <w:basedOn w:val="Normalny"/>
    <w:rsid w:val="00F40C83"/>
    <w:pPr>
      <w:ind w:left="720"/>
    </w:pPr>
    <w:rPr>
      <w:rFonts w:ascii="Calibri" w:eastAsia="Times New Roman" w:hAnsi="Calibri" w:cs="Calibri"/>
    </w:rPr>
  </w:style>
  <w:style w:type="paragraph" w:styleId="Tekstpodstawowywcity2">
    <w:name w:val="Body Text Indent 2"/>
    <w:basedOn w:val="Normalny"/>
    <w:link w:val="Tekstpodstawowywcity2Znak"/>
    <w:uiPriority w:val="99"/>
    <w:semiHidden/>
    <w:unhideWhenUsed/>
    <w:rsid w:val="00F40C83"/>
    <w:pPr>
      <w:spacing w:after="120" w:line="480" w:lineRule="auto"/>
      <w:ind w:left="283"/>
    </w:pPr>
    <w:rPr>
      <w:rFonts w:ascii="Times New Roman" w:eastAsia="Times New Roman" w:hAnsi="Times New Roman" w:cs="Times New Roman"/>
      <w:sz w:val="20"/>
      <w:szCs w:val="20"/>
      <w:lang w:val="x-none" w:eastAsia="pl-PL"/>
    </w:rPr>
  </w:style>
  <w:style w:type="character" w:customStyle="1" w:styleId="Tekstpodstawowywcity2Znak">
    <w:name w:val="Tekst podstawowy wcięty 2 Znak"/>
    <w:basedOn w:val="Domylnaczcionkaakapitu"/>
    <w:link w:val="Tekstpodstawowywcity2"/>
    <w:uiPriority w:val="99"/>
    <w:semiHidden/>
    <w:rsid w:val="00F40C83"/>
    <w:rPr>
      <w:rFonts w:ascii="Times New Roman" w:eastAsia="Times New Roman" w:hAnsi="Times New Roman" w:cs="Times New Roman"/>
      <w:sz w:val="20"/>
      <w:szCs w:val="20"/>
      <w:lang w:val="x-none" w:eastAsia="pl-PL"/>
    </w:rPr>
  </w:style>
  <w:style w:type="character" w:customStyle="1" w:styleId="st1">
    <w:name w:val="st1"/>
    <w:basedOn w:val="Domylnaczcionkaakapitu"/>
    <w:rsid w:val="00F40C83"/>
  </w:style>
  <w:style w:type="character" w:customStyle="1" w:styleId="cpvdrzewo51">
    <w:name w:val="cpv_drzewo_51"/>
    <w:basedOn w:val="Domylnaczcionkaakapitu"/>
    <w:rsid w:val="00F40C83"/>
  </w:style>
  <w:style w:type="paragraph" w:customStyle="1" w:styleId="Tekstblokowy1">
    <w:name w:val="Tekst blokowy1"/>
    <w:basedOn w:val="Normalny"/>
    <w:rsid w:val="00F40C83"/>
    <w:pPr>
      <w:spacing w:after="0" w:line="240" w:lineRule="auto"/>
      <w:ind w:left="426" w:right="425"/>
    </w:pPr>
    <w:rPr>
      <w:rFonts w:ascii="Times New Roman" w:eastAsia="Times New Roman" w:hAnsi="Times New Roman" w:cs="Times New Roman"/>
      <w:sz w:val="28"/>
      <w:szCs w:val="20"/>
      <w:lang w:eastAsia="ar-SA"/>
    </w:rPr>
  </w:style>
  <w:style w:type="table" w:styleId="Tabela-Siatka">
    <w:name w:val="Table Grid"/>
    <w:basedOn w:val="Standardowy"/>
    <w:uiPriority w:val="59"/>
    <w:rsid w:val="00F40C8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semiHidden/>
    <w:unhideWhenUsed/>
    <w:rsid w:val="00F40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semiHidden/>
    <w:rsid w:val="00F40C83"/>
    <w:rPr>
      <w:rFonts w:ascii="Courier New" w:eastAsia="Times New Roman" w:hAnsi="Courier New" w:cs="Times New Roman"/>
      <w:sz w:val="20"/>
      <w:szCs w:val="20"/>
      <w:lang w:val="x-none" w:eastAsia="x-none"/>
    </w:rPr>
  </w:style>
  <w:style w:type="numbering" w:customStyle="1" w:styleId="WW8Num9">
    <w:name w:val="WW8Num9"/>
    <w:rsid w:val="00F40C83"/>
    <w:pPr>
      <w:numPr>
        <w:numId w:val="51"/>
      </w:numPr>
    </w:pPr>
  </w:style>
  <w:style w:type="numbering" w:customStyle="1" w:styleId="WW8Num14">
    <w:name w:val="WW8Num14"/>
    <w:rsid w:val="00F40C83"/>
    <w:pPr>
      <w:numPr>
        <w:numId w:val="52"/>
      </w:numPr>
    </w:pPr>
  </w:style>
  <w:style w:type="character" w:styleId="Numerstrony">
    <w:name w:val="page number"/>
    <w:basedOn w:val="Domylnaczcionkaakapitu"/>
    <w:rsid w:val="00F40C83"/>
  </w:style>
  <w:style w:type="paragraph" w:customStyle="1" w:styleId="WW-NormalnyWeb">
    <w:name w:val="WW-Normalny (Web)"/>
    <w:basedOn w:val="Normalny"/>
    <w:rsid w:val="00F40C83"/>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Symbol">
    <w:name w:val="Symbol"/>
    <w:basedOn w:val="Normalny"/>
    <w:rsid w:val="00F40C83"/>
    <w:pPr>
      <w:tabs>
        <w:tab w:val="right" w:pos="9356"/>
      </w:tabs>
      <w:suppressAutoHyphens/>
      <w:spacing w:after="0" w:line="360" w:lineRule="auto"/>
      <w:jc w:val="both"/>
    </w:pPr>
    <w:rPr>
      <w:rFonts w:ascii="Times New Roman" w:eastAsia="Times New Roman" w:hAnsi="Times New Roman" w:cs="Times New Roman"/>
      <w:caps/>
      <w:sz w:val="24"/>
      <w:szCs w:val="20"/>
      <w:lang w:eastAsia="ar-SA"/>
    </w:rPr>
  </w:style>
  <w:style w:type="paragraph" w:customStyle="1" w:styleId="Nagwektabeli">
    <w:name w:val="Nagłówek tabeli"/>
    <w:basedOn w:val="Normalny"/>
    <w:rsid w:val="00F40C83"/>
    <w:pPr>
      <w:suppressLineNumbers/>
      <w:suppressAutoHyphens/>
      <w:spacing w:after="0" w:line="240" w:lineRule="auto"/>
      <w:jc w:val="center"/>
    </w:pPr>
    <w:rPr>
      <w:rFonts w:ascii="Times New Roman" w:eastAsia="Times New Roman"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Nagł 1"/>
    <w:basedOn w:val="Normalny"/>
    <w:link w:val="Nagwek1Znak"/>
    <w:qFormat/>
    <w:rsid w:val="00F40C83"/>
    <w:pPr>
      <w:keepNext/>
      <w:spacing w:after="0" w:line="240" w:lineRule="auto"/>
      <w:jc w:val="center"/>
      <w:outlineLvl w:val="0"/>
    </w:pPr>
    <w:rPr>
      <w:rFonts w:ascii="Times New Roman" w:eastAsia="Times New Roman" w:hAnsi="Times New Roman" w:cs="Times New Roman"/>
      <w:sz w:val="32"/>
      <w:szCs w:val="20"/>
      <w:lang w:val="x-none" w:eastAsia="pl-PL"/>
    </w:rPr>
  </w:style>
  <w:style w:type="paragraph" w:styleId="Nagwek2">
    <w:name w:val="heading 2"/>
    <w:basedOn w:val="Normalny"/>
    <w:next w:val="Normalny"/>
    <w:link w:val="Nagwek2Znak"/>
    <w:uiPriority w:val="9"/>
    <w:semiHidden/>
    <w:unhideWhenUsed/>
    <w:qFormat/>
    <w:rsid w:val="00F40C83"/>
    <w:pPr>
      <w:keepNext/>
      <w:spacing w:before="240" w:after="60" w:line="240" w:lineRule="auto"/>
      <w:outlineLvl w:val="1"/>
    </w:pPr>
    <w:rPr>
      <w:rFonts w:ascii="Cambria" w:eastAsia="Times New Roman" w:hAnsi="Cambria" w:cs="Times New Roman"/>
      <w:b/>
      <w:bCs/>
      <w:i/>
      <w:iCs/>
      <w:sz w:val="28"/>
      <w:szCs w:val="28"/>
      <w:lang w:val="x-none" w:eastAsia="pl-PL"/>
    </w:rPr>
  </w:style>
  <w:style w:type="paragraph" w:styleId="Nagwek3">
    <w:name w:val="heading 3"/>
    <w:basedOn w:val="Normalny"/>
    <w:next w:val="Normalny"/>
    <w:link w:val="Nagwek3Znak"/>
    <w:uiPriority w:val="9"/>
    <w:unhideWhenUsed/>
    <w:qFormat/>
    <w:rsid w:val="00F40C83"/>
    <w:pPr>
      <w:keepNext/>
      <w:spacing w:before="240" w:after="60" w:line="240" w:lineRule="auto"/>
      <w:outlineLvl w:val="2"/>
    </w:pPr>
    <w:rPr>
      <w:rFonts w:ascii="Cambria" w:eastAsia="Times New Roman" w:hAnsi="Cambria" w:cs="Times New Roman"/>
      <w:b/>
      <w:bCs/>
      <w:sz w:val="26"/>
      <w:szCs w:val="26"/>
      <w:lang w:val="x-none" w:eastAsia="pl-PL"/>
    </w:rPr>
  </w:style>
  <w:style w:type="paragraph" w:styleId="Nagwek4">
    <w:name w:val="heading 4"/>
    <w:basedOn w:val="Normalny"/>
    <w:next w:val="Normalny"/>
    <w:link w:val="Nagwek4Znak"/>
    <w:uiPriority w:val="9"/>
    <w:semiHidden/>
    <w:unhideWhenUsed/>
    <w:qFormat/>
    <w:rsid w:val="00F40C83"/>
    <w:pPr>
      <w:keepNext/>
      <w:spacing w:before="240" w:after="60" w:line="240" w:lineRule="auto"/>
      <w:outlineLvl w:val="3"/>
    </w:pPr>
    <w:rPr>
      <w:rFonts w:ascii="Calibri" w:eastAsia="Times New Roman" w:hAnsi="Calibri" w:cs="Times New Roman"/>
      <w:b/>
      <w:bCs/>
      <w:sz w:val="28"/>
      <w:szCs w:val="28"/>
      <w:lang w:val="x-none" w:eastAsia="pl-PL"/>
    </w:rPr>
  </w:style>
  <w:style w:type="paragraph" w:styleId="Nagwek8">
    <w:name w:val="heading 8"/>
    <w:basedOn w:val="Normalny"/>
    <w:next w:val="Normalny"/>
    <w:link w:val="Nagwek8Znak"/>
    <w:uiPriority w:val="9"/>
    <w:unhideWhenUsed/>
    <w:qFormat/>
    <w:rsid w:val="00F40C83"/>
    <w:pPr>
      <w:spacing w:before="240" w:after="60" w:line="240" w:lineRule="auto"/>
      <w:outlineLvl w:val="7"/>
    </w:pPr>
    <w:rPr>
      <w:rFonts w:ascii="Calibri" w:eastAsia="Times New Roman" w:hAnsi="Calibri" w:cs="Times New Roman"/>
      <w:i/>
      <w:iCs/>
      <w:sz w:val="24"/>
      <w:szCs w:val="24"/>
      <w:lang w:val="x-none" w:eastAsia="pl-PL"/>
    </w:rPr>
  </w:style>
  <w:style w:type="paragraph" w:styleId="Nagwek9">
    <w:name w:val="heading 9"/>
    <w:basedOn w:val="Normalny"/>
    <w:link w:val="Nagwek9Znak"/>
    <w:unhideWhenUsed/>
    <w:qFormat/>
    <w:rsid w:val="00F40C83"/>
    <w:pPr>
      <w:keepNext/>
      <w:spacing w:after="0" w:line="240" w:lineRule="auto"/>
      <w:jc w:val="right"/>
      <w:outlineLvl w:val="8"/>
    </w:pPr>
    <w:rPr>
      <w:rFonts w:ascii="Times New Roman" w:eastAsia="Times New Roman" w:hAnsi="Times New Roman" w:cs="Times New Roman"/>
      <w:bCs/>
      <w:i/>
      <w:iCs/>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 1 Znak"/>
    <w:basedOn w:val="Domylnaczcionkaakapitu"/>
    <w:link w:val="Nagwek1"/>
    <w:rsid w:val="00F40C83"/>
    <w:rPr>
      <w:rFonts w:ascii="Times New Roman" w:eastAsia="Times New Roman" w:hAnsi="Times New Roman" w:cs="Times New Roman"/>
      <w:sz w:val="32"/>
      <w:szCs w:val="20"/>
      <w:lang w:val="x-none" w:eastAsia="pl-PL"/>
    </w:rPr>
  </w:style>
  <w:style w:type="character" w:customStyle="1" w:styleId="Nagwek2Znak">
    <w:name w:val="Nagłówek 2 Znak"/>
    <w:basedOn w:val="Domylnaczcionkaakapitu"/>
    <w:link w:val="Nagwek2"/>
    <w:uiPriority w:val="9"/>
    <w:semiHidden/>
    <w:rsid w:val="00F40C83"/>
    <w:rPr>
      <w:rFonts w:ascii="Cambria" w:eastAsia="Times New Roman" w:hAnsi="Cambria" w:cs="Times New Roman"/>
      <w:b/>
      <w:bCs/>
      <w:i/>
      <w:iCs/>
      <w:sz w:val="28"/>
      <w:szCs w:val="28"/>
      <w:lang w:val="x-none" w:eastAsia="pl-PL"/>
    </w:rPr>
  </w:style>
  <w:style w:type="character" w:customStyle="1" w:styleId="Nagwek3Znak">
    <w:name w:val="Nagłówek 3 Znak"/>
    <w:basedOn w:val="Domylnaczcionkaakapitu"/>
    <w:link w:val="Nagwek3"/>
    <w:uiPriority w:val="9"/>
    <w:rsid w:val="00F40C83"/>
    <w:rPr>
      <w:rFonts w:ascii="Cambria" w:eastAsia="Times New Roman" w:hAnsi="Cambria" w:cs="Times New Roman"/>
      <w:b/>
      <w:bCs/>
      <w:sz w:val="26"/>
      <w:szCs w:val="26"/>
      <w:lang w:val="x-none" w:eastAsia="pl-PL"/>
    </w:rPr>
  </w:style>
  <w:style w:type="character" w:customStyle="1" w:styleId="Nagwek4Znak">
    <w:name w:val="Nagłówek 4 Znak"/>
    <w:basedOn w:val="Domylnaczcionkaakapitu"/>
    <w:link w:val="Nagwek4"/>
    <w:uiPriority w:val="9"/>
    <w:semiHidden/>
    <w:rsid w:val="00F40C83"/>
    <w:rPr>
      <w:rFonts w:ascii="Calibri" w:eastAsia="Times New Roman" w:hAnsi="Calibri" w:cs="Times New Roman"/>
      <w:b/>
      <w:bCs/>
      <w:sz w:val="28"/>
      <w:szCs w:val="28"/>
      <w:lang w:val="x-none" w:eastAsia="pl-PL"/>
    </w:rPr>
  </w:style>
  <w:style w:type="character" w:customStyle="1" w:styleId="Nagwek8Znak">
    <w:name w:val="Nagłówek 8 Znak"/>
    <w:basedOn w:val="Domylnaczcionkaakapitu"/>
    <w:link w:val="Nagwek8"/>
    <w:uiPriority w:val="9"/>
    <w:rsid w:val="00F40C83"/>
    <w:rPr>
      <w:rFonts w:ascii="Calibri" w:eastAsia="Times New Roman" w:hAnsi="Calibri" w:cs="Times New Roman"/>
      <w:i/>
      <w:iCs/>
      <w:sz w:val="24"/>
      <w:szCs w:val="24"/>
      <w:lang w:val="x-none" w:eastAsia="pl-PL"/>
    </w:rPr>
  </w:style>
  <w:style w:type="character" w:customStyle="1" w:styleId="Nagwek9Znak">
    <w:name w:val="Nagłówek 9 Znak"/>
    <w:basedOn w:val="Domylnaczcionkaakapitu"/>
    <w:link w:val="Nagwek9"/>
    <w:rsid w:val="00F40C83"/>
    <w:rPr>
      <w:rFonts w:ascii="Times New Roman" w:eastAsia="Times New Roman" w:hAnsi="Times New Roman" w:cs="Times New Roman"/>
      <w:bCs/>
      <w:i/>
      <w:iCs/>
      <w:sz w:val="20"/>
      <w:szCs w:val="20"/>
      <w:lang w:val="x-none" w:eastAsia="pl-PL"/>
    </w:rPr>
  </w:style>
  <w:style w:type="numbering" w:customStyle="1" w:styleId="Bezlisty1">
    <w:name w:val="Bez listy1"/>
    <w:next w:val="Bezlisty"/>
    <w:uiPriority w:val="99"/>
    <w:semiHidden/>
    <w:unhideWhenUsed/>
    <w:rsid w:val="00F40C83"/>
  </w:style>
  <w:style w:type="numbering" w:customStyle="1" w:styleId="Bezlisty11">
    <w:name w:val="Bez listy11"/>
    <w:next w:val="Bezlisty"/>
    <w:uiPriority w:val="99"/>
    <w:semiHidden/>
    <w:unhideWhenUsed/>
    <w:rsid w:val="00F40C83"/>
  </w:style>
  <w:style w:type="character" w:styleId="Hipercze">
    <w:name w:val="Hyperlink"/>
    <w:unhideWhenUsed/>
    <w:rsid w:val="00F40C83"/>
    <w:rPr>
      <w:color w:val="0000FF"/>
      <w:u w:val="single"/>
    </w:rPr>
  </w:style>
  <w:style w:type="paragraph" w:styleId="Stopka">
    <w:name w:val="footer"/>
    <w:basedOn w:val="Normalny"/>
    <w:link w:val="StopkaZnak"/>
    <w:unhideWhenUsed/>
    <w:rsid w:val="00F40C83"/>
    <w:pPr>
      <w:tabs>
        <w:tab w:val="center" w:pos="4536"/>
        <w:tab w:val="right" w:pos="9072"/>
      </w:tabs>
      <w:spacing w:after="0" w:line="240" w:lineRule="auto"/>
    </w:pPr>
    <w:rPr>
      <w:rFonts w:ascii="Times New Roman" w:eastAsia="Times New Roman" w:hAnsi="Times New Roman" w:cs="Times New Roman"/>
      <w:sz w:val="20"/>
      <w:szCs w:val="20"/>
      <w:lang w:val="x-none" w:eastAsia="pl-PL"/>
    </w:rPr>
  </w:style>
  <w:style w:type="character" w:customStyle="1" w:styleId="StopkaZnak">
    <w:name w:val="Stopka Znak"/>
    <w:basedOn w:val="Domylnaczcionkaakapitu"/>
    <w:link w:val="Stopka"/>
    <w:rsid w:val="00F40C83"/>
    <w:rPr>
      <w:rFonts w:ascii="Times New Roman" w:eastAsia="Times New Roman" w:hAnsi="Times New Roman" w:cs="Times New Roman"/>
      <w:sz w:val="20"/>
      <w:szCs w:val="20"/>
      <w:lang w:val="x-none" w:eastAsia="pl-PL"/>
    </w:rPr>
  </w:style>
  <w:style w:type="paragraph" w:styleId="Lista">
    <w:name w:val="List"/>
    <w:basedOn w:val="Normalny"/>
    <w:semiHidden/>
    <w:unhideWhenUsed/>
    <w:rsid w:val="00F40C83"/>
    <w:pPr>
      <w:spacing w:after="0" w:line="240" w:lineRule="auto"/>
      <w:ind w:left="283" w:hanging="283"/>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F40C83"/>
    <w:pPr>
      <w:spacing w:after="0" w:line="240" w:lineRule="auto"/>
    </w:pPr>
    <w:rPr>
      <w:rFonts w:ascii="Times New Roman" w:eastAsia="Times New Roman" w:hAnsi="Times New Roman" w:cs="Times New Roman"/>
      <w:b/>
      <w:bCs/>
      <w:sz w:val="24"/>
      <w:szCs w:val="20"/>
      <w:lang w:val="x-none" w:eastAsia="pl-PL"/>
    </w:rPr>
  </w:style>
  <w:style w:type="character" w:customStyle="1" w:styleId="TekstpodstawowyZnak">
    <w:name w:val="Tekst podstawowy Znak"/>
    <w:basedOn w:val="Domylnaczcionkaakapitu"/>
    <w:link w:val="Tekstpodstawowy"/>
    <w:rsid w:val="00F40C83"/>
    <w:rPr>
      <w:rFonts w:ascii="Times New Roman" w:eastAsia="Times New Roman" w:hAnsi="Times New Roman" w:cs="Times New Roman"/>
      <w:b/>
      <w:bCs/>
      <w:sz w:val="24"/>
      <w:szCs w:val="20"/>
      <w:lang w:val="x-none" w:eastAsia="pl-PL"/>
    </w:rPr>
  </w:style>
  <w:style w:type="paragraph" w:styleId="Tekstpodstawowywcity">
    <w:name w:val="Body Text Indent"/>
    <w:basedOn w:val="Normalny"/>
    <w:link w:val="TekstpodstawowywcityZnak"/>
    <w:unhideWhenUsed/>
    <w:rsid w:val="00F40C83"/>
    <w:pPr>
      <w:snapToGrid w:val="0"/>
      <w:spacing w:after="0" w:line="360" w:lineRule="auto"/>
      <w:ind w:firstLine="567"/>
    </w:pPr>
    <w:rPr>
      <w:rFonts w:ascii="Times New Roman" w:eastAsia="Times New Roman" w:hAnsi="Times New Roman" w:cs="Times New Roman"/>
      <w:sz w:val="24"/>
      <w:szCs w:val="20"/>
      <w:lang w:val="x-none" w:eastAsia="pl-PL"/>
    </w:rPr>
  </w:style>
  <w:style w:type="character" w:customStyle="1" w:styleId="TekstpodstawowywcityZnak">
    <w:name w:val="Tekst podstawowy wcięty Znak"/>
    <w:basedOn w:val="Domylnaczcionkaakapitu"/>
    <w:link w:val="Tekstpodstawowywcity"/>
    <w:rsid w:val="00F40C83"/>
    <w:rPr>
      <w:rFonts w:ascii="Times New Roman" w:eastAsia="Times New Roman" w:hAnsi="Times New Roman" w:cs="Times New Roman"/>
      <w:sz w:val="24"/>
      <w:szCs w:val="20"/>
      <w:lang w:val="x-none" w:eastAsia="pl-PL"/>
    </w:rPr>
  </w:style>
  <w:style w:type="paragraph" w:styleId="Tekstpodstawowy3">
    <w:name w:val="Body Text 3"/>
    <w:basedOn w:val="Normalny"/>
    <w:link w:val="Tekstpodstawowy3Znak"/>
    <w:unhideWhenUsed/>
    <w:rsid w:val="00F40C83"/>
    <w:pPr>
      <w:spacing w:after="0" w:line="240" w:lineRule="auto"/>
    </w:pPr>
    <w:rPr>
      <w:rFonts w:ascii="Times New Roman" w:eastAsia="Times New Roman" w:hAnsi="Times New Roman" w:cs="Times New Roman"/>
      <w:sz w:val="24"/>
      <w:szCs w:val="20"/>
      <w:lang w:val="x-none" w:eastAsia="pl-PL"/>
    </w:rPr>
  </w:style>
  <w:style w:type="character" w:customStyle="1" w:styleId="Tekstpodstawowy3Znak">
    <w:name w:val="Tekst podstawowy 3 Znak"/>
    <w:basedOn w:val="Domylnaczcionkaakapitu"/>
    <w:link w:val="Tekstpodstawowy3"/>
    <w:rsid w:val="00F40C83"/>
    <w:rPr>
      <w:rFonts w:ascii="Times New Roman" w:eastAsia="Times New Roman" w:hAnsi="Times New Roman" w:cs="Times New Roman"/>
      <w:sz w:val="24"/>
      <w:szCs w:val="20"/>
      <w:lang w:val="x-none" w:eastAsia="pl-PL"/>
    </w:rPr>
  </w:style>
  <w:style w:type="paragraph" w:styleId="Akapitzlist">
    <w:name w:val="List Paragraph"/>
    <w:basedOn w:val="Normalny"/>
    <w:uiPriority w:val="1"/>
    <w:qFormat/>
    <w:rsid w:val="00F40C83"/>
    <w:pPr>
      <w:ind w:left="720"/>
      <w:contextualSpacing/>
    </w:pPr>
    <w:rPr>
      <w:rFonts w:ascii="Calibri" w:eastAsia="Calibri" w:hAnsi="Calibri" w:cs="Times New Roman"/>
    </w:rPr>
  </w:style>
  <w:style w:type="paragraph" w:customStyle="1" w:styleId="pkt">
    <w:name w:val="pkt"/>
    <w:basedOn w:val="Normalny"/>
    <w:rsid w:val="00F40C83"/>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paragraph" w:customStyle="1" w:styleId="Tekstpodstawowy31">
    <w:name w:val="Tekst podstawowy 31"/>
    <w:basedOn w:val="Normalny"/>
    <w:rsid w:val="00F40C83"/>
    <w:pPr>
      <w:overflowPunct w:val="0"/>
      <w:autoSpaceDE w:val="0"/>
      <w:autoSpaceDN w:val="0"/>
      <w:adjustRightInd w:val="0"/>
      <w:spacing w:after="0" w:line="360" w:lineRule="auto"/>
      <w:jc w:val="both"/>
    </w:pPr>
    <w:rPr>
      <w:rFonts w:ascii="Arial" w:eastAsia="Times New Roman" w:hAnsi="Arial" w:cs="Times New Roman"/>
      <w:sz w:val="24"/>
      <w:szCs w:val="20"/>
      <w:lang w:val="en-US"/>
    </w:rPr>
  </w:style>
  <w:style w:type="paragraph" w:customStyle="1" w:styleId="Nagwek6">
    <w:name w:val="Nag?—wek 6"/>
    <w:basedOn w:val="Normalny"/>
    <w:next w:val="Normalny"/>
    <w:semiHidden/>
    <w:rsid w:val="00F40C83"/>
    <w:pPr>
      <w:keepNext/>
      <w:overflowPunct w:val="0"/>
      <w:autoSpaceDE w:val="0"/>
      <w:autoSpaceDN w:val="0"/>
      <w:adjustRightInd w:val="0"/>
      <w:spacing w:after="0" w:line="240" w:lineRule="auto"/>
      <w:jc w:val="center"/>
    </w:pPr>
    <w:rPr>
      <w:rFonts w:ascii="Arial" w:eastAsia="Times New Roman" w:hAnsi="Arial" w:cs="Times New Roman"/>
      <w:b/>
      <w:szCs w:val="20"/>
      <w:lang w:val="en-US"/>
    </w:rPr>
  </w:style>
  <w:style w:type="paragraph" w:customStyle="1" w:styleId="msoaddress">
    <w:name w:val="msoaddress"/>
    <w:semiHidden/>
    <w:rsid w:val="00F40C83"/>
    <w:pPr>
      <w:spacing w:after="0" w:line="240" w:lineRule="auto"/>
    </w:pPr>
    <w:rPr>
      <w:rFonts w:ascii="Times New Roman" w:eastAsia="Times New Roman" w:hAnsi="Times New Roman" w:cs="Times New Roman"/>
      <w:color w:val="000000"/>
      <w:kern w:val="28"/>
      <w:sz w:val="18"/>
      <w:szCs w:val="18"/>
      <w:lang w:eastAsia="pl-PL"/>
    </w:rPr>
  </w:style>
  <w:style w:type="paragraph" w:customStyle="1" w:styleId="Standard">
    <w:name w:val="Standard"/>
    <w:rsid w:val="00F40C83"/>
    <w:pPr>
      <w:widowControl w:val="0"/>
      <w:suppressAutoHyphens/>
      <w:spacing w:after="0" w:line="240" w:lineRule="auto"/>
    </w:pPr>
    <w:rPr>
      <w:rFonts w:ascii="Times New Roman" w:eastAsia="Times New Roman" w:hAnsi="Times New Roman" w:cs="Times New Roman"/>
      <w:sz w:val="24"/>
      <w:szCs w:val="20"/>
      <w:lang w:eastAsia="pl-PL"/>
    </w:rPr>
  </w:style>
  <w:style w:type="character" w:styleId="Odwoanieprzypisudolnego">
    <w:name w:val="footnote reference"/>
    <w:uiPriority w:val="99"/>
    <w:semiHidden/>
    <w:unhideWhenUsed/>
    <w:rsid w:val="00F40C83"/>
    <w:rPr>
      <w:vertAlign w:val="superscript"/>
    </w:rPr>
  </w:style>
  <w:style w:type="character" w:customStyle="1" w:styleId="text">
    <w:name w:val="text"/>
    <w:basedOn w:val="Domylnaczcionkaakapitu"/>
    <w:rsid w:val="00F40C83"/>
  </w:style>
  <w:style w:type="character" w:customStyle="1" w:styleId="textbold">
    <w:name w:val="text bold"/>
    <w:basedOn w:val="Domylnaczcionkaakapitu"/>
    <w:rsid w:val="00F40C83"/>
  </w:style>
  <w:style w:type="paragraph" w:styleId="Tekstdymka">
    <w:name w:val="Balloon Text"/>
    <w:basedOn w:val="Normalny"/>
    <w:link w:val="TekstdymkaZnak"/>
    <w:uiPriority w:val="99"/>
    <w:semiHidden/>
    <w:unhideWhenUsed/>
    <w:rsid w:val="00F40C83"/>
    <w:pPr>
      <w:spacing w:after="0" w:line="240" w:lineRule="auto"/>
    </w:pPr>
    <w:rPr>
      <w:rFonts w:ascii="Tahoma" w:eastAsia="Times New Roman" w:hAnsi="Tahoma" w:cs="Times New Roman"/>
      <w:sz w:val="16"/>
      <w:szCs w:val="16"/>
      <w:lang w:val="x-none" w:eastAsia="pl-PL"/>
    </w:rPr>
  </w:style>
  <w:style w:type="character" w:customStyle="1" w:styleId="TekstdymkaZnak">
    <w:name w:val="Tekst dymka Znak"/>
    <w:basedOn w:val="Domylnaczcionkaakapitu"/>
    <w:link w:val="Tekstdymka"/>
    <w:uiPriority w:val="99"/>
    <w:semiHidden/>
    <w:rsid w:val="00F40C83"/>
    <w:rPr>
      <w:rFonts w:ascii="Tahoma" w:eastAsia="Times New Roman" w:hAnsi="Tahoma" w:cs="Times New Roman"/>
      <w:sz w:val="16"/>
      <w:szCs w:val="16"/>
      <w:lang w:val="x-none" w:eastAsia="pl-PL"/>
    </w:rPr>
  </w:style>
  <w:style w:type="paragraph" w:styleId="Nagwek">
    <w:name w:val="header"/>
    <w:basedOn w:val="Normalny"/>
    <w:link w:val="NagwekZnak"/>
    <w:unhideWhenUsed/>
    <w:rsid w:val="00F40C83"/>
    <w:pPr>
      <w:tabs>
        <w:tab w:val="center" w:pos="4536"/>
        <w:tab w:val="right" w:pos="9072"/>
      </w:tabs>
      <w:spacing w:after="0" w:line="240" w:lineRule="auto"/>
    </w:pPr>
    <w:rPr>
      <w:rFonts w:ascii="Times New Roman" w:eastAsia="Times New Roman" w:hAnsi="Times New Roman" w:cs="Times New Roman"/>
      <w:sz w:val="20"/>
      <w:szCs w:val="20"/>
      <w:lang w:val="x-none" w:eastAsia="pl-PL"/>
    </w:rPr>
  </w:style>
  <w:style w:type="character" w:customStyle="1" w:styleId="NagwekZnak">
    <w:name w:val="Nagłówek Znak"/>
    <w:basedOn w:val="Domylnaczcionkaakapitu"/>
    <w:link w:val="Nagwek"/>
    <w:rsid w:val="00F40C83"/>
    <w:rPr>
      <w:rFonts w:ascii="Times New Roman" w:eastAsia="Times New Roman" w:hAnsi="Times New Roman" w:cs="Times New Roman"/>
      <w:sz w:val="20"/>
      <w:szCs w:val="20"/>
      <w:lang w:val="x-none" w:eastAsia="pl-PL"/>
    </w:rPr>
  </w:style>
  <w:style w:type="character" w:styleId="Pogrubienie">
    <w:name w:val="Strong"/>
    <w:qFormat/>
    <w:rsid w:val="00F40C83"/>
    <w:rPr>
      <w:b/>
      <w:bCs/>
    </w:rPr>
  </w:style>
  <w:style w:type="paragraph" w:styleId="Tytu">
    <w:name w:val="Title"/>
    <w:basedOn w:val="Normalny"/>
    <w:link w:val="TytuZnak"/>
    <w:qFormat/>
    <w:rsid w:val="00F40C83"/>
    <w:pPr>
      <w:spacing w:after="0" w:line="240" w:lineRule="auto"/>
      <w:jc w:val="center"/>
    </w:pPr>
    <w:rPr>
      <w:rFonts w:ascii="Times New Roman" w:eastAsia="Times New Roman" w:hAnsi="Times New Roman" w:cs="Times New Roman"/>
      <w:sz w:val="36"/>
      <w:szCs w:val="20"/>
      <w:lang w:val="x-none" w:eastAsia="pl-PL"/>
    </w:rPr>
  </w:style>
  <w:style w:type="character" w:customStyle="1" w:styleId="TytuZnak">
    <w:name w:val="Tytuł Znak"/>
    <w:basedOn w:val="Domylnaczcionkaakapitu"/>
    <w:link w:val="Tytu"/>
    <w:rsid w:val="00F40C83"/>
    <w:rPr>
      <w:rFonts w:ascii="Times New Roman" w:eastAsia="Times New Roman" w:hAnsi="Times New Roman" w:cs="Times New Roman"/>
      <w:sz w:val="36"/>
      <w:szCs w:val="20"/>
      <w:lang w:val="x-none" w:eastAsia="pl-PL"/>
    </w:rPr>
  </w:style>
  <w:style w:type="paragraph" w:styleId="NormalnyWeb">
    <w:name w:val="Normal (Web)"/>
    <w:basedOn w:val="Normalny"/>
    <w:uiPriority w:val="99"/>
    <w:unhideWhenUsed/>
    <w:rsid w:val="00F40C8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wciety">
    <w:name w:val="a) wciety"/>
    <w:basedOn w:val="Normalny"/>
    <w:rsid w:val="00F40C83"/>
    <w:pPr>
      <w:suppressAutoHyphens/>
      <w:snapToGrid w:val="0"/>
      <w:spacing w:after="0" w:line="258" w:lineRule="atLeast"/>
      <w:ind w:left="567" w:hanging="238"/>
      <w:jc w:val="both"/>
    </w:pPr>
    <w:rPr>
      <w:rFonts w:ascii="FrankfurtGothic" w:eastAsia="Times New Roman" w:hAnsi="FrankfurtGothic" w:cs="Times New Roman"/>
      <w:color w:val="000000"/>
      <w:sz w:val="19"/>
      <w:szCs w:val="20"/>
      <w:lang w:eastAsia="ar-SA"/>
    </w:rPr>
  </w:style>
  <w:style w:type="paragraph" w:customStyle="1" w:styleId="1">
    <w:name w:val="1."/>
    <w:basedOn w:val="Normalny"/>
    <w:rsid w:val="00F40C83"/>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Tekstpodstawowy2">
    <w:name w:val="Body Text 2"/>
    <w:basedOn w:val="Normalny"/>
    <w:link w:val="Tekstpodstawowy2Znak"/>
    <w:uiPriority w:val="99"/>
    <w:semiHidden/>
    <w:unhideWhenUsed/>
    <w:rsid w:val="00F40C83"/>
    <w:pPr>
      <w:spacing w:after="120" w:line="480" w:lineRule="auto"/>
    </w:pPr>
    <w:rPr>
      <w:rFonts w:ascii="Times New Roman" w:eastAsia="Times New Roman" w:hAnsi="Times New Roman" w:cs="Times New Roman"/>
      <w:sz w:val="20"/>
      <w:szCs w:val="20"/>
      <w:lang w:val="x-none" w:eastAsia="pl-PL"/>
    </w:rPr>
  </w:style>
  <w:style w:type="character" w:customStyle="1" w:styleId="Tekstpodstawowy2Znak">
    <w:name w:val="Tekst podstawowy 2 Znak"/>
    <w:basedOn w:val="Domylnaczcionkaakapitu"/>
    <w:link w:val="Tekstpodstawowy2"/>
    <w:uiPriority w:val="99"/>
    <w:semiHidden/>
    <w:rsid w:val="00F40C83"/>
    <w:rPr>
      <w:rFonts w:ascii="Times New Roman" w:eastAsia="Times New Roman" w:hAnsi="Times New Roman" w:cs="Times New Roman"/>
      <w:sz w:val="20"/>
      <w:szCs w:val="20"/>
      <w:lang w:val="x-none" w:eastAsia="pl-PL"/>
    </w:rPr>
  </w:style>
  <w:style w:type="paragraph" w:styleId="Tekstpodstawowywcity3">
    <w:name w:val="Body Text Indent 3"/>
    <w:basedOn w:val="Normalny"/>
    <w:link w:val="Tekstpodstawowywcity3Znak"/>
    <w:semiHidden/>
    <w:unhideWhenUsed/>
    <w:rsid w:val="00F40C83"/>
    <w:pPr>
      <w:spacing w:after="120" w:line="240" w:lineRule="auto"/>
      <w:ind w:left="283"/>
    </w:pPr>
    <w:rPr>
      <w:rFonts w:ascii="Times New Roman" w:eastAsia="Times New Roman" w:hAnsi="Times New Roman" w:cs="Times New Roman"/>
      <w:sz w:val="16"/>
      <w:szCs w:val="16"/>
      <w:lang w:val="x-none" w:eastAsia="pl-PL"/>
    </w:rPr>
  </w:style>
  <w:style w:type="character" w:customStyle="1" w:styleId="Tekstpodstawowywcity3Znak">
    <w:name w:val="Tekst podstawowy wcięty 3 Znak"/>
    <w:basedOn w:val="Domylnaczcionkaakapitu"/>
    <w:link w:val="Tekstpodstawowywcity3"/>
    <w:semiHidden/>
    <w:rsid w:val="00F40C83"/>
    <w:rPr>
      <w:rFonts w:ascii="Times New Roman" w:eastAsia="Times New Roman" w:hAnsi="Times New Roman" w:cs="Times New Roman"/>
      <w:sz w:val="16"/>
      <w:szCs w:val="16"/>
      <w:lang w:val="x-none" w:eastAsia="pl-PL"/>
    </w:rPr>
  </w:style>
  <w:style w:type="paragraph" w:customStyle="1" w:styleId="Tekstpodstawowy21">
    <w:name w:val="Tekst podstawowy 21"/>
    <w:basedOn w:val="Normalny"/>
    <w:rsid w:val="00F40C83"/>
    <w:pPr>
      <w:widowControl w:val="0"/>
      <w:suppressAutoHyphens/>
      <w:spacing w:after="0" w:line="360" w:lineRule="auto"/>
    </w:pPr>
    <w:rPr>
      <w:rFonts w:ascii="Verdana" w:eastAsia="Lucida Sans Unicode" w:hAnsi="Verdana" w:cs="Arial"/>
      <w:color w:val="000000"/>
      <w:sz w:val="20"/>
      <w:szCs w:val="24"/>
      <w:lang w:eastAsia="ar-SA"/>
    </w:rPr>
  </w:style>
  <w:style w:type="paragraph" w:styleId="Bezodstpw">
    <w:name w:val="No Spacing"/>
    <w:uiPriority w:val="1"/>
    <w:qFormat/>
    <w:rsid w:val="00F40C83"/>
    <w:pPr>
      <w:spacing w:after="0" w:line="240" w:lineRule="auto"/>
    </w:pPr>
    <w:rPr>
      <w:rFonts w:ascii="Times New Roman" w:eastAsia="Calibri" w:hAnsi="Times New Roman" w:cs="Times New Roman"/>
      <w:sz w:val="24"/>
      <w:szCs w:val="24"/>
    </w:rPr>
  </w:style>
  <w:style w:type="paragraph" w:customStyle="1" w:styleId="Normalny1">
    <w:name w:val="Normalny1"/>
    <w:basedOn w:val="Normalny"/>
    <w:rsid w:val="00F40C83"/>
    <w:pPr>
      <w:widowControl w:val="0"/>
      <w:suppressAutoHyphens/>
      <w:spacing w:after="0" w:line="240" w:lineRule="auto"/>
    </w:pPr>
    <w:rPr>
      <w:rFonts w:ascii="Times New Roman" w:eastAsia="Arial Unicode MS" w:hAnsi="Times New Roman" w:cs="Times New Roman"/>
      <w:kern w:val="1"/>
      <w:sz w:val="24"/>
      <w:szCs w:val="24"/>
      <w:lang w:eastAsia="ar-SA"/>
    </w:rPr>
  </w:style>
  <w:style w:type="character" w:customStyle="1" w:styleId="apple-converted-space">
    <w:name w:val="apple-converted-space"/>
    <w:basedOn w:val="Domylnaczcionkaakapitu"/>
    <w:rsid w:val="00F40C83"/>
  </w:style>
  <w:style w:type="paragraph" w:styleId="Lista2">
    <w:name w:val="List 2"/>
    <w:basedOn w:val="Normalny"/>
    <w:semiHidden/>
    <w:unhideWhenUsed/>
    <w:rsid w:val="00F40C83"/>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Zwykytekst1">
    <w:name w:val="Zwykły tekst1"/>
    <w:basedOn w:val="Normalny"/>
    <w:rsid w:val="00F40C83"/>
    <w:pPr>
      <w:suppressAutoHyphens/>
      <w:spacing w:after="0" w:line="240" w:lineRule="auto"/>
    </w:pPr>
    <w:rPr>
      <w:rFonts w:ascii="Courier New" w:eastAsia="Times New Roman" w:hAnsi="Courier New" w:cs="Optima"/>
      <w:sz w:val="20"/>
      <w:szCs w:val="20"/>
      <w:lang w:eastAsia="ar-SA"/>
    </w:rPr>
  </w:style>
  <w:style w:type="paragraph" w:styleId="Zwykytekst">
    <w:name w:val="Plain Text"/>
    <w:basedOn w:val="Normalny"/>
    <w:link w:val="ZwykytekstZnak"/>
    <w:unhideWhenUsed/>
    <w:rsid w:val="00F40C83"/>
    <w:pPr>
      <w:spacing w:after="0" w:line="240" w:lineRule="auto"/>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rsid w:val="00F40C83"/>
    <w:rPr>
      <w:rFonts w:ascii="Courier New" w:eastAsia="Times New Roman" w:hAnsi="Courier New" w:cs="Times New Roman"/>
      <w:sz w:val="20"/>
      <w:szCs w:val="20"/>
      <w:lang w:val="x-none" w:eastAsia="pl-PL"/>
    </w:rPr>
  </w:style>
  <w:style w:type="paragraph" w:customStyle="1" w:styleId="Styl">
    <w:name w:val="Styl"/>
    <w:rsid w:val="00F40C8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rsid w:val="00F40C83"/>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semiHidden/>
    <w:rsid w:val="00F40C83"/>
    <w:rPr>
      <w:rFonts w:ascii="Times New Roman" w:eastAsia="Times New Roman" w:hAnsi="Times New Roman" w:cs="Times New Roman"/>
      <w:sz w:val="20"/>
      <w:szCs w:val="20"/>
      <w:lang w:val="x-none" w:eastAsia="ar-SA"/>
    </w:rPr>
  </w:style>
  <w:style w:type="character" w:customStyle="1" w:styleId="cpvdrzewo31">
    <w:name w:val="cpv_drzewo_31"/>
    <w:basedOn w:val="Domylnaczcionkaakapitu"/>
    <w:rsid w:val="00F40C83"/>
  </w:style>
  <w:style w:type="paragraph" w:customStyle="1" w:styleId="Default">
    <w:name w:val="Default"/>
    <w:rsid w:val="00F40C8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1">
    <w:name w:val="Styl1"/>
    <w:basedOn w:val="Nagwek1"/>
    <w:link w:val="Styl1Znak"/>
    <w:uiPriority w:val="99"/>
    <w:rsid w:val="00F40C83"/>
    <w:pPr>
      <w:numPr>
        <w:numId w:val="24"/>
      </w:numPr>
      <w:shd w:val="clear" w:color="auto" w:fill="E6E6E6"/>
      <w:jc w:val="both"/>
    </w:pPr>
    <w:rPr>
      <w:rFonts w:ascii="Cambria" w:hAnsi="Cambria"/>
      <w:b/>
      <w:bCs/>
      <w:i/>
      <w:iCs/>
      <w:kern w:val="32"/>
      <w:sz w:val="20"/>
      <w:lang w:eastAsia="x-none"/>
    </w:rPr>
  </w:style>
  <w:style w:type="character" w:customStyle="1" w:styleId="Styl1Znak">
    <w:name w:val="Styl1 Znak"/>
    <w:link w:val="Styl1"/>
    <w:uiPriority w:val="99"/>
    <w:locked/>
    <w:rsid w:val="00F40C83"/>
    <w:rPr>
      <w:rFonts w:ascii="Cambria" w:eastAsia="Times New Roman" w:hAnsi="Cambria" w:cs="Times New Roman"/>
      <w:b/>
      <w:bCs/>
      <w:i/>
      <w:iCs/>
      <w:kern w:val="32"/>
      <w:sz w:val="20"/>
      <w:szCs w:val="20"/>
      <w:shd w:val="clear" w:color="auto" w:fill="E6E6E6"/>
      <w:lang w:val="x-none" w:eastAsia="x-none"/>
    </w:rPr>
  </w:style>
  <w:style w:type="character" w:customStyle="1" w:styleId="text1">
    <w:name w:val="text1"/>
    <w:rsid w:val="00F40C83"/>
    <w:rPr>
      <w:rFonts w:ascii="Verdana" w:hAnsi="Verdana" w:hint="default"/>
      <w:color w:val="000000"/>
      <w:sz w:val="17"/>
      <w:szCs w:val="17"/>
    </w:rPr>
  </w:style>
  <w:style w:type="paragraph" w:customStyle="1" w:styleId="Akapitzlist1">
    <w:name w:val="Akapit z listą1"/>
    <w:basedOn w:val="Normalny"/>
    <w:rsid w:val="00F40C83"/>
    <w:pPr>
      <w:ind w:left="720"/>
    </w:pPr>
    <w:rPr>
      <w:rFonts w:ascii="Calibri" w:eastAsia="Times New Roman" w:hAnsi="Calibri" w:cs="Calibri"/>
    </w:rPr>
  </w:style>
  <w:style w:type="paragraph" w:customStyle="1" w:styleId="ListParagraph1">
    <w:name w:val="List Paragraph1"/>
    <w:basedOn w:val="Normalny"/>
    <w:rsid w:val="00F40C83"/>
    <w:pPr>
      <w:ind w:left="720"/>
    </w:pPr>
    <w:rPr>
      <w:rFonts w:ascii="Calibri" w:eastAsia="Times New Roman" w:hAnsi="Calibri" w:cs="Calibri"/>
    </w:rPr>
  </w:style>
  <w:style w:type="paragraph" w:styleId="Tekstpodstawowywcity2">
    <w:name w:val="Body Text Indent 2"/>
    <w:basedOn w:val="Normalny"/>
    <w:link w:val="Tekstpodstawowywcity2Znak"/>
    <w:uiPriority w:val="99"/>
    <w:semiHidden/>
    <w:unhideWhenUsed/>
    <w:rsid w:val="00F40C83"/>
    <w:pPr>
      <w:spacing w:after="120" w:line="480" w:lineRule="auto"/>
      <w:ind w:left="283"/>
    </w:pPr>
    <w:rPr>
      <w:rFonts w:ascii="Times New Roman" w:eastAsia="Times New Roman" w:hAnsi="Times New Roman" w:cs="Times New Roman"/>
      <w:sz w:val="20"/>
      <w:szCs w:val="20"/>
      <w:lang w:val="x-none" w:eastAsia="pl-PL"/>
    </w:rPr>
  </w:style>
  <w:style w:type="character" w:customStyle="1" w:styleId="Tekstpodstawowywcity2Znak">
    <w:name w:val="Tekst podstawowy wcięty 2 Znak"/>
    <w:basedOn w:val="Domylnaczcionkaakapitu"/>
    <w:link w:val="Tekstpodstawowywcity2"/>
    <w:uiPriority w:val="99"/>
    <w:semiHidden/>
    <w:rsid w:val="00F40C83"/>
    <w:rPr>
      <w:rFonts w:ascii="Times New Roman" w:eastAsia="Times New Roman" w:hAnsi="Times New Roman" w:cs="Times New Roman"/>
      <w:sz w:val="20"/>
      <w:szCs w:val="20"/>
      <w:lang w:val="x-none" w:eastAsia="pl-PL"/>
    </w:rPr>
  </w:style>
  <w:style w:type="character" w:customStyle="1" w:styleId="st1">
    <w:name w:val="st1"/>
    <w:basedOn w:val="Domylnaczcionkaakapitu"/>
    <w:rsid w:val="00F40C83"/>
  </w:style>
  <w:style w:type="character" w:customStyle="1" w:styleId="cpvdrzewo51">
    <w:name w:val="cpv_drzewo_51"/>
    <w:basedOn w:val="Domylnaczcionkaakapitu"/>
    <w:rsid w:val="00F40C83"/>
  </w:style>
  <w:style w:type="paragraph" w:customStyle="1" w:styleId="Tekstblokowy1">
    <w:name w:val="Tekst blokowy1"/>
    <w:basedOn w:val="Normalny"/>
    <w:rsid w:val="00F40C83"/>
    <w:pPr>
      <w:spacing w:after="0" w:line="240" w:lineRule="auto"/>
      <w:ind w:left="426" w:right="425"/>
    </w:pPr>
    <w:rPr>
      <w:rFonts w:ascii="Times New Roman" w:eastAsia="Times New Roman" w:hAnsi="Times New Roman" w:cs="Times New Roman"/>
      <w:sz w:val="28"/>
      <w:szCs w:val="20"/>
      <w:lang w:eastAsia="ar-SA"/>
    </w:rPr>
  </w:style>
  <w:style w:type="table" w:styleId="Tabela-Siatka">
    <w:name w:val="Table Grid"/>
    <w:basedOn w:val="Standardowy"/>
    <w:uiPriority w:val="59"/>
    <w:rsid w:val="00F40C8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semiHidden/>
    <w:unhideWhenUsed/>
    <w:rsid w:val="00F40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semiHidden/>
    <w:rsid w:val="00F40C83"/>
    <w:rPr>
      <w:rFonts w:ascii="Courier New" w:eastAsia="Times New Roman" w:hAnsi="Courier New" w:cs="Times New Roman"/>
      <w:sz w:val="20"/>
      <w:szCs w:val="20"/>
      <w:lang w:val="x-none" w:eastAsia="x-none"/>
    </w:rPr>
  </w:style>
  <w:style w:type="numbering" w:customStyle="1" w:styleId="WW8Num9">
    <w:name w:val="WW8Num9"/>
    <w:rsid w:val="00F40C83"/>
    <w:pPr>
      <w:numPr>
        <w:numId w:val="51"/>
      </w:numPr>
    </w:pPr>
  </w:style>
  <w:style w:type="numbering" w:customStyle="1" w:styleId="WW8Num14">
    <w:name w:val="WW8Num14"/>
    <w:rsid w:val="00F40C83"/>
    <w:pPr>
      <w:numPr>
        <w:numId w:val="52"/>
      </w:numPr>
    </w:pPr>
  </w:style>
  <w:style w:type="character" w:styleId="Numerstrony">
    <w:name w:val="page number"/>
    <w:basedOn w:val="Domylnaczcionkaakapitu"/>
    <w:rsid w:val="00F40C83"/>
  </w:style>
  <w:style w:type="paragraph" w:customStyle="1" w:styleId="WW-NormalnyWeb">
    <w:name w:val="WW-Normalny (Web)"/>
    <w:basedOn w:val="Normalny"/>
    <w:rsid w:val="00F40C83"/>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Symbol">
    <w:name w:val="Symbol"/>
    <w:basedOn w:val="Normalny"/>
    <w:rsid w:val="00F40C83"/>
    <w:pPr>
      <w:tabs>
        <w:tab w:val="right" w:pos="9356"/>
      </w:tabs>
      <w:suppressAutoHyphens/>
      <w:spacing w:after="0" w:line="360" w:lineRule="auto"/>
      <w:jc w:val="both"/>
    </w:pPr>
    <w:rPr>
      <w:rFonts w:ascii="Times New Roman" w:eastAsia="Times New Roman" w:hAnsi="Times New Roman" w:cs="Times New Roman"/>
      <w:caps/>
      <w:sz w:val="24"/>
      <w:szCs w:val="20"/>
      <w:lang w:eastAsia="ar-SA"/>
    </w:rPr>
  </w:style>
  <w:style w:type="paragraph" w:customStyle="1" w:styleId="Nagwektabeli">
    <w:name w:val="Nagłówek tabeli"/>
    <w:basedOn w:val="Normalny"/>
    <w:rsid w:val="00F40C83"/>
    <w:pPr>
      <w:suppressLineNumbers/>
      <w:suppressAutoHyphens/>
      <w:spacing w:after="0" w:line="240" w:lineRule="auto"/>
      <w:jc w:val="center"/>
    </w:pPr>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zetargi@czestochowa.powiat.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ryga@czestochowa.powiat.pl" TargetMode="External"/><Relationship Id="rId5" Type="http://schemas.openxmlformats.org/officeDocument/2006/relationships/settings" Target="settings.xml"/><Relationship Id="rId15" Type="http://schemas.openxmlformats.org/officeDocument/2006/relationships/hyperlink" Target="http://www.powiat-czestochowski.4bip.pl" TargetMode="External"/><Relationship Id="rId10" Type="http://schemas.openxmlformats.org/officeDocument/2006/relationships/hyperlink" Target="mailto:przetargi@czestochowa.powiat.pl" TargetMode="External"/><Relationship Id="rId4" Type="http://schemas.microsoft.com/office/2007/relationships/stylesWithEffects" Target="stylesWithEffects.xml"/><Relationship Id="rId9" Type="http://schemas.openxmlformats.org/officeDocument/2006/relationships/hyperlink" Target="http://drzewo-cpv.phpfactory.pl/45000000-7" TargetMode="External"/><Relationship Id="rId14" Type="http://schemas.openxmlformats.org/officeDocument/2006/relationships/image" Target="media/image10.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6660C-FFB4-4B19-AB93-41A70A8B7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38</Pages>
  <Words>12357</Words>
  <Characters>74148</Characters>
  <Application>Microsoft Office Word</Application>
  <DocSecurity>0</DocSecurity>
  <Lines>617</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dc:creator>
  <cp:lastModifiedBy>Dominika</cp:lastModifiedBy>
  <cp:revision>6</cp:revision>
  <cp:lastPrinted>2016-09-16T06:52:00Z</cp:lastPrinted>
  <dcterms:created xsi:type="dcterms:W3CDTF">2016-09-16T06:35:00Z</dcterms:created>
  <dcterms:modified xsi:type="dcterms:W3CDTF">2016-09-16T11:15:00Z</dcterms:modified>
</cp:coreProperties>
</file>