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22" w:rsidRPr="00814543" w:rsidRDefault="00D00C22" w:rsidP="00D00C22">
      <w:pPr>
        <w:jc w:val="center"/>
        <w:rPr>
          <w:b/>
          <w:sz w:val="20"/>
          <w:szCs w:val="20"/>
        </w:rPr>
      </w:pPr>
      <w:r w:rsidRPr="00814543">
        <w:rPr>
          <w:b/>
          <w:sz w:val="20"/>
          <w:szCs w:val="20"/>
        </w:rPr>
        <w:t>OGŁOSZENIE O PRZETARGU USTNYM NIEOGRANICZONYM</w:t>
      </w:r>
    </w:p>
    <w:p w:rsidR="00D00C22" w:rsidRPr="00814543" w:rsidRDefault="00D00C22" w:rsidP="00D00C22">
      <w:pPr>
        <w:jc w:val="center"/>
        <w:rPr>
          <w:b/>
          <w:sz w:val="20"/>
          <w:szCs w:val="20"/>
        </w:rPr>
      </w:pPr>
      <w:r w:rsidRPr="00814543">
        <w:rPr>
          <w:b/>
          <w:sz w:val="20"/>
          <w:szCs w:val="20"/>
        </w:rPr>
        <w:t xml:space="preserve">NA </w:t>
      </w:r>
      <w:r w:rsidR="00BE483B">
        <w:rPr>
          <w:b/>
          <w:sz w:val="20"/>
          <w:szCs w:val="20"/>
        </w:rPr>
        <w:t>SPRZEDAŻ NIERUCHOMOŚCI</w:t>
      </w:r>
    </w:p>
    <w:p w:rsidR="00F04984" w:rsidRPr="00611A46" w:rsidRDefault="00D00C22" w:rsidP="00611A46">
      <w:pPr>
        <w:ind w:firstLine="284"/>
        <w:jc w:val="both"/>
        <w:rPr>
          <w:sz w:val="20"/>
          <w:szCs w:val="20"/>
        </w:rPr>
      </w:pPr>
      <w:r w:rsidRPr="00611A46">
        <w:rPr>
          <w:sz w:val="20"/>
          <w:szCs w:val="20"/>
        </w:rPr>
        <w:t>Zarząd Powiatu w Częstochowie, gospodarujący mieniem powiatu w</w:t>
      </w:r>
      <w:r w:rsidR="00A44B05" w:rsidRPr="00611A46">
        <w:rPr>
          <w:sz w:val="20"/>
          <w:szCs w:val="20"/>
        </w:rPr>
        <w:t xml:space="preserve"> myśl</w:t>
      </w:r>
      <w:r w:rsidRPr="00611A46">
        <w:rPr>
          <w:sz w:val="20"/>
          <w:szCs w:val="20"/>
        </w:rPr>
        <w:t xml:space="preserve"> przepis</w:t>
      </w:r>
      <w:r w:rsidR="00A44B05" w:rsidRPr="00611A46">
        <w:rPr>
          <w:sz w:val="20"/>
          <w:szCs w:val="20"/>
        </w:rPr>
        <w:t>u</w:t>
      </w:r>
      <w:r w:rsidRPr="00611A46">
        <w:rPr>
          <w:sz w:val="20"/>
          <w:szCs w:val="20"/>
        </w:rPr>
        <w:t xml:space="preserve"> </w:t>
      </w:r>
      <w:r w:rsidR="00694147" w:rsidRPr="00611A46">
        <w:rPr>
          <w:sz w:val="20"/>
          <w:szCs w:val="20"/>
        </w:rPr>
        <w:t xml:space="preserve">32 ust. 2 </w:t>
      </w:r>
      <w:proofErr w:type="spellStart"/>
      <w:r w:rsidR="00694147" w:rsidRPr="00611A46">
        <w:rPr>
          <w:sz w:val="20"/>
          <w:szCs w:val="20"/>
        </w:rPr>
        <w:t>pkt</w:t>
      </w:r>
      <w:proofErr w:type="spellEnd"/>
      <w:r w:rsidR="00694147" w:rsidRPr="00611A46">
        <w:rPr>
          <w:sz w:val="20"/>
          <w:szCs w:val="20"/>
        </w:rPr>
        <w:t xml:space="preserve"> 3 ustawy z</w:t>
      </w:r>
      <w:r w:rsidR="00BE483B">
        <w:rPr>
          <w:sz w:val="20"/>
          <w:szCs w:val="20"/>
        </w:rPr>
        <w:t> </w:t>
      </w:r>
      <w:r w:rsidR="00694147" w:rsidRPr="00611A46">
        <w:rPr>
          <w:sz w:val="20"/>
          <w:szCs w:val="20"/>
        </w:rPr>
        <w:t xml:space="preserve">dnia 5 czerwca 1998 r. o samorządzie powiatowym (Dz. U. </w:t>
      </w:r>
      <w:proofErr w:type="gramStart"/>
      <w:r w:rsidR="00694147" w:rsidRPr="00611A46">
        <w:rPr>
          <w:sz w:val="20"/>
          <w:szCs w:val="20"/>
        </w:rPr>
        <w:t>z</w:t>
      </w:r>
      <w:proofErr w:type="gramEnd"/>
      <w:r w:rsidR="00694147" w:rsidRPr="00611A46">
        <w:rPr>
          <w:sz w:val="20"/>
          <w:szCs w:val="20"/>
        </w:rPr>
        <w:t xml:space="preserve"> 2016 r., poz. 814) w</w:t>
      </w:r>
      <w:r w:rsidR="00EF5990" w:rsidRPr="00611A46">
        <w:rPr>
          <w:sz w:val="20"/>
          <w:szCs w:val="20"/>
        </w:rPr>
        <w:t> </w:t>
      </w:r>
      <w:r w:rsidR="00694147" w:rsidRPr="00611A46">
        <w:rPr>
          <w:sz w:val="20"/>
          <w:szCs w:val="20"/>
        </w:rPr>
        <w:t xml:space="preserve">związku z </w:t>
      </w:r>
      <w:r w:rsidRPr="00611A46">
        <w:rPr>
          <w:sz w:val="20"/>
          <w:szCs w:val="20"/>
        </w:rPr>
        <w:t xml:space="preserve">art. </w:t>
      </w:r>
      <w:r w:rsidR="00694147" w:rsidRPr="00611A46">
        <w:rPr>
          <w:sz w:val="20"/>
          <w:szCs w:val="20"/>
        </w:rPr>
        <w:t>38 ustawy z</w:t>
      </w:r>
      <w:r w:rsidR="00BE483B">
        <w:rPr>
          <w:sz w:val="20"/>
          <w:szCs w:val="20"/>
        </w:rPr>
        <w:t> </w:t>
      </w:r>
      <w:r w:rsidR="00694147" w:rsidRPr="00611A46">
        <w:rPr>
          <w:sz w:val="20"/>
          <w:szCs w:val="20"/>
        </w:rPr>
        <w:t xml:space="preserve">dnia 21 sierpnia 1997 r. o gospodarce nieruchomościami (Dz. U z 2016 r., poz. 1774 z </w:t>
      </w:r>
      <w:proofErr w:type="spellStart"/>
      <w:r w:rsidR="00694147" w:rsidRPr="00611A46">
        <w:rPr>
          <w:sz w:val="20"/>
          <w:szCs w:val="20"/>
        </w:rPr>
        <w:t>późn</w:t>
      </w:r>
      <w:proofErr w:type="spellEnd"/>
      <w:r w:rsidR="00694147" w:rsidRPr="00611A46">
        <w:rPr>
          <w:sz w:val="20"/>
          <w:szCs w:val="20"/>
        </w:rPr>
        <w:t xml:space="preserve">. </w:t>
      </w:r>
      <w:proofErr w:type="gramStart"/>
      <w:r w:rsidR="00694147" w:rsidRPr="00611A46">
        <w:rPr>
          <w:sz w:val="20"/>
          <w:szCs w:val="20"/>
        </w:rPr>
        <w:t>zm</w:t>
      </w:r>
      <w:proofErr w:type="gramEnd"/>
      <w:r w:rsidR="00694147" w:rsidRPr="00611A46">
        <w:rPr>
          <w:sz w:val="20"/>
          <w:szCs w:val="20"/>
        </w:rPr>
        <w:t>.)</w:t>
      </w:r>
      <w:r w:rsidR="00F04984" w:rsidRPr="00611A46">
        <w:rPr>
          <w:sz w:val="20"/>
          <w:szCs w:val="20"/>
        </w:rPr>
        <w:t xml:space="preserve"> </w:t>
      </w:r>
      <w:r w:rsidRPr="00611A46">
        <w:rPr>
          <w:b/>
          <w:sz w:val="20"/>
          <w:szCs w:val="20"/>
        </w:rPr>
        <w:t xml:space="preserve">ogłasza pierwszy przetarg ustny nieograniczony na </w:t>
      </w:r>
      <w:r w:rsidR="00694147" w:rsidRPr="00611A46">
        <w:rPr>
          <w:b/>
          <w:sz w:val="20"/>
          <w:szCs w:val="20"/>
        </w:rPr>
        <w:t>sprzedaż zabudowanej nieruchomości położonej w</w:t>
      </w:r>
      <w:r w:rsidR="00BE483B">
        <w:rPr>
          <w:b/>
          <w:sz w:val="20"/>
          <w:szCs w:val="20"/>
        </w:rPr>
        <w:t> </w:t>
      </w:r>
      <w:r w:rsidR="00694147" w:rsidRPr="00611A46">
        <w:rPr>
          <w:b/>
          <w:sz w:val="20"/>
          <w:szCs w:val="20"/>
        </w:rPr>
        <w:t>miejscowości Biała Wielka, gmina Lelów</w:t>
      </w:r>
      <w:r w:rsidR="00BE483B">
        <w:rPr>
          <w:b/>
          <w:sz w:val="20"/>
          <w:szCs w:val="20"/>
        </w:rPr>
        <w:t>, stanowiącej własność Powiatu Częstochowskiego</w:t>
      </w:r>
      <w:r w:rsidR="00F04984" w:rsidRPr="00611A46">
        <w:rPr>
          <w:sz w:val="20"/>
          <w:szCs w:val="20"/>
        </w:rPr>
        <w:t>.</w:t>
      </w:r>
    </w:p>
    <w:p w:rsidR="00694147" w:rsidRPr="00611A46" w:rsidRDefault="00D00C22" w:rsidP="00EF5990">
      <w:pPr>
        <w:jc w:val="both"/>
        <w:rPr>
          <w:sz w:val="20"/>
          <w:szCs w:val="20"/>
        </w:rPr>
      </w:pPr>
      <w:r w:rsidRPr="00611A46">
        <w:rPr>
          <w:b/>
          <w:sz w:val="20"/>
          <w:szCs w:val="20"/>
        </w:rPr>
        <w:t>1. Przedmiot przetargu:</w:t>
      </w:r>
      <w:r w:rsidRPr="00611A46">
        <w:rPr>
          <w:sz w:val="20"/>
          <w:szCs w:val="20"/>
        </w:rPr>
        <w:t xml:space="preserve"> </w:t>
      </w:r>
      <w:r w:rsidR="00694147" w:rsidRPr="00611A46">
        <w:rPr>
          <w:sz w:val="20"/>
          <w:szCs w:val="20"/>
        </w:rPr>
        <w:t>sprzedaż zabudowanej nieruchomości położonej w miejscowości Biała Wielka, gmina Lelów, oznaczonej w rejestrze ewidencji gruntów i budynków jako działka nr 4626 o</w:t>
      </w:r>
      <w:r w:rsidR="00EF5990" w:rsidRPr="00611A46">
        <w:rPr>
          <w:sz w:val="20"/>
          <w:szCs w:val="20"/>
        </w:rPr>
        <w:t> </w:t>
      </w:r>
      <w:r w:rsidR="00694147" w:rsidRPr="00611A46">
        <w:rPr>
          <w:sz w:val="20"/>
          <w:szCs w:val="20"/>
        </w:rPr>
        <w:t>powierzchni</w:t>
      </w:r>
      <w:proofErr w:type="gramStart"/>
      <w:r w:rsidR="00694147" w:rsidRPr="00611A46">
        <w:rPr>
          <w:sz w:val="20"/>
          <w:szCs w:val="20"/>
        </w:rPr>
        <w:t xml:space="preserve"> 0,8827 ha</w:t>
      </w:r>
      <w:proofErr w:type="gramEnd"/>
      <w:r w:rsidR="00694147" w:rsidRPr="00611A46">
        <w:rPr>
          <w:sz w:val="20"/>
          <w:szCs w:val="20"/>
        </w:rPr>
        <w:t>, obręb: 0001 Biał</w:t>
      </w:r>
      <w:r w:rsidR="00BE483B">
        <w:rPr>
          <w:sz w:val="20"/>
          <w:szCs w:val="20"/>
        </w:rPr>
        <w:t>a</w:t>
      </w:r>
      <w:r w:rsidR="00694147" w:rsidRPr="00611A46">
        <w:rPr>
          <w:sz w:val="20"/>
          <w:szCs w:val="20"/>
        </w:rPr>
        <w:t xml:space="preserve"> Wielka, gmina Lelów, dla której Sąd Rejonowy w</w:t>
      </w:r>
      <w:r w:rsidR="00BE483B">
        <w:rPr>
          <w:sz w:val="20"/>
          <w:szCs w:val="20"/>
        </w:rPr>
        <w:t xml:space="preserve"> </w:t>
      </w:r>
      <w:r w:rsidR="00694147" w:rsidRPr="00611A46">
        <w:rPr>
          <w:sz w:val="20"/>
          <w:szCs w:val="20"/>
        </w:rPr>
        <w:t>Myszkowie Wydział Ksiąg Wieczystych prowadzi księgę wieczystą CZ1M/00079915/3.</w:t>
      </w:r>
    </w:p>
    <w:p w:rsidR="00EF5990" w:rsidRPr="00611A46" w:rsidRDefault="00EF5990" w:rsidP="00EF5990">
      <w:pPr>
        <w:jc w:val="both"/>
        <w:rPr>
          <w:sz w:val="20"/>
          <w:szCs w:val="20"/>
        </w:rPr>
      </w:pPr>
      <w:r w:rsidRPr="00611A46">
        <w:rPr>
          <w:sz w:val="20"/>
          <w:szCs w:val="20"/>
        </w:rPr>
        <w:t>Nieruchomość zabudowana jest trzema budynkami gospodarczo-inwentarskimi byłej tuczarni o powierzchni zabudowy: 262 m</w:t>
      </w:r>
      <w:r w:rsidRPr="00611A46">
        <w:rPr>
          <w:sz w:val="20"/>
          <w:szCs w:val="20"/>
          <w:vertAlign w:val="superscript"/>
        </w:rPr>
        <w:t>2</w:t>
      </w:r>
      <w:r w:rsidRPr="00611A46">
        <w:rPr>
          <w:sz w:val="20"/>
          <w:szCs w:val="20"/>
        </w:rPr>
        <w:t>, 405 m</w:t>
      </w:r>
      <w:r w:rsidRPr="00611A46">
        <w:rPr>
          <w:sz w:val="20"/>
          <w:szCs w:val="20"/>
          <w:vertAlign w:val="superscript"/>
        </w:rPr>
        <w:t>2</w:t>
      </w:r>
      <w:r w:rsidRPr="00611A46">
        <w:rPr>
          <w:sz w:val="20"/>
          <w:szCs w:val="20"/>
        </w:rPr>
        <w:t>, 308 m</w:t>
      </w:r>
      <w:r w:rsidRPr="00611A46">
        <w:rPr>
          <w:sz w:val="20"/>
          <w:szCs w:val="20"/>
          <w:vertAlign w:val="superscript"/>
        </w:rPr>
        <w:t>2</w:t>
      </w:r>
      <w:r w:rsidRPr="00611A46">
        <w:rPr>
          <w:sz w:val="20"/>
          <w:szCs w:val="20"/>
        </w:rPr>
        <w:t>, wybudowanymi w 1975r.</w:t>
      </w:r>
      <w:r w:rsidR="00BE483B">
        <w:rPr>
          <w:sz w:val="20"/>
          <w:szCs w:val="20"/>
        </w:rPr>
        <w:t xml:space="preserve"> </w:t>
      </w:r>
      <w:r w:rsidR="00BE483B" w:rsidRPr="00611A46">
        <w:rPr>
          <w:sz w:val="20"/>
          <w:szCs w:val="20"/>
        </w:rPr>
        <w:t xml:space="preserve">Stan techniczny budynków zły. </w:t>
      </w:r>
      <w:r w:rsidR="00BE483B">
        <w:rPr>
          <w:sz w:val="20"/>
          <w:szCs w:val="20"/>
        </w:rPr>
        <w:t>Działka</w:t>
      </w:r>
      <w:r w:rsidRPr="00611A46">
        <w:rPr>
          <w:sz w:val="20"/>
          <w:szCs w:val="20"/>
        </w:rPr>
        <w:t xml:space="preserve"> porośnięta</w:t>
      </w:r>
      <w:r w:rsidR="00BE483B">
        <w:rPr>
          <w:sz w:val="20"/>
          <w:szCs w:val="20"/>
        </w:rPr>
        <w:t xml:space="preserve"> jest</w:t>
      </w:r>
      <w:r w:rsidRPr="00611A46">
        <w:rPr>
          <w:sz w:val="20"/>
          <w:szCs w:val="20"/>
        </w:rPr>
        <w:t xml:space="preserve"> drzewami w różnym wieku</w:t>
      </w:r>
      <w:r w:rsidR="00BE483B">
        <w:rPr>
          <w:sz w:val="20"/>
          <w:szCs w:val="20"/>
        </w:rPr>
        <w:t>, d</w:t>
      </w:r>
      <w:r w:rsidRPr="00611A46">
        <w:rPr>
          <w:sz w:val="20"/>
          <w:szCs w:val="20"/>
        </w:rPr>
        <w:t>rogi dojazdowe i place manewrowo-postojowe nieutwardzone. Uzbrojenie techniczne</w:t>
      </w:r>
      <w:r w:rsidR="00BE483B">
        <w:rPr>
          <w:sz w:val="20"/>
          <w:szCs w:val="20"/>
        </w:rPr>
        <w:t xml:space="preserve"> nieruchomości</w:t>
      </w:r>
      <w:r w:rsidRPr="00611A46">
        <w:rPr>
          <w:sz w:val="20"/>
          <w:szCs w:val="20"/>
        </w:rPr>
        <w:t xml:space="preserve"> stanowią sieci: - elektryczna-nieczynna, wodociągowa-nieczynna, kanalizacyjna sanitarna do własnego szamba-nieczynna.</w:t>
      </w:r>
    </w:p>
    <w:p w:rsidR="003D24CA" w:rsidRPr="00611A46" w:rsidRDefault="003D24CA" w:rsidP="003D24CA">
      <w:pPr>
        <w:jc w:val="both"/>
        <w:rPr>
          <w:sz w:val="20"/>
          <w:szCs w:val="20"/>
        </w:rPr>
      </w:pPr>
      <w:r w:rsidRPr="00611A46">
        <w:rPr>
          <w:sz w:val="20"/>
          <w:szCs w:val="20"/>
        </w:rPr>
        <w:t>Nieruchomość nie jest obciążona żadnymi ciężarami ani hipoteką.</w:t>
      </w:r>
    </w:p>
    <w:p w:rsidR="00855057" w:rsidRPr="00611A46" w:rsidRDefault="00D00C22" w:rsidP="00EF5990">
      <w:pPr>
        <w:jc w:val="both"/>
        <w:rPr>
          <w:sz w:val="20"/>
          <w:szCs w:val="20"/>
        </w:rPr>
      </w:pPr>
      <w:r w:rsidRPr="00611A46">
        <w:rPr>
          <w:b/>
          <w:sz w:val="20"/>
          <w:szCs w:val="20"/>
        </w:rPr>
        <w:t>2. Wysokość ceny wywoławczej:</w:t>
      </w:r>
      <w:r w:rsidRPr="00611A46">
        <w:rPr>
          <w:sz w:val="20"/>
          <w:szCs w:val="20"/>
        </w:rPr>
        <w:t xml:space="preserve"> </w:t>
      </w:r>
      <w:r w:rsidR="00694147" w:rsidRPr="00611A46">
        <w:rPr>
          <w:sz w:val="20"/>
          <w:szCs w:val="20"/>
        </w:rPr>
        <w:t>11</w:t>
      </w:r>
      <w:r w:rsidR="00EF5990" w:rsidRPr="00611A46">
        <w:rPr>
          <w:sz w:val="20"/>
          <w:szCs w:val="20"/>
        </w:rPr>
        <w:t xml:space="preserve">0.000,00 </w:t>
      </w:r>
      <w:proofErr w:type="gramStart"/>
      <w:r w:rsidR="00EF5990" w:rsidRPr="00611A46">
        <w:rPr>
          <w:sz w:val="20"/>
          <w:szCs w:val="20"/>
        </w:rPr>
        <w:t>zł</w:t>
      </w:r>
      <w:proofErr w:type="gramEnd"/>
      <w:r w:rsidR="00EF5990" w:rsidRPr="00611A46">
        <w:rPr>
          <w:sz w:val="20"/>
          <w:szCs w:val="20"/>
        </w:rPr>
        <w:t>, w tym</w:t>
      </w:r>
      <w:r w:rsidR="00BE483B">
        <w:rPr>
          <w:sz w:val="20"/>
          <w:szCs w:val="20"/>
        </w:rPr>
        <w:t>:</w:t>
      </w:r>
      <w:r w:rsidR="00EF5990" w:rsidRPr="00611A46">
        <w:rPr>
          <w:sz w:val="20"/>
          <w:szCs w:val="20"/>
        </w:rPr>
        <w:t xml:space="preserve"> cena gruntu - 57 tys. zł; cena składnika budowlanego 53 tys. zł.</w:t>
      </w:r>
      <w:r w:rsidR="00855057" w:rsidRPr="00611A46">
        <w:rPr>
          <w:sz w:val="20"/>
          <w:szCs w:val="20"/>
        </w:rPr>
        <w:t xml:space="preserve"> Przedmiotowa sprzedaż podlega zwolnieniu z podatku VAT.</w:t>
      </w:r>
    </w:p>
    <w:p w:rsidR="00D00C22" w:rsidRPr="00611A46" w:rsidRDefault="00D00C22" w:rsidP="00EF5990">
      <w:pPr>
        <w:jc w:val="both"/>
        <w:rPr>
          <w:sz w:val="20"/>
          <w:szCs w:val="20"/>
        </w:rPr>
      </w:pPr>
      <w:r w:rsidRPr="00611A46">
        <w:rPr>
          <w:b/>
          <w:sz w:val="20"/>
          <w:szCs w:val="20"/>
        </w:rPr>
        <w:t>3. Wysokość wadium:</w:t>
      </w:r>
      <w:r w:rsidRPr="00611A46">
        <w:rPr>
          <w:sz w:val="20"/>
          <w:szCs w:val="20"/>
        </w:rPr>
        <w:t xml:space="preserve"> </w:t>
      </w:r>
      <w:r w:rsidR="00EF5990" w:rsidRPr="00611A46">
        <w:rPr>
          <w:sz w:val="20"/>
          <w:szCs w:val="20"/>
        </w:rPr>
        <w:t>11.0</w:t>
      </w:r>
      <w:r w:rsidR="001D3F7B" w:rsidRPr="00611A46">
        <w:rPr>
          <w:sz w:val="20"/>
          <w:szCs w:val="20"/>
        </w:rPr>
        <w:t>00</w:t>
      </w:r>
      <w:r w:rsidR="00014D41" w:rsidRPr="00611A46">
        <w:rPr>
          <w:sz w:val="20"/>
          <w:szCs w:val="20"/>
        </w:rPr>
        <w:t>,</w:t>
      </w:r>
      <w:r w:rsidR="001D3F7B" w:rsidRPr="00611A46">
        <w:rPr>
          <w:sz w:val="20"/>
          <w:szCs w:val="20"/>
        </w:rPr>
        <w:t>00</w:t>
      </w:r>
      <w:r w:rsidRPr="00611A46">
        <w:rPr>
          <w:sz w:val="20"/>
          <w:szCs w:val="20"/>
        </w:rPr>
        <w:t xml:space="preserve"> złotych</w:t>
      </w:r>
      <w:r w:rsidR="00BE483B">
        <w:rPr>
          <w:sz w:val="20"/>
          <w:szCs w:val="20"/>
        </w:rPr>
        <w:t>,</w:t>
      </w:r>
      <w:r w:rsidRPr="00611A46">
        <w:rPr>
          <w:sz w:val="20"/>
          <w:szCs w:val="20"/>
        </w:rPr>
        <w:t xml:space="preserve"> co stanowi </w:t>
      </w:r>
      <w:r w:rsidR="00EF5990" w:rsidRPr="00611A46">
        <w:rPr>
          <w:sz w:val="20"/>
          <w:szCs w:val="20"/>
        </w:rPr>
        <w:t>1</w:t>
      </w:r>
      <w:r w:rsidRPr="00611A46">
        <w:rPr>
          <w:sz w:val="20"/>
          <w:szCs w:val="20"/>
        </w:rPr>
        <w:t xml:space="preserve">0 % </w:t>
      </w:r>
      <w:r w:rsidR="00EF5990" w:rsidRPr="00611A46">
        <w:rPr>
          <w:sz w:val="20"/>
          <w:szCs w:val="20"/>
        </w:rPr>
        <w:t>ceny wywoławczej nieruchomości</w:t>
      </w:r>
      <w:r w:rsidRPr="00611A46">
        <w:rPr>
          <w:sz w:val="20"/>
          <w:szCs w:val="20"/>
        </w:rPr>
        <w:t>.</w:t>
      </w:r>
    </w:p>
    <w:p w:rsidR="00D00C22" w:rsidRPr="0030145D" w:rsidRDefault="00D00C22" w:rsidP="00EF5990">
      <w:pPr>
        <w:jc w:val="both"/>
        <w:rPr>
          <w:sz w:val="20"/>
          <w:szCs w:val="20"/>
        </w:rPr>
      </w:pPr>
      <w:r w:rsidRPr="00611A46">
        <w:rPr>
          <w:sz w:val="20"/>
          <w:szCs w:val="20"/>
        </w:rPr>
        <w:t>Wadium należy wpłacić na rachunek bankowy nr 28 2030 0045 1110 0000 0185 2010 w</w:t>
      </w:r>
      <w:r w:rsidR="00EF5990" w:rsidRPr="00611A46">
        <w:rPr>
          <w:sz w:val="20"/>
          <w:szCs w:val="20"/>
        </w:rPr>
        <w:t xml:space="preserve"> </w:t>
      </w:r>
      <w:r w:rsidRPr="00611A46">
        <w:rPr>
          <w:sz w:val="20"/>
          <w:szCs w:val="20"/>
        </w:rPr>
        <w:t xml:space="preserve">Banku Gospodarki Żywnościowej </w:t>
      </w:r>
      <w:r w:rsidR="00EF5990" w:rsidRPr="00611A46">
        <w:rPr>
          <w:sz w:val="20"/>
          <w:szCs w:val="20"/>
        </w:rPr>
        <w:t xml:space="preserve">BNP PARIBAS </w:t>
      </w:r>
      <w:r w:rsidRPr="00611A46">
        <w:rPr>
          <w:sz w:val="20"/>
          <w:szCs w:val="20"/>
        </w:rPr>
        <w:t xml:space="preserve">S.A. Oddział w </w:t>
      </w:r>
      <w:r w:rsidRPr="0030145D">
        <w:rPr>
          <w:sz w:val="20"/>
          <w:szCs w:val="20"/>
        </w:rPr>
        <w:t>Częstochowie, bądź w gotówce w kasie Starostwa Powiatowego w Częstochowie, ul. Sobieskiego 9.</w:t>
      </w:r>
    </w:p>
    <w:p w:rsidR="00D00C22" w:rsidRPr="0030145D" w:rsidRDefault="00E665AC" w:rsidP="00EF59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45D">
        <w:rPr>
          <w:b/>
          <w:sz w:val="20"/>
          <w:szCs w:val="20"/>
        </w:rPr>
        <w:t>4</w:t>
      </w:r>
      <w:r w:rsidR="00D00C22" w:rsidRPr="0030145D">
        <w:rPr>
          <w:b/>
          <w:sz w:val="20"/>
          <w:szCs w:val="20"/>
        </w:rPr>
        <w:t>. Wysokość postąpienia</w:t>
      </w:r>
      <w:r w:rsidR="00D00C22" w:rsidRPr="0030145D">
        <w:rPr>
          <w:sz w:val="20"/>
          <w:szCs w:val="20"/>
        </w:rPr>
        <w:t xml:space="preserve">: ustala się minimalną wysokość postąpienia w kwocie </w:t>
      </w:r>
      <w:r w:rsidR="00EF5990" w:rsidRPr="0030145D">
        <w:rPr>
          <w:sz w:val="20"/>
          <w:szCs w:val="20"/>
        </w:rPr>
        <w:t>1.</w:t>
      </w:r>
      <w:r w:rsidR="00D00C22" w:rsidRPr="0030145D">
        <w:rPr>
          <w:sz w:val="20"/>
          <w:szCs w:val="20"/>
        </w:rPr>
        <w:t>10</w:t>
      </w:r>
      <w:r w:rsidR="00EF5990" w:rsidRPr="0030145D">
        <w:rPr>
          <w:sz w:val="20"/>
          <w:szCs w:val="20"/>
        </w:rPr>
        <w:t>0</w:t>
      </w:r>
      <w:r w:rsidR="00D00C22" w:rsidRPr="0030145D">
        <w:rPr>
          <w:sz w:val="20"/>
          <w:szCs w:val="20"/>
        </w:rPr>
        <w:t xml:space="preserve">,00 </w:t>
      </w:r>
      <w:proofErr w:type="gramStart"/>
      <w:r w:rsidR="00D00C22" w:rsidRPr="0030145D">
        <w:rPr>
          <w:sz w:val="20"/>
          <w:szCs w:val="20"/>
        </w:rPr>
        <w:t>zł</w:t>
      </w:r>
      <w:proofErr w:type="gramEnd"/>
      <w:r w:rsidR="00D00C22" w:rsidRPr="0030145D">
        <w:rPr>
          <w:sz w:val="20"/>
          <w:szCs w:val="20"/>
        </w:rPr>
        <w:t>.</w:t>
      </w:r>
    </w:p>
    <w:p w:rsidR="00D00C22" w:rsidRPr="0030145D" w:rsidRDefault="00D00C22" w:rsidP="00EF5990">
      <w:pPr>
        <w:jc w:val="both"/>
        <w:rPr>
          <w:sz w:val="20"/>
          <w:szCs w:val="20"/>
        </w:rPr>
      </w:pPr>
      <w:r w:rsidRPr="0030145D">
        <w:rPr>
          <w:sz w:val="20"/>
          <w:szCs w:val="20"/>
        </w:rPr>
        <w:t xml:space="preserve">Przetarg jest ważny bez względu na ilość uczestników przetargu, jeżeli przynajmniej jeden uczestnik </w:t>
      </w:r>
      <w:proofErr w:type="gramStart"/>
      <w:r w:rsidRPr="0030145D">
        <w:rPr>
          <w:sz w:val="20"/>
          <w:szCs w:val="20"/>
        </w:rPr>
        <w:t>zaoferował co</w:t>
      </w:r>
      <w:proofErr w:type="gramEnd"/>
      <w:r w:rsidRPr="0030145D">
        <w:rPr>
          <w:sz w:val="20"/>
          <w:szCs w:val="20"/>
        </w:rPr>
        <w:t xml:space="preserve"> najmniej jedno minimalne postąpienie powyżej kwoty wywoławczej przedmiotu przetargu.</w:t>
      </w:r>
    </w:p>
    <w:p w:rsidR="00D00C22" w:rsidRPr="0030145D" w:rsidRDefault="00E665AC" w:rsidP="00D00C22">
      <w:pPr>
        <w:jc w:val="both"/>
        <w:rPr>
          <w:sz w:val="20"/>
          <w:szCs w:val="20"/>
        </w:rPr>
      </w:pPr>
      <w:r w:rsidRPr="0030145D">
        <w:rPr>
          <w:b/>
          <w:sz w:val="20"/>
          <w:szCs w:val="20"/>
        </w:rPr>
        <w:t>5</w:t>
      </w:r>
      <w:r w:rsidR="00D00C22" w:rsidRPr="0030145D">
        <w:rPr>
          <w:b/>
          <w:sz w:val="20"/>
          <w:szCs w:val="20"/>
        </w:rPr>
        <w:t xml:space="preserve">. Przetarg odbędzie się dnia </w:t>
      </w:r>
      <w:r w:rsidR="00855057" w:rsidRPr="0030145D">
        <w:rPr>
          <w:b/>
          <w:sz w:val="20"/>
          <w:szCs w:val="20"/>
        </w:rPr>
        <w:t xml:space="preserve">15 </w:t>
      </w:r>
      <w:r w:rsidR="00611A46" w:rsidRPr="0030145D">
        <w:rPr>
          <w:b/>
          <w:sz w:val="20"/>
          <w:szCs w:val="20"/>
        </w:rPr>
        <w:t>l</w:t>
      </w:r>
      <w:r w:rsidR="00855057" w:rsidRPr="0030145D">
        <w:rPr>
          <w:b/>
          <w:sz w:val="20"/>
          <w:szCs w:val="20"/>
        </w:rPr>
        <w:t>istopada</w:t>
      </w:r>
      <w:r w:rsidR="00D00C22" w:rsidRPr="0030145D">
        <w:rPr>
          <w:b/>
          <w:sz w:val="20"/>
          <w:szCs w:val="20"/>
        </w:rPr>
        <w:t xml:space="preserve"> 201</w:t>
      </w:r>
      <w:r w:rsidR="00F04984" w:rsidRPr="0030145D">
        <w:rPr>
          <w:b/>
          <w:sz w:val="20"/>
          <w:szCs w:val="20"/>
        </w:rPr>
        <w:t>6</w:t>
      </w:r>
      <w:r w:rsidR="00D00C22" w:rsidRPr="0030145D">
        <w:rPr>
          <w:b/>
          <w:sz w:val="20"/>
          <w:szCs w:val="20"/>
        </w:rPr>
        <w:t xml:space="preserve"> r. o godz. 10</w:t>
      </w:r>
      <w:r w:rsidR="00D00C22" w:rsidRPr="0030145D">
        <w:rPr>
          <w:b/>
          <w:sz w:val="20"/>
          <w:szCs w:val="20"/>
          <w:vertAlign w:val="superscript"/>
        </w:rPr>
        <w:t xml:space="preserve">00 </w:t>
      </w:r>
      <w:r w:rsidR="00D00C22" w:rsidRPr="0030145D">
        <w:rPr>
          <w:b/>
          <w:sz w:val="20"/>
          <w:szCs w:val="20"/>
        </w:rPr>
        <w:t>w budynku Starostwa Powiatowego w Częstochowie, ul. Sobieskiego 9</w:t>
      </w:r>
      <w:r w:rsidR="00D00C22" w:rsidRPr="0030145D">
        <w:rPr>
          <w:sz w:val="20"/>
          <w:szCs w:val="20"/>
        </w:rPr>
        <w:t xml:space="preserve"> (II piętro, pokój nr 236).</w:t>
      </w:r>
    </w:p>
    <w:p w:rsidR="00D00C22" w:rsidRPr="0030145D" w:rsidRDefault="00D00C22" w:rsidP="00D00C22">
      <w:pPr>
        <w:jc w:val="both"/>
        <w:rPr>
          <w:sz w:val="20"/>
          <w:szCs w:val="20"/>
        </w:rPr>
      </w:pPr>
      <w:r w:rsidRPr="0030145D">
        <w:rPr>
          <w:sz w:val="20"/>
          <w:szCs w:val="20"/>
        </w:rPr>
        <w:t>Warunki przystąpienia do przetargu:</w:t>
      </w:r>
    </w:p>
    <w:p w:rsidR="00D00C22" w:rsidRPr="0030145D" w:rsidRDefault="00D00C22" w:rsidP="00D00C22">
      <w:pPr>
        <w:jc w:val="both"/>
        <w:rPr>
          <w:sz w:val="20"/>
          <w:szCs w:val="20"/>
        </w:rPr>
      </w:pPr>
      <w:r w:rsidRPr="0030145D">
        <w:rPr>
          <w:sz w:val="20"/>
          <w:szCs w:val="20"/>
        </w:rPr>
        <w:t xml:space="preserve">- wpłata wadium wyłącznie w pieniądzu powinna nastąpić w taki sposób, aby umożliwiała komisji przetargowej stwierdzenie, nie później niż 3 dni przed przetargiem, że dokonano wpłaty; przelewem na wskazane konto, oryginał dowodu wniesienia wadium podlega przedłożeniu komisji przetargowej przed otwarciem przetargu, </w:t>
      </w:r>
    </w:p>
    <w:p w:rsidR="00D00C22" w:rsidRPr="0030145D" w:rsidRDefault="00D00C22" w:rsidP="00D00C22">
      <w:pPr>
        <w:jc w:val="both"/>
        <w:rPr>
          <w:sz w:val="20"/>
          <w:szCs w:val="20"/>
        </w:rPr>
      </w:pPr>
      <w:r w:rsidRPr="0030145D">
        <w:rPr>
          <w:sz w:val="20"/>
          <w:szCs w:val="20"/>
        </w:rPr>
        <w:t>- posiadanie dokumentów tożsamości dla osoby fizycznej,</w:t>
      </w:r>
    </w:p>
    <w:p w:rsidR="00D00C22" w:rsidRPr="0030145D" w:rsidRDefault="00D00C22" w:rsidP="00D00C22">
      <w:pPr>
        <w:jc w:val="both"/>
        <w:rPr>
          <w:sz w:val="20"/>
          <w:szCs w:val="20"/>
        </w:rPr>
      </w:pPr>
      <w:r w:rsidRPr="0030145D">
        <w:rPr>
          <w:sz w:val="20"/>
          <w:szCs w:val="20"/>
        </w:rPr>
        <w:t xml:space="preserve">- posiadanie aktualnego odpisu z właściwego rejestru albo aktualnego zaświadczenia o wpisie do </w:t>
      </w:r>
      <w:r w:rsidR="001D3F7B" w:rsidRPr="0030145D">
        <w:rPr>
          <w:sz w:val="20"/>
          <w:szCs w:val="20"/>
        </w:rPr>
        <w:t>Centralnej E</w:t>
      </w:r>
      <w:r w:rsidRPr="0030145D">
        <w:rPr>
          <w:sz w:val="20"/>
          <w:szCs w:val="20"/>
        </w:rPr>
        <w:t xml:space="preserve">widencji </w:t>
      </w:r>
      <w:r w:rsidR="001D3F7B" w:rsidRPr="0030145D">
        <w:rPr>
          <w:sz w:val="20"/>
          <w:szCs w:val="20"/>
        </w:rPr>
        <w:t>D</w:t>
      </w:r>
      <w:r w:rsidRPr="0030145D">
        <w:rPr>
          <w:sz w:val="20"/>
          <w:szCs w:val="20"/>
        </w:rPr>
        <w:t xml:space="preserve">ziałalności </w:t>
      </w:r>
      <w:r w:rsidR="001D3F7B" w:rsidRPr="0030145D">
        <w:rPr>
          <w:sz w:val="20"/>
          <w:szCs w:val="20"/>
        </w:rPr>
        <w:t>G</w:t>
      </w:r>
      <w:r w:rsidRPr="0030145D">
        <w:rPr>
          <w:sz w:val="20"/>
          <w:szCs w:val="20"/>
        </w:rPr>
        <w:t>ospodarczej,</w:t>
      </w:r>
    </w:p>
    <w:p w:rsidR="00D00C22" w:rsidRPr="0030145D" w:rsidRDefault="00D00C22" w:rsidP="00D00C22">
      <w:pPr>
        <w:jc w:val="both"/>
        <w:rPr>
          <w:sz w:val="20"/>
          <w:szCs w:val="20"/>
        </w:rPr>
      </w:pPr>
      <w:r w:rsidRPr="0030145D">
        <w:rPr>
          <w:sz w:val="20"/>
          <w:szCs w:val="20"/>
        </w:rPr>
        <w:t>- stosownego pełnomocnictwa upoważniającego do reprezentacji w przypadku osób nieujawnionych w KRS lub ewidencji działalności gospodarczej,</w:t>
      </w:r>
    </w:p>
    <w:p w:rsidR="00D00C22" w:rsidRPr="0030145D" w:rsidRDefault="00D00C22" w:rsidP="00D00C22">
      <w:pPr>
        <w:jc w:val="both"/>
        <w:rPr>
          <w:sz w:val="20"/>
          <w:szCs w:val="20"/>
        </w:rPr>
      </w:pPr>
      <w:r w:rsidRPr="0030145D">
        <w:rPr>
          <w:sz w:val="20"/>
          <w:szCs w:val="20"/>
        </w:rPr>
        <w:t>- oświadczenia o zapoznaniu się ze stanem przedmiotu przetargu.</w:t>
      </w:r>
    </w:p>
    <w:p w:rsidR="00D00C22" w:rsidRPr="0030145D" w:rsidRDefault="00D00C22" w:rsidP="00D00C22">
      <w:pPr>
        <w:jc w:val="both"/>
        <w:rPr>
          <w:sz w:val="20"/>
          <w:szCs w:val="20"/>
        </w:rPr>
      </w:pPr>
      <w:r w:rsidRPr="0030145D">
        <w:rPr>
          <w:sz w:val="20"/>
          <w:szCs w:val="20"/>
        </w:rPr>
        <w:t xml:space="preserve">Do przetargu należy przystąpić osobiście lub przez pełnomocnika legitymującego się pełnomocnictwem </w:t>
      </w:r>
      <w:r w:rsidR="001D3F7B" w:rsidRPr="0030145D">
        <w:rPr>
          <w:sz w:val="20"/>
          <w:szCs w:val="20"/>
        </w:rPr>
        <w:t>z</w:t>
      </w:r>
      <w:r w:rsidR="0088551D" w:rsidRPr="0030145D">
        <w:rPr>
          <w:sz w:val="20"/>
          <w:szCs w:val="20"/>
        </w:rPr>
        <w:t> </w:t>
      </w:r>
      <w:r w:rsidR="001D3F7B" w:rsidRPr="0030145D">
        <w:rPr>
          <w:sz w:val="20"/>
          <w:szCs w:val="20"/>
        </w:rPr>
        <w:t>poświadczonym podpisem mocodawcy</w:t>
      </w:r>
      <w:r w:rsidRPr="0030145D">
        <w:rPr>
          <w:sz w:val="20"/>
          <w:szCs w:val="20"/>
        </w:rPr>
        <w:t>.</w:t>
      </w:r>
    </w:p>
    <w:p w:rsidR="00855057" w:rsidRPr="00855057" w:rsidRDefault="00855057" w:rsidP="00855057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color w:val="000000"/>
          <w:sz w:val="20"/>
          <w:szCs w:val="20"/>
          <w:lang w:eastAsia="en-US"/>
        </w:rPr>
      </w:pPr>
      <w:r w:rsidRPr="00855057">
        <w:rPr>
          <w:rFonts w:ascii="Times-Roman" w:eastAsiaTheme="minorHAnsi" w:hAnsi="Times-Roman" w:cs="Times-Roman"/>
          <w:color w:val="000000"/>
          <w:sz w:val="20"/>
          <w:szCs w:val="20"/>
          <w:lang w:eastAsia="en-US"/>
        </w:rPr>
        <w:t>Najwyższa cena osiągnięta w przetargu stanowi cenę</w:t>
      </w:r>
      <w:r w:rsidRPr="00855057">
        <w:rPr>
          <w:rFonts w:ascii="TTE18D3A30t00" w:eastAsiaTheme="minorHAnsi" w:hAnsi="TTE18D3A30t00" w:cs="TTE18D3A30t00"/>
          <w:color w:val="000000"/>
          <w:sz w:val="20"/>
          <w:szCs w:val="20"/>
          <w:lang w:eastAsia="en-US"/>
        </w:rPr>
        <w:t xml:space="preserve"> </w:t>
      </w:r>
      <w:r w:rsidRPr="00855057">
        <w:rPr>
          <w:rFonts w:ascii="Times-Roman" w:eastAsiaTheme="minorHAnsi" w:hAnsi="Times-Roman" w:cs="Times-Roman"/>
          <w:color w:val="000000"/>
          <w:sz w:val="20"/>
          <w:szCs w:val="20"/>
          <w:lang w:eastAsia="en-US"/>
        </w:rPr>
        <w:t>zakupu. Nabywca jest zobowiązany zapłacić</w:t>
      </w:r>
      <w:r w:rsidRPr="00855057">
        <w:rPr>
          <w:rFonts w:ascii="TTE18D3A30t00" w:eastAsiaTheme="minorHAnsi" w:hAnsi="TTE18D3A30t00" w:cs="TTE18D3A30t00"/>
          <w:color w:val="000000"/>
          <w:sz w:val="20"/>
          <w:szCs w:val="20"/>
          <w:lang w:eastAsia="en-US"/>
        </w:rPr>
        <w:t xml:space="preserve"> </w:t>
      </w:r>
      <w:r w:rsidRPr="00855057">
        <w:rPr>
          <w:rFonts w:ascii="Times-Roman" w:eastAsiaTheme="minorHAnsi" w:hAnsi="Times-Roman" w:cs="Times-Roman"/>
          <w:color w:val="000000"/>
          <w:sz w:val="20"/>
          <w:szCs w:val="20"/>
          <w:lang w:eastAsia="en-US"/>
        </w:rPr>
        <w:t>cenę</w:t>
      </w:r>
      <w:r w:rsidRPr="00855057">
        <w:rPr>
          <w:rFonts w:ascii="TTE18D3A30t00" w:eastAsiaTheme="minorHAnsi" w:hAnsi="TTE18D3A30t00" w:cs="TTE18D3A30t00"/>
          <w:color w:val="000000"/>
          <w:sz w:val="20"/>
          <w:szCs w:val="20"/>
          <w:lang w:eastAsia="en-US"/>
        </w:rPr>
        <w:t xml:space="preserve"> </w:t>
      </w:r>
      <w:r w:rsidRPr="00855057">
        <w:rPr>
          <w:rFonts w:ascii="Times-Roman" w:eastAsiaTheme="minorHAnsi" w:hAnsi="Times-Roman" w:cs="Times-Roman"/>
          <w:color w:val="000000"/>
          <w:sz w:val="20"/>
          <w:szCs w:val="20"/>
          <w:lang w:eastAsia="en-US"/>
        </w:rPr>
        <w:t>nabycia nieruchomości niezwłocznie po wygraniu przetargu jednak w terminie nie dłuższym niż</w:t>
      </w:r>
      <w:r w:rsidRPr="00855057">
        <w:rPr>
          <w:rFonts w:ascii="TTE18D3A30t00" w:eastAsiaTheme="minorHAnsi" w:hAnsi="TTE18D3A30t00" w:cs="TTE18D3A30t00"/>
          <w:color w:val="000000"/>
          <w:sz w:val="20"/>
          <w:szCs w:val="20"/>
          <w:lang w:eastAsia="en-US"/>
        </w:rPr>
        <w:t xml:space="preserve"> </w:t>
      </w:r>
      <w:r w:rsidRPr="00855057">
        <w:rPr>
          <w:rFonts w:ascii="Times-Roman" w:eastAsiaTheme="minorHAnsi" w:hAnsi="Times-Roman" w:cs="Times-Roman"/>
          <w:color w:val="000000"/>
          <w:sz w:val="20"/>
          <w:szCs w:val="20"/>
          <w:lang w:eastAsia="en-US"/>
        </w:rPr>
        <w:t>7 dni od dnia przeprowadzenia przetargu. Wydanie przedmiotu sprzedaży nabywcy nastąpi niezwłocznie po zapłaceniu ceny nabycia i zawarciu umowy.</w:t>
      </w:r>
    </w:p>
    <w:p w:rsidR="00855057" w:rsidRPr="00855057" w:rsidRDefault="00855057" w:rsidP="00855057">
      <w:pPr>
        <w:jc w:val="both"/>
        <w:rPr>
          <w:sz w:val="20"/>
          <w:szCs w:val="20"/>
        </w:rPr>
      </w:pPr>
      <w:r w:rsidRPr="00855057">
        <w:rPr>
          <w:sz w:val="20"/>
          <w:szCs w:val="20"/>
        </w:rPr>
        <w:t xml:space="preserve">Jednocześnie informuje się, że: </w:t>
      </w:r>
    </w:p>
    <w:p w:rsidR="00855057" w:rsidRPr="00855057" w:rsidRDefault="00855057" w:rsidP="00855057">
      <w:pPr>
        <w:jc w:val="both"/>
        <w:rPr>
          <w:sz w:val="20"/>
          <w:szCs w:val="20"/>
        </w:rPr>
      </w:pPr>
      <w:r w:rsidRPr="00855057">
        <w:rPr>
          <w:sz w:val="20"/>
          <w:szCs w:val="20"/>
        </w:rPr>
        <w:t>Wadium wpłacone przez uczestnika przetargu, który:</w:t>
      </w:r>
    </w:p>
    <w:p w:rsidR="00855057" w:rsidRPr="00855057" w:rsidRDefault="00855057" w:rsidP="00855057">
      <w:pPr>
        <w:jc w:val="both"/>
        <w:rPr>
          <w:sz w:val="20"/>
          <w:szCs w:val="20"/>
        </w:rPr>
      </w:pPr>
      <w:r w:rsidRPr="00855057">
        <w:rPr>
          <w:sz w:val="20"/>
          <w:szCs w:val="20"/>
        </w:rPr>
        <w:t>- nie wygrał przetargu, zostanie zwrócone</w:t>
      </w:r>
      <w:r w:rsidR="00611A46">
        <w:rPr>
          <w:sz w:val="20"/>
          <w:szCs w:val="20"/>
        </w:rPr>
        <w:t>,</w:t>
      </w:r>
    </w:p>
    <w:p w:rsidR="00855057" w:rsidRPr="00855057" w:rsidRDefault="00855057" w:rsidP="00855057">
      <w:pPr>
        <w:jc w:val="both"/>
        <w:rPr>
          <w:sz w:val="20"/>
          <w:szCs w:val="20"/>
        </w:rPr>
      </w:pPr>
      <w:r w:rsidRPr="00855057">
        <w:rPr>
          <w:sz w:val="20"/>
          <w:szCs w:val="20"/>
        </w:rPr>
        <w:t xml:space="preserve">- wygrał przetarg, zostanie zaliczone na poczet ceny nabycia przedmiotu przetargu, </w:t>
      </w:r>
    </w:p>
    <w:p w:rsidR="00855057" w:rsidRPr="00855057" w:rsidRDefault="00855057" w:rsidP="00855057">
      <w:pPr>
        <w:jc w:val="both"/>
        <w:rPr>
          <w:sz w:val="20"/>
          <w:szCs w:val="20"/>
        </w:rPr>
      </w:pPr>
      <w:r w:rsidRPr="00855057">
        <w:rPr>
          <w:sz w:val="20"/>
          <w:szCs w:val="20"/>
        </w:rPr>
        <w:t>- nie stawił się bez usprawiedliwionej przyczyny do zawarcia umowy w wyznaczonym terminie, ulega przepadkowi.</w:t>
      </w:r>
    </w:p>
    <w:p w:rsidR="00611A46" w:rsidRDefault="00D00C22" w:rsidP="00D00C22">
      <w:pPr>
        <w:jc w:val="both"/>
        <w:rPr>
          <w:sz w:val="20"/>
          <w:szCs w:val="20"/>
        </w:rPr>
      </w:pPr>
      <w:r w:rsidRPr="001F3B27">
        <w:rPr>
          <w:sz w:val="20"/>
          <w:szCs w:val="20"/>
        </w:rPr>
        <w:t>Osoby zainteresowane powinny dokonać na własny koszt oględzin przedmiotu przetargu, tel. kontaktowy (34) 322-9</w:t>
      </w:r>
      <w:r w:rsidR="00EB2E53" w:rsidRPr="001F3B27">
        <w:rPr>
          <w:sz w:val="20"/>
          <w:szCs w:val="20"/>
        </w:rPr>
        <w:t>1</w:t>
      </w:r>
      <w:r w:rsidRPr="001F3B27">
        <w:rPr>
          <w:sz w:val="20"/>
          <w:szCs w:val="20"/>
        </w:rPr>
        <w:t>-2</w:t>
      </w:r>
      <w:r w:rsidR="00EB2E53" w:rsidRPr="001F3B27">
        <w:rPr>
          <w:sz w:val="20"/>
          <w:szCs w:val="20"/>
        </w:rPr>
        <w:t>0</w:t>
      </w:r>
      <w:r w:rsidRPr="001F3B27">
        <w:rPr>
          <w:sz w:val="20"/>
          <w:szCs w:val="20"/>
        </w:rPr>
        <w:t xml:space="preserve"> lub kom. 600-389-035. Miejsce lokalizacji przedmiotu przetargu: </w:t>
      </w:r>
      <w:r w:rsidR="003D24CA">
        <w:rPr>
          <w:sz w:val="20"/>
          <w:szCs w:val="20"/>
        </w:rPr>
        <w:t>miejscowość Biała Wielka, gmina Lelów - n</w:t>
      </w:r>
      <w:r w:rsidR="00611A46">
        <w:rPr>
          <w:sz w:val="20"/>
          <w:szCs w:val="20"/>
        </w:rPr>
        <w:t xml:space="preserve">ieruchomość bezpośrednio </w:t>
      </w:r>
      <w:r w:rsidR="00611A46" w:rsidRPr="003D24CA">
        <w:rPr>
          <w:sz w:val="20"/>
          <w:szCs w:val="20"/>
        </w:rPr>
        <w:t>graniczy ze</w:t>
      </w:r>
      <w:r w:rsidR="00611A46">
        <w:rPr>
          <w:sz w:val="20"/>
          <w:szCs w:val="20"/>
        </w:rPr>
        <w:t xml:space="preserve"> Specjalnym Ośrodkiem Szkolno – Wychowawczym im. Jana Brzechwy w </w:t>
      </w:r>
      <w:proofErr w:type="spellStart"/>
      <w:r w:rsidR="00611A46">
        <w:rPr>
          <w:sz w:val="20"/>
          <w:szCs w:val="20"/>
        </w:rPr>
        <w:t>Bogumiłku</w:t>
      </w:r>
      <w:proofErr w:type="spellEnd"/>
      <w:r w:rsidR="00611A46">
        <w:rPr>
          <w:sz w:val="20"/>
          <w:szCs w:val="20"/>
        </w:rPr>
        <w:t>, Biała Wielka 208A, gmina Lelów.</w:t>
      </w:r>
    </w:p>
    <w:p w:rsidR="00D00C22" w:rsidRPr="001F3B27" w:rsidRDefault="00D00C22" w:rsidP="00D00C22">
      <w:pPr>
        <w:jc w:val="both"/>
        <w:rPr>
          <w:sz w:val="20"/>
          <w:szCs w:val="20"/>
        </w:rPr>
      </w:pPr>
      <w:r w:rsidRPr="001F3B27">
        <w:rPr>
          <w:rFonts w:ascii="Times-Roman" w:eastAsiaTheme="minorHAnsi" w:hAnsi="Times-Roman" w:cs="Times-Roman"/>
          <w:color w:val="000000"/>
          <w:sz w:val="20"/>
          <w:szCs w:val="20"/>
          <w:lang w:eastAsia="en-US"/>
        </w:rPr>
        <w:t xml:space="preserve">Ogłoszenie zostało zamieszczone: - na tablicy ogłoszeń w siedzibie Starostwa Powiatowego w Częstochowie; - </w:t>
      </w:r>
      <w:r w:rsidRPr="001F3B27">
        <w:rPr>
          <w:sz w:val="20"/>
          <w:szCs w:val="20"/>
        </w:rPr>
        <w:t xml:space="preserve">na stronach internetowych Starostwa: strona </w:t>
      </w:r>
      <w:proofErr w:type="spellStart"/>
      <w:r w:rsidRPr="001F3B27">
        <w:rPr>
          <w:sz w:val="20"/>
          <w:szCs w:val="20"/>
        </w:rPr>
        <w:t>www</w:t>
      </w:r>
      <w:proofErr w:type="spellEnd"/>
      <w:r w:rsidRPr="001F3B27">
        <w:rPr>
          <w:sz w:val="20"/>
          <w:szCs w:val="20"/>
        </w:rPr>
        <w:t xml:space="preserve">: </w:t>
      </w:r>
      <w:r w:rsidRPr="001F3B27">
        <w:rPr>
          <w:rFonts w:eastAsiaTheme="majorEastAsia"/>
          <w:sz w:val="20"/>
          <w:szCs w:val="20"/>
        </w:rPr>
        <w:t>http</w:t>
      </w:r>
      <w:proofErr w:type="gramStart"/>
      <w:r w:rsidRPr="001F3B27">
        <w:rPr>
          <w:rFonts w:eastAsiaTheme="majorEastAsia"/>
          <w:sz w:val="20"/>
          <w:szCs w:val="20"/>
        </w:rPr>
        <w:t>://www</w:t>
      </w:r>
      <w:proofErr w:type="gramEnd"/>
      <w:r w:rsidRPr="001F3B27">
        <w:rPr>
          <w:rFonts w:eastAsiaTheme="majorEastAsia"/>
          <w:sz w:val="20"/>
          <w:szCs w:val="20"/>
        </w:rPr>
        <w:t>.</w:t>
      </w:r>
      <w:proofErr w:type="gramStart"/>
      <w:r w:rsidRPr="001F3B27">
        <w:rPr>
          <w:rFonts w:eastAsiaTheme="majorEastAsia"/>
          <w:sz w:val="20"/>
          <w:szCs w:val="20"/>
        </w:rPr>
        <w:t>czestochowa</w:t>
      </w:r>
      <w:proofErr w:type="gramEnd"/>
      <w:r w:rsidRPr="001F3B27">
        <w:rPr>
          <w:rFonts w:eastAsiaTheme="majorEastAsia"/>
          <w:sz w:val="20"/>
          <w:szCs w:val="20"/>
        </w:rPr>
        <w:t>.</w:t>
      </w:r>
      <w:proofErr w:type="gramStart"/>
      <w:r w:rsidRPr="001F3B27">
        <w:rPr>
          <w:rFonts w:eastAsiaTheme="majorEastAsia"/>
          <w:sz w:val="20"/>
          <w:szCs w:val="20"/>
        </w:rPr>
        <w:t>powiat</w:t>
      </w:r>
      <w:proofErr w:type="gramEnd"/>
      <w:r w:rsidRPr="001F3B27">
        <w:rPr>
          <w:rFonts w:eastAsiaTheme="majorEastAsia"/>
          <w:sz w:val="20"/>
          <w:szCs w:val="20"/>
        </w:rPr>
        <w:t>.</w:t>
      </w:r>
      <w:proofErr w:type="gramStart"/>
      <w:r w:rsidRPr="001F3B27">
        <w:rPr>
          <w:rFonts w:eastAsiaTheme="majorEastAsia"/>
          <w:sz w:val="20"/>
          <w:szCs w:val="20"/>
        </w:rPr>
        <w:t>pl</w:t>
      </w:r>
      <w:proofErr w:type="gramEnd"/>
      <w:r w:rsidRPr="001F3B27">
        <w:rPr>
          <w:rFonts w:eastAsiaTheme="majorEastAsia"/>
          <w:sz w:val="20"/>
          <w:szCs w:val="20"/>
        </w:rPr>
        <w:t xml:space="preserve">.; </w:t>
      </w:r>
      <w:r w:rsidRPr="001F3B27">
        <w:rPr>
          <w:sz w:val="20"/>
          <w:szCs w:val="20"/>
        </w:rPr>
        <w:t xml:space="preserve">strona BIP: </w:t>
      </w:r>
      <w:hyperlink r:id="rId4" w:history="1">
        <w:r w:rsidRPr="001F3B27">
          <w:rPr>
            <w:rFonts w:eastAsiaTheme="majorEastAsia"/>
            <w:sz w:val="20"/>
            <w:szCs w:val="20"/>
          </w:rPr>
          <w:t>http://powiat-czestochowski.4bip.pl</w:t>
        </w:r>
      </w:hyperlink>
      <w:r w:rsidRPr="001F3B27">
        <w:rPr>
          <w:sz w:val="20"/>
          <w:szCs w:val="20"/>
        </w:rPr>
        <w:t>.</w:t>
      </w:r>
      <w:r w:rsidR="00EB2E53" w:rsidRPr="001F3B27">
        <w:rPr>
          <w:sz w:val="20"/>
          <w:szCs w:val="20"/>
        </w:rPr>
        <w:t>.</w:t>
      </w:r>
    </w:p>
    <w:p w:rsidR="00EF5990" w:rsidRDefault="00D00C22" w:rsidP="00D00C22">
      <w:pPr>
        <w:jc w:val="both"/>
        <w:rPr>
          <w:sz w:val="20"/>
          <w:szCs w:val="20"/>
        </w:rPr>
      </w:pPr>
      <w:r w:rsidRPr="001F3B27">
        <w:rPr>
          <w:sz w:val="20"/>
          <w:szCs w:val="20"/>
        </w:rPr>
        <w:t>Organizator zastrzega sobie prawo odwołania przetargu z ważnych powodów, niezwłocznie podając informację o odwołaniu przetargu do publicznej wiadomości, poprzez wywieszenie na tablicy ogłoszeń Organizatora, a</w:t>
      </w:r>
      <w:r w:rsidR="00A44B05">
        <w:rPr>
          <w:sz w:val="20"/>
          <w:szCs w:val="20"/>
        </w:rPr>
        <w:t> </w:t>
      </w:r>
      <w:r w:rsidRPr="001F3B27">
        <w:rPr>
          <w:sz w:val="20"/>
          <w:szCs w:val="20"/>
        </w:rPr>
        <w:t>także na stronach internetowych Starostwa.</w:t>
      </w:r>
    </w:p>
    <w:sectPr w:rsidR="00EF5990" w:rsidSect="002B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8D3A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C22"/>
    <w:rsid w:val="00014D41"/>
    <w:rsid w:val="00044849"/>
    <w:rsid w:val="001D3F7B"/>
    <w:rsid w:val="001F3B27"/>
    <w:rsid w:val="0021709F"/>
    <w:rsid w:val="002A6B35"/>
    <w:rsid w:val="002B7140"/>
    <w:rsid w:val="0030145D"/>
    <w:rsid w:val="003D24CA"/>
    <w:rsid w:val="004611FF"/>
    <w:rsid w:val="00611A46"/>
    <w:rsid w:val="00694147"/>
    <w:rsid w:val="00783B5D"/>
    <w:rsid w:val="00855057"/>
    <w:rsid w:val="0088551D"/>
    <w:rsid w:val="009E6F9C"/>
    <w:rsid w:val="00A44B05"/>
    <w:rsid w:val="00A5460C"/>
    <w:rsid w:val="00BD2A5B"/>
    <w:rsid w:val="00BE483B"/>
    <w:rsid w:val="00C610A0"/>
    <w:rsid w:val="00D00C22"/>
    <w:rsid w:val="00E665AC"/>
    <w:rsid w:val="00EA2264"/>
    <w:rsid w:val="00EA5050"/>
    <w:rsid w:val="00EB2E53"/>
    <w:rsid w:val="00EF5990"/>
    <w:rsid w:val="00F0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at-czestochowski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</cp:lastModifiedBy>
  <cp:revision>12</cp:revision>
  <cp:lastPrinted>2016-08-17T13:02:00Z</cp:lastPrinted>
  <dcterms:created xsi:type="dcterms:W3CDTF">2016-07-29T09:25:00Z</dcterms:created>
  <dcterms:modified xsi:type="dcterms:W3CDTF">2016-10-07T10:15:00Z</dcterms:modified>
</cp:coreProperties>
</file>