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0B" w:rsidRDefault="00292F29" w:rsidP="00B3055F">
      <w:pPr>
        <w:pStyle w:val="NormalnyWeb"/>
        <w:spacing w:line="360" w:lineRule="auto"/>
        <w:ind w:left="5812"/>
        <w:contextualSpacing/>
        <w:jc w:val="right"/>
        <w:rPr>
          <w:rFonts w:ascii="Arial" w:hAnsi="Arial" w:cs="Arial"/>
          <w:sz w:val="16"/>
          <w:szCs w:val="16"/>
        </w:rPr>
      </w:pPr>
      <w:r w:rsidRPr="001172E7">
        <w:rPr>
          <w:rFonts w:ascii="Arial" w:hAnsi="Arial" w:cs="Arial"/>
          <w:sz w:val="16"/>
          <w:szCs w:val="16"/>
        </w:rPr>
        <w:t xml:space="preserve">Załącznik nr </w:t>
      </w:r>
      <w:r w:rsidR="002938C9">
        <w:rPr>
          <w:rFonts w:ascii="Arial" w:hAnsi="Arial" w:cs="Arial"/>
          <w:sz w:val="16"/>
          <w:szCs w:val="16"/>
        </w:rPr>
        <w:t>3</w:t>
      </w:r>
    </w:p>
    <w:p w:rsidR="002F01B8" w:rsidRPr="001172E7" w:rsidRDefault="002F01B8" w:rsidP="00B3055F">
      <w:pPr>
        <w:pStyle w:val="NormalnyWeb"/>
        <w:spacing w:line="360" w:lineRule="auto"/>
        <w:ind w:left="5812"/>
        <w:contextualSpacing/>
        <w:jc w:val="right"/>
        <w:rPr>
          <w:rFonts w:ascii="Arial" w:hAnsi="Arial" w:cs="Arial"/>
          <w:sz w:val="16"/>
          <w:szCs w:val="16"/>
        </w:rPr>
      </w:pPr>
    </w:p>
    <w:p w:rsidR="00647D8E" w:rsidRPr="001172E7" w:rsidRDefault="00825145" w:rsidP="00B3055F">
      <w:pPr>
        <w:pStyle w:val="NormalnyWeb"/>
        <w:spacing w:line="360" w:lineRule="auto"/>
        <w:ind w:left="5812"/>
        <w:contextualSpacing/>
        <w:jc w:val="right"/>
        <w:rPr>
          <w:rFonts w:ascii="Arial" w:hAnsi="Arial" w:cs="Arial"/>
          <w:sz w:val="16"/>
          <w:szCs w:val="16"/>
        </w:rPr>
      </w:pPr>
      <w:r w:rsidRPr="001172E7">
        <w:rPr>
          <w:rFonts w:ascii="Arial" w:hAnsi="Arial" w:cs="Arial"/>
          <w:sz w:val="16"/>
          <w:szCs w:val="16"/>
        </w:rPr>
        <w:t>do UCHWAŁY Nr X</w:t>
      </w:r>
      <w:r w:rsidR="00E36ACA" w:rsidRPr="001172E7">
        <w:rPr>
          <w:rFonts w:ascii="Arial" w:hAnsi="Arial" w:cs="Arial"/>
          <w:sz w:val="16"/>
          <w:szCs w:val="16"/>
        </w:rPr>
        <w:t>V</w:t>
      </w:r>
      <w:r w:rsidR="0086540E">
        <w:rPr>
          <w:rFonts w:ascii="Arial" w:hAnsi="Arial" w:cs="Arial"/>
          <w:sz w:val="16"/>
          <w:szCs w:val="16"/>
        </w:rPr>
        <w:t>I</w:t>
      </w:r>
      <w:r w:rsidR="008D3A87">
        <w:rPr>
          <w:rFonts w:ascii="Arial" w:hAnsi="Arial" w:cs="Arial"/>
          <w:sz w:val="16"/>
          <w:szCs w:val="16"/>
        </w:rPr>
        <w:t>I</w:t>
      </w:r>
      <w:r w:rsidR="000E1702" w:rsidRPr="001172E7">
        <w:rPr>
          <w:rFonts w:ascii="Arial" w:hAnsi="Arial" w:cs="Arial"/>
          <w:sz w:val="16"/>
          <w:szCs w:val="16"/>
        </w:rPr>
        <w:t>I</w:t>
      </w:r>
      <w:r w:rsidR="00E36ACA" w:rsidRPr="001172E7">
        <w:rPr>
          <w:rFonts w:ascii="Arial" w:hAnsi="Arial" w:cs="Arial"/>
          <w:sz w:val="16"/>
          <w:szCs w:val="16"/>
        </w:rPr>
        <w:t>/</w:t>
      </w:r>
      <w:r w:rsidRPr="001172E7">
        <w:rPr>
          <w:rFonts w:ascii="Arial" w:hAnsi="Arial" w:cs="Arial"/>
          <w:sz w:val="16"/>
          <w:szCs w:val="16"/>
        </w:rPr>
        <w:t xml:space="preserve"> </w:t>
      </w:r>
      <w:r w:rsidR="0032297A">
        <w:rPr>
          <w:rFonts w:ascii="Arial" w:hAnsi="Arial" w:cs="Arial"/>
          <w:sz w:val="16"/>
          <w:szCs w:val="16"/>
        </w:rPr>
        <w:t>119</w:t>
      </w:r>
      <w:r w:rsidRPr="001172E7">
        <w:rPr>
          <w:rFonts w:ascii="Arial" w:hAnsi="Arial" w:cs="Arial"/>
          <w:sz w:val="16"/>
          <w:szCs w:val="16"/>
        </w:rPr>
        <w:t xml:space="preserve"> </w:t>
      </w:r>
      <w:r w:rsidR="003A3CA4" w:rsidRPr="001172E7">
        <w:rPr>
          <w:rFonts w:ascii="Arial" w:hAnsi="Arial" w:cs="Arial"/>
          <w:sz w:val="16"/>
          <w:szCs w:val="16"/>
        </w:rPr>
        <w:t>/2016</w:t>
      </w:r>
    </w:p>
    <w:p w:rsidR="0065360B" w:rsidRPr="001172E7" w:rsidRDefault="0065360B" w:rsidP="00B3055F">
      <w:pPr>
        <w:pStyle w:val="NormalnyWeb"/>
        <w:spacing w:line="360" w:lineRule="auto"/>
        <w:ind w:left="5812"/>
        <w:contextualSpacing/>
        <w:jc w:val="right"/>
        <w:rPr>
          <w:rFonts w:ascii="Arial" w:hAnsi="Arial" w:cs="Arial"/>
          <w:sz w:val="16"/>
          <w:szCs w:val="16"/>
        </w:rPr>
      </w:pPr>
      <w:r w:rsidRPr="001172E7">
        <w:rPr>
          <w:rFonts w:ascii="Arial" w:hAnsi="Arial" w:cs="Arial"/>
          <w:sz w:val="16"/>
          <w:szCs w:val="16"/>
        </w:rPr>
        <w:t>RADY POWIATU CZĘSTOCHOWSKIEGO</w:t>
      </w:r>
    </w:p>
    <w:p w:rsidR="0065360B" w:rsidRDefault="00825145" w:rsidP="00B3055F">
      <w:pPr>
        <w:pStyle w:val="NormalnyWeb"/>
        <w:spacing w:line="360" w:lineRule="auto"/>
        <w:ind w:left="5812"/>
        <w:contextualSpacing/>
        <w:jc w:val="right"/>
        <w:rPr>
          <w:rFonts w:ascii="Arial" w:hAnsi="Arial" w:cs="Arial"/>
          <w:sz w:val="16"/>
          <w:szCs w:val="16"/>
        </w:rPr>
      </w:pPr>
      <w:r w:rsidRPr="001172E7">
        <w:rPr>
          <w:rFonts w:ascii="Arial" w:hAnsi="Arial" w:cs="Arial"/>
          <w:sz w:val="16"/>
          <w:szCs w:val="16"/>
        </w:rPr>
        <w:t xml:space="preserve">z dnia </w:t>
      </w:r>
      <w:r w:rsidR="008D3A87">
        <w:rPr>
          <w:rFonts w:ascii="Arial" w:hAnsi="Arial" w:cs="Arial"/>
          <w:sz w:val="16"/>
          <w:szCs w:val="16"/>
        </w:rPr>
        <w:t xml:space="preserve"> </w:t>
      </w:r>
      <w:r w:rsidR="0032297A">
        <w:rPr>
          <w:rFonts w:ascii="Arial" w:hAnsi="Arial" w:cs="Arial"/>
          <w:sz w:val="16"/>
          <w:szCs w:val="16"/>
        </w:rPr>
        <w:t xml:space="preserve">6 </w:t>
      </w:r>
      <w:bookmarkStart w:id="0" w:name="_GoBack"/>
      <w:bookmarkEnd w:id="0"/>
      <w:r w:rsidR="00BB6A55">
        <w:rPr>
          <w:rFonts w:ascii="Arial" w:hAnsi="Arial" w:cs="Arial"/>
          <w:sz w:val="16"/>
          <w:szCs w:val="16"/>
        </w:rPr>
        <w:t xml:space="preserve"> </w:t>
      </w:r>
      <w:r w:rsidR="008D3A87">
        <w:rPr>
          <w:rFonts w:ascii="Arial" w:hAnsi="Arial" w:cs="Arial"/>
          <w:sz w:val="16"/>
          <w:szCs w:val="16"/>
        </w:rPr>
        <w:t>października</w:t>
      </w:r>
      <w:r w:rsidR="0065360B" w:rsidRPr="001172E7">
        <w:rPr>
          <w:rFonts w:ascii="Arial" w:hAnsi="Arial" w:cs="Arial"/>
          <w:sz w:val="16"/>
          <w:szCs w:val="16"/>
        </w:rPr>
        <w:t xml:space="preserve"> 2016 r.</w:t>
      </w:r>
    </w:p>
    <w:p w:rsidR="00A864E5" w:rsidRPr="001172E7" w:rsidRDefault="00B3055F" w:rsidP="00F14E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47D82" w:rsidRPr="001172E7">
        <w:rPr>
          <w:rFonts w:ascii="Arial" w:hAnsi="Arial" w:cs="Arial"/>
          <w:sz w:val="20"/>
          <w:szCs w:val="20"/>
        </w:rPr>
        <w:t>lan dotacji udzi</w:t>
      </w:r>
      <w:r w:rsidR="00DA2357" w:rsidRPr="001172E7">
        <w:rPr>
          <w:rFonts w:ascii="Arial" w:hAnsi="Arial" w:cs="Arial"/>
          <w:sz w:val="20"/>
          <w:szCs w:val="20"/>
        </w:rPr>
        <w:t>elanych z budżetu powiatu w 201</w:t>
      </w:r>
      <w:r w:rsidR="0030113B" w:rsidRPr="001172E7">
        <w:rPr>
          <w:rFonts w:ascii="Arial" w:hAnsi="Arial" w:cs="Arial"/>
          <w:sz w:val="20"/>
          <w:szCs w:val="20"/>
        </w:rPr>
        <w:t>6</w:t>
      </w:r>
      <w:r w:rsidR="00847D82" w:rsidRPr="001172E7">
        <w:rPr>
          <w:rFonts w:ascii="Arial" w:hAnsi="Arial" w:cs="Arial"/>
          <w:sz w:val="20"/>
          <w:szCs w:val="20"/>
        </w:rPr>
        <w:t xml:space="preserve"> roku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4536"/>
        <w:gridCol w:w="1418"/>
        <w:gridCol w:w="1417"/>
        <w:gridCol w:w="1134"/>
      </w:tblGrid>
      <w:tr w:rsidR="00847D82" w:rsidRPr="001172E7" w:rsidTr="00B3055F">
        <w:tc>
          <w:tcPr>
            <w:tcW w:w="710" w:type="dxa"/>
            <w:vMerge w:val="restart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Dział</w:t>
            </w:r>
          </w:p>
        </w:tc>
        <w:tc>
          <w:tcPr>
            <w:tcW w:w="850" w:type="dxa"/>
            <w:vMerge w:val="restart"/>
            <w:vAlign w:val="center"/>
          </w:tcPr>
          <w:p w:rsidR="00847D82" w:rsidRPr="001172E7" w:rsidRDefault="00AD0007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Rozdz.</w:t>
            </w:r>
          </w:p>
        </w:tc>
        <w:tc>
          <w:tcPr>
            <w:tcW w:w="4536" w:type="dxa"/>
            <w:vMerge w:val="restart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3969" w:type="dxa"/>
            <w:gridSpan w:val="3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Kwota dotacji</w:t>
            </w:r>
          </w:p>
        </w:tc>
      </w:tr>
      <w:tr w:rsidR="00CD7468" w:rsidRPr="001172E7" w:rsidTr="00B3055F">
        <w:tc>
          <w:tcPr>
            <w:tcW w:w="710" w:type="dxa"/>
            <w:vMerge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podmiotowej</w:t>
            </w:r>
          </w:p>
        </w:tc>
        <w:tc>
          <w:tcPr>
            <w:tcW w:w="1417" w:type="dxa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przedmiotowej</w:t>
            </w:r>
          </w:p>
        </w:tc>
        <w:tc>
          <w:tcPr>
            <w:tcW w:w="1134" w:type="dxa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celowej</w:t>
            </w:r>
          </w:p>
        </w:tc>
      </w:tr>
      <w:tr w:rsidR="0019480D" w:rsidRPr="001172E7" w:rsidTr="00B3055F">
        <w:trPr>
          <w:trHeight w:val="247"/>
        </w:trPr>
        <w:tc>
          <w:tcPr>
            <w:tcW w:w="10065" w:type="dxa"/>
            <w:gridSpan w:val="6"/>
            <w:vAlign w:val="center"/>
          </w:tcPr>
          <w:p w:rsidR="00C34B72" w:rsidRPr="001172E7" w:rsidRDefault="00C34B72" w:rsidP="00EE5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3F57" w:rsidRPr="001172E7" w:rsidRDefault="0019480D" w:rsidP="00EE5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Jednostki sektora finansów publicznych</w:t>
            </w:r>
          </w:p>
          <w:p w:rsidR="00C34B72" w:rsidRPr="001172E7" w:rsidRDefault="00C34B72" w:rsidP="00EE5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F57" w:rsidRPr="001172E7" w:rsidTr="00B3055F">
        <w:tc>
          <w:tcPr>
            <w:tcW w:w="6096" w:type="dxa"/>
            <w:gridSpan w:val="3"/>
          </w:tcPr>
          <w:p w:rsidR="00733F57" w:rsidRPr="00615F7B" w:rsidRDefault="00733F57" w:rsidP="00D6127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</w:tcPr>
          <w:p w:rsidR="00733F57" w:rsidRPr="00615F7B" w:rsidRDefault="00733F57" w:rsidP="00847D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33F57" w:rsidRPr="00615F7B" w:rsidRDefault="00733F57" w:rsidP="00847D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33F57" w:rsidRPr="00615F7B" w:rsidRDefault="00A360AF" w:rsidP="00E33FE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F6EC7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15F7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33FE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F6EC7">
              <w:rPr>
                <w:rFonts w:ascii="Arial" w:hAnsi="Arial" w:cs="Arial"/>
                <w:b/>
                <w:sz w:val="18"/>
                <w:szCs w:val="18"/>
              </w:rPr>
              <w:t>5 521</w:t>
            </w:r>
          </w:p>
        </w:tc>
      </w:tr>
      <w:tr w:rsidR="00B3055F" w:rsidRPr="001172E7" w:rsidTr="00B3055F">
        <w:tc>
          <w:tcPr>
            <w:tcW w:w="71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Wytwarzanie i zaopatrywanie w energię elektryczną, gaz i wodę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40078</w:t>
            </w: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Usuwanie skutków klęsk żywiołowych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A864E5">
            <w:pPr>
              <w:tabs>
                <w:tab w:val="left" w:pos="897"/>
              </w:tabs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Dotacja dla Gminy Koniecpol na dowóz wody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A864E5" w:rsidRPr="001172E7" w:rsidTr="00B3055F">
        <w:tc>
          <w:tcPr>
            <w:tcW w:w="710" w:type="dxa"/>
            <w:vMerge w:val="restart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850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Gospodarka mieszkaniowa</w:t>
            </w:r>
          </w:p>
        </w:tc>
        <w:tc>
          <w:tcPr>
            <w:tcW w:w="1418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864E5" w:rsidRPr="001172E7" w:rsidRDefault="00E11F9C" w:rsidP="00A864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7 478</w:t>
            </w:r>
          </w:p>
        </w:tc>
      </w:tr>
      <w:tr w:rsidR="00A864E5" w:rsidRPr="001172E7" w:rsidTr="00B3055F">
        <w:tc>
          <w:tcPr>
            <w:tcW w:w="710" w:type="dxa"/>
            <w:vMerge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4536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Gospodarka gruntami i nieruchomościami</w:t>
            </w:r>
          </w:p>
        </w:tc>
        <w:tc>
          <w:tcPr>
            <w:tcW w:w="1418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864E5" w:rsidRPr="001172E7" w:rsidRDefault="00E11F9C" w:rsidP="00A864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7 478</w:t>
            </w:r>
          </w:p>
        </w:tc>
      </w:tr>
      <w:tr w:rsidR="00A864E5" w:rsidRPr="001172E7" w:rsidTr="00B3055F">
        <w:tc>
          <w:tcPr>
            <w:tcW w:w="710" w:type="dxa"/>
            <w:vMerge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Zwrot dotacji do budżetu państwa z tytułu zwrotu kosztów administracyjnych przez użytkownika wieczystego Skarbu Państwa</w:t>
            </w:r>
          </w:p>
        </w:tc>
        <w:tc>
          <w:tcPr>
            <w:tcW w:w="1418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864E5" w:rsidRPr="001172E7" w:rsidRDefault="00CC3562" w:rsidP="00A864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3 072</w:t>
            </w:r>
          </w:p>
        </w:tc>
      </w:tr>
      <w:tr w:rsidR="00E11F9C" w:rsidRPr="001172E7" w:rsidTr="00B3055F">
        <w:tc>
          <w:tcPr>
            <w:tcW w:w="710" w:type="dxa"/>
          </w:tcPr>
          <w:p w:rsidR="00E11F9C" w:rsidRPr="001172E7" w:rsidRDefault="00E11F9C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F9C" w:rsidRPr="001172E7" w:rsidRDefault="00E11F9C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11F9C" w:rsidRPr="001172E7" w:rsidRDefault="00E11F9C" w:rsidP="00E11F9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 xml:space="preserve">Zwrot dotacji do budżetu państwa </w:t>
            </w:r>
            <w:r>
              <w:rPr>
                <w:rFonts w:ascii="Arial" w:hAnsi="Arial" w:cs="Arial"/>
                <w:sz w:val="18"/>
                <w:szCs w:val="18"/>
              </w:rPr>
              <w:t>dotyczących kosztów postępowania o zwrot wywłaszczonej nieruchomości</w:t>
            </w:r>
          </w:p>
        </w:tc>
        <w:tc>
          <w:tcPr>
            <w:tcW w:w="1418" w:type="dxa"/>
          </w:tcPr>
          <w:p w:rsidR="00E11F9C" w:rsidRPr="001172E7" w:rsidRDefault="00E11F9C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1F9C" w:rsidRPr="001172E7" w:rsidRDefault="00E11F9C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1F9C" w:rsidRDefault="00E11F9C" w:rsidP="00A864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4 406</w:t>
            </w:r>
          </w:p>
        </w:tc>
      </w:tr>
      <w:tr w:rsidR="00E33FE4" w:rsidRPr="001172E7" w:rsidTr="00E33FE4">
        <w:trPr>
          <w:trHeight w:val="348"/>
        </w:trPr>
        <w:tc>
          <w:tcPr>
            <w:tcW w:w="710" w:type="dxa"/>
            <w:vMerge w:val="restart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754</w:t>
            </w:r>
          </w:p>
        </w:tc>
        <w:tc>
          <w:tcPr>
            <w:tcW w:w="850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33FE4" w:rsidRPr="001172E7" w:rsidRDefault="00E33FE4" w:rsidP="00B3055F">
            <w:pPr>
              <w:ind w:right="-250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FE4" w:rsidRPr="001172E7" w:rsidRDefault="00E33FE4" w:rsidP="00E33F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  <w:r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E33FE4" w:rsidRPr="001172E7" w:rsidTr="00E33FE4">
        <w:trPr>
          <w:trHeight w:val="269"/>
        </w:trPr>
        <w:tc>
          <w:tcPr>
            <w:tcW w:w="71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3FE4" w:rsidRPr="001172E7" w:rsidRDefault="00E33FE4" w:rsidP="00A302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75404</w:t>
            </w:r>
          </w:p>
        </w:tc>
        <w:tc>
          <w:tcPr>
            <w:tcW w:w="4536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Komendy wojewódzkie Policji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FE4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</w:tr>
      <w:tr w:rsidR="00E33FE4" w:rsidRPr="001172E7" w:rsidTr="00E33FE4">
        <w:trPr>
          <w:trHeight w:val="274"/>
        </w:trPr>
        <w:tc>
          <w:tcPr>
            <w:tcW w:w="71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3FE4" w:rsidRPr="001172E7" w:rsidRDefault="00E33FE4" w:rsidP="00A302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Remont pomieszczeń Komisariatu Policji w Koniecpolu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FE4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</w:tr>
      <w:tr w:rsidR="00E33FE4" w:rsidRPr="001172E7" w:rsidTr="00E33FE4">
        <w:trPr>
          <w:trHeight w:val="274"/>
        </w:trPr>
        <w:tc>
          <w:tcPr>
            <w:tcW w:w="71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3FE4" w:rsidRPr="001172E7" w:rsidRDefault="00E33FE4" w:rsidP="00A302A4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75411</w:t>
            </w:r>
          </w:p>
        </w:tc>
        <w:tc>
          <w:tcPr>
            <w:tcW w:w="4536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Komendy powiatowe Państwowej Straży Pożarnej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FE4" w:rsidRPr="001172E7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51 000</w:t>
            </w:r>
          </w:p>
        </w:tc>
      </w:tr>
      <w:tr w:rsidR="00E33FE4" w:rsidRPr="001172E7" w:rsidTr="00B3055F">
        <w:tc>
          <w:tcPr>
            <w:tcW w:w="71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33FE4" w:rsidRPr="001172E7" w:rsidRDefault="00E33FE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Zakup środków do likwidacji nadzwyczajnych zagrożeń środowiska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FE4" w:rsidRPr="001172E7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172E7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</w:tr>
      <w:tr w:rsidR="00E33FE4" w:rsidRPr="001172E7" w:rsidTr="00BD2D0E">
        <w:trPr>
          <w:trHeight w:val="346"/>
        </w:trPr>
        <w:tc>
          <w:tcPr>
            <w:tcW w:w="71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33FE4" w:rsidRPr="001172E7" w:rsidRDefault="00E33FE4" w:rsidP="00510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Wymiana bram wjazdowych dla jednostki ratowniczo-gaśniczej w Koniecpolu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FE4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21 000</w:t>
            </w:r>
          </w:p>
        </w:tc>
      </w:tr>
      <w:tr w:rsidR="00E33FE4" w:rsidRPr="001172E7" w:rsidTr="00E33FE4">
        <w:trPr>
          <w:trHeight w:val="290"/>
        </w:trPr>
        <w:tc>
          <w:tcPr>
            <w:tcW w:w="71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75421</w:t>
            </w:r>
          </w:p>
        </w:tc>
        <w:tc>
          <w:tcPr>
            <w:tcW w:w="4536" w:type="dxa"/>
          </w:tcPr>
          <w:p w:rsidR="00E33FE4" w:rsidRPr="001172E7" w:rsidRDefault="00E33FE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Zarządzanie kryzysowe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FE4" w:rsidRPr="001172E7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65 000</w:t>
            </w:r>
          </w:p>
        </w:tc>
      </w:tr>
      <w:tr w:rsidR="00E33FE4" w:rsidRPr="001172E7" w:rsidTr="00B3055F">
        <w:tc>
          <w:tcPr>
            <w:tcW w:w="71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33FE4" w:rsidRPr="001172E7" w:rsidRDefault="00E33FE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Miejsko – Powiatowe Centrum Zarządzania Kryzysowego w Częstochowie</w:t>
            </w:r>
          </w:p>
        </w:tc>
        <w:tc>
          <w:tcPr>
            <w:tcW w:w="1418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3FE4" w:rsidRPr="001172E7" w:rsidRDefault="00E33FE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FE4" w:rsidRPr="001172E7" w:rsidRDefault="00E33FE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65 000</w:t>
            </w:r>
          </w:p>
        </w:tc>
      </w:tr>
      <w:tr w:rsidR="004B1DF4" w:rsidRPr="001172E7" w:rsidTr="00B3055F">
        <w:trPr>
          <w:trHeight w:val="218"/>
        </w:trPr>
        <w:tc>
          <w:tcPr>
            <w:tcW w:w="710" w:type="dxa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850" w:type="dxa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Pomoc społeczna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479 000</w:t>
            </w:r>
          </w:p>
        </w:tc>
      </w:tr>
      <w:tr w:rsidR="004B1DF4" w:rsidRPr="001172E7" w:rsidTr="00B3055F">
        <w:tc>
          <w:tcPr>
            <w:tcW w:w="710" w:type="dxa"/>
            <w:vMerge w:val="restart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85201</w:t>
            </w:r>
          </w:p>
        </w:tc>
        <w:tc>
          <w:tcPr>
            <w:tcW w:w="4536" w:type="dxa"/>
          </w:tcPr>
          <w:p w:rsidR="004B1DF4" w:rsidRPr="001172E7" w:rsidRDefault="00CE4AB0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Placówki opiekuńczo- w</w:t>
            </w:r>
            <w:r w:rsidR="004B1DF4" w:rsidRPr="001172E7">
              <w:rPr>
                <w:rFonts w:ascii="Arial" w:hAnsi="Arial" w:cs="Arial"/>
                <w:sz w:val="18"/>
                <w:szCs w:val="18"/>
              </w:rPr>
              <w:t>ychowawcze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237</w:t>
            </w:r>
            <w:r w:rsidR="009722E8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4B1DF4" w:rsidRPr="001172E7" w:rsidTr="00B3055F">
        <w:tc>
          <w:tcPr>
            <w:tcW w:w="71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Utrzymanie dzieci z powiatu częstochowskiego w domach dziecka na terenie innych powiatów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237</w:t>
            </w:r>
            <w:r w:rsidR="009722E8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4B1DF4" w:rsidRPr="001172E7" w:rsidTr="00B3055F">
        <w:trPr>
          <w:trHeight w:val="276"/>
        </w:trPr>
        <w:tc>
          <w:tcPr>
            <w:tcW w:w="71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85204</w:t>
            </w: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Rodziny zastępcze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242 000</w:t>
            </w:r>
          </w:p>
        </w:tc>
      </w:tr>
      <w:tr w:rsidR="004B1DF4" w:rsidRPr="001172E7" w:rsidTr="00B3055F">
        <w:tc>
          <w:tcPr>
            <w:tcW w:w="71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Utrzymanie dzieci z powiatu częstochowskiego w rodzinach zastępczych zamieszkałych na terenie innych powiatów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242 000</w:t>
            </w:r>
          </w:p>
        </w:tc>
      </w:tr>
      <w:tr w:rsidR="004B1DF4" w:rsidRPr="001172E7" w:rsidTr="00B3055F">
        <w:tc>
          <w:tcPr>
            <w:tcW w:w="710" w:type="dxa"/>
          </w:tcPr>
          <w:p w:rsidR="004B1DF4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50" w:type="dxa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1DF4" w:rsidRPr="001172E7" w:rsidRDefault="00EE5BCD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8122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3</w:t>
            </w:r>
            <w:r w:rsidR="00812227">
              <w:rPr>
                <w:rFonts w:ascii="Arial" w:hAnsi="Arial" w:cs="Arial"/>
                <w:sz w:val="18"/>
                <w:szCs w:val="18"/>
              </w:rPr>
              <w:t> </w:t>
            </w:r>
            <w:r w:rsidRPr="001172E7">
              <w:rPr>
                <w:rFonts w:ascii="Arial" w:hAnsi="Arial" w:cs="Arial"/>
                <w:sz w:val="18"/>
                <w:szCs w:val="18"/>
              </w:rPr>
              <w:t>3</w:t>
            </w:r>
            <w:r w:rsidR="00812227">
              <w:rPr>
                <w:rFonts w:ascii="Arial" w:hAnsi="Arial" w:cs="Arial"/>
                <w:sz w:val="18"/>
                <w:szCs w:val="18"/>
              </w:rPr>
              <w:t>68 043</w:t>
            </w:r>
            <w:r w:rsidRPr="001172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055F" w:rsidRPr="001172E7" w:rsidTr="00B3055F">
        <w:trPr>
          <w:trHeight w:val="208"/>
        </w:trPr>
        <w:tc>
          <w:tcPr>
            <w:tcW w:w="71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85324</w:t>
            </w:r>
          </w:p>
        </w:tc>
        <w:tc>
          <w:tcPr>
            <w:tcW w:w="4536" w:type="dxa"/>
          </w:tcPr>
          <w:p w:rsidR="00B3055F" w:rsidRPr="001172E7" w:rsidRDefault="00B3055F" w:rsidP="00510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52 033</w:t>
            </w:r>
          </w:p>
        </w:tc>
      </w:tr>
      <w:tr w:rsidR="00B3055F" w:rsidRPr="001172E7" w:rsidTr="00B3055F">
        <w:trPr>
          <w:trHeight w:val="208"/>
        </w:trPr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510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 środków do PFRON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81222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52 033</w:t>
            </w:r>
          </w:p>
        </w:tc>
      </w:tr>
      <w:tr w:rsidR="00B3055F" w:rsidRPr="001172E7" w:rsidTr="00B3055F">
        <w:trPr>
          <w:trHeight w:val="208"/>
        </w:trPr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85333</w:t>
            </w:r>
          </w:p>
        </w:tc>
        <w:tc>
          <w:tcPr>
            <w:tcW w:w="4536" w:type="dxa"/>
          </w:tcPr>
          <w:p w:rsidR="00B3055F" w:rsidRPr="001172E7" w:rsidRDefault="00B3055F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81222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227">
              <w:rPr>
                <w:rFonts w:ascii="Arial" w:hAnsi="Arial" w:cs="Arial"/>
                <w:sz w:val="18"/>
                <w:szCs w:val="18"/>
              </w:rPr>
              <w:t>3 316 010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Udział w kosztach utrzymania Powiatowego Urzędu Pracy w Częstochowie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 xml:space="preserve">3 316 010 </w:t>
            </w:r>
          </w:p>
        </w:tc>
      </w:tr>
      <w:tr w:rsidR="00EE5BCD" w:rsidRPr="001172E7" w:rsidTr="00B3055F">
        <w:tc>
          <w:tcPr>
            <w:tcW w:w="710" w:type="dxa"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850" w:type="dxa"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E5BCD" w:rsidRPr="001172E7" w:rsidRDefault="00EE5BCD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Kultura i ochrona dziedzictwa narodowego</w:t>
            </w:r>
          </w:p>
        </w:tc>
        <w:tc>
          <w:tcPr>
            <w:tcW w:w="1418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5BCD" w:rsidRPr="001172E7" w:rsidRDefault="009722E8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45 000</w:t>
            </w:r>
          </w:p>
        </w:tc>
      </w:tr>
      <w:tr w:rsidR="00EE5BCD" w:rsidRPr="001172E7" w:rsidTr="00B3055F">
        <w:tc>
          <w:tcPr>
            <w:tcW w:w="710" w:type="dxa"/>
            <w:vMerge w:val="restart"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92116</w:t>
            </w:r>
          </w:p>
        </w:tc>
        <w:tc>
          <w:tcPr>
            <w:tcW w:w="4536" w:type="dxa"/>
          </w:tcPr>
          <w:p w:rsidR="00EE5BCD" w:rsidRPr="001172E7" w:rsidRDefault="00EE5BCD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Biblioteki</w:t>
            </w:r>
          </w:p>
        </w:tc>
        <w:tc>
          <w:tcPr>
            <w:tcW w:w="1418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5BCD" w:rsidRPr="001172E7" w:rsidRDefault="009722E8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45 000</w:t>
            </w:r>
          </w:p>
        </w:tc>
      </w:tr>
      <w:tr w:rsidR="00EE5BCD" w:rsidRPr="001172E7" w:rsidTr="00B3055F">
        <w:tc>
          <w:tcPr>
            <w:tcW w:w="710" w:type="dxa"/>
            <w:vMerge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E5BCD" w:rsidRPr="001172E7" w:rsidRDefault="00EE5BCD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Dotacje dla miasta Częstochowy na pokrycie kosztów sprawowania opieki merytorycznej nad bibliotekami z terenu powiatu</w:t>
            </w:r>
          </w:p>
        </w:tc>
        <w:tc>
          <w:tcPr>
            <w:tcW w:w="1418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5BCD" w:rsidRPr="001172E7" w:rsidRDefault="009722E8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45 000</w:t>
            </w:r>
          </w:p>
        </w:tc>
      </w:tr>
      <w:tr w:rsidR="00A302A4" w:rsidRPr="001172E7" w:rsidTr="00B3055F">
        <w:trPr>
          <w:trHeight w:val="378"/>
        </w:trPr>
        <w:tc>
          <w:tcPr>
            <w:tcW w:w="10065" w:type="dxa"/>
            <w:gridSpan w:val="6"/>
            <w:vAlign w:val="center"/>
          </w:tcPr>
          <w:p w:rsidR="00A302A4" w:rsidRPr="001172E7" w:rsidRDefault="00A302A4" w:rsidP="00A30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FE5A8A" w:rsidRPr="001172E7" w:rsidRDefault="00A302A4" w:rsidP="00653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Jednostki spoza sektora finansów publicznych</w:t>
            </w:r>
          </w:p>
          <w:p w:rsidR="0065360B" w:rsidRPr="001172E7" w:rsidRDefault="0065360B" w:rsidP="00653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2A4" w:rsidRPr="001172E7" w:rsidTr="00B3055F">
        <w:tc>
          <w:tcPr>
            <w:tcW w:w="6096" w:type="dxa"/>
            <w:gridSpan w:val="3"/>
          </w:tcPr>
          <w:p w:rsidR="00A302A4" w:rsidRDefault="00A302A4" w:rsidP="000D1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:rsidR="002F6EC7" w:rsidRPr="00615F7B" w:rsidRDefault="002F6EC7" w:rsidP="000D1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302A4" w:rsidRPr="00615F7B" w:rsidRDefault="00B97CCB" w:rsidP="00EF40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289 644</w:t>
            </w:r>
          </w:p>
        </w:tc>
        <w:tc>
          <w:tcPr>
            <w:tcW w:w="1417" w:type="dxa"/>
          </w:tcPr>
          <w:p w:rsidR="00A302A4" w:rsidRPr="00615F7B" w:rsidRDefault="00B97CCB" w:rsidP="00EF40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02A4" w:rsidRPr="00615F7B" w:rsidRDefault="00A360AF" w:rsidP="00D6127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6127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15F7B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="00D61278">
              <w:rPr>
                <w:rFonts w:ascii="Arial" w:hAnsi="Arial" w:cs="Arial"/>
                <w:b/>
                <w:sz w:val="18"/>
                <w:szCs w:val="18"/>
              </w:rPr>
              <w:t>826</w:t>
            </w:r>
          </w:p>
        </w:tc>
      </w:tr>
      <w:tr w:rsidR="00A302A4" w:rsidRPr="001172E7" w:rsidTr="00B3055F">
        <w:tc>
          <w:tcPr>
            <w:tcW w:w="71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Rolnictwo i łowiectwo</w:t>
            </w:r>
          </w:p>
        </w:tc>
        <w:tc>
          <w:tcPr>
            <w:tcW w:w="1418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02A4" w:rsidRPr="001172E7" w:rsidRDefault="00BD272D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</w:t>
            </w:r>
            <w:r w:rsidR="004A005B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01009</w:t>
            </w: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Spółki wodne</w:t>
            </w:r>
          </w:p>
        </w:tc>
        <w:tc>
          <w:tcPr>
            <w:tcW w:w="1418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02A4" w:rsidRPr="001172E7" w:rsidRDefault="00BD272D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</w:t>
            </w:r>
            <w:r w:rsidR="004A005B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Konserwacja rowów melioracji szczegółowej</w:t>
            </w:r>
          </w:p>
        </w:tc>
        <w:tc>
          <w:tcPr>
            <w:tcW w:w="1418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02A4" w:rsidRPr="001172E7" w:rsidRDefault="00BD272D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</w:t>
            </w:r>
            <w:r w:rsidR="004A005B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Turystyka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25</w:t>
            </w:r>
            <w:r w:rsidR="00CE4AB0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63003</w:t>
            </w: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Zadania w zakresie upowszechniania turystyki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25</w:t>
            </w:r>
            <w:r w:rsidR="00CE4AB0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Wypoczynek dzieci i młodzieży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25</w:t>
            </w:r>
            <w:r w:rsidR="00CE4AB0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C40FB4" w:rsidRPr="001172E7" w:rsidTr="00B3055F">
        <w:trPr>
          <w:trHeight w:val="102"/>
        </w:trPr>
        <w:tc>
          <w:tcPr>
            <w:tcW w:w="710" w:type="dxa"/>
            <w:vAlign w:val="center"/>
          </w:tcPr>
          <w:p w:rsidR="00C40FB4" w:rsidRPr="001172E7" w:rsidRDefault="00C40FB4" w:rsidP="00C34B7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850" w:type="dxa"/>
            <w:vAlign w:val="center"/>
          </w:tcPr>
          <w:p w:rsidR="00C40FB4" w:rsidRPr="001172E7" w:rsidRDefault="00C40FB4" w:rsidP="00C34B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0FB4" w:rsidRPr="001172E7" w:rsidRDefault="00C40FB4" w:rsidP="00C34B7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Wymiar Sprawiedliwości</w:t>
            </w:r>
          </w:p>
        </w:tc>
        <w:tc>
          <w:tcPr>
            <w:tcW w:w="1418" w:type="dxa"/>
            <w:vAlign w:val="center"/>
          </w:tcPr>
          <w:p w:rsidR="00C40FB4" w:rsidRPr="001172E7" w:rsidRDefault="00C40FB4" w:rsidP="00C3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0FB4" w:rsidRPr="001172E7" w:rsidRDefault="00C40FB4" w:rsidP="00C3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FB4" w:rsidRPr="001172E7" w:rsidRDefault="005E2404" w:rsidP="00D612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1</w:t>
            </w:r>
            <w:r w:rsidR="00D61278">
              <w:rPr>
                <w:rFonts w:ascii="Arial" w:hAnsi="Arial" w:cs="Arial"/>
                <w:sz w:val="18"/>
                <w:szCs w:val="18"/>
              </w:rPr>
              <w:t>9</w:t>
            </w:r>
            <w:r w:rsidRPr="001172E7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D61278">
              <w:rPr>
                <w:rFonts w:ascii="Arial" w:hAnsi="Arial" w:cs="Arial"/>
                <w:sz w:val="18"/>
                <w:szCs w:val="18"/>
              </w:rPr>
              <w:t>826</w:t>
            </w:r>
          </w:p>
        </w:tc>
      </w:tr>
      <w:tr w:rsidR="002F6EC7" w:rsidRPr="001172E7" w:rsidTr="00BD73E2">
        <w:trPr>
          <w:trHeight w:val="102"/>
        </w:trPr>
        <w:tc>
          <w:tcPr>
            <w:tcW w:w="710" w:type="dxa"/>
            <w:vMerge w:val="restart"/>
            <w:vAlign w:val="center"/>
          </w:tcPr>
          <w:p w:rsidR="002F6EC7" w:rsidRPr="002F6EC7" w:rsidRDefault="002F6EC7" w:rsidP="002F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EC7">
              <w:rPr>
                <w:rFonts w:ascii="Arial" w:hAnsi="Arial" w:cs="Arial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850" w:type="dxa"/>
            <w:vMerge w:val="restart"/>
            <w:vAlign w:val="center"/>
          </w:tcPr>
          <w:p w:rsidR="002F6EC7" w:rsidRPr="002F6EC7" w:rsidRDefault="002F6EC7" w:rsidP="002F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EC7">
              <w:rPr>
                <w:rFonts w:ascii="Arial" w:hAnsi="Arial" w:cs="Arial"/>
                <w:sz w:val="18"/>
                <w:szCs w:val="18"/>
              </w:rPr>
              <w:t>Rozdz.</w:t>
            </w:r>
          </w:p>
        </w:tc>
        <w:tc>
          <w:tcPr>
            <w:tcW w:w="4536" w:type="dxa"/>
            <w:vMerge w:val="restart"/>
            <w:vAlign w:val="center"/>
          </w:tcPr>
          <w:p w:rsidR="002F6EC7" w:rsidRPr="002F6EC7" w:rsidRDefault="002F6EC7" w:rsidP="002F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EC7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3969" w:type="dxa"/>
            <w:gridSpan w:val="3"/>
            <w:vAlign w:val="center"/>
          </w:tcPr>
          <w:p w:rsidR="002F6EC7" w:rsidRPr="002F6EC7" w:rsidRDefault="002F6EC7" w:rsidP="002F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EC7">
              <w:rPr>
                <w:rFonts w:ascii="Arial" w:hAnsi="Arial" w:cs="Arial"/>
                <w:sz w:val="18"/>
                <w:szCs w:val="18"/>
              </w:rPr>
              <w:t>Kwota dotacji</w:t>
            </w:r>
          </w:p>
        </w:tc>
      </w:tr>
      <w:tr w:rsidR="002F6EC7" w:rsidRPr="001172E7" w:rsidTr="00B3055F">
        <w:trPr>
          <w:trHeight w:val="102"/>
        </w:trPr>
        <w:tc>
          <w:tcPr>
            <w:tcW w:w="710" w:type="dxa"/>
            <w:vMerge/>
            <w:vAlign w:val="center"/>
          </w:tcPr>
          <w:p w:rsidR="002F6EC7" w:rsidRPr="002F6EC7" w:rsidRDefault="002F6EC7" w:rsidP="002F6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F6EC7" w:rsidRPr="002F6EC7" w:rsidRDefault="002F6EC7" w:rsidP="002F6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2F6EC7" w:rsidRPr="002F6EC7" w:rsidRDefault="002F6EC7" w:rsidP="002F6E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F6EC7" w:rsidRPr="002F6EC7" w:rsidRDefault="002F6EC7" w:rsidP="002F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EC7">
              <w:rPr>
                <w:rFonts w:ascii="Arial" w:hAnsi="Arial" w:cs="Arial"/>
                <w:sz w:val="18"/>
                <w:szCs w:val="18"/>
              </w:rPr>
              <w:t>podmiotowej</w:t>
            </w:r>
          </w:p>
        </w:tc>
        <w:tc>
          <w:tcPr>
            <w:tcW w:w="1417" w:type="dxa"/>
            <w:vAlign w:val="center"/>
          </w:tcPr>
          <w:p w:rsidR="002F6EC7" w:rsidRPr="002F6EC7" w:rsidRDefault="002F6EC7" w:rsidP="002F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EC7">
              <w:rPr>
                <w:rFonts w:ascii="Arial" w:hAnsi="Arial" w:cs="Arial"/>
                <w:sz w:val="18"/>
                <w:szCs w:val="18"/>
              </w:rPr>
              <w:t>przedmiotowej</w:t>
            </w:r>
          </w:p>
        </w:tc>
        <w:tc>
          <w:tcPr>
            <w:tcW w:w="1134" w:type="dxa"/>
            <w:vAlign w:val="center"/>
          </w:tcPr>
          <w:p w:rsidR="002F6EC7" w:rsidRPr="002F6EC7" w:rsidRDefault="002F6EC7" w:rsidP="002F6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EC7">
              <w:rPr>
                <w:rFonts w:ascii="Arial" w:hAnsi="Arial" w:cs="Arial"/>
                <w:sz w:val="18"/>
                <w:szCs w:val="18"/>
              </w:rPr>
              <w:t>celowej</w:t>
            </w:r>
          </w:p>
        </w:tc>
      </w:tr>
      <w:tr w:rsidR="00C40FB4" w:rsidRPr="001172E7" w:rsidTr="00B3055F">
        <w:trPr>
          <w:trHeight w:val="208"/>
        </w:trPr>
        <w:tc>
          <w:tcPr>
            <w:tcW w:w="710" w:type="dxa"/>
            <w:vMerge w:val="restart"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75515</w:t>
            </w:r>
          </w:p>
        </w:tc>
        <w:tc>
          <w:tcPr>
            <w:tcW w:w="4536" w:type="dxa"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Nieodpłatna pomoc prawna</w:t>
            </w:r>
          </w:p>
        </w:tc>
        <w:tc>
          <w:tcPr>
            <w:tcW w:w="1418" w:type="dxa"/>
            <w:vAlign w:val="center"/>
          </w:tcPr>
          <w:p w:rsidR="00C40FB4" w:rsidRPr="001172E7" w:rsidRDefault="00C40FB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0FB4" w:rsidRPr="001172E7" w:rsidRDefault="00C40FB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FB4" w:rsidRPr="001172E7" w:rsidRDefault="005E2404" w:rsidP="00D612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1</w:t>
            </w:r>
            <w:r w:rsidR="00D61278">
              <w:rPr>
                <w:rFonts w:ascii="Arial" w:hAnsi="Arial" w:cs="Arial"/>
                <w:sz w:val="18"/>
                <w:szCs w:val="18"/>
              </w:rPr>
              <w:t>9</w:t>
            </w:r>
            <w:r w:rsidRPr="001172E7">
              <w:rPr>
                <w:rFonts w:ascii="Arial" w:hAnsi="Arial" w:cs="Arial"/>
                <w:sz w:val="18"/>
                <w:szCs w:val="18"/>
              </w:rPr>
              <w:t>4</w:t>
            </w:r>
            <w:r w:rsidR="000E1702" w:rsidRPr="001172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278">
              <w:rPr>
                <w:rFonts w:ascii="Arial" w:hAnsi="Arial" w:cs="Arial"/>
                <w:sz w:val="18"/>
                <w:szCs w:val="18"/>
              </w:rPr>
              <w:t>826</w:t>
            </w:r>
          </w:p>
        </w:tc>
      </w:tr>
      <w:tr w:rsidR="00C40FB4" w:rsidRPr="001172E7" w:rsidTr="00B3055F">
        <w:tc>
          <w:tcPr>
            <w:tcW w:w="710" w:type="dxa"/>
            <w:vMerge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0FB4" w:rsidRPr="001172E7" w:rsidRDefault="001C2A59" w:rsidP="00E64A3E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Dotacj</w:t>
            </w:r>
            <w:r w:rsidR="00E64A3E" w:rsidRPr="001172E7">
              <w:rPr>
                <w:rFonts w:ascii="Arial" w:hAnsi="Arial" w:cs="Arial"/>
                <w:sz w:val="18"/>
                <w:szCs w:val="18"/>
              </w:rPr>
              <w:t>a</w:t>
            </w:r>
            <w:r w:rsidRPr="001172E7">
              <w:rPr>
                <w:rFonts w:ascii="Arial" w:hAnsi="Arial" w:cs="Arial"/>
                <w:sz w:val="18"/>
                <w:szCs w:val="18"/>
              </w:rPr>
              <w:t xml:space="preserve"> dla stowarzyszenia realizującego bezpłatną pomoc prawną</w:t>
            </w:r>
          </w:p>
        </w:tc>
        <w:tc>
          <w:tcPr>
            <w:tcW w:w="1418" w:type="dxa"/>
            <w:vAlign w:val="center"/>
          </w:tcPr>
          <w:p w:rsidR="00C40FB4" w:rsidRPr="001172E7" w:rsidRDefault="00C40FB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0FB4" w:rsidRPr="001172E7" w:rsidRDefault="00C40FB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FB4" w:rsidRPr="001172E7" w:rsidRDefault="00D61278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194 826</w:t>
            </w:r>
          </w:p>
        </w:tc>
      </w:tr>
      <w:tr w:rsidR="00A302A4" w:rsidRPr="001172E7" w:rsidTr="00D61278">
        <w:trPr>
          <w:trHeight w:val="140"/>
        </w:trPr>
        <w:tc>
          <w:tcPr>
            <w:tcW w:w="710" w:type="dxa"/>
            <w:vAlign w:val="center"/>
          </w:tcPr>
          <w:p w:rsidR="00A302A4" w:rsidRPr="001172E7" w:rsidRDefault="00A302A4" w:rsidP="00D61278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A302A4" w:rsidRPr="001172E7" w:rsidRDefault="00A302A4" w:rsidP="00D61278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Oświata i wychowanie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208 000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02A4" w:rsidRPr="001172E7" w:rsidTr="00B3055F">
        <w:tc>
          <w:tcPr>
            <w:tcW w:w="71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80120</w:t>
            </w: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Licea ogólnokształcące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208 000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Dotacje dla niepublicznych szkół o uprawnieniach szkół publicznych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208 000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02A4" w:rsidRPr="001172E7" w:rsidTr="00D61278">
        <w:trPr>
          <w:trHeight w:val="422"/>
        </w:trPr>
        <w:tc>
          <w:tcPr>
            <w:tcW w:w="71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81 644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02A4" w:rsidRPr="001172E7" w:rsidTr="00B3055F">
        <w:tc>
          <w:tcPr>
            <w:tcW w:w="71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85311</w:t>
            </w: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Rehabilitacja zawodowa i społeczna osób niepełnosprawnych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81 644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Warsztaty Terapii Zajęciowej w Koniecpolu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81 644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A302A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5EF" w:rsidRPr="001172E7" w:rsidTr="00B3055F">
        <w:tc>
          <w:tcPr>
            <w:tcW w:w="10065" w:type="dxa"/>
            <w:gridSpan w:val="6"/>
          </w:tcPr>
          <w:p w:rsidR="002D35EF" w:rsidRPr="001172E7" w:rsidRDefault="002D35EF" w:rsidP="002D3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5EF" w:rsidRPr="001172E7" w:rsidRDefault="002D35EF" w:rsidP="002D3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Jednostki spoza sektora finansów publicznych</w:t>
            </w:r>
          </w:p>
          <w:p w:rsidR="002D35EF" w:rsidRPr="001172E7" w:rsidRDefault="002D35EF" w:rsidP="007D0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55F" w:rsidRPr="001172E7" w:rsidTr="00B3055F">
        <w:tc>
          <w:tcPr>
            <w:tcW w:w="71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926</w:t>
            </w:r>
          </w:p>
        </w:tc>
        <w:tc>
          <w:tcPr>
            <w:tcW w:w="850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 xml:space="preserve">Kultura fizyczna </w:t>
            </w:r>
          </w:p>
        </w:tc>
        <w:tc>
          <w:tcPr>
            <w:tcW w:w="1418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92605</w:t>
            </w: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 xml:space="preserve">Zadania w zakresie kultury fizycznej </w:t>
            </w:r>
          </w:p>
        </w:tc>
        <w:tc>
          <w:tcPr>
            <w:tcW w:w="1418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Stowarzyszenia sportowe i sport szkolny</w:t>
            </w:r>
          </w:p>
        </w:tc>
        <w:tc>
          <w:tcPr>
            <w:tcW w:w="1418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</w:tr>
      <w:tr w:rsidR="00A302A4" w:rsidRPr="001172E7" w:rsidTr="00D61278">
        <w:trPr>
          <w:cantSplit/>
          <w:trHeight w:val="276"/>
        </w:trPr>
        <w:tc>
          <w:tcPr>
            <w:tcW w:w="6096" w:type="dxa"/>
            <w:gridSpan w:val="3"/>
          </w:tcPr>
          <w:p w:rsidR="00A302A4" w:rsidRPr="00615F7B" w:rsidRDefault="00A302A4" w:rsidP="00AD00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2A4" w:rsidRPr="00615F7B" w:rsidRDefault="00615F7B" w:rsidP="00AD00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OGÓŁEM</w:t>
            </w:r>
            <w:r w:rsidR="00A302A4" w:rsidRPr="00615F7B">
              <w:rPr>
                <w:rFonts w:ascii="Arial" w:hAnsi="Arial" w:cs="Arial"/>
                <w:b/>
                <w:sz w:val="18"/>
                <w:szCs w:val="18"/>
              </w:rPr>
              <w:t xml:space="preserve"> DOTACJE</w:t>
            </w:r>
          </w:p>
        </w:tc>
        <w:tc>
          <w:tcPr>
            <w:tcW w:w="1418" w:type="dxa"/>
            <w:vAlign w:val="center"/>
          </w:tcPr>
          <w:p w:rsidR="003D5123" w:rsidRPr="00615F7B" w:rsidRDefault="003D5123" w:rsidP="00C34B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2A4" w:rsidRPr="00615F7B" w:rsidRDefault="00B97CCB" w:rsidP="009032C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289 644</w:t>
            </w:r>
          </w:p>
        </w:tc>
        <w:tc>
          <w:tcPr>
            <w:tcW w:w="1417" w:type="dxa"/>
            <w:vAlign w:val="center"/>
          </w:tcPr>
          <w:p w:rsidR="00A302A4" w:rsidRPr="00615F7B" w:rsidRDefault="00A302A4" w:rsidP="009032C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2A4" w:rsidRPr="00615F7B" w:rsidRDefault="00A302A4" w:rsidP="009032C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32C8" w:rsidRPr="00615F7B" w:rsidRDefault="009032C8" w:rsidP="00D6127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2A4" w:rsidRPr="00615F7B" w:rsidRDefault="00D61278" w:rsidP="00E33FE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F6EC7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F6EC7">
              <w:rPr>
                <w:rFonts w:ascii="Arial" w:hAnsi="Arial" w:cs="Arial"/>
                <w:b/>
                <w:sz w:val="18"/>
                <w:szCs w:val="18"/>
              </w:rPr>
              <w:t>44 347</w:t>
            </w:r>
          </w:p>
        </w:tc>
      </w:tr>
    </w:tbl>
    <w:p w:rsidR="00847D82" w:rsidRPr="001172E7" w:rsidRDefault="00847D82" w:rsidP="00AD0007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sectPr w:rsidR="00847D82" w:rsidRPr="001172E7" w:rsidSect="00C34B72"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C6" w:rsidRDefault="006E0AC6" w:rsidP="00A302A4">
      <w:r>
        <w:separator/>
      </w:r>
    </w:p>
  </w:endnote>
  <w:endnote w:type="continuationSeparator" w:id="0">
    <w:p w:rsidR="006E0AC6" w:rsidRDefault="006E0AC6" w:rsidP="00A3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C6" w:rsidRDefault="006E0AC6" w:rsidP="00A302A4">
      <w:r>
        <w:separator/>
      </w:r>
    </w:p>
  </w:footnote>
  <w:footnote w:type="continuationSeparator" w:id="0">
    <w:p w:rsidR="006E0AC6" w:rsidRDefault="006E0AC6" w:rsidP="00A3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D82"/>
    <w:rsid w:val="000035EA"/>
    <w:rsid w:val="000036E4"/>
    <w:rsid w:val="00004D08"/>
    <w:rsid w:val="00007C65"/>
    <w:rsid w:val="00042880"/>
    <w:rsid w:val="00063373"/>
    <w:rsid w:val="000D1875"/>
    <w:rsid w:val="000E1702"/>
    <w:rsid w:val="000E22F4"/>
    <w:rsid w:val="001172E7"/>
    <w:rsid w:val="0019480D"/>
    <w:rsid w:val="001C2A59"/>
    <w:rsid w:val="001E63AE"/>
    <w:rsid w:val="0023614D"/>
    <w:rsid w:val="00286105"/>
    <w:rsid w:val="00292F29"/>
    <w:rsid w:val="002938C9"/>
    <w:rsid w:val="002D35EF"/>
    <w:rsid w:val="002D7FFC"/>
    <w:rsid w:val="002F01B8"/>
    <w:rsid w:val="002F443B"/>
    <w:rsid w:val="002F6EC7"/>
    <w:rsid w:val="0030113B"/>
    <w:rsid w:val="0032297A"/>
    <w:rsid w:val="003A3CA4"/>
    <w:rsid w:val="003A5011"/>
    <w:rsid w:val="003D5123"/>
    <w:rsid w:val="003D6A14"/>
    <w:rsid w:val="004464B9"/>
    <w:rsid w:val="00455C24"/>
    <w:rsid w:val="004A005B"/>
    <w:rsid w:val="004A1D4B"/>
    <w:rsid w:val="004A20B8"/>
    <w:rsid w:val="004B1DF4"/>
    <w:rsid w:val="004C0CA0"/>
    <w:rsid w:val="004E0448"/>
    <w:rsid w:val="005104CC"/>
    <w:rsid w:val="00521ABD"/>
    <w:rsid w:val="00550FD8"/>
    <w:rsid w:val="005A0C19"/>
    <w:rsid w:val="005D5A01"/>
    <w:rsid w:val="005E2404"/>
    <w:rsid w:val="00615F7B"/>
    <w:rsid w:val="00626F35"/>
    <w:rsid w:val="00647D8E"/>
    <w:rsid w:val="0065360B"/>
    <w:rsid w:val="0068653B"/>
    <w:rsid w:val="006E0AC6"/>
    <w:rsid w:val="00733F57"/>
    <w:rsid w:val="00797552"/>
    <w:rsid w:val="007A2D88"/>
    <w:rsid w:val="007D09A3"/>
    <w:rsid w:val="00812227"/>
    <w:rsid w:val="008175A2"/>
    <w:rsid w:val="00825145"/>
    <w:rsid w:val="00847D82"/>
    <w:rsid w:val="00854807"/>
    <w:rsid w:val="0086540E"/>
    <w:rsid w:val="008D3A87"/>
    <w:rsid w:val="008D4B1B"/>
    <w:rsid w:val="009032C8"/>
    <w:rsid w:val="00913657"/>
    <w:rsid w:val="009722E8"/>
    <w:rsid w:val="009C60DE"/>
    <w:rsid w:val="00A01BA7"/>
    <w:rsid w:val="00A302A4"/>
    <w:rsid w:val="00A360AF"/>
    <w:rsid w:val="00A864E5"/>
    <w:rsid w:val="00AB3284"/>
    <w:rsid w:val="00AD0007"/>
    <w:rsid w:val="00AE2F7A"/>
    <w:rsid w:val="00B3055F"/>
    <w:rsid w:val="00B97CCB"/>
    <w:rsid w:val="00BB6A55"/>
    <w:rsid w:val="00BC7037"/>
    <w:rsid w:val="00BD1814"/>
    <w:rsid w:val="00BD272D"/>
    <w:rsid w:val="00BD2D0E"/>
    <w:rsid w:val="00C12156"/>
    <w:rsid w:val="00C34B72"/>
    <w:rsid w:val="00C40FB4"/>
    <w:rsid w:val="00C455E7"/>
    <w:rsid w:val="00C63548"/>
    <w:rsid w:val="00C7677E"/>
    <w:rsid w:val="00CB02BF"/>
    <w:rsid w:val="00CC3562"/>
    <w:rsid w:val="00CD7468"/>
    <w:rsid w:val="00CE4AB0"/>
    <w:rsid w:val="00D51ACD"/>
    <w:rsid w:val="00D61278"/>
    <w:rsid w:val="00D96189"/>
    <w:rsid w:val="00DA2357"/>
    <w:rsid w:val="00E025BF"/>
    <w:rsid w:val="00E11F9C"/>
    <w:rsid w:val="00E262A8"/>
    <w:rsid w:val="00E33FE4"/>
    <w:rsid w:val="00E350BD"/>
    <w:rsid w:val="00E36ACA"/>
    <w:rsid w:val="00E61BE3"/>
    <w:rsid w:val="00E639B9"/>
    <w:rsid w:val="00E63B95"/>
    <w:rsid w:val="00E64A3E"/>
    <w:rsid w:val="00E64CB2"/>
    <w:rsid w:val="00E676FB"/>
    <w:rsid w:val="00EA7299"/>
    <w:rsid w:val="00EE5BCD"/>
    <w:rsid w:val="00EF40EB"/>
    <w:rsid w:val="00F14E36"/>
    <w:rsid w:val="00F644AF"/>
    <w:rsid w:val="00F830EF"/>
    <w:rsid w:val="00FD3AD8"/>
    <w:rsid w:val="00FE5A8A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8FAC22-3EBD-4277-8428-6DB97676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3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302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302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302A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65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36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5360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FD65-67CE-447A-8E21-DF5A3995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</dc:creator>
  <cp:keywords/>
  <cp:lastModifiedBy>Agnieszka</cp:lastModifiedBy>
  <cp:revision>15</cp:revision>
  <cp:lastPrinted>2016-09-15T12:10:00Z</cp:lastPrinted>
  <dcterms:created xsi:type="dcterms:W3CDTF">2016-07-12T11:26:00Z</dcterms:created>
  <dcterms:modified xsi:type="dcterms:W3CDTF">2016-10-06T12:28:00Z</dcterms:modified>
</cp:coreProperties>
</file>