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C0" w:rsidRPr="006204C0" w:rsidRDefault="006204C0" w:rsidP="006204C0">
      <w:pPr>
        <w:spacing w:before="100" w:beforeAutospacing="1" w:after="100" w:afterAutospacing="1" w:line="240" w:lineRule="auto"/>
        <w:jc w:val="center"/>
        <w:rPr>
          <w:rFonts w:ascii="Times New Roman" w:eastAsia="Times New Roman" w:hAnsi="Times New Roman" w:cs="Times New Roman"/>
          <w:bCs/>
          <w:sz w:val="16"/>
          <w:szCs w:val="16"/>
          <w:lang w:eastAsia="pl-PL"/>
        </w:rPr>
      </w:pPr>
      <w:r w:rsidRPr="006204C0">
        <w:rPr>
          <w:noProof/>
          <w:lang w:eastAsia="pl-PL"/>
        </w:rPr>
        <mc:AlternateContent>
          <mc:Choice Requires="wps">
            <w:drawing>
              <wp:anchor distT="0" distB="0" distL="114300" distR="114300" simplePos="0" relativeHeight="251659264" behindDoc="0" locked="0" layoutInCell="1" allowOverlap="1" wp14:anchorId="11B18745" wp14:editId="629F0D73">
                <wp:simplePos x="0" y="0"/>
                <wp:positionH relativeFrom="column">
                  <wp:posOffset>-41910</wp:posOffset>
                </wp:positionH>
                <wp:positionV relativeFrom="paragraph">
                  <wp:posOffset>-106680</wp:posOffset>
                </wp:positionV>
                <wp:extent cx="1892935" cy="760730"/>
                <wp:effectExtent l="0" t="0" r="12065" b="203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rsidR="00C56843" w:rsidRDefault="00C56843" w:rsidP="006204C0">
                            <w:pPr>
                              <w:rPr>
                                <w:sz w:val="16"/>
                                <w:szCs w:val="16"/>
                              </w:rPr>
                            </w:pPr>
                          </w:p>
                          <w:p w:rsidR="00C56843" w:rsidRDefault="00C56843" w:rsidP="006204C0"/>
                          <w:p w:rsidR="00C56843" w:rsidRDefault="00C56843" w:rsidP="006204C0"/>
                          <w:p w:rsidR="00C56843" w:rsidRDefault="00C56843" w:rsidP="006204C0">
                            <w:pPr>
                              <w:rPr>
                                <w:sz w:val="16"/>
                                <w:szCs w:val="16"/>
                              </w:rPr>
                            </w:pPr>
                          </w:p>
                          <w:p w:rsidR="00C56843" w:rsidRDefault="00C56843" w:rsidP="006204C0">
                            <w:pPr>
                              <w:jc w:val="center"/>
                              <w:rPr>
                                <w:sz w:val="16"/>
                                <w:szCs w:val="16"/>
                              </w:rPr>
                            </w:pPr>
                            <w:r>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rsidR="00C56843" w:rsidRDefault="00C56843" w:rsidP="006204C0">
                      <w:pPr>
                        <w:rPr>
                          <w:sz w:val="16"/>
                          <w:szCs w:val="16"/>
                        </w:rPr>
                      </w:pPr>
                    </w:p>
                    <w:p w:rsidR="00C56843" w:rsidRDefault="00C56843" w:rsidP="006204C0"/>
                    <w:p w:rsidR="00C56843" w:rsidRDefault="00C56843" w:rsidP="006204C0"/>
                    <w:p w:rsidR="00C56843" w:rsidRDefault="00C56843" w:rsidP="006204C0">
                      <w:pPr>
                        <w:rPr>
                          <w:sz w:val="16"/>
                          <w:szCs w:val="16"/>
                        </w:rPr>
                      </w:pPr>
                    </w:p>
                    <w:p w:rsidR="00C56843" w:rsidRDefault="00C56843" w:rsidP="006204C0">
                      <w:pPr>
                        <w:jc w:val="center"/>
                        <w:rPr>
                          <w:sz w:val="16"/>
                          <w:szCs w:val="16"/>
                        </w:rPr>
                      </w:pPr>
                      <w:r>
                        <w:rPr>
                          <w:sz w:val="16"/>
                          <w:szCs w:val="16"/>
                        </w:rPr>
                        <w:t>Pieczęć Zamawiającego</w:t>
                      </w:r>
                    </w:p>
                  </w:txbxContent>
                </v:textbox>
              </v:shape>
            </w:pict>
          </mc:Fallback>
        </mc:AlternateContent>
      </w:r>
    </w:p>
    <w:p w:rsidR="006204C0" w:rsidRPr="006204C0" w:rsidRDefault="006204C0" w:rsidP="006204C0">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6204C0" w:rsidRPr="006204C0" w:rsidRDefault="006204C0" w:rsidP="006204C0">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rsidR="006204C0" w:rsidRPr="006204C0" w:rsidRDefault="006204C0" w:rsidP="006204C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 xml:space="preserve">POSTĘPOWANIE O UDZIELENIE ZAMÓWIENIA PUBLICZNEGO </w:t>
      </w:r>
    </w:p>
    <w:p w:rsidR="006204C0" w:rsidRPr="006204C0" w:rsidRDefault="006204C0" w:rsidP="006204C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 xml:space="preserve">NA </w:t>
      </w:r>
      <w:r w:rsidRPr="006204C0">
        <w:rPr>
          <w:rFonts w:ascii="Times New Roman" w:eastAsia="Times New Roman" w:hAnsi="Times New Roman" w:cs="Times New Roman"/>
          <w:b/>
          <w:bCs/>
          <w:sz w:val="24"/>
          <w:szCs w:val="24"/>
          <w:lang w:eastAsia="pl-PL"/>
        </w:rPr>
        <w:t>USŁUGI</w:t>
      </w:r>
    </w:p>
    <w:p w:rsidR="006204C0" w:rsidRPr="006204C0" w:rsidRDefault="006204C0" w:rsidP="006204C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PROWADZONEGO W TRYBIE PRZETARGU NIEOGRANICZONEGO</w:t>
      </w:r>
    </w:p>
    <w:p w:rsidR="006204C0" w:rsidRPr="006204C0" w:rsidRDefault="006204C0" w:rsidP="006204C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6204C0">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6204C0">
        <w:rPr>
          <w:rFonts w:ascii="Times New Roman" w:eastAsia="Times New Roman" w:hAnsi="Times New Roman" w:cs="Times New Roman"/>
          <w:bCs/>
          <w:color w:val="000000"/>
          <w:sz w:val="24"/>
          <w:szCs w:val="24"/>
          <w:lang w:eastAsia="pl-PL"/>
        </w:rPr>
        <w:t>29 stycznia 2004 r. – Prawo zamówień publicznych (Dz. U. z 201</w:t>
      </w:r>
      <w:r>
        <w:rPr>
          <w:rFonts w:ascii="Times New Roman" w:eastAsia="Times New Roman" w:hAnsi="Times New Roman" w:cs="Times New Roman"/>
          <w:bCs/>
          <w:color w:val="000000"/>
          <w:sz w:val="24"/>
          <w:szCs w:val="24"/>
          <w:lang w:eastAsia="pl-PL"/>
        </w:rPr>
        <w:t>7</w:t>
      </w:r>
      <w:r w:rsidRPr="006204C0">
        <w:rPr>
          <w:rFonts w:ascii="Times New Roman" w:eastAsia="Times New Roman" w:hAnsi="Times New Roman" w:cs="Times New Roman"/>
          <w:bCs/>
          <w:color w:val="000000"/>
          <w:sz w:val="24"/>
          <w:szCs w:val="24"/>
          <w:lang w:eastAsia="pl-PL"/>
        </w:rPr>
        <w:t xml:space="preserve"> r., poz. </w:t>
      </w:r>
      <w:r>
        <w:rPr>
          <w:rFonts w:ascii="Times New Roman" w:eastAsia="Times New Roman" w:hAnsi="Times New Roman" w:cs="Times New Roman"/>
          <w:bCs/>
          <w:color w:val="000000"/>
          <w:sz w:val="24"/>
          <w:szCs w:val="24"/>
          <w:lang w:eastAsia="pl-PL"/>
        </w:rPr>
        <w:t xml:space="preserve">1579 </w:t>
      </w:r>
      <w:r w:rsidRPr="006204C0">
        <w:rPr>
          <w:rFonts w:ascii="Times New Roman" w:eastAsia="Times New Roman" w:hAnsi="Times New Roman" w:cs="Times New Roman"/>
          <w:bCs/>
          <w:color w:val="000000"/>
          <w:sz w:val="24"/>
          <w:szCs w:val="24"/>
          <w:lang w:eastAsia="pl-PL"/>
        </w:rPr>
        <w:t xml:space="preserve">z </w:t>
      </w:r>
      <w:proofErr w:type="spellStart"/>
      <w:r w:rsidRPr="006204C0">
        <w:rPr>
          <w:rFonts w:ascii="Times New Roman" w:eastAsia="Times New Roman" w:hAnsi="Times New Roman" w:cs="Times New Roman"/>
          <w:bCs/>
          <w:color w:val="000000"/>
          <w:sz w:val="24"/>
          <w:szCs w:val="24"/>
          <w:lang w:eastAsia="pl-PL"/>
        </w:rPr>
        <w:t>późn</w:t>
      </w:r>
      <w:proofErr w:type="spellEnd"/>
      <w:r w:rsidRPr="006204C0">
        <w:rPr>
          <w:rFonts w:ascii="Times New Roman" w:eastAsia="Times New Roman" w:hAnsi="Times New Roman" w:cs="Times New Roman"/>
          <w:bCs/>
          <w:color w:val="000000"/>
          <w:sz w:val="24"/>
          <w:szCs w:val="24"/>
          <w:lang w:eastAsia="pl-PL"/>
        </w:rPr>
        <w:t xml:space="preserve">. zm.) - zwanej dalej </w:t>
      </w:r>
      <w:r w:rsidRPr="006204C0">
        <w:rPr>
          <w:rFonts w:ascii="Times New Roman" w:eastAsia="Times New Roman" w:hAnsi="Times New Roman" w:cs="Times New Roman"/>
          <w:bCs/>
          <w:i/>
          <w:color w:val="000000"/>
          <w:sz w:val="24"/>
          <w:szCs w:val="24"/>
          <w:lang w:eastAsia="pl-PL"/>
        </w:rPr>
        <w:t>”ustawą”</w:t>
      </w:r>
    </w:p>
    <w:p w:rsidR="006204C0" w:rsidRPr="006204C0" w:rsidRDefault="006204C0" w:rsidP="006204C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 xml:space="preserve">SPECYFIKACJA ISTOTNYCH WARUNKÓW ZAMÓWIENIA (SIWZ) pn.: </w:t>
      </w:r>
    </w:p>
    <w:p w:rsidR="006204C0" w:rsidRPr="006204C0" w:rsidRDefault="006204C0" w:rsidP="006204C0">
      <w:pPr>
        <w:pBdr>
          <w:top w:val="single" w:sz="4" w:space="10" w:color="auto"/>
          <w:left w:val="single" w:sz="4" w:space="4" w:color="auto"/>
          <w:bottom w:val="single" w:sz="4" w:space="17" w:color="auto"/>
          <w:right w:val="single" w:sz="4" w:space="4" w:color="auto"/>
        </w:pBdr>
        <w:spacing w:after="0"/>
        <w:jc w:val="center"/>
        <w:rPr>
          <w:rFonts w:ascii="Times New Roman" w:eastAsia="Times New Roman" w:hAnsi="Times New Roman" w:cs="Times New Roman"/>
          <w:b/>
          <w:bCs/>
          <w:sz w:val="26"/>
          <w:szCs w:val="26"/>
          <w:lang w:eastAsia="pl-PL"/>
        </w:rPr>
      </w:pPr>
      <w:r w:rsidRPr="006204C0">
        <w:rPr>
          <w:rFonts w:ascii="Times New Roman" w:eastAsia="Calibri" w:hAnsi="Times New Roman" w:cs="Times New Roman"/>
          <w:b/>
          <w:sz w:val="26"/>
          <w:szCs w:val="26"/>
        </w:rPr>
        <w:t>„</w:t>
      </w:r>
      <w:r w:rsidRPr="006204C0">
        <w:rPr>
          <w:rFonts w:ascii="Times New Roman" w:hAnsi="Times New Roman"/>
          <w:b/>
          <w:sz w:val="26"/>
          <w:szCs w:val="26"/>
        </w:rPr>
        <w:t xml:space="preserve">Utworzenie bazy BDOT500 oraz uzupełnienie bazy </w:t>
      </w:r>
      <w:proofErr w:type="spellStart"/>
      <w:r w:rsidRPr="006204C0">
        <w:rPr>
          <w:rFonts w:ascii="Times New Roman" w:hAnsi="Times New Roman"/>
          <w:b/>
          <w:sz w:val="26"/>
          <w:szCs w:val="26"/>
        </w:rPr>
        <w:t>EGiB</w:t>
      </w:r>
      <w:proofErr w:type="spellEnd"/>
      <w:r w:rsidRPr="006204C0">
        <w:rPr>
          <w:rFonts w:ascii="Times New Roman" w:hAnsi="Times New Roman"/>
          <w:b/>
          <w:sz w:val="26"/>
          <w:szCs w:val="26"/>
        </w:rPr>
        <w:t xml:space="preserve"> dla Powiatu Częstochowskiego na podstawie wektorowej mapy zasadniczej prowadzonej </w:t>
      </w:r>
      <w:r w:rsidRPr="006204C0">
        <w:rPr>
          <w:rFonts w:ascii="Times New Roman" w:hAnsi="Times New Roman"/>
          <w:b/>
          <w:sz w:val="26"/>
          <w:szCs w:val="26"/>
        </w:rPr>
        <w:br/>
        <w:t>w programie EWMAPA”</w:t>
      </w:r>
    </w:p>
    <w:p w:rsidR="006204C0" w:rsidRPr="006204C0" w:rsidRDefault="006204C0" w:rsidP="006204C0">
      <w:pPr>
        <w:autoSpaceDE w:val="0"/>
        <w:autoSpaceDN w:val="0"/>
        <w:spacing w:after="0" w:line="240" w:lineRule="auto"/>
        <w:jc w:val="both"/>
        <w:rPr>
          <w:rFonts w:ascii="Times New Roman" w:eastAsia="Times New Roman" w:hAnsi="Times New Roman" w:cs="Times New Roman"/>
          <w:b/>
          <w:bCs/>
          <w:iCs/>
          <w:sz w:val="28"/>
          <w:szCs w:val="24"/>
          <w:lang w:eastAsia="pl-PL"/>
        </w:rPr>
      </w:pPr>
    </w:p>
    <w:p w:rsidR="006204C0" w:rsidRPr="006204C0" w:rsidRDefault="006204C0" w:rsidP="006204C0">
      <w:pPr>
        <w:autoSpaceDE w:val="0"/>
        <w:autoSpaceDN w:val="0"/>
        <w:spacing w:after="0" w:line="360" w:lineRule="auto"/>
        <w:jc w:val="both"/>
        <w:rPr>
          <w:rFonts w:ascii="Times New Roman" w:eastAsia="Times New Roman" w:hAnsi="Times New Roman" w:cs="Times New Roman"/>
          <w:b/>
          <w:bCs/>
          <w:iCs/>
          <w:sz w:val="28"/>
          <w:szCs w:val="24"/>
          <w:lang w:eastAsia="pl-PL"/>
        </w:rPr>
      </w:pPr>
    </w:p>
    <w:p w:rsidR="006204C0" w:rsidRPr="006204C0" w:rsidRDefault="006204C0" w:rsidP="006204C0">
      <w:pPr>
        <w:autoSpaceDE w:val="0"/>
        <w:autoSpaceDN w:val="0"/>
        <w:spacing w:after="0" w:line="36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b/>
          <w:iCs/>
          <w:sz w:val="24"/>
          <w:szCs w:val="24"/>
          <w:lang w:eastAsia="pl-PL"/>
        </w:rPr>
        <w:t>Nazwa Zamawiającego:</w:t>
      </w:r>
      <w:r w:rsidRPr="006204C0">
        <w:rPr>
          <w:rFonts w:ascii="Times New Roman" w:eastAsia="Times New Roman" w:hAnsi="Times New Roman" w:cs="Times New Roman"/>
          <w:b/>
          <w:sz w:val="24"/>
          <w:szCs w:val="24"/>
          <w:lang w:eastAsia="pl-PL"/>
        </w:rPr>
        <w:tab/>
      </w:r>
      <w:r w:rsidRPr="006204C0">
        <w:rPr>
          <w:rFonts w:ascii="Times New Roman" w:eastAsia="Times New Roman" w:hAnsi="Times New Roman" w:cs="Times New Roman"/>
          <w:sz w:val="24"/>
          <w:szCs w:val="24"/>
          <w:lang w:eastAsia="pl-PL"/>
        </w:rPr>
        <w:t>Powiat Częstochowski z siedzibą w Częstochowie</w:t>
      </w:r>
    </w:p>
    <w:p w:rsidR="006204C0" w:rsidRPr="006204C0" w:rsidRDefault="006204C0" w:rsidP="006204C0">
      <w:pPr>
        <w:spacing w:after="0" w:line="360" w:lineRule="auto"/>
        <w:jc w:val="both"/>
        <w:rPr>
          <w:rFonts w:ascii="Times New Roman" w:eastAsia="Times New Roman" w:hAnsi="Times New Roman" w:cs="Times New Roman"/>
          <w:b/>
          <w:sz w:val="24"/>
          <w:szCs w:val="24"/>
          <w:lang w:eastAsia="pl-PL"/>
        </w:rPr>
      </w:pPr>
      <w:r w:rsidRPr="006204C0">
        <w:rPr>
          <w:rFonts w:ascii="Times New Roman" w:eastAsia="Times New Roman" w:hAnsi="Times New Roman" w:cs="Times New Roman"/>
          <w:b/>
          <w:iCs/>
          <w:sz w:val="24"/>
          <w:szCs w:val="24"/>
          <w:lang w:eastAsia="pl-PL"/>
        </w:rPr>
        <w:t>REGON:</w:t>
      </w:r>
      <w:r w:rsidRPr="006204C0">
        <w:rPr>
          <w:rFonts w:ascii="Times New Roman" w:eastAsia="Times New Roman" w:hAnsi="Times New Roman" w:cs="Times New Roman"/>
          <w:b/>
          <w:iCs/>
          <w:sz w:val="24"/>
          <w:szCs w:val="24"/>
          <w:lang w:eastAsia="pl-PL"/>
        </w:rPr>
        <w:tab/>
      </w:r>
      <w:r w:rsidRPr="006204C0">
        <w:rPr>
          <w:rFonts w:ascii="Times New Roman" w:eastAsia="Times New Roman" w:hAnsi="Times New Roman" w:cs="Times New Roman"/>
          <w:b/>
          <w:iCs/>
          <w:sz w:val="24"/>
          <w:szCs w:val="24"/>
          <w:lang w:eastAsia="pl-PL"/>
        </w:rPr>
        <w:tab/>
      </w:r>
      <w:r w:rsidRPr="006204C0">
        <w:rPr>
          <w:rFonts w:ascii="Times New Roman" w:eastAsia="Times New Roman" w:hAnsi="Times New Roman" w:cs="Times New Roman"/>
          <w:b/>
          <w:iCs/>
          <w:sz w:val="24"/>
          <w:szCs w:val="24"/>
          <w:lang w:eastAsia="pl-PL"/>
        </w:rPr>
        <w:tab/>
      </w:r>
      <w:r w:rsidRPr="006204C0">
        <w:rPr>
          <w:rFonts w:ascii="Times New Roman" w:eastAsia="Times New Roman" w:hAnsi="Times New Roman" w:cs="Times New Roman"/>
          <w:bCs/>
          <w:sz w:val="24"/>
          <w:szCs w:val="24"/>
          <w:lang w:eastAsia="pl-PL"/>
        </w:rPr>
        <w:t>152180837</w:t>
      </w:r>
    </w:p>
    <w:p w:rsidR="006204C0" w:rsidRPr="006204C0" w:rsidRDefault="006204C0" w:rsidP="006204C0">
      <w:pPr>
        <w:autoSpaceDE w:val="0"/>
        <w:autoSpaceDN w:val="0"/>
        <w:spacing w:after="0" w:line="36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b/>
          <w:iCs/>
          <w:sz w:val="24"/>
          <w:szCs w:val="24"/>
          <w:lang w:eastAsia="pl-PL"/>
        </w:rPr>
        <w:t>NIP: </w:t>
      </w:r>
      <w:r w:rsidRPr="006204C0">
        <w:rPr>
          <w:rFonts w:ascii="Times New Roman" w:eastAsia="Times New Roman" w:hAnsi="Times New Roman" w:cs="Times New Roman"/>
          <w:b/>
          <w:iCs/>
          <w:sz w:val="24"/>
          <w:szCs w:val="24"/>
          <w:lang w:eastAsia="pl-PL"/>
        </w:rPr>
        <w:tab/>
      </w:r>
      <w:r w:rsidRPr="006204C0">
        <w:rPr>
          <w:rFonts w:ascii="Times New Roman" w:eastAsia="Times New Roman" w:hAnsi="Times New Roman" w:cs="Times New Roman"/>
          <w:b/>
          <w:iCs/>
          <w:sz w:val="24"/>
          <w:szCs w:val="24"/>
          <w:lang w:eastAsia="pl-PL"/>
        </w:rPr>
        <w:tab/>
      </w:r>
      <w:r w:rsidRPr="006204C0">
        <w:rPr>
          <w:rFonts w:ascii="Times New Roman" w:eastAsia="Times New Roman" w:hAnsi="Times New Roman" w:cs="Times New Roman"/>
          <w:b/>
          <w:iCs/>
          <w:sz w:val="24"/>
          <w:szCs w:val="24"/>
          <w:lang w:eastAsia="pl-PL"/>
        </w:rPr>
        <w:tab/>
      </w:r>
      <w:r w:rsidRPr="006204C0">
        <w:rPr>
          <w:rFonts w:ascii="Times New Roman" w:eastAsia="Times New Roman" w:hAnsi="Times New Roman" w:cs="Times New Roman"/>
          <w:b/>
          <w:iCs/>
          <w:sz w:val="24"/>
          <w:szCs w:val="24"/>
          <w:lang w:eastAsia="pl-PL"/>
        </w:rPr>
        <w:tab/>
      </w:r>
      <w:r w:rsidRPr="006204C0">
        <w:rPr>
          <w:rFonts w:ascii="Times New Roman" w:eastAsia="Times New Roman" w:hAnsi="Times New Roman" w:cs="Times New Roman"/>
          <w:bCs/>
          <w:sz w:val="24"/>
          <w:szCs w:val="24"/>
          <w:lang w:eastAsia="pl-PL"/>
        </w:rPr>
        <w:t>573 27 88 125</w:t>
      </w:r>
    </w:p>
    <w:p w:rsidR="006204C0" w:rsidRPr="006204C0" w:rsidRDefault="006204C0" w:rsidP="006204C0">
      <w:pPr>
        <w:autoSpaceDE w:val="0"/>
        <w:autoSpaceDN w:val="0"/>
        <w:spacing w:after="0" w:line="360" w:lineRule="auto"/>
        <w:jc w:val="both"/>
        <w:rPr>
          <w:rFonts w:ascii="Times New Roman" w:eastAsia="Times New Roman" w:hAnsi="Times New Roman" w:cs="Times New Roman"/>
          <w:b/>
          <w:sz w:val="24"/>
          <w:szCs w:val="24"/>
          <w:lang w:eastAsia="pl-PL"/>
        </w:rPr>
      </w:pPr>
      <w:r w:rsidRPr="006204C0">
        <w:rPr>
          <w:rFonts w:ascii="Times New Roman" w:eastAsia="Times New Roman" w:hAnsi="Times New Roman" w:cs="Times New Roman"/>
          <w:b/>
          <w:iCs/>
          <w:sz w:val="24"/>
          <w:szCs w:val="24"/>
          <w:lang w:eastAsia="pl-PL"/>
        </w:rPr>
        <w:t>Adres:</w:t>
      </w:r>
      <w:r w:rsidRPr="006204C0">
        <w:rPr>
          <w:rFonts w:ascii="Times New Roman" w:eastAsia="Times New Roman" w:hAnsi="Times New Roman" w:cs="Times New Roman"/>
          <w:b/>
          <w:sz w:val="24"/>
          <w:szCs w:val="24"/>
          <w:lang w:eastAsia="pl-PL"/>
        </w:rPr>
        <w:tab/>
      </w:r>
      <w:r w:rsidRPr="006204C0">
        <w:rPr>
          <w:rFonts w:ascii="Times New Roman" w:eastAsia="Times New Roman" w:hAnsi="Times New Roman" w:cs="Times New Roman"/>
          <w:b/>
          <w:sz w:val="24"/>
          <w:szCs w:val="24"/>
          <w:lang w:eastAsia="pl-PL"/>
        </w:rPr>
        <w:tab/>
      </w:r>
      <w:r w:rsidRPr="006204C0">
        <w:rPr>
          <w:rFonts w:ascii="Times New Roman" w:eastAsia="Times New Roman" w:hAnsi="Times New Roman" w:cs="Times New Roman"/>
          <w:b/>
          <w:sz w:val="24"/>
          <w:szCs w:val="24"/>
          <w:lang w:eastAsia="pl-PL"/>
        </w:rPr>
        <w:tab/>
      </w:r>
      <w:r w:rsidRPr="006204C0">
        <w:rPr>
          <w:rFonts w:ascii="Times New Roman" w:eastAsia="Times New Roman" w:hAnsi="Times New Roman" w:cs="Times New Roman"/>
          <w:b/>
          <w:sz w:val="24"/>
          <w:szCs w:val="24"/>
          <w:lang w:eastAsia="pl-PL"/>
        </w:rPr>
        <w:tab/>
      </w:r>
      <w:r w:rsidRPr="006204C0">
        <w:rPr>
          <w:rFonts w:ascii="Times New Roman" w:eastAsia="Times New Roman" w:hAnsi="Times New Roman" w:cs="Times New Roman"/>
          <w:sz w:val="24"/>
          <w:szCs w:val="24"/>
          <w:lang w:eastAsia="pl-PL"/>
        </w:rPr>
        <w:t>42-200 Częstochowa</w:t>
      </w:r>
      <w:r w:rsidRPr="006204C0">
        <w:rPr>
          <w:rFonts w:ascii="Times New Roman" w:eastAsia="Times New Roman" w:hAnsi="Times New Roman" w:cs="Times New Roman"/>
          <w:b/>
          <w:sz w:val="24"/>
          <w:szCs w:val="24"/>
          <w:lang w:eastAsia="pl-PL"/>
        </w:rPr>
        <w:t xml:space="preserve">, </w:t>
      </w:r>
      <w:r w:rsidRPr="006204C0">
        <w:rPr>
          <w:rFonts w:ascii="Times New Roman" w:eastAsia="Times New Roman" w:hAnsi="Times New Roman" w:cs="Times New Roman"/>
          <w:sz w:val="24"/>
          <w:szCs w:val="24"/>
          <w:lang w:eastAsia="pl-PL"/>
        </w:rPr>
        <w:t>ul.</w:t>
      </w:r>
      <w:r w:rsidRPr="006204C0">
        <w:rPr>
          <w:rFonts w:ascii="Times New Roman" w:eastAsia="Times New Roman" w:hAnsi="Times New Roman" w:cs="Times New Roman"/>
          <w:b/>
          <w:sz w:val="24"/>
          <w:szCs w:val="24"/>
          <w:lang w:eastAsia="pl-PL"/>
        </w:rPr>
        <w:t xml:space="preserve"> </w:t>
      </w:r>
      <w:r w:rsidRPr="006204C0">
        <w:rPr>
          <w:rFonts w:ascii="Times New Roman" w:eastAsia="Times New Roman" w:hAnsi="Times New Roman" w:cs="Times New Roman"/>
          <w:sz w:val="24"/>
          <w:szCs w:val="24"/>
          <w:lang w:eastAsia="pl-PL"/>
        </w:rPr>
        <w:t>Jana III Sobieskiego 9</w:t>
      </w:r>
    </w:p>
    <w:p w:rsidR="006204C0" w:rsidRPr="006204C0" w:rsidRDefault="006204C0" w:rsidP="006204C0">
      <w:pPr>
        <w:autoSpaceDE w:val="0"/>
        <w:autoSpaceDN w:val="0"/>
        <w:spacing w:after="0" w:line="360" w:lineRule="auto"/>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
          <w:iCs/>
          <w:sz w:val="24"/>
          <w:szCs w:val="24"/>
          <w:lang w:eastAsia="pl-PL"/>
        </w:rPr>
        <w:t>Strona internetowa:</w:t>
      </w:r>
      <w:r w:rsidRPr="006204C0">
        <w:rPr>
          <w:rFonts w:ascii="Times New Roman" w:eastAsia="Times New Roman" w:hAnsi="Times New Roman" w:cs="Times New Roman"/>
          <w:b/>
          <w:iCs/>
          <w:sz w:val="24"/>
          <w:szCs w:val="24"/>
          <w:lang w:eastAsia="pl-PL"/>
        </w:rPr>
        <w:tab/>
      </w:r>
      <w:r w:rsidRPr="006204C0">
        <w:rPr>
          <w:rFonts w:ascii="Times New Roman" w:eastAsia="Times New Roman" w:hAnsi="Times New Roman" w:cs="Times New Roman"/>
          <w:b/>
          <w:iCs/>
          <w:sz w:val="24"/>
          <w:szCs w:val="24"/>
          <w:lang w:eastAsia="pl-PL"/>
        </w:rPr>
        <w:tab/>
      </w:r>
      <w:hyperlink r:id="rId8" w:history="1">
        <w:r w:rsidRPr="006204C0">
          <w:rPr>
            <w:bCs/>
            <w:color w:val="0000FF"/>
            <w:sz w:val="24"/>
            <w:szCs w:val="24"/>
            <w:u w:val="single"/>
          </w:rPr>
          <w:t>www.czestochowa.powiat.pl</w:t>
        </w:r>
      </w:hyperlink>
    </w:p>
    <w:p w:rsidR="006204C0" w:rsidRPr="006204C0" w:rsidRDefault="006204C0" w:rsidP="006204C0">
      <w:pPr>
        <w:autoSpaceDE w:val="0"/>
        <w:autoSpaceDN w:val="0"/>
        <w:spacing w:after="0" w:line="360" w:lineRule="auto"/>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
          <w:bCs/>
          <w:sz w:val="24"/>
          <w:szCs w:val="24"/>
          <w:lang w:eastAsia="pl-PL"/>
        </w:rPr>
        <w:t>e-mail:</w:t>
      </w:r>
      <w:r w:rsidRPr="006204C0">
        <w:rPr>
          <w:rFonts w:ascii="Times New Roman" w:eastAsia="Times New Roman" w:hAnsi="Times New Roman" w:cs="Times New Roman"/>
          <w:bCs/>
          <w:sz w:val="24"/>
          <w:szCs w:val="24"/>
          <w:lang w:eastAsia="pl-PL"/>
        </w:rPr>
        <w:tab/>
      </w:r>
      <w:r w:rsidRPr="006204C0">
        <w:rPr>
          <w:rFonts w:ascii="Times New Roman" w:eastAsia="Times New Roman" w:hAnsi="Times New Roman" w:cs="Times New Roman"/>
          <w:bCs/>
          <w:sz w:val="24"/>
          <w:szCs w:val="24"/>
          <w:lang w:eastAsia="pl-PL"/>
        </w:rPr>
        <w:tab/>
      </w:r>
      <w:r w:rsidRPr="006204C0">
        <w:rPr>
          <w:rFonts w:ascii="Times New Roman" w:eastAsia="Times New Roman" w:hAnsi="Times New Roman" w:cs="Times New Roman"/>
          <w:bCs/>
          <w:sz w:val="24"/>
          <w:szCs w:val="24"/>
          <w:lang w:eastAsia="pl-PL"/>
        </w:rPr>
        <w:tab/>
      </w:r>
      <w:hyperlink r:id="rId9" w:history="1">
        <w:r w:rsidRPr="006204C0">
          <w:rPr>
            <w:bCs/>
            <w:color w:val="0000FF"/>
            <w:sz w:val="24"/>
            <w:szCs w:val="24"/>
            <w:u w:val="single"/>
          </w:rPr>
          <w:t>przetargi@czestochowa.powiat.pl</w:t>
        </w:r>
      </w:hyperlink>
      <w:r w:rsidRPr="006204C0">
        <w:rPr>
          <w:rFonts w:ascii="Times New Roman" w:eastAsia="Times New Roman" w:hAnsi="Times New Roman" w:cs="Times New Roman"/>
          <w:bCs/>
          <w:sz w:val="24"/>
          <w:szCs w:val="24"/>
          <w:lang w:eastAsia="pl-PL"/>
        </w:rPr>
        <w:t xml:space="preserve"> </w:t>
      </w:r>
    </w:p>
    <w:p w:rsidR="006204C0" w:rsidRPr="006204C0" w:rsidRDefault="006204C0" w:rsidP="006204C0">
      <w:pPr>
        <w:autoSpaceDE w:val="0"/>
        <w:autoSpaceDN w:val="0"/>
        <w:spacing w:after="0" w:line="360" w:lineRule="auto"/>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
          <w:iCs/>
          <w:sz w:val="24"/>
          <w:szCs w:val="24"/>
          <w:lang w:eastAsia="pl-PL"/>
        </w:rPr>
        <w:t>Godziny urzędowania:</w:t>
      </w:r>
      <w:r w:rsidRPr="006204C0">
        <w:rPr>
          <w:rFonts w:ascii="Times New Roman" w:eastAsia="Times New Roman" w:hAnsi="Times New Roman" w:cs="Times New Roman"/>
          <w:b/>
          <w:iCs/>
          <w:sz w:val="24"/>
          <w:szCs w:val="24"/>
          <w:lang w:eastAsia="pl-PL"/>
        </w:rPr>
        <w:tab/>
      </w:r>
      <w:r w:rsidRPr="006204C0">
        <w:rPr>
          <w:rFonts w:ascii="Times New Roman" w:eastAsia="Times New Roman" w:hAnsi="Times New Roman" w:cs="Times New Roman"/>
          <w:bCs/>
          <w:sz w:val="24"/>
          <w:szCs w:val="24"/>
          <w:lang w:eastAsia="pl-PL"/>
        </w:rPr>
        <w:t>poniedziałek, środa, czwartek:</w:t>
      </w:r>
      <w:r w:rsidRPr="006204C0">
        <w:rPr>
          <w:rFonts w:ascii="Times New Roman" w:eastAsia="Times New Roman" w:hAnsi="Times New Roman" w:cs="Times New Roman"/>
          <w:bCs/>
          <w:sz w:val="24"/>
          <w:szCs w:val="24"/>
          <w:vertAlign w:val="superscript"/>
          <w:lang w:eastAsia="pl-PL"/>
        </w:rPr>
        <w:t xml:space="preserve">  </w:t>
      </w:r>
      <w:r w:rsidRPr="006204C0">
        <w:rPr>
          <w:rFonts w:ascii="Times New Roman" w:eastAsia="Times New Roman" w:hAnsi="Times New Roman" w:cs="Times New Roman"/>
          <w:bCs/>
          <w:sz w:val="24"/>
          <w:szCs w:val="24"/>
          <w:lang w:eastAsia="pl-PL"/>
        </w:rPr>
        <w:t>w godzinach 7</w:t>
      </w:r>
      <w:r w:rsidRPr="006204C0">
        <w:rPr>
          <w:rFonts w:ascii="Times New Roman" w:eastAsia="Times New Roman" w:hAnsi="Times New Roman" w:cs="Times New Roman"/>
          <w:bCs/>
          <w:sz w:val="24"/>
          <w:szCs w:val="24"/>
          <w:vertAlign w:val="superscript"/>
          <w:lang w:eastAsia="pl-PL"/>
        </w:rPr>
        <w:t>30</w:t>
      </w:r>
      <w:r w:rsidRPr="006204C0">
        <w:rPr>
          <w:rFonts w:ascii="Times New Roman" w:eastAsia="Times New Roman" w:hAnsi="Times New Roman" w:cs="Times New Roman"/>
          <w:bCs/>
          <w:sz w:val="24"/>
          <w:szCs w:val="24"/>
          <w:lang w:eastAsia="pl-PL"/>
        </w:rPr>
        <w:t xml:space="preserve"> - 15</w:t>
      </w:r>
      <w:r w:rsidRPr="006204C0">
        <w:rPr>
          <w:rFonts w:ascii="Times New Roman" w:eastAsia="Times New Roman" w:hAnsi="Times New Roman" w:cs="Times New Roman"/>
          <w:bCs/>
          <w:sz w:val="24"/>
          <w:szCs w:val="24"/>
          <w:vertAlign w:val="superscript"/>
          <w:lang w:eastAsia="pl-PL"/>
        </w:rPr>
        <w:t>30</w:t>
      </w:r>
    </w:p>
    <w:p w:rsidR="006204C0" w:rsidRPr="006204C0" w:rsidRDefault="006204C0" w:rsidP="006204C0">
      <w:pPr>
        <w:autoSpaceDE w:val="0"/>
        <w:autoSpaceDN w:val="0"/>
        <w:spacing w:after="0" w:line="360" w:lineRule="auto"/>
        <w:ind w:left="2124" w:firstLine="708"/>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wtorek</w:t>
      </w:r>
      <w:r w:rsidRPr="006204C0">
        <w:rPr>
          <w:rFonts w:ascii="Times New Roman" w:eastAsia="Times New Roman" w:hAnsi="Times New Roman" w:cs="Times New Roman"/>
          <w:bCs/>
          <w:sz w:val="24"/>
          <w:szCs w:val="24"/>
          <w:vertAlign w:val="superscript"/>
          <w:lang w:eastAsia="pl-PL"/>
        </w:rPr>
        <w:t xml:space="preserve">  </w:t>
      </w:r>
      <w:r w:rsidRPr="006204C0">
        <w:rPr>
          <w:rFonts w:ascii="Times New Roman" w:eastAsia="Times New Roman" w:hAnsi="Times New Roman" w:cs="Times New Roman"/>
          <w:bCs/>
          <w:sz w:val="24"/>
          <w:szCs w:val="24"/>
          <w:lang w:eastAsia="pl-PL"/>
        </w:rPr>
        <w:t>w godzinach 7</w:t>
      </w:r>
      <w:r w:rsidRPr="006204C0">
        <w:rPr>
          <w:rFonts w:ascii="Times New Roman" w:eastAsia="Times New Roman" w:hAnsi="Times New Roman" w:cs="Times New Roman"/>
          <w:bCs/>
          <w:sz w:val="24"/>
          <w:szCs w:val="24"/>
          <w:vertAlign w:val="superscript"/>
          <w:lang w:eastAsia="pl-PL"/>
        </w:rPr>
        <w:t>30</w:t>
      </w:r>
      <w:r w:rsidRPr="006204C0">
        <w:rPr>
          <w:rFonts w:ascii="Times New Roman" w:eastAsia="Times New Roman" w:hAnsi="Times New Roman" w:cs="Times New Roman"/>
          <w:bCs/>
          <w:sz w:val="24"/>
          <w:szCs w:val="24"/>
          <w:lang w:eastAsia="pl-PL"/>
        </w:rPr>
        <w:t xml:space="preserve"> – 16</w:t>
      </w:r>
      <w:r w:rsidRPr="006204C0">
        <w:rPr>
          <w:rFonts w:ascii="Times New Roman" w:eastAsia="Times New Roman" w:hAnsi="Times New Roman" w:cs="Times New Roman"/>
          <w:bCs/>
          <w:sz w:val="24"/>
          <w:szCs w:val="24"/>
          <w:vertAlign w:val="superscript"/>
          <w:lang w:eastAsia="pl-PL"/>
        </w:rPr>
        <w:t>00</w:t>
      </w:r>
    </w:p>
    <w:p w:rsidR="006204C0" w:rsidRPr="006204C0" w:rsidRDefault="006204C0" w:rsidP="006204C0">
      <w:pPr>
        <w:autoSpaceDE w:val="0"/>
        <w:autoSpaceDN w:val="0"/>
        <w:spacing w:after="0" w:line="360" w:lineRule="auto"/>
        <w:ind w:left="2124" w:firstLine="708"/>
        <w:jc w:val="both"/>
        <w:rPr>
          <w:rFonts w:ascii="Times New Roman" w:eastAsia="Times New Roman" w:hAnsi="Times New Roman" w:cs="Times New Roman"/>
          <w:bCs/>
          <w:sz w:val="24"/>
          <w:szCs w:val="24"/>
          <w:vertAlign w:val="superscript"/>
          <w:lang w:eastAsia="pl-PL"/>
        </w:rPr>
      </w:pPr>
      <w:r w:rsidRPr="006204C0">
        <w:rPr>
          <w:rFonts w:ascii="Times New Roman" w:eastAsia="Times New Roman" w:hAnsi="Times New Roman" w:cs="Times New Roman"/>
          <w:bCs/>
          <w:sz w:val="24"/>
          <w:szCs w:val="24"/>
          <w:lang w:eastAsia="pl-PL"/>
        </w:rPr>
        <w:t>piątek w godzinach 7</w:t>
      </w:r>
      <w:r w:rsidRPr="006204C0">
        <w:rPr>
          <w:rFonts w:ascii="Times New Roman" w:eastAsia="Times New Roman" w:hAnsi="Times New Roman" w:cs="Times New Roman"/>
          <w:bCs/>
          <w:sz w:val="24"/>
          <w:szCs w:val="24"/>
          <w:vertAlign w:val="superscript"/>
          <w:lang w:eastAsia="pl-PL"/>
        </w:rPr>
        <w:t>30</w:t>
      </w:r>
      <w:r w:rsidRPr="006204C0">
        <w:rPr>
          <w:rFonts w:ascii="Times New Roman" w:eastAsia="Times New Roman" w:hAnsi="Times New Roman" w:cs="Times New Roman"/>
          <w:bCs/>
          <w:sz w:val="24"/>
          <w:szCs w:val="24"/>
          <w:lang w:eastAsia="pl-PL"/>
        </w:rPr>
        <w:t xml:space="preserve"> – 15</w:t>
      </w:r>
      <w:r w:rsidRPr="006204C0">
        <w:rPr>
          <w:rFonts w:ascii="Times New Roman" w:eastAsia="Times New Roman" w:hAnsi="Times New Roman" w:cs="Times New Roman"/>
          <w:bCs/>
          <w:sz w:val="24"/>
          <w:szCs w:val="24"/>
          <w:vertAlign w:val="superscript"/>
          <w:lang w:eastAsia="pl-PL"/>
        </w:rPr>
        <w:t>00</w:t>
      </w:r>
    </w:p>
    <w:p w:rsidR="006204C0" w:rsidRPr="006204C0" w:rsidRDefault="006204C0" w:rsidP="006204C0">
      <w:pPr>
        <w:spacing w:after="0" w:line="240" w:lineRule="auto"/>
        <w:jc w:val="center"/>
        <w:rPr>
          <w:rFonts w:ascii="Times New Roman" w:eastAsia="Times New Roman" w:hAnsi="Times New Roman" w:cs="Times New Roman"/>
          <w:b/>
          <w:bCs/>
          <w:sz w:val="24"/>
          <w:szCs w:val="24"/>
          <w:lang w:eastAsia="pl-PL"/>
        </w:rPr>
      </w:pPr>
    </w:p>
    <w:p w:rsidR="006204C0" w:rsidRPr="006204C0" w:rsidRDefault="006204C0" w:rsidP="006204C0">
      <w:pPr>
        <w:spacing w:after="0" w:line="240" w:lineRule="auto"/>
        <w:jc w:val="center"/>
        <w:rPr>
          <w:rFonts w:ascii="Times New Roman" w:eastAsia="Times New Roman" w:hAnsi="Times New Roman" w:cs="Times New Roman"/>
          <w:b/>
          <w:bCs/>
          <w:sz w:val="24"/>
          <w:szCs w:val="24"/>
          <w:u w:val="single"/>
          <w:lang w:eastAsia="pl-PL"/>
        </w:rPr>
      </w:pPr>
    </w:p>
    <w:p w:rsidR="006204C0" w:rsidRPr="006204C0" w:rsidRDefault="006204C0" w:rsidP="006204C0">
      <w:pPr>
        <w:spacing w:after="0" w:line="240" w:lineRule="auto"/>
        <w:jc w:val="center"/>
        <w:rPr>
          <w:rFonts w:ascii="Times New Roman" w:eastAsia="Times New Roman" w:hAnsi="Times New Roman" w:cs="Times New Roman"/>
          <w:b/>
          <w:sz w:val="24"/>
          <w:szCs w:val="20"/>
          <w:lang w:eastAsia="pl-PL"/>
        </w:rPr>
      </w:pPr>
      <w:r w:rsidRPr="006204C0">
        <w:rPr>
          <w:rFonts w:ascii="Times New Roman" w:eastAsia="Times New Roman" w:hAnsi="Times New Roman" w:cs="Times New Roman"/>
          <w:bCs/>
          <w:sz w:val="24"/>
          <w:szCs w:val="24"/>
          <w:lang w:eastAsia="pl-PL"/>
        </w:rPr>
        <w:t xml:space="preserve">znak postępowania: </w:t>
      </w:r>
      <w:r w:rsidRPr="006204C0">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sz w:val="24"/>
          <w:szCs w:val="20"/>
          <w:lang w:eastAsia="pl-PL"/>
        </w:rPr>
        <w:t>OK.272.1</w:t>
      </w:r>
      <w:r w:rsidR="00EE5AAA">
        <w:rPr>
          <w:rFonts w:ascii="Times New Roman" w:eastAsia="Times New Roman" w:hAnsi="Times New Roman" w:cs="Times New Roman"/>
          <w:b/>
          <w:sz w:val="24"/>
          <w:szCs w:val="20"/>
          <w:lang w:eastAsia="pl-PL"/>
        </w:rPr>
        <w:t>6</w:t>
      </w:r>
      <w:r w:rsidRPr="006204C0">
        <w:rPr>
          <w:rFonts w:ascii="Times New Roman" w:eastAsia="Times New Roman" w:hAnsi="Times New Roman" w:cs="Times New Roman"/>
          <w:b/>
          <w:sz w:val="24"/>
          <w:szCs w:val="20"/>
          <w:lang w:eastAsia="pl-PL"/>
        </w:rPr>
        <w:t>.201</w:t>
      </w:r>
      <w:r>
        <w:rPr>
          <w:rFonts w:ascii="Times New Roman" w:eastAsia="Times New Roman" w:hAnsi="Times New Roman" w:cs="Times New Roman"/>
          <w:b/>
          <w:sz w:val="24"/>
          <w:szCs w:val="20"/>
          <w:lang w:eastAsia="pl-PL"/>
        </w:rPr>
        <w:t>8</w:t>
      </w:r>
    </w:p>
    <w:p w:rsidR="006204C0" w:rsidRPr="006204C0" w:rsidRDefault="006204C0" w:rsidP="006204C0">
      <w:pPr>
        <w:spacing w:after="0" w:line="240" w:lineRule="auto"/>
        <w:jc w:val="center"/>
        <w:rPr>
          <w:rFonts w:ascii="Times New Roman" w:eastAsia="Times New Roman" w:hAnsi="Times New Roman" w:cs="Times New Roman"/>
          <w:b/>
          <w:sz w:val="24"/>
          <w:szCs w:val="20"/>
          <w:lang w:eastAsia="pl-PL"/>
        </w:rPr>
      </w:pPr>
    </w:p>
    <w:p w:rsidR="006204C0" w:rsidRPr="006204C0" w:rsidRDefault="006204C0" w:rsidP="006204C0">
      <w:pPr>
        <w:spacing w:after="0" w:line="240" w:lineRule="auto"/>
        <w:jc w:val="center"/>
        <w:rPr>
          <w:rFonts w:ascii="Times New Roman" w:eastAsia="Times New Roman" w:hAnsi="Times New Roman" w:cs="Times New Roman"/>
          <w:b/>
          <w:sz w:val="24"/>
          <w:szCs w:val="20"/>
          <w:lang w:eastAsia="pl-PL"/>
        </w:rPr>
      </w:pPr>
    </w:p>
    <w:p w:rsidR="006204C0" w:rsidRPr="006204C0" w:rsidRDefault="006204C0" w:rsidP="006204C0">
      <w:pPr>
        <w:spacing w:after="0" w:line="240" w:lineRule="auto"/>
        <w:jc w:val="center"/>
        <w:rPr>
          <w:rFonts w:ascii="Times New Roman" w:eastAsia="Times New Roman" w:hAnsi="Times New Roman" w:cs="Times New Roman"/>
          <w:b/>
          <w:sz w:val="24"/>
          <w:szCs w:val="20"/>
          <w:lang w:eastAsia="pl-PL"/>
        </w:rPr>
      </w:pPr>
    </w:p>
    <w:p w:rsidR="006204C0" w:rsidRPr="006204C0" w:rsidRDefault="006204C0" w:rsidP="006204C0">
      <w:pPr>
        <w:spacing w:after="0" w:line="240" w:lineRule="auto"/>
        <w:jc w:val="center"/>
        <w:rPr>
          <w:rFonts w:ascii="Times New Roman" w:eastAsia="Times New Roman" w:hAnsi="Times New Roman" w:cs="Times New Roman"/>
          <w:b/>
          <w:sz w:val="24"/>
          <w:szCs w:val="20"/>
          <w:lang w:eastAsia="pl-PL"/>
        </w:rPr>
      </w:pPr>
    </w:p>
    <w:p w:rsidR="006204C0" w:rsidRPr="006204C0" w:rsidRDefault="006204C0" w:rsidP="006204C0">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0" w:name="_Toc137824127"/>
      <w:bookmarkStart w:id="1" w:name="_Toc154823342"/>
      <w:bookmarkStart w:id="2" w:name="_Toc192580964"/>
      <w:r w:rsidRPr="006204C0">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0"/>
      <w:bookmarkEnd w:id="1"/>
      <w:bookmarkEnd w:id="2"/>
    </w:p>
    <w:p w:rsidR="006204C0" w:rsidRPr="006204C0" w:rsidRDefault="006204C0" w:rsidP="006204C0">
      <w:pPr>
        <w:spacing w:after="0" w:line="240" w:lineRule="auto"/>
        <w:ind w:left="360" w:hanging="360"/>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w:t>
      </w:r>
    </w:p>
    <w:p w:rsidR="006204C0" w:rsidRPr="006204C0" w:rsidRDefault="006204C0" w:rsidP="006204C0">
      <w:pPr>
        <w:numPr>
          <w:ilvl w:val="0"/>
          <w:numId w:val="3"/>
        </w:numPr>
        <w:spacing w:after="0" w:line="240" w:lineRule="auto"/>
        <w:ind w:left="360" w:right="-290" w:hanging="360"/>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Postępowanie o udzielanie zamówienia publicznego prowadzone jest w trybie </w:t>
      </w:r>
      <w:r w:rsidRPr="006204C0">
        <w:rPr>
          <w:rFonts w:ascii="Times New Roman" w:eastAsia="Times New Roman" w:hAnsi="Times New Roman" w:cs="Times New Roman"/>
          <w:b/>
          <w:sz w:val="24"/>
          <w:szCs w:val="24"/>
          <w:lang w:eastAsia="pl-PL"/>
        </w:rPr>
        <w:t>przetargu nieograniczonego,</w:t>
      </w:r>
      <w:r w:rsidRPr="006204C0">
        <w:rPr>
          <w:rFonts w:ascii="Times New Roman" w:eastAsia="Times New Roman" w:hAnsi="Times New Roman" w:cs="Times New Roman"/>
          <w:sz w:val="24"/>
          <w:szCs w:val="24"/>
          <w:lang w:eastAsia="pl-PL"/>
        </w:rPr>
        <w:t xml:space="preserve"> zgodnie z przepisami ustawy z dnia  29 stycznia 2004 r. Prawo zamówień </w:t>
      </w:r>
      <w:r w:rsidRPr="006204C0">
        <w:rPr>
          <w:rFonts w:ascii="Times New Roman" w:eastAsia="Times New Roman" w:hAnsi="Times New Roman" w:cs="Times New Roman"/>
          <w:color w:val="000000"/>
          <w:sz w:val="24"/>
          <w:szCs w:val="24"/>
          <w:lang w:eastAsia="pl-PL"/>
        </w:rPr>
        <w:t>publicznych (Dz. U. z 201</w:t>
      </w:r>
      <w:r w:rsidR="00C56843">
        <w:rPr>
          <w:rFonts w:ascii="Times New Roman" w:eastAsia="Times New Roman" w:hAnsi="Times New Roman" w:cs="Times New Roman"/>
          <w:color w:val="000000"/>
          <w:sz w:val="24"/>
          <w:szCs w:val="24"/>
          <w:lang w:eastAsia="pl-PL"/>
        </w:rPr>
        <w:t>7</w:t>
      </w:r>
      <w:r>
        <w:rPr>
          <w:rFonts w:ascii="Times New Roman" w:eastAsia="Times New Roman" w:hAnsi="Times New Roman" w:cs="Times New Roman"/>
          <w:color w:val="000000"/>
          <w:sz w:val="24"/>
          <w:szCs w:val="24"/>
          <w:lang w:eastAsia="pl-PL"/>
        </w:rPr>
        <w:t>r. poz., 1579</w:t>
      </w:r>
      <w:r w:rsidRPr="006204C0">
        <w:rPr>
          <w:rFonts w:ascii="Times New Roman" w:eastAsia="Times New Roman" w:hAnsi="Times New Roman" w:cs="Times New Roman"/>
          <w:color w:val="000000"/>
          <w:sz w:val="24"/>
          <w:szCs w:val="24"/>
          <w:lang w:eastAsia="pl-PL"/>
        </w:rPr>
        <w:t xml:space="preserve"> z </w:t>
      </w:r>
      <w:proofErr w:type="spellStart"/>
      <w:r w:rsidRPr="006204C0">
        <w:rPr>
          <w:rFonts w:ascii="Times New Roman" w:eastAsia="Times New Roman" w:hAnsi="Times New Roman" w:cs="Times New Roman"/>
          <w:color w:val="000000"/>
          <w:sz w:val="24"/>
          <w:szCs w:val="24"/>
          <w:lang w:eastAsia="pl-PL"/>
        </w:rPr>
        <w:t>późn</w:t>
      </w:r>
      <w:proofErr w:type="spellEnd"/>
      <w:r w:rsidRPr="006204C0">
        <w:rPr>
          <w:rFonts w:ascii="Times New Roman" w:eastAsia="Times New Roman" w:hAnsi="Times New Roman" w:cs="Times New Roman"/>
          <w:color w:val="000000"/>
          <w:sz w:val="24"/>
          <w:szCs w:val="24"/>
          <w:lang w:eastAsia="pl-PL"/>
        </w:rPr>
        <w:t>. zm.), zwanej dalej ustawą oraz aktów wykonawczych</w:t>
      </w:r>
      <w:r w:rsidRPr="006204C0">
        <w:rPr>
          <w:rFonts w:ascii="Times New Roman" w:eastAsia="Times New Roman" w:hAnsi="Times New Roman" w:cs="Times New Roman"/>
          <w:sz w:val="24"/>
          <w:szCs w:val="24"/>
          <w:lang w:eastAsia="pl-PL"/>
        </w:rPr>
        <w:t xml:space="preserve"> do ustawy.</w:t>
      </w:r>
    </w:p>
    <w:p w:rsidR="006204C0" w:rsidRPr="006204C0" w:rsidRDefault="006204C0" w:rsidP="006204C0">
      <w:pPr>
        <w:numPr>
          <w:ilvl w:val="0"/>
          <w:numId w:val="3"/>
        </w:numPr>
        <w:spacing w:after="0" w:line="240" w:lineRule="auto"/>
        <w:ind w:right="-290"/>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Miejsce publikacji ogłoszenia o przetargu nieograniczonym:</w:t>
      </w:r>
    </w:p>
    <w:p w:rsidR="006204C0" w:rsidRPr="006204C0" w:rsidRDefault="006204C0" w:rsidP="006204C0">
      <w:pPr>
        <w:numPr>
          <w:ilvl w:val="0"/>
          <w:numId w:val="4"/>
        </w:numPr>
        <w:spacing w:after="0" w:line="240" w:lineRule="auto"/>
        <w:ind w:left="540" w:hanging="540"/>
        <w:jc w:val="both"/>
        <w:rPr>
          <w:rFonts w:ascii="Times New Roman" w:eastAsia="Times New Roman" w:hAnsi="Times New Roman" w:cs="Times New Roman"/>
          <w:color w:val="000000"/>
          <w:lang w:eastAsia="pl-PL"/>
        </w:rPr>
      </w:pPr>
      <w:r w:rsidRPr="006204C0">
        <w:rPr>
          <w:rFonts w:ascii="Times New Roman" w:eastAsia="Times New Roman" w:hAnsi="Times New Roman" w:cs="Times New Roman"/>
          <w:sz w:val="24"/>
          <w:szCs w:val="24"/>
          <w:lang w:eastAsia="pl-PL"/>
        </w:rPr>
        <w:t>Biuletyn Zamówień Publicznych</w:t>
      </w:r>
      <w:r w:rsidRPr="006204C0">
        <w:rPr>
          <w:rFonts w:ascii="Times New Roman" w:eastAsia="Times New Roman" w:hAnsi="Times New Roman" w:cs="Times New Roman"/>
          <w:b/>
          <w:sz w:val="24"/>
          <w:szCs w:val="24"/>
          <w:lang w:eastAsia="pl-PL"/>
        </w:rPr>
        <w:t xml:space="preserve">: </w:t>
      </w:r>
      <w:r w:rsidR="007E237B">
        <w:rPr>
          <w:rFonts w:ascii="Times New Roman" w:eastAsia="Times New Roman" w:hAnsi="Times New Roman" w:cs="Times New Roman"/>
          <w:b/>
          <w:sz w:val="24"/>
          <w:szCs w:val="24"/>
          <w:lang w:eastAsia="pl-PL"/>
        </w:rPr>
        <w:t>533051</w:t>
      </w:r>
      <w:r w:rsidRPr="006204C0">
        <w:rPr>
          <w:rFonts w:ascii="Times New Roman" w:eastAsia="Times New Roman" w:hAnsi="Times New Roman" w:cs="Times New Roman"/>
          <w:b/>
          <w:sz w:val="24"/>
          <w:szCs w:val="24"/>
          <w:lang w:eastAsia="pl-PL"/>
        </w:rPr>
        <w:t xml:space="preserve"> -N</w:t>
      </w:r>
      <w:r w:rsidRPr="006204C0">
        <w:rPr>
          <w:rFonts w:ascii="Times New Roman" w:eastAsia="Times New Roman" w:hAnsi="Times New Roman" w:cs="Times New Roman"/>
          <w:b/>
          <w:bCs/>
          <w:sz w:val="24"/>
          <w:szCs w:val="24"/>
          <w:lang w:eastAsia="pl-PL"/>
        </w:rPr>
        <w:t>-201</w:t>
      </w:r>
      <w:r w:rsidR="00EE5AAA">
        <w:rPr>
          <w:rFonts w:ascii="Times New Roman" w:eastAsia="Times New Roman" w:hAnsi="Times New Roman" w:cs="Times New Roman"/>
          <w:b/>
          <w:bCs/>
          <w:sz w:val="24"/>
          <w:szCs w:val="24"/>
          <w:lang w:eastAsia="pl-PL"/>
        </w:rPr>
        <w:t>8</w:t>
      </w:r>
      <w:r w:rsidRPr="006204C0">
        <w:rPr>
          <w:rFonts w:ascii="Times New Roman" w:eastAsia="Times New Roman" w:hAnsi="Times New Roman" w:cs="Times New Roman"/>
          <w:b/>
          <w:bCs/>
          <w:sz w:val="24"/>
          <w:szCs w:val="24"/>
          <w:lang w:eastAsia="pl-PL"/>
        </w:rPr>
        <w:t xml:space="preserve"> </w:t>
      </w:r>
      <w:r w:rsidRPr="006204C0">
        <w:rPr>
          <w:rFonts w:ascii="Times New Roman" w:eastAsia="Times New Roman" w:hAnsi="Times New Roman" w:cs="Times New Roman"/>
          <w:b/>
          <w:bCs/>
          <w:color w:val="000000"/>
          <w:sz w:val="24"/>
          <w:szCs w:val="24"/>
          <w:lang w:eastAsia="pl-PL"/>
        </w:rPr>
        <w:t xml:space="preserve">; data zamieszczenia:  </w:t>
      </w:r>
      <w:r w:rsidR="007E237B">
        <w:rPr>
          <w:rFonts w:ascii="Times New Roman" w:eastAsia="Times New Roman" w:hAnsi="Times New Roman" w:cs="Times New Roman"/>
          <w:b/>
          <w:bCs/>
          <w:color w:val="000000"/>
          <w:sz w:val="24"/>
          <w:szCs w:val="24"/>
          <w:lang w:eastAsia="pl-PL"/>
        </w:rPr>
        <w:t>19.</w:t>
      </w:r>
      <w:bookmarkStart w:id="3" w:name="_GoBack"/>
      <w:bookmarkEnd w:id="3"/>
      <w:r w:rsidRPr="006204C0">
        <w:rPr>
          <w:rFonts w:ascii="Times New Roman" w:eastAsia="Times New Roman" w:hAnsi="Times New Roman" w:cs="Times New Roman"/>
          <w:b/>
          <w:bCs/>
          <w:color w:val="000000"/>
          <w:sz w:val="24"/>
          <w:szCs w:val="24"/>
          <w:lang w:eastAsia="pl-PL"/>
        </w:rPr>
        <w:t>0</w:t>
      </w:r>
      <w:r>
        <w:rPr>
          <w:rFonts w:ascii="Times New Roman" w:eastAsia="Times New Roman" w:hAnsi="Times New Roman" w:cs="Times New Roman"/>
          <w:b/>
          <w:bCs/>
          <w:color w:val="000000"/>
          <w:sz w:val="24"/>
          <w:szCs w:val="24"/>
          <w:lang w:eastAsia="pl-PL"/>
        </w:rPr>
        <w:t>3</w:t>
      </w:r>
      <w:r w:rsidRPr="006204C0">
        <w:rPr>
          <w:rFonts w:ascii="Times New Roman" w:eastAsia="Times New Roman" w:hAnsi="Times New Roman" w:cs="Times New Roman"/>
          <w:b/>
          <w:bCs/>
          <w:color w:val="000000"/>
          <w:sz w:val="24"/>
          <w:szCs w:val="24"/>
          <w:lang w:eastAsia="pl-PL"/>
        </w:rPr>
        <w:t>.</w:t>
      </w:r>
      <w:r w:rsidRPr="006204C0">
        <w:rPr>
          <w:rFonts w:ascii="Times New Roman" w:eastAsia="Times New Roman" w:hAnsi="Times New Roman" w:cs="Times New Roman"/>
          <w:b/>
          <w:bCs/>
          <w:sz w:val="24"/>
          <w:szCs w:val="24"/>
          <w:lang w:eastAsia="pl-PL"/>
        </w:rPr>
        <w:t>201</w:t>
      </w:r>
      <w:r>
        <w:rPr>
          <w:rFonts w:ascii="Times New Roman" w:eastAsia="Times New Roman" w:hAnsi="Times New Roman" w:cs="Times New Roman"/>
          <w:b/>
          <w:bCs/>
          <w:sz w:val="24"/>
          <w:szCs w:val="24"/>
          <w:lang w:eastAsia="pl-PL"/>
        </w:rPr>
        <w:t>8</w:t>
      </w:r>
      <w:r w:rsidRPr="006204C0">
        <w:rPr>
          <w:rFonts w:ascii="Times New Roman" w:eastAsia="Times New Roman" w:hAnsi="Times New Roman" w:cs="Times New Roman"/>
          <w:b/>
          <w:bCs/>
          <w:sz w:val="24"/>
          <w:szCs w:val="24"/>
          <w:lang w:eastAsia="pl-PL"/>
        </w:rPr>
        <w:t>r</w:t>
      </w:r>
      <w:r w:rsidRPr="006204C0">
        <w:rPr>
          <w:rFonts w:ascii="Times New Roman" w:eastAsia="Times New Roman" w:hAnsi="Times New Roman" w:cs="Times New Roman"/>
          <w:b/>
          <w:bCs/>
          <w:color w:val="000000"/>
          <w:sz w:val="24"/>
          <w:szCs w:val="24"/>
          <w:lang w:eastAsia="pl-PL"/>
        </w:rPr>
        <w:t>.</w:t>
      </w:r>
    </w:p>
    <w:p w:rsidR="006204C0" w:rsidRPr="006204C0" w:rsidRDefault="006204C0" w:rsidP="006204C0">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strona internetowa Zamawiającego – www.powiat-czestochowski.4bip.pl </w:t>
      </w:r>
    </w:p>
    <w:p w:rsidR="006204C0" w:rsidRPr="006204C0" w:rsidRDefault="006204C0" w:rsidP="006204C0">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tablica ogłoszeń w miejscu publicznie dostępnym w siedzibie Zamawiającego.</w:t>
      </w:r>
    </w:p>
    <w:p w:rsidR="006204C0" w:rsidRPr="006204C0" w:rsidRDefault="006204C0" w:rsidP="006204C0">
      <w:pPr>
        <w:numPr>
          <w:ilvl w:val="0"/>
          <w:numId w:val="3"/>
        </w:numPr>
        <w:tabs>
          <w:tab w:val="left" w:pos="400"/>
          <w:tab w:val="left" w:pos="3976"/>
          <w:tab w:val="center" w:pos="8228"/>
          <w:tab w:val="right" w:pos="12764"/>
        </w:tabs>
        <w:spacing w:after="0" w:line="240" w:lineRule="auto"/>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val="x-none" w:eastAsia="pl-PL"/>
        </w:rPr>
        <w:t>Zamawiający będzie stosował procedurę, o której mowa w art. 24aa ust. 1 ustawy Prawo zamówień publicznych.</w:t>
      </w:r>
    </w:p>
    <w:p w:rsidR="006204C0" w:rsidRPr="006204C0" w:rsidRDefault="006204C0" w:rsidP="006204C0">
      <w:pPr>
        <w:numPr>
          <w:ilvl w:val="0"/>
          <w:numId w:val="3"/>
        </w:numPr>
        <w:spacing w:after="0" w:line="240" w:lineRule="auto"/>
        <w:contextualSpacing/>
        <w:rPr>
          <w:rFonts w:ascii="Times New Roman" w:eastAsia="Calibri" w:hAnsi="Times New Roman" w:cs="Times New Roman"/>
          <w:bCs/>
          <w:color w:val="000000"/>
          <w:sz w:val="24"/>
          <w:szCs w:val="24"/>
        </w:rPr>
      </w:pPr>
      <w:r w:rsidRPr="006204C0">
        <w:rPr>
          <w:rFonts w:ascii="Times New Roman" w:eastAsia="Times New Roman" w:hAnsi="Times New Roman" w:cs="Times New Roman"/>
          <w:b/>
          <w:sz w:val="24"/>
          <w:szCs w:val="24"/>
          <w:u w:val="single"/>
          <w:lang w:eastAsia="pl-PL"/>
        </w:rPr>
        <w:t xml:space="preserve">CPV:  </w:t>
      </w:r>
      <w:r w:rsidRPr="006204C0">
        <w:rPr>
          <w:rFonts w:ascii="Times New Roman" w:eastAsia="Calibri" w:hAnsi="Times New Roman" w:cs="Times New Roman"/>
          <w:bCs/>
          <w:color w:val="000000"/>
          <w:sz w:val="24"/>
          <w:szCs w:val="24"/>
        </w:rPr>
        <w:t xml:space="preserve">                                                                                                                                                                                                                                                                                                                                                                                                                                                                                                                                                                                                                                                                                                                                                                                                                                                                                                                                                                                                                                                                                                                                                                                                                                                                                                                                                                                                                                                                                                                                                                                                                                                                                                                                                                                                                                                                                                                                                                                                                                                                                                                                                                                                                                                                                                                                                                                                                                                                                                     72320000-4 - Usługi bazy danych</w:t>
      </w:r>
    </w:p>
    <w:p w:rsidR="006204C0" w:rsidRPr="006204C0" w:rsidRDefault="006204C0" w:rsidP="006204C0">
      <w:pPr>
        <w:ind w:firstLine="357"/>
        <w:jc w:val="both"/>
        <w:rPr>
          <w:rFonts w:ascii="Times New Roman" w:hAnsi="Times New Roman" w:cs="Times New Roman"/>
          <w:sz w:val="24"/>
          <w:szCs w:val="24"/>
        </w:rPr>
      </w:pPr>
      <w:r w:rsidRPr="006204C0">
        <w:rPr>
          <w:rFonts w:ascii="Times New Roman" w:hAnsi="Times New Roman" w:cs="Times New Roman"/>
          <w:sz w:val="24"/>
          <w:szCs w:val="24"/>
        </w:rPr>
        <w:t>72310000-1 – Usługi przetwarzania danych</w:t>
      </w:r>
    </w:p>
    <w:p w:rsidR="006204C0" w:rsidRPr="006204C0" w:rsidRDefault="006204C0" w:rsidP="006204C0">
      <w:pPr>
        <w:keepNext/>
        <w:numPr>
          <w:ilvl w:val="0"/>
          <w:numId w:val="2"/>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4" w:name="_Toc192580965"/>
      <w:bookmarkStart w:id="5" w:name="_Toc154823343"/>
      <w:bookmarkStart w:id="6" w:name="_Toc137824128"/>
      <w:r w:rsidRPr="006204C0">
        <w:rPr>
          <w:rFonts w:ascii="Times New Roman" w:eastAsia="Times New Roman" w:hAnsi="Times New Roman" w:cs="Times New Roman"/>
          <w:b/>
          <w:bCs/>
          <w:i/>
          <w:iCs/>
          <w:sz w:val="24"/>
          <w:szCs w:val="24"/>
          <w:lang w:eastAsia="pl-PL"/>
        </w:rPr>
        <w:t>Opis przedmiotu zamówienia</w:t>
      </w:r>
      <w:bookmarkEnd w:id="4"/>
      <w:bookmarkEnd w:id="5"/>
      <w:bookmarkEnd w:id="6"/>
      <w:r w:rsidRPr="006204C0">
        <w:rPr>
          <w:rFonts w:ascii="Times New Roman" w:eastAsia="Times New Roman" w:hAnsi="Times New Roman" w:cs="Times New Roman"/>
          <w:b/>
          <w:bCs/>
          <w:i/>
          <w:iCs/>
          <w:sz w:val="24"/>
          <w:szCs w:val="24"/>
          <w:lang w:eastAsia="pl-PL"/>
        </w:rPr>
        <w:t xml:space="preserve"> </w:t>
      </w:r>
    </w:p>
    <w:p w:rsidR="006204C0" w:rsidRPr="006204C0" w:rsidRDefault="006204C0" w:rsidP="006204C0">
      <w:pPr>
        <w:spacing w:after="0" w:line="240" w:lineRule="auto"/>
        <w:ind w:firstLine="708"/>
        <w:jc w:val="both"/>
        <w:rPr>
          <w:rFonts w:ascii="Times New Roman" w:hAnsi="Times New Roman"/>
          <w:sz w:val="24"/>
          <w:szCs w:val="24"/>
        </w:rPr>
      </w:pPr>
    </w:p>
    <w:p w:rsidR="006204C0" w:rsidRDefault="006204C0" w:rsidP="006204C0">
      <w:pPr>
        <w:spacing w:after="0" w:line="240" w:lineRule="auto"/>
        <w:ind w:firstLine="708"/>
        <w:jc w:val="both"/>
        <w:rPr>
          <w:rFonts w:ascii="Times New Roman" w:eastAsia="Calibri" w:hAnsi="Times New Roman" w:cs="Times New Roman"/>
          <w:sz w:val="24"/>
          <w:szCs w:val="24"/>
          <w:lang w:eastAsia="pl-PL"/>
        </w:rPr>
      </w:pPr>
      <w:r w:rsidRPr="006204C0">
        <w:rPr>
          <w:rFonts w:ascii="Times New Roman" w:hAnsi="Times New Roman"/>
          <w:sz w:val="24"/>
          <w:szCs w:val="24"/>
        </w:rPr>
        <w:t>Przedmiotem zamówienia jest u</w:t>
      </w:r>
      <w:r w:rsidRPr="006204C0">
        <w:rPr>
          <w:rFonts w:ascii="Times New Roman" w:eastAsia="Times New Roman" w:hAnsi="Times New Roman"/>
          <w:bCs/>
          <w:sz w:val="24"/>
          <w:szCs w:val="24"/>
          <w:lang w:eastAsia="pl-PL"/>
        </w:rPr>
        <w:t xml:space="preserve">tworzenie bazy BDOT500 oraz uzupełnienie bazy </w:t>
      </w:r>
      <w:proofErr w:type="spellStart"/>
      <w:r w:rsidRPr="006204C0">
        <w:rPr>
          <w:rFonts w:ascii="Times New Roman" w:eastAsia="Times New Roman" w:hAnsi="Times New Roman"/>
          <w:bCs/>
          <w:sz w:val="24"/>
          <w:szCs w:val="24"/>
          <w:lang w:eastAsia="pl-PL"/>
        </w:rPr>
        <w:t>EGiB</w:t>
      </w:r>
      <w:proofErr w:type="spellEnd"/>
      <w:r w:rsidRPr="006204C0">
        <w:rPr>
          <w:rFonts w:ascii="Times New Roman" w:eastAsia="Times New Roman" w:hAnsi="Times New Roman"/>
          <w:bCs/>
          <w:sz w:val="24"/>
          <w:szCs w:val="24"/>
          <w:lang w:eastAsia="pl-PL"/>
        </w:rPr>
        <w:t xml:space="preserve"> dla obszaru Powiatu Częstochowskiego </w:t>
      </w:r>
      <w:r w:rsidRPr="006204C0">
        <w:rPr>
          <w:rFonts w:ascii="Times New Roman" w:eastAsia="Times New Roman" w:hAnsi="Times New Roman" w:cs="Times New Roman"/>
          <w:bCs/>
          <w:sz w:val="24"/>
          <w:szCs w:val="24"/>
          <w:lang w:eastAsia="pl-PL"/>
        </w:rPr>
        <w:t>na podstawie wektorowej mapy zasadniczej prowadzonej w programie EWMAPA</w:t>
      </w:r>
      <w:r w:rsidRPr="006204C0">
        <w:rPr>
          <w:rFonts w:ascii="Times New Roman" w:eastAsia="Calibri" w:hAnsi="Times New Roman" w:cs="Times New Roman"/>
          <w:color w:val="000000"/>
          <w:sz w:val="24"/>
          <w:szCs w:val="24"/>
        </w:rPr>
        <w:t xml:space="preserve"> zgodnie z s</w:t>
      </w:r>
      <w:r w:rsidRPr="006204C0">
        <w:rPr>
          <w:rFonts w:ascii="Times New Roman" w:eastAsia="Calibri" w:hAnsi="Times New Roman" w:cs="Times New Roman"/>
          <w:sz w:val="24"/>
          <w:szCs w:val="24"/>
          <w:lang w:eastAsia="pl-PL"/>
        </w:rPr>
        <w:t>zczegółowymi wytycznymi technicznymi znajdującymi się w załączniku nr 1A do specyfikacji istotnych warunków zamówienia.</w:t>
      </w:r>
    </w:p>
    <w:p w:rsidR="004F448F" w:rsidRDefault="004F448F" w:rsidP="004F448F">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Zakres prac :</w:t>
      </w:r>
    </w:p>
    <w:p w:rsidR="004F448F" w:rsidRDefault="004F448F" w:rsidP="004F448F">
      <w:pPr>
        <w:pStyle w:val="Akapitzlist"/>
        <w:numPr>
          <w:ilvl w:val="0"/>
          <w:numId w:val="42"/>
        </w:numPr>
        <w:spacing w:after="240" w:line="240" w:lineRule="auto"/>
        <w:jc w:val="both"/>
        <w:rPr>
          <w:rFonts w:ascii="Times New Roman" w:eastAsia="Times New Roman" w:hAnsi="Times New Roman"/>
          <w:sz w:val="24"/>
          <w:szCs w:val="24"/>
          <w:lang w:eastAsia="pl-PL"/>
        </w:rPr>
      </w:pPr>
      <w:r w:rsidRPr="008B0ED3">
        <w:rPr>
          <w:rFonts w:ascii="Times New Roman" w:eastAsia="Times New Roman" w:hAnsi="Times New Roman"/>
          <w:sz w:val="24"/>
          <w:szCs w:val="24"/>
          <w:lang w:eastAsia="pl-PL"/>
        </w:rPr>
        <w:t>Opracowanie należy wykonać w zgodzie z obowiązującymi przepisami prawa.</w:t>
      </w:r>
    </w:p>
    <w:p w:rsidR="004F448F" w:rsidRDefault="004F448F" w:rsidP="004F448F">
      <w:pPr>
        <w:pStyle w:val="Akapitzlist"/>
        <w:numPr>
          <w:ilvl w:val="0"/>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Głównym źródłem danych do wykonania zlecenia jest numeryczna MZ (III.1)</w:t>
      </w:r>
    </w:p>
    <w:p w:rsidR="004F448F" w:rsidRPr="00DE5521" w:rsidRDefault="004F448F" w:rsidP="004F448F">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pozostałe materiały zasobu (III.2 - III.5) mają charakter pomocniczy i będą głównie wykorzystywane do uzupełnienia niezbędnych atrybutów i usuwania błędów oraz </w:t>
      </w:r>
      <w:r w:rsidRPr="00DE5521">
        <w:rPr>
          <w:rFonts w:ascii="Times New Roman" w:eastAsia="Times New Roman" w:hAnsi="Times New Roman"/>
          <w:sz w:val="24"/>
          <w:szCs w:val="24"/>
          <w:lang w:eastAsia="pl-PL"/>
        </w:rPr>
        <w:t>braków.</w:t>
      </w:r>
    </w:p>
    <w:p w:rsidR="004F448F" w:rsidRPr="00DE5521" w:rsidRDefault="004F448F" w:rsidP="004F448F">
      <w:pPr>
        <w:pStyle w:val="Akapitzlist"/>
        <w:numPr>
          <w:ilvl w:val="1"/>
          <w:numId w:val="42"/>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Dane z bazy programu Ośrodek jest materiałem pomocniczym służącym do zastąpienia numerów KERG i „starych” numerów operatów aktualnie obowiązującymi identyfikatorami materiału zasobu.</w:t>
      </w:r>
    </w:p>
    <w:p w:rsidR="004F448F" w:rsidRPr="00DE5521" w:rsidRDefault="004F448F" w:rsidP="004F448F">
      <w:pPr>
        <w:pStyle w:val="Akapitzlist"/>
        <w:numPr>
          <w:ilvl w:val="0"/>
          <w:numId w:val="42"/>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Przetworzeniu podlega obecny stan MZ, bez elementów archiwalnych, usuniętych z wektorowej MZ</w:t>
      </w:r>
    </w:p>
    <w:p w:rsidR="006204C0" w:rsidRPr="006204C0" w:rsidRDefault="006204C0" w:rsidP="006204C0">
      <w:pPr>
        <w:spacing w:after="0" w:line="240" w:lineRule="auto"/>
        <w:ind w:firstLine="708"/>
        <w:jc w:val="both"/>
        <w:rPr>
          <w:rFonts w:ascii="Times New Roman" w:hAnsi="Times New Roman" w:cs="Times New Roman"/>
          <w:bCs/>
          <w:sz w:val="24"/>
          <w:szCs w:val="24"/>
          <w:shd w:val="clear" w:color="auto" w:fill="FFFFFF"/>
        </w:rPr>
      </w:pPr>
      <w:r w:rsidRPr="006204C0">
        <w:rPr>
          <w:rFonts w:ascii="Times New Roman" w:hAnsi="Times New Roman" w:cs="Times New Roman"/>
          <w:sz w:val="24"/>
          <w:szCs w:val="24"/>
          <w:shd w:val="clear" w:color="auto" w:fill="FFFFFF"/>
        </w:rPr>
        <w:t xml:space="preserve">Szczegółowy opis przedmiotu zamówienia, zakres prac Wykonawcy </w:t>
      </w:r>
      <w:r w:rsidRPr="006204C0">
        <w:rPr>
          <w:rFonts w:ascii="Times New Roman" w:hAnsi="Times New Roman" w:cs="Times New Roman"/>
          <w:bCs/>
          <w:sz w:val="24"/>
          <w:szCs w:val="24"/>
          <w:shd w:val="clear" w:color="auto" w:fill="FFFFFF"/>
        </w:rPr>
        <w:t>oraz inne wymagania zawiera załącznik nr 1A do SIWZ</w:t>
      </w:r>
      <w:r w:rsidR="004D4B06">
        <w:rPr>
          <w:rFonts w:ascii="Times New Roman" w:hAnsi="Times New Roman" w:cs="Times New Roman"/>
          <w:bCs/>
          <w:sz w:val="24"/>
          <w:szCs w:val="24"/>
          <w:shd w:val="clear" w:color="auto" w:fill="FFFFFF"/>
        </w:rPr>
        <w:t>, który stanowi również załącznik do umowy</w:t>
      </w:r>
      <w:r w:rsidRPr="006204C0">
        <w:rPr>
          <w:rFonts w:ascii="Times New Roman" w:hAnsi="Times New Roman" w:cs="Times New Roman"/>
          <w:bCs/>
          <w:sz w:val="24"/>
          <w:szCs w:val="24"/>
          <w:shd w:val="clear" w:color="auto" w:fill="FFFFFF"/>
        </w:rPr>
        <w:t>.</w:t>
      </w:r>
    </w:p>
    <w:p w:rsidR="006204C0" w:rsidRPr="006204C0" w:rsidRDefault="006204C0" w:rsidP="006204C0">
      <w:pPr>
        <w:spacing w:after="0" w:line="240" w:lineRule="auto"/>
        <w:ind w:firstLine="708"/>
        <w:jc w:val="both"/>
        <w:rPr>
          <w:rFonts w:ascii="Times New Roman" w:hAnsi="Times New Roman" w:cs="Times New Roman"/>
          <w:b/>
          <w:bCs/>
          <w:sz w:val="24"/>
          <w:szCs w:val="24"/>
          <w:shd w:val="clear" w:color="auto" w:fill="FFFFFF"/>
        </w:rPr>
      </w:pPr>
    </w:p>
    <w:p w:rsidR="006204C0" w:rsidRPr="006204C0" w:rsidRDefault="006204C0" w:rsidP="006204C0">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7" w:name="_Toc192580966"/>
      <w:bookmarkStart w:id="8" w:name="_Toc191867072"/>
      <w:bookmarkStart w:id="9" w:name="_Toc161806944"/>
      <w:bookmarkStart w:id="10" w:name="_Toc154823344"/>
      <w:r w:rsidRPr="006204C0">
        <w:rPr>
          <w:rFonts w:ascii="Times New Roman" w:eastAsia="Times New Roman" w:hAnsi="Times New Roman" w:cs="Times New Roman"/>
          <w:b/>
          <w:bCs/>
          <w:i/>
          <w:iCs/>
          <w:sz w:val="24"/>
          <w:szCs w:val="24"/>
          <w:lang w:eastAsia="pl-PL"/>
        </w:rPr>
        <w:t>Oferty częściowe</w:t>
      </w:r>
      <w:bookmarkEnd w:id="7"/>
      <w:bookmarkEnd w:id="8"/>
      <w:bookmarkEnd w:id="9"/>
      <w:bookmarkEnd w:id="10"/>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Zamawiający </w:t>
      </w:r>
      <w:r w:rsidRPr="006204C0">
        <w:rPr>
          <w:rFonts w:ascii="Times New Roman" w:eastAsia="Times New Roman" w:hAnsi="Times New Roman" w:cs="Times New Roman"/>
          <w:b/>
          <w:sz w:val="24"/>
          <w:szCs w:val="24"/>
          <w:lang w:eastAsia="pl-PL"/>
        </w:rPr>
        <w:t>nie</w:t>
      </w:r>
      <w:r w:rsidRPr="006204C0">
        <w:rPr>
          <w:rFonts w:ascii="Times New Roman" w:eastAsia="Times New Roman" w:hAnsi="Times New Roman" w:cs="Times New Roman"/>
          <w:sz w:val="24"/>
          <w:szCs w:val="24"/>
          <w:lang w:eastAsia="pl-PL"/>
        </w:rPr>
        <w:t xml:space="preserve"> </w:t>
      </w:r>
      <w:r w:rsidRPr="006204C0">
        <w:rPr>
          <w:rFonts w:ascii="Times New Roman" w:eastAsia="Times New Roman" w:hAnsi="Times New Roman" w:cs="Times New Roman"/>
          <w:b/>
          <w:sz w:val="24"/>
          <w:szCs w:val="24"/>
          <w:lang w:eastAsia="pl-PL"/>
        </w:rPr>
        <w:t>dopuszcza</w:t>
      </w:r>
      <w:r w:rsidRPr="006204C0">
        <w:rPr>
          <w:rFonts w:ascii="Times New Roman" w:eastAsia="Times New Roman" w:hAnsi="Times New Roman" w:cs="Times New Roman"/>
          <w:sz w:val="24"/>
          <w:szCs w:val="24"/>
          <w:lang w:eastAsia="pl-PL"/>
        </w:rPr>
        <w:t xml:space="preserve"> składanie ofert częściowych.</w:t>
      </w:r>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p>
    <w:p w:rsidR="006204C0" w:rsidRPr="006204C0" w:rsidRDefault="006204C0" w:rsidP="004F448F">
      <w:pPr>
        <w:keepNext/>
        <w:numPr>
          <w:ilvl w:val="0"/>
          <w:numId w:val="2"/>
        </w:numPr>
        <w:shd w:val="clear" w:color="auto" w:fill="E6E6E6"/>
        <w:tabs>
          <w:tab w:val="num" w:pos="1560"/>
        </w:tabs>
        <w:spacing w:after="0" w:line="240" w:lineRule="auto"/>
        <w:ind w:left="1560" w:hanging="1844"/>
        <w:jc w:val="both"/>
        <w:outlineLvl w:val="0"/>
        <w:rPr>
          <w:rFonts w:ascii="Times New Roman" w:eastAsia="Times New Roman" w:hAnsi="Times New Roman" w:cs="Times New Roman"/>
          <w:b/>
          <w:bCs/>
          <w:i/>
          <w:iCs/>
          <w:sz w:val="24"/>
          <w:szCs w:val="24"/>
          <w:lang w:eastAsia="pl-PL"/>
        </w:rPr>
      </w:pPr>
      <w:bookmarkStart w:id="11" w:name="_Toc192580967"/>
      <w:bookmarkStart w:id="12" w:name="_Toc191867073"/>
      <w:bookmarkStart w:id="13" w:name="_Toc161806945"/>
      <w:bookmarkStart w:id="14" w:name="_Toc154823345"/>
      <w:r w:rsidRPr="006204C0">
        <w:rPr>
          <w:rFonts w:ascii="Times New Roman" w:eastAsia="Times New Roman" w:hAnsi="Times New Roman" w:cs="Times New Roman"/>
          <w:b/>
          <w:bCs/>
          <w:i/>
          <w:iCs/>
          <w:sz w:val="24"/>
          <w:szCs w:val="24"/>
          <w:lang w:eastAsia="pl-PL"/>
        </w:rPr>
        <w:t>Oferty wariantowe</w:t>
      </w:r>
      <w:bookmarkEnd w:id="11"/>
      <w:bookmarkEnd w:id="12"/>
      <w:bookmarkEnd w:id="13"/>
      <w:bookmarkEnd w:id="14"/>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p>
    <w:p w:rsidR="006204C0" w:rsidRDefault="006204C0" w:rsidP="006204C0">
      <w:pPr>
        <w:spacing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Zamawiający </w:t>
      </w:r>
      <w:r w:rsidRPr="006204C0">
        <w:rPr>
          <w:rFonts w:ascii="Times New Roman" w:eastAsia="Times New Roman" w:hAnsi="Times New Roman" w:cs="Times New Roman"/>
          <w:b/>
          <w:sz w:val="24"/>
          <w:szCs w:val="24"/>
          <w:lang w:eastAsia="pl-PL"/>
        </w:rPr>
        <w:t>nie</w:t>
      </w:r>
      <w:r w:rsidRPr="006204C0">
        <w:rPr>
          <w:rFonts w:ascii="Times New Roman" w:eastAsia="Times New Roman" w:hAnsi="Times New Roman" w:cs="Times New Roman"/>
          <w:sz w:val="24"/>
          <w:szCs w:val="24"/>
          <w:lang w:eastAsia="pl-PL"/>
        </w:rPr>
        <w:t xml:space="preserve"> </w:t>
      </w:r>
      <w:r w:rsidRPr="006204C0">
        <w:rPr>
          <w:rFonts w:ascii="Times New Roman" w:eastAsia="Times New Roman" w:hAnsi="Times New Roman" w:cs="Times New Roman"/>
          <w:b/>
          <w:sz w:val="24"/>
          <w:szCs w:val="24"/>
          <w:lang w:eastAsia="pl-PL"/>
        </w:rPr>
        <w:t>dopuszcza</w:t>
      </w:r>
      <w:r w:rsidRPr="006204C0">
        <w:rPr>
          <w:rFonts w:ascii="Times New Roman" w:eastAsia="Times New Roman" w:hAnsi="Times New Roman" w:cs="Times New Roman"/>
          <w:sz w:val="24"/>
          <w:szCs w:val="24"/>
          <w:lang w:eastAsia="pl-PL"/>
        </w:rPr>
        <w:t xml:space="preserve"> składania ofert wariantowych. </w:t>
      </w:r>
    </w:p>
    <w:p w:rsidR="004F448F" w:rsidRPr="006204C0" w:rsidRDefault="004F448F" w:rsidP="006204C0">
      <w:pPr>
        <w:spacing w:after="0" w:line="240" w:lineRule="auto"/>
        <w:jc w:val="both"/>
        <w:rPr>
          <w:rFonts w:ascii="Times New Roman" w:eastAsia="Times New Roman" w:hAnsi="Times New Roman" w:cs="Times New Roman"/>
          <w:sz w:val="24"/>
          <w:szCs w:val="24"/>
          <w:lang w:eastAsia="pl-PL"/>
        </w:rPr>
      </w:pPr>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p>
    <w:p w:rsidR="006204C0" w:rsidRPr="006204C0" w:rsidRDefault="006204C0" w:rsidP="004F448F">
      <w:pPr>
        <w:keepNext/>
        <w:numPr>
          <w:ilvl w:val="0"/>
          <w:numId w:val="2"/>
        </w:numPr>
        <w:shd w:val="clear" w:color="auto" w:fill="E6E6E6"/>
        <w:tabs>
          <w:tab w:val="clear" w:pos="502"/>
          <w:tab w:val="num" w:pos="0"/>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5" w:name="_Toc192580968"/>
      <w:bookmarkStart w:id="16" w:name="_Toc191867074"/>
      <w:bookmarkStart w:id="17" w:name="_Toc161806946"/>
      <w:bookmarkStart w:id="18" w:name="_Toc154823346"/>
      <w:bookmarkStart w:id="19" w:name="_Toc137824133"/>
      <w:r w:rsidRPr="006204C0">
        <w:rPr>
          <w:rFonts w:ascii="Times New Roman" w:eastAsia="Times New Roman" w:hAnsi="Times New Roman" w:cs="Times New Roman"/>
          <w:b/>
          <w:bCs/>
          <w:i/>
          <w:iCs/>
          <w:sz w:val="24"/>
          <w:szCs w:val="24"/>
          <w:lang w:eastAsia="pl-PL"/>
        </w:rPr>
        <w:lastRenderedPageBreak/>
        <w:t>Termin wykonania zamówienia</w:t>
      </w:r>
      <w:bookmarkEnd w:id="15"/>
      <w:bookmarkEnd w:id="16"/>
      <w:bookmarkEnd w:id="17"/>
      <w:bookmarkEnd w:id="18"/>
      <w:bookmarkEnd w:id="19"/>
    </w:p>
    <w:p w:rsidR="006204C0" w:rsidRPr="006204C0" w:rsidRDefault="006204C0" w:rsidP="006204C0">
      <w:pPr>
        <w:spacing w:after="0" w:line="240" w:lineRule="auto"/>
        <w:jc w:val="both"/>
        <w:rPr>
          <w:rFonts w:ascii="Times New Roman" w:eastAsia="Times New Roman" w:hAnsi="Times New Roman" w:cs="Times New Roman"/>
          <w:bCs/>
          <w:sz w:val="24"/>
          <w:szCs w:val="24"/>
          <w:lang w:eastAsia="pl-PL"/>
        </w:rPr>
      </w:pPr>
    </w:p>
    <w:p w:rsidR="006204C0" w:rsidRPr="006204C0" w:rsidRDefault="006204C0" w:rsidP="006204C0">
      <w:pPr>
        <w:spacing w:after="0" w:line="240" w:lineRule="auto"/>
        <w:jc w:val="both"/>
        <w:rPr>
          <w:rFonts w:ascii="Times New Roman" w:eastAsia="Times New Roman" w:hAnsi="Times New Roman" w:cs="Times New Roman"/>
          <w:b/>
          <w:bCs/>
          <w:sz w:val="24"/>
          <w:szCs w:val="24"/>
          <w:lang w:eastAsia="pl-PL"/>
        </w:rPr>
      </w:pPr>
      <w:bookmarkStart w:id="20" w:name="_Toc192580969"/>
      <w:bookmarkStart w:id="21" w:name="_Toc191867075"/>
      <w:bookmarkStart w:id="22" w:name="_Toc161806947"/>
      <w:bookmarkStart w:id="23" w:name="_Toc154823347"/>
      <w:bookmarkStart w:id="24" w:name="_Toc137824131"/>
      <w:r w:rsidRPr="006204C0">
        <w:rPr>
          <w:rFonts w:ascii="Times New Roman" w:eastAsia="Times New Roman" w:hAnsi="Times New Roman" w:cs="Times New Roman"/>
          <w:bCs/>
          <w:sz w:val="24"/>
          <w:szCs w:val="24"/>
          <w:lang w:val="x-none" w:eastAsia="pl-PL"/>
        </w:rPr>
        <w:t xml:space="preserve">Termin wykonania przedmiotu umowy: </w:t>
      </w:r>
      <w:r w:rsidRPr="006204C0">
        <w:rPr>
          <w:rFonts w:ascii="Times New Roman" w:eastAsia="Times New Roman" w:hAnsi="Times New Roman" w:cs="Times New Roman"/>
          <w:b/>
          <w:bCs/>
          <w:sz w:val="24"/>
          <w:szCs w:val="24"/>
          <w:lang w:eastAsia="pl-PL"/>
        </w:rPr>
        <w:t xml:space="preserve">do </w:t>
      </w:r>
      <w:r>
        <w:rPr>
          <w:rFonts w:ascii="Times New Roman" w:eastAsia="Times New Roman" w:hAnsi="Times New Roman" w:cs="Times New Roman"/>
          <w:b/>
          <w:bCs/>
          <w:sz w:val="24"/>
          <w:szCs w:val="24"/>
          <w:u w:val="single"/>
          <w:lang w:eastAsia="pl-PL"/>
        </w:rPr>
        <w:t>12</w:t>
      </w:r>
      <w:r w:rsidRPr="006204C0">
        <w:rPr>
          <w:rFonts w:ascii="Times New Roman" w:eastAsia="Times New Roman" w:hAnsi="Times New Roman" w:cs="Times New Roman"/>
          <w:b/>
          <w:bCs/>
          <w:sz w:val="24"/>
          <w:szCs w:val="24"/>
          <w:u w:val="single"/>
          <w:lang w:eastAsia="pl-PL"/>
        </w:rPr>
        <w:t>.1</w:t>
      </w:r>
      <w:r>
        <w:rPr>
          <w:rFonts w:ascii="Times New Roman" w:eastAsia="Times New Roman" w:hAnsi="Times New Roman" w:cs="Times New Roman"/>
          <w:b/>
          <w:bCs/>
          <w:sz w:val="24"/>
          <w:szCs w:val="24"/>
          <w:u w:val="single"/>
          <w:lang w:eastAsia="pl-PL"/>
        </w:rPr>
        <w:t>1</w:t>
      </w:r>
      <w:r w:rsidRPr="006204C0">
        <w:rPr>
          <w:rFonts w:ascii="Times New Roman" w:eastAsia="Times New Roman" w:hAnsi="Times New Roman" w:cs="Times New Roman"/>
          <w:b/>
          <w:bCs/>
          <w:sz w:val="24"/>
          <w:szCs w:val="24"/>
          <w:u w:val="single"/>
          <w:lang w:eastAsia="pl-PL"/>
        </w:rPr>
        <w:t>.201</w:t>
      </w:r>
      <w:r>
        <w:rPr>
          <w:rFonts w:ascii="Times New Roman" w:eastAsia="Times New Roman" w:hAnsi="Times New Roman" w:cs="Times New Roman"/>
          <w:b/>
          <w:bCs/>
          <w:sz w:val="24"/>
          <w:szCs w:val="24"/>
          <w:u w:val="single"/>
          <w:lang w:eastAsia="pl-PL"/>
        </w:rPr>
        <w:t>8</w:t>
      </w:r>
      <w:r w:rsidRPr="006204C0">
        <w:rPr>
          <w:rFonts w:ascii="Times New Roman" w:eastAsia="Times New Roman" w:hAnsi="Times New Roman" w:cs="Times New Roman"/>
          <w:b/>
          <w:bCs/>
          <w:sz w:val="24"/>
          <w:szCs w:val="24"/>
          <w:u w:val="single"/>
          <w:lang w:eastAsia="pl-PL"/>
        </w:rPr>
        <w:t>r.</w:t>
      </w:r>
    </w:p>
    <w:p w:rsidR="006204C0" w:rsidRPr="006204C0" w:rsidRDefault="006204C0" w:rsidP="006204C0">
      <w:pPr>
        <w:spacing w:after="0" w:line="240" w:lineRule="auto"/>
        <w:jc w:val="both"/>
        <w:rPr>
          <w:rFonts w:ascii="Times New Roman" w:eastAsia="Times New Roman" w:hAnsi="Times New Roman" w:cs="Times New Roman"/>
          <w:bCs/>
          <w:sz w:val="24"/>
          <w:szCs w:val="24"/>
          <w:lang w:eastAsia="pl-PL"/>
        </w:rPr>
      </w:pP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6204C0">
        <w:rPr>
          <w:rFonts w:ascii="Times New Roman" w:eastAsia="Times New Roman" w:hAnsi="Times New Roman" w:cs="Times New Roman"/>
          <w:b/>
          <w:bCs/>
          <w:i/>
          <w:iCs/>
          <w:sz w:val="24"/>
          <w:szCs w:val="24"/>
          <w:lang w:eastAsia="pl-PL"/>
        </w:rPr>
        <w:t>Informacja o podwykonawcach</w:t>
      </w:r>
      <w:bookmarkEnd w:id="20"/>
      <w:bookmarkEnd w:id="21"/>
      <w:bookmarkEnd w:id="22"/>
      <w:bookmarkEnd w:id="23"/>
      <w:bookmarkEnd w:id="24"/>
    </w:p>
    <w:p w:rsidR="006204C0" w:rsidRPr="006204C0" w:rsidRDefault="006204C0" w:rsidP="006204C0">
      <w:pPr>
        <w:spacing w:after="0" w:line="240" w:lineRule="auto"/>
        <w:jc w:val="both"/>
        <w:rPr>
          <w:rFonts w:ascii="Times New Roman" w:eastAsia="Calibri" w:hAnsi="Times New Roman" w:cs="Times New Roman"/>
          <w:sz w:val="24"/>
          <w:szCs w:val="24"/>
          <w:lang w:eastAsia="pl-PL"/>
        </w:rPr>
      </w:pPr>
    </w:p>
    <w:p w:rsidR="006204C0" w:rsidRPr="006204C0" w:rsidRDefault="006204C0" w:rsidP="006204C0">
      <w:pPr>
        <w:numPr>
          <w:ilvl w:val="0"/>
          <w:numId w:val="5"/>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6204C0">
        <w:rPr>
          <w:rFonts w:ascii="Times New Roman" w:eastAsia="Calibri" w:hAnsi="Times New Roman" w:cs="Times New Roman"/>
          <w:sz w:val="24"/>
          <w:szCs w:val="24"/>
        </w:rPr>
        <w:t>Jeżeli Wykonawca zamierza powierzyć określoną część prac podwykonawcom zobowiązany jest wskazać w ofercie zakres tych prac oraz firmy podwykonawców. Wykonawca wykona wszystkie prace koordynując je jako Główny Wykonawca, natomiast podwykonawcy wskazani w ofercie mogą objąć realizacją części przedmiotu zamówienia w określonym w ofercie zakresie.</w:t>
      </w:r>
    </w:p>
    <w:p w:rsidR="006204C0" w:rsidRPr="006204C0" w:rsidRDefault="006204C0" w:rsidP="006204C0">
      <w:pPr>
        <w:numPr>
          <w:ilvl w:val="0"/>
          <w:numId w:val="5"/>
        </w:numPr>
        <w:autoSpaceDE w:val="0"/>
        <w:autoSpaceDN w:val="0"/>
        <w:adjustRightInd w:val="0"/>
        <w:spacing w:after="0" w:line="240" w:lineRule="auto"/>
        <w:ind w:left="426"/>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Prace objęte przedmiotem zamówienia mogą być powierzone podwykonawcom na zasadach określonych w Specyfikacji Istotnych Warunków Zamówienia i projekcie umowy.</w:t>
      </w:r>
    </w:p>
    <w:p w:rsidR="006204C0" w:rsidRPr="006204C0" w:rsidRDefault="006204C0" w:rsidP="006204C0">
      <w:pPr>
        <w:numPr>
          <w:ilvl w:val="0"/>
          <w:numId w:val="5"/>
        </w:numPr>
        <w:autoSpaceDE w:val="0"/>
        <w:autoSpaceDN w:val="0"/>
        <w:adjustRightInd w:val="0"/>
        <w:spacing w:after="0" w:line="240" w:lineRule="auto"/>
        <w:ind w:left="426"/>
        <w:jc w:val="both"/>
        <w:rPr>
          <w:rFonts w:ascii="Times New Roman" w:eastAsia="Calibri" w:hAnsi="Times New Roman" w:cs="Times New Roman"/>
          <w:color w:val="000000"/>
          <w:sz w:val="24"/>
          <w:szCs w:val="24"/>
        </w:rPr>
      </w:pPr>
      <w:r w:rsidRPr="006204C0">
        <w:rPr>
          <w:rFonts w:ascii="Times New Roman" w:eastAsia="Calibri" w:hAnsi="Times New Roman" w:cs="Times New Roman"/>
          <w:color w:val="000000"/>
          <w:sz w:val="24"/>
          <w:szCs w:val="24"/>
        </w:rPr>
        <w:t>Za działania i zaniedbania podwykonawców, Wykonawca ponosi odpowiedzialność jak za postępowanie własne.</w:t>
      </w:r>
    </w:p>
    <w:p w:rsidR="006204C0" w:rsidRPr="006204C0" w:rsidRDefault="006204C0" w:rsidP="006204C0">
      <w:pPr>
        <w:numPr>
          <w:ilvl w:val="0"/>
          <w:numId w:val="5"/>
        </w:num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r w:rsidRPr="006204C0">
        <w:rPr>
          <w:rFonts w:ascii="Times New Roman" w:eastAsia="Calibri" w:hAnsi="Times New Roman" w:cs="Times New Roman"/>
          <w:sz w:val="24"/>
          <w:szCs w:val="24"/>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powoływał się w trakcie postępowania o udzielenie zamówienia.</w:t>
      </w:r>
    </w:p>
    <w:p w:rsidR="006204C0" w:rsidRDefault="006204C0" w:rsidP="006204C0">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4F448F" w:rsidRPr="006204C0" w:rsidRDefault="004F448F" w:rsidP="006204C0">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25" w:name="_Toc192580970"/>
      <w:bookmarkStart w:id="26" w:name="_Toc191867076"/>
      <w:bookmarkStart w:id="27" w:name="_Toc161806948"/>
      <w:r w:rsidRPr="006204C0">
        <w:rPr>
          <w:rFonts w:ascii="Times New Roman" w:eastAsia="Times New Roman" w:hAnsi="Times New Roman" w:cs="Times New Roman"/>
          <w:b/>
          <w:bCs/>
          <w:i/>
          <w:iCs/>
          <w:color w:val="000000"/>
          <w:sz w:val="24"/>
          <w:szCs w:val="24"/>
          <w:lang w:eastAsia="pl-PL"/>
        </w:rPr>
        <w:t>Wykonawcy wspólnie ubiegający się o zamówienie</w:t>
      </w:r>
      <w:bookmarkEnd w:id="25"/>
      <w:bookmarkEnd w:id="26"/>
      <w:bookmarkEnd w:id="27"/>
    </w:p>
    <w:p w:rsidR="006204C0" w:rsidRPr="006204C0" w:rsidRDefault="006204C0" w:rsidP="006204C0">
      <w:pPr>
        <w:spacing w:after="0" w:line="240" w:lineRule="auto"/>
        <w:ind w:left="540" w:right="57"/>
        <w:jc w:val="both"/>
        <w:rPr>
          <w:rFonts w:ascii="Times New Roman" w:eastAsia="Times New Roman" w:hAnsi="Times New Roman" w:cs="Times New Roman"/>
          <w:b/>
          <w:bCs/>
          <w:color w:val="000000"/>
          <w:sz w:val="24"/>
          <w:szCs w:val="24"/>
          <w:lang w:eastAsia="pl-PL"/>
        </w:rPr>
      </w:pPr>
    </w:p>
    <w:p w:rsidR="006204C0" w:rsidRPr="006204C0" w:rsidRDefault="006204C0" w:rsidP="006204C0">
      <w:pPr>
        <w:numPr>
          <w:ilvl w:val="0"/>
          <w:numId w:val="6"/>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6204C0">
        <w:rPr>
          <w:rFonts w:ascii="Times New Roman" w:eastAsia="Times New Roman" w:hAnsi="Times New Roman" w:cs="Times New Roman"/>
          <w:b/>
          <w:bCs/>
          <w:color w:val="000000"/>
          <w:sz w:val="24"/>
          <w:szCs w:val="24"/>
          <w:lang w:eastAsia="pl-PL"/>
        </w:rPr>
        <w:t>Wykonawcy wspólnie ubiegający się o zamówienie:</w:t>
      </w:r>
    </w:p>
    <w:p w:rsidR="006204C0" w:rsidRPr="006204C0" w:rsidRDefault="006204C0" w:rsidP="006204C0">
      <w:pPr>
        <w:numPr>
          <w:ilvl w:val="0"/>
          <w:numId w:val="7"/>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6204C0">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rsidR="006204C0" w:rsidRPr="006204C0" w:rsidRDefault="006204C0" w:rsidP="006204C0">
      <w:pPr>
        <w:numPr>
          <w:ilvl w:val="0"/>
          <w:numId w:val="7"/>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6204C0">
        <w:rPr>
          <w:rFonts w:ascii="Times New Roman" w:eastAsia="Times New Roman" w:hAnsi="Times New Roman" w:cs="Times New Roman"/>
          <w:bCs/>
          <w:color w:val="000000"/>
          <w:sz w:val="24"/>
          <w:szCs w:val="24"/>
          <w:lang w:eastAsia="pl-PL"/>
        </w:rPr>
        <w:t xml:space="preserve">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w:t>
      </w:r>
      <w:r w:rsidRPr="006204C0">
        <w:rPr>
          <w:rFonts w:ascii="Times New Roman" w:eastAsia="Times New Roman" w:hAnsi="Times New Roman" w:cs="Times New Roman"/>
          <w:bCs/>
          <w:color w:val="000000"/>
          <w:sz w:val="24"/>
          <w:szCs w:val="24"/>
          <w:lang w:eastAsia="pl-PL"/>
        </w:rPr>
        <w:br/>
        <w:t>z  oryginałem wszystkich dokumentów;</w:t>
      </w:r>
    </w:p>
    <w:p w:rsidR="006204C0" w:rsidRPr="006204C0" w:rsidRDefault="006204C0" w:rsidP="006204C0">
      <w:pPr>
        <w:numPr>
          <w:ilvl w:val="0"/>
          <w:numId w:val="7"/>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6204C0">
        <w:rPr>
          <w:rFonts w:ascii="Times New Roman" w:eastAsia="Times New Roman" w:hAnsi="Times New Roman" w:cs="Times New Roman"/>
          <w:bCs/>
          <w:color w:val="000000"/>
          <w:sz w:val="24"/>
          <w:szCs w:val="24"/>
          <w:lang w:eastAsia="pl-PL"/>
        </w:rPr>
        <w:t xml:space="preserve">pełnomocnictwo musi wynikać z umowy lub z innej czynności prawnej, mieć formę pisemną; fakt ustanowienia Pełnomocnika musi wynikać z załączonych do oferty dokumentów, wszelka korespondencja prowadzona będzie </w:t>
      </w:r>
      <w:r w:rsidRPr="006204C0">
        <w:rPr>
          <w:rFonts w:ascii="Times New Roman" w:eastAsia="Times New Roman" w:hAnsi="Times New Roman" w:cs="Times New Roman"/>
          <w:bCs/>
          <w:color w:val="000000"/>
          <w:sz w:val="24"/>
          <w:szCs w:val="24"/>
          <w:lang w:eastAsia="pl-PL"/>
        </w:rPr>
        <w:br/>
        <w:t>z Pełnomocnikiem;</w:t>
      </w:r>
    </w:p>
    <w:p w:rsidR="006204C0" w:rsidRPr="006204C0" w:rsidRDefault="006204C0" w:rsidP="006204C0">
      <w:pPr>
        <w:numPr>
          <w:ilvl w:val="0"/>
          <w:numId w:val="7"/>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6204C0">
        <w:rPr>
          <w:rFonts w:ascii="Times New Roman" w:eastAsia="Times New Roman" w:hAnsi="Times New Roman" w:cs="Times New Roman"/>
          <w:bCs/>
          <w:color w:val="000000"/>
          <w:sz w:val="24"/>
          <w:szCs w:val="24"/>
          <w:lang w:eastAsia="pl-PL"/>
        </w:rPr>
        <w:t>jeżeli oferta wykonawców wspólnie ubiegających się o udzielenie zamówienia zostanie wybrana jako najkorzystniejsza, Zamawiający może przed zawarciem umowy żądać przedstawienia umowy regulującej współpracę tych Wykonawców.</w:t>
      </w:r>
    </w:p>
    <w:p w:rsidR="006204C0" w:rsidRPr="006204C0" w:rsidRDefault="006204C0" w:rsidP="006204C0">
      <w:pPr>
        <w:numPr>
          <w:ilvl w:val="0"/>
          <w:numId w:val="6"/>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6204C0">
        <w:rPr>
          <w:rFonts w:ascii="Times New Roman" w:eastAsia="Times New Roman" w:hAnsi="Times New Roman" w:cs="Times New Roman"/>
          <w:b/>
          <w:bCs/>
          <w:color w:val="000000"/>
          <w:sz w:val="24"/>
          <w:szCs w:val="24"/>
          <w:lang w:eastAsia="pl-PL"/>
        </w:rPr>
        <w:t>Składając ofertę wspólnie (</w:t>
      </w:r>
      <w:r w:rsidRPr="006204C0">
        <w:rPr>
          <w:rFonts w:ascii="Times New Roman" w:eastAsia="Times New Roman" w:hAnsi="Times New Roman" w:cs="Times New Roman"/>
          <w:bCs/>
          <w:color w:val="000000"/>
          <w:sz w:val="24"/>
          <w:szCs w:val="24"/>
          <w:lang w:eastAsia="pl-PL"/>
        </w:rPr>
        <w:t>art. 23 ustawy Prawo zamówień publicznych</w:t>
      </w:r>
      <w:r w:rsidRPr="006204C0">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rsidR="006204C0" w:rsidRPr="006204C0" w:rsidRDefault="006204C0" w:rsidP="006204C0">
      <w:pPr>
        <w:spacing w:after="0" w:line="240" w:lineRule="auto"/>
        <w:ind w:left="1080"/>
        <w:jc w:val="both"/>
        <w:rPr>
          <w:rFonts w:ascii="Times New Roman" w:eastAsia="Times New Roman" w:hAnsi="Times New Roman" w:cs="Times New Roman"/>
          <w:color w:val="000000"/>
          <w:sz w:val="24"/>
          <w:szCs w:val="24"/>
          <w:lang w:eastAsia="pl-PL"/>
        </w:rPr>
      </w:pPr>
      <w:r w:rsidRPr="006204C0">
        <w:rPr>
          <w:rFonts w:ascii="Times New Roman" w:eastAsia="Times New Roman" w:hAnsi="Times New Roman" w:cs="Times New Roman"/>
          <w:color w:val="000000"/>
          <w:sz w:val="24"/>
          <w:szCs w:val="24"/>
          <w:lang w:eastAsia="pl-PL"/>
        </w:rPr>
        <w:t xml:space="preserve">- dokumenty i oświadczenia, które muszą złożyć wszyscy wykonawcy: </w:t>
      </w:r>
    </w:p>
    <w:p w:rsidR="006204C0" w:rsidRPr="006204C0" w:rsidRDefault="006204C0" w:rsidP="006204C0">
      <w:pPr>
        <w:spacing w:after="0" w:line="240" w:lineRule="auto"/>
        <w:ind w:left="709"/>
        <w:jc w:val="both"/>
        <w:rPr>
          <w:rFonts w:ascii="Times New Roman" w:eastAsia="Times New Roman" w:hAnsi="Times New Roman" w:cs="Times New Roman"/>
          <w:color w:val="000000"/>
          <w:sz w:val="24"/>
          <w:szCs w:val="24"/>
          <w:lang w:eastAsia="pl-PL"/>
        </w:rPr>
      </w:pPr>
      <w:r w:rsidRPr="006204C0">
        <w:rPr>
          <w:rFonts w:ascii="Times New Roman" w:eastAsia="Calibri" w:hAnsi="Times New Roman" w:cs="Times New Roman"/>
          <w:b/>
          <w:sz w:val="24"/>
          <w:szCs w:val="24"/>
        </w:rPr>
        <w:t xml:space="preserve">OŚWIADCZENIE </w:t>
      </w:r>
      <w:r w:rsidRPr="006204C0">
        <w:rPr>
          <w:rFonts w:ascii="Times New Roman" w:eastAsia="Calibri" w:hAnsi="Times New Roman" w:cs="Times New Roman"/>
          <w:b/>
          <w:noProof/>
          <w:sz w:val="24"/>
          <w:szCs w:val="24"/>
        </w:rPr>
        <w:t xml:space="preserve">o niepodleganiu wykluczeniu oraz  spełnianiu warunków udziału w postępowaniu </w:t>
      </w:r>
      <w:r w:rsidRPr="006204C0">
        <w:rPr>
          <w:rFonts w:ascii="Times New Roman" w:eastAsia="Calibri" w:hAnsi="Times New Roman" w:cs="Times New Roman"/>
          <w:noProof/>
          <w:sz w:val="24"/>
          <w:szCs w:val="24"/>
        </w:rPr>
        <w:t>– Załącznik nr 2</w:t>
      </w:r>
      <w:r w:rsidRPr="006204C0">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rsidR="006204C0" w:rsidRPr="006204C0" w:rsidRDefault="006204C0" w:rsidP="006204C0">
      <w:pPr>
        <w:spacing w:after="0" w:line="240" w:lineRule="auto"/>
        <w:ind w:left="709"/>
        <w:jc w:val="both"/>
        <w:rPr>
          <w:rFonts w:ascii="Times New Roman" w:eastAsia="Times New Roman" w:hAnsi="Times New Roman" w:cs="Times New Roman"/>
          <w:color w:val="000000"/>
          <w:sz w:val="24"/>
          <w:szCs w:val="24"/>
          <w:lang w:eastAsia="pl-PL"/>
        </w:rPr>
      </w:pPr>
      <w:r w:rsidRPr="006204C0">
        <w:rPr>
          <w:rFonts w:ascii="Times New Roman" w:eastAsia="Times New Roman" w:hAnsi="Times New Roman" w:cs="Times New Roman"/>
          <w:color w:val="000000"/>
          <w:sz w:val="24"/>
          <w:szCs w:val="24"/>
          <w:lang w:eastAsia="pl-PL"/>
        </w:rPr>
        <w:lastRenderedPageBreak/>
        <w:t>Pozostałe dokumenty wymienione są w Rozdziale 9 i 10 niniejszego SIWZ są wspólne.</w:t>
      </w:r>
    </w:p>
    <w:p w:rsidR="006204C0" w:rsidRPr="006204C0" w:rsidRDefault="006204C0" w:rsidP="006204C0">
      <w:pPr>
        <w:spacing w:after="0" w:line="240" w:lineRule="auto"/>
        <w:rPr>
          <w:rFonts w:ascii="Times New Roman" w:eastAsia="Times New Roman" w:hAnsi="Times New Roman" w:cs="Times New Roman"/>
          <w:sz w:val="24"/>
          <w:szCs w:val="24"/>
          <w:lang w:eastAsia="pl-PL"/>
        </w:rPr>
      </w:pP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8" w:name="_Toc192580972"/>
      <w:bookmarkStart w:id="29" w:name="_Toc191867078"/>
      <w:bookmarkStart w:id="30" w:name="_Toc161806950"/>
      <w:bookmarkStart w:id="31" w:name="_Toc154823348"/>
      <w:r w:rsidRPr="006204C0">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28"/>
      <w:bookmarkEnd w:id="29"/>
      <w:bookmarkEnd w:id="30"/>
      <w:bookmarkEnd w:id="31"/>
    </w:p>
    <w:p w:rsidR="006204C0" w:rsidRPr="006204C0" w:rsidRDefault="006204C0" w:rsidP="006204C0">
      <w:pPr>
        <w:spacing w:after="0" w:line="240" w:lineRule="auto"/>
        <w:ind w:left="360" w:hanging="360"/>
        <w:rPr>
          <w:rFonts w:ascii="Times New Roman" w:eastAsia="Times New Roman" w:hAnsi="Times New Roman" w:cs="Times New Roman"/>
          <w:sz w:val="24"/>
          <w:szCs w:val="24"/>
          <w:lang w:eastAsia="pl-PL"/>
        </w:rPr>
      </w:pPr>
    </w:p>
    <w:p w:rsidR="006204C0" w:rsidRPr="006204C0" w:rsidRDefault="006204C0" w:rsidP="006204C0">
      <w:pPr>
        <w:suppressAutoHyphens/>
        <w:snapToGrid w:val="0"/>
        <w:spacing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6204C0">
        <w:rPr>
          <w:rFonts w:ascii="Times New Roman" w:eastAsia="Times New Roman" w:hAnsi="Times New Roman" w:cs="Times New Roman"/>
          <w:b/>
          <w:sz w:val="24"/>
          <w:szCs w:val="24"/>
          <w:lang w:eastAsia="pl-PL"/>
        </w:rPr>
        <w:t xml:space="preserve">PLN </w:t>
      </w:r>
      <w:r w:rsidRPr="006204C0">
        <w:rPr>
          <w:rFonts w:ascii="Times New Roman" w:eastAsia="Times New Roman" w:hAnsi="Times New Roman" w:cs="Times New Roman"/>
          <w:sz w:val="24"/>
          <w:szCs w:val="24"/>
          <w:lang w:eastAsia="pl-PL"/>
        </w:rPr>
        <w:t>]. </w:t>
      </w:r>
    </w:p>
    <w:p w:rsidR="006204C0" w:rsidRPr="006204C0" w:rsidRDefault="006204C0" w:rsidP="006204C0">
      <w:pPr>
        <w:suppressAutoHyphens/>
        <w:snapToGrid w:val="0"/>
        <w:spacing w:after="0" w:line="240" w:lineRule="auto"/>
        <w:jc w:val="both"/>
        <w:rPr>
          <w:rFonts w:ascii="Times New Roman" w:eastAsia="Times New Roman" w:hAnsi="Times New Roman" w:cs="Times New Roman"/>
          <w:sz w:val="24"/>
          <w:szCs w:val="24"/>
          <w:lang w:eastAsia="pl-PL"/>
        </w:rPr>
      </w:pP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2" w:name="_Toc192580973"/>
      <w:bookmarkStart w:id="33" w:name="_Toc191867079"/>
      <w:bookmarkStart w:id="34" w:name="_Toc174258994"/>
      <w:r w:rsidRPr="006204C0">
        <w:rPr>
          <w:rFonts w:ascii="Times New Roman" w:eastAsia="Times New Roman" w:hAnsi="Times New Roman" w:cs="Times New Roman"/>
          <w:b/>
          <w:i/>
          <w:sz w:val="24"/>
          <w:szCs w:val="24"/>
        </w:rPr>
        <w:t xml:space="preserve">Warunki udziału w postępowaniu </w:t>
      </w:r>
      <w:bookmarkEnd w:id="32"/>
      <w:bookmarkEnd w:id="33"/>
      <w:bookmarkEnd w:id="34"/>
    </w:p>
    <w:p w:rsidR="006204C0" w:rsidRPr="006204C0" w:rsidRDefault="006204C0" w:rsidP="006204C0">
      <w:pPr>
        <w:spacing w:after="0" w:line="240" w:lineRule="auto"/>
        <w:ind w:left="540"/>
        <w:jc w:val="both"/>
        <w:rPr>
          <w:rFonts w:ascii="Times New Roman" w:eastAsia="Times New Roman" w:hAnsi="Times New Roman" w:cs="Times New Roman"/>
          <w:sz w:val="24"/>
          <w:szCs w:val="24"/>
          <w:lang w:eastAsia="pl-PL"/>
        </w:rPr>
      </w:pPr>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b/>
          <w:sz w:val="24"/>
          <w:szCs w:val="24"/>
          <w:lang w:eastAsia="pl-PL"/>
        </w:rPr>
        <w:t>1.</w:t>
      </w:r>
      <w:r w:rsidRPr="006204C0">
        <w:rPr>
          <w:rFonts w:ascii="Times New Roman" w:eastAsia="Times New Roman" w:hAnsi="Times New Roman" w:cs="Times New Roman"/>
          <w:sz w:val="24"/>
          <w:szCs w:val="24"/>
          <w:lang w:eastAsia="pl-PL"/>
        </w:rPr>
        <w:t xml:space="preserve"> O udzielenie zamówienia mogą ubiegać się Wykonawcy, którzy: </w:t>
      </w:r>
    </w:p>
    <w:p w:rsidR="006204C0" w:rsidRPr="006204C0" w:rsidRDefault="006204C0" w:rsidP="006204C0">
      <w:pPr>
        <w:spacing w:after="0" w:line="240" w:lineRule="auto"/>
        <w:ind w:left="540"/>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1.1  nie podlegają wykluczeniu</w:t>
      </w:r>
    </w:p>
    <w:p w:rsidR="006204C0" w:rsidRPr="006204C0" w:rsidRDefault="006204C0" w:rsidP="006204C0">
      <w:pPr>
        <w:spacing w:after="0" w:line="240" w:lineRule="auto"/>
        <w:ind w:left="540"/>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1.2  spełniają warunki udziału w postępowaniu  </w:t>
      </w:r>
    </w:p>
    <w:p w:rsidR="006204C0" w:rsidRPr="006204C0" w:rsidRDefault="006204C0" w:rsidP="006204C0">
      <w:pPr>
        <w:spacing w:after="0" w:line="240" w:lineRule="auto"/>
        <w:ind w:left="540"/>
        <w:jc w:val="both"/>
        <w:rPr>
          <w:rFonts w:ascii="Times New Roman" w:eastAsia="Times New Roman" w:hAnsi="Times New Roman" w:cs="Times New Roman"/>
          <w:sz w:val="24"/>
          <w:szCs w:val="24"/>
          <w:lang w:eastAsia="pl-PL"/>
        </w:rPr>
      </w:pPr>
    </w:p>
    <w:p w:rsidR="006204C0" w:rsidRPr="006204C0" w:rsidRDefault="006204C0" w:rsidP="006204C0">
      <w:pPr>
        <w:spacing w:after="0" w:line="240" w:lineRule="auto"/>
        <w:ind w:left="540"/>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Warunki udziału w postępowaniu mogą dotyczyć:</w:t>
      </w:r>
    </w:p>
    <w:p w:rsidR="006204C0" w:rsidRPr="006204C0" w:rsidRDefault="006204C0" w:rsidP="006204C0">
      <w:pPr>
        <w:widowControl w:val="0"/>
        <w:numPr>
          <w:ilvl w:val="1"/>
          <w:numId w:val="8"/>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6204C0">
        <w:rPr>
          <w:rFonts w:ascii="Times New Roman" w:eastAsia="Calibri" w:hAnsi="Times New Roman" w:cs="Times New Roman"/>
          <w:sz w:val="24"/>
          <w:szCs w:val="24"/>
        </w:rPr>
        <w:t>kompetencji lub uprawnień do prowadzenia określonej działalności zawodowej,</w:t>
      </w:r>
      <w:r w:rsidRPr="006204C0">
        <w:rPr>
          <w:rFonts w:ascii="Times New Roman" w:eastAsia="Calibri" w:hAnsi="Times New Roman" w:cs="Times New Roman"/>
          <w:sz w:val="24"/>
          <w:szCs w:val="24"/>
        </w:rPr>
        <w:br/>
        <w:t>o ile wynika to z odrębnych przepisów</w:t>
      </w:r>
    </w:p>
    <w:p w:rsidR="006204C0" w:rsidRPr="006204C0" w:rsidRDefault="006204C0" w:rsidP="006204C0">
      <w:pPr>
        <w:widowControl w:val="0"/>
        <w:numPr>
          <w:ilvl w:val="1"/>
          <w:numId w:val="8"/>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6204C0">
        <w:rPr>
          <w:rFonts w:ascii="Times New Roman" w:eastAsia="Calibri" w:hAnsi="Times New Roman" w:cs="Times New Roman"/>
          <w:sz w:val="24"/>
          <w:szCs w:val="24"/>
        </w:rPr>
        <w:t>sytuacji ekonomicznej lub finansowej</w:t>
      </w:r>
    </w:p>
    <w:p w:rsidR="006204C0" w:rsidRPr="006204C0" w:rsidRDefault="006204C0" w:rsidP="006204C0">
      <w:pPr>
        <w:widowControl w:val="0"/>
        <w:numPr>
          <w:ilvl w:val="1"/>
          <w:numId w:val="8"/>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6204C0">
        <w:rPr>
          <w:rFonts w:ascii="Times New Roman" w:eastAsia="Calibri" w:hAnsi="Times New Roman" w:cs="Times New Roman"/>
          <w:sz w:val="24"/>
          <w:szCs w:val="24"/>
        </w:rPr>
        <w:t>zdolności technicznej lub zawodowej</w:t>
      </w:r>
    </w:p>
    <w:p w:rsidR="006204C0" w:rsidRPr="006204C0" w:rsidRDefault="006204C0" w:rsidP="006204C0">
      <w:pPr>
        <w:spacing w:after="0" w:line="240" w:lineRule="auto"/>
        <w:jc w:val="both"/>
        <w:rPr>
          <w:rFonts w:ascii="Times New Roman" w:eastAsia="Times New Roman" w:hAnsi="Times New Roman" w:cs="Times New Roman"/>
          <w:b/>
          <w:sz w:val="24"/>
          <w:szCs w:val="24"/>
          <w:lang w:eastAsia="pl-PL"/>
        </w:rPr>
      </w:pPr>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b/>
          <w:sz w:val="24"/>
          <w:szCs w:val="24"/>
          <w:lang w:eastAsia="pl-PL"/>
        </w:rPr>
        <w:t>2.</w:t>
      </w:r>
      <w:r w:rsidRPr="006204C0">
        <w:rPr>
          <w:rFonts w:ascii="Times New Roman" w:eastAsia="Times New Roman" w:hAnsi="Times New Roman" w:cs="Times New Roman"/>
          <w:sz w:val="24"/>
          <w:szCs w:val="24"/>
          <w:lang w:eastAsia="pl-PL"/>
        </w:rPr>
        <w:t xml:space="preserve"> </w:t>
      </w:r>
      <w:r w:rsidRPr="006204C0">
        <w:rPr>
          <w:rFonts w:ascii="Times New Roman" w:eastAsia="Times New Roman" w:hAnsi="Times New Roman" w:cs="Times New Roman"/>
          <w:b/>
          <w:sz w:val="24"/>
          <w:szCs w:val="24"/>
          <w:lang w:eastAsia="pl-PL"/>
        </w:rPr>
        <w:t>Opis w/w warunków zamówienia:</w:t>
      </w:r>
      <w:r w:rsidRPr="006204C0">
        <w:rPr>
          <w:rFonts w:ascii="Times New Roman" w:eastAsia="Times New Roman" w:hAnsi="Times New Roman" w:cs="Times New Roman"/>
          <w:sz w:val="24"/>
          <w:szCs w:val="24"/>
          <w:lang w:eastAsia="pl-PL"/>
        </w:rPr>
        <w:t xml:space="preserve"> </w:t>
      </w:r>
    </w:p>
    <w:p w:rsidR="006204C0" w:rsidRPr="006204C0" w:rsidRDefault="006204C0" w:rsidP="006204C0">
      <w:pPr>
        <w:spacing w:after="0" w:line="240" w:lineRule="auto"/>
        <w:jc w:val="both"/>
        <w:rPr>
          <w:rFonts w:ascii="Times New Roman" w:eastAsia="Calibri" w:hAnsi="Times New Roman" w:cs="Times New Roman"/>
          <w:sz w:val="24"/>
          <w:szCs w:val="24"/>
          <w:lang w:eastAsia="pl-PL"/>
        </w:rPr>
      </w:pPr>
      <w:r w:rsidRPr="006204C0">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6204C0">
        <w:rPr>
          <w:rFonts w:ascii="Times New Roman" w:eastAsia="Calibri" w:hAnsi="Times New Roman" w:cs="Times New Roman"/>
          <w:sz w:val="24"/>
          <w:szCs w:val="24"/>
          <w:lang w:eastAsia="pl-PL"/>
        </w:rPr>
        <w:t>Pzp</w:t>
      </w:r>
      <w:proofErr w:type="spellEnd"/>
      <w:r w:rsidRPr="006204C0">
        <w:rPr>
          <w:rFonts w:ascii="Times New Roman" w:eastAsia="Calibri" w:hAnsi="Times New Roman" w:cs="Times New Roman"/>
          <w:sz w:val="24"/>
          <w:szCs w:val="24"/>
          <w:lang w:eastAsia="pl-PL"/>
        </w:rPr>
        <w:t xml:space="preserve">, dotyczące: </w:t>
      </w:r>
    </w:p>
    <w:p w:rsidR="006204C0" w:rsidRPr="006204C0" w:rsidRDefault="006204C0" w:rsidP="006204C0">
      <w:pPr>
        <w:spacing w:after="0" w:line="240" w:lineRule="auto"/>
        <w:jc w:val="both"/>
        <w:rPr>
          <w:rFonts w:ascii="Times New Roman" w:eastAsia="Calibri" w:hAnsi="Times New Roman" w:cs="Times New Roman"/>
          <w:sz w:val="24"/>
          <w:szCs w:val="24"/>
          <w:lang w:eastAsia="pl-PL"/>
        </w:rPr>
      </w:pPr>
    </w:p>
    <w:p w:rsidR="006204C0" w:rsidRPr="006204C0" w:rsidRDefault="006204C0" w:rsidP="006204C0">
      <w:pPr>
        <w:spacing w:after="0" w:line="240" w:lineRule="auto"/>
        <w:jc w:val="both"/>
        <w:rPr>
          <w:rFonts w:ascii="Times New Roman" w:eastAsia="Times New Roman" w:hAnsi="Times New Roman" w:cs="Times New Roman"/>
          <w:b/>
          <w:color w:val="0070C0"/>
          <w:sz w:val="24"/>
          <w:szCs w:val="24"/>
          <w:u w:val="single"/>
          <w:lang w:eastAsia="pl-PL"/>
        </w:rPr>
      </w:pPr>
      <w:r w:rsidRPr="006204C0">
        <w:rPr>
          <w:rFonts w:ascii="Times New Roman" w:eastAsia="Times New Roman" w:hAnsi="Times New Roman" w:cs="Times New Roman"/>
          <w:b/>
          <w:sz w:val="24"/>
          <w:szCs w:val="24"/>
          <w:lang w:eastAsia="pl-PL"/>
        </w:rPr>
        <w:t>2.1</w:t>
      </w:r>
      <w:r w:rsidRPr="006204C0">
        <w:rPr>
          <w:rFonts w:ascii="Times New Roman" w:eastAsia="Times New Roman" w:hAnsi="Times New Roman" w:cs="Times New Roman"/>
          <w:sz w:val="24"/>
          <w:szCs w:val="24"/>
          <w:lang w:eastAsia="pl-PL"/>
        </w:rPr>
        <w:t xml:space="preserve">  </w:t>
      </w:r>
      <w:r w:rsidRPr="006204C0">
        <w:rPr>
          <w:rFonts w:ascii="Times New Roman" w:eastAsia="Times New Roman" w:hAnsi="Times New Roman" w:cs="Times New Roman"/>
          <w:b/>
          <w:color w:val="0070C0"/>
          <w:sz w:val="24"/>
          <w:szCs w:val="24"/>
          <w:u w:val="single"/>
          <w:lang w:eastAsia="pl-PL"/>
        </w:rPr>
        <w:t xml:space="preserve">Kompetencji lub uprawnień do prowadzenia określonej działalności zawodowej,               o ile wynika to z odrębnych przepisów   </w:t>
      </w:r>
    </w:p>
    <w:p w:rsidR="006204C0" w:rsidRPr="006204C0" w:rsidRDefault="006204C0" w:rsidP="006204C0">
      <w:pPr>
        <w:spacing w:after="0" w:line="240" w:lineRule="auto"/>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sz w:val="24"/>
          <w:szCs w:val="24"/>
          <w:lang w:eastAsia="pl-PL"/>
        </w:rPr>
        <w:t xml:space="preserve">Zamawiający </w:t>
      </w:r>
      <w:r w:rsidRPr="006204C0">
        <w:rPr>
          <w:rFonts w:ascii="Times New Roman" w:eastAsia="Calibri" w:hAnsi="Times New Roman" w:cs="Times New Roman"/>
          <w:sz w:val="24"/>
          <w:szCs w:val="24"/>
          <w:lang w:eastAsia="pl-PL"/>
        </w:rPr>
        <w:t xml:space="preserve">nie wyznacza szczegółowego warunku w tym zakresie. </w:t>
      </w:r>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bCs/>
          <w:sz w:val="24"/>
          <w:szCs w:val="24"/>
          <w:lang w:eastAsia="pl-PL"/>
        </w:rPr>
        <w:t>■ Ocena będzie dokonana na podstawie właściwego oświadczenia stanowiącego załącznik nr 2 do SIWZ.</w:t>
      </w:r>
    </w:p>
    <w:p w:rsidR="006204C0" w:rsidRPr="006204C0" w:rsidRDefault="006204C0" w:rsidP="006204C0">
      <w:pPr>
        <w:spacing w:after="0" w:line="240" w:lineRule="auto"/>
        <w:jc w:val="both"/>
        <w:rPr>
          <w:rFonts w:ascii="Times New Roman" w:eastAsia="Times New Roman" w:hAnsi="Times New Roman" w:cs="Times New Roman"/>
          <w:color w:val="FF0000"/>
          <w:lang w:eastAsia="pl-PL"/>
        </w:rPr>
      </w:pPr>
    </w:p>
    <w:p w:rsidR="006204C0" w:rsidRPr="006204C0" w:rsidRDefault="006204C0" w:rsidP="006204C0">
      <w:pPr>
        <w:spacing w:after="0" w:line="240" w:lineRule="auto"/>
        <w:jc w:val="both"/>
        <w:rPr>
          <w:rFonts w:ascii="Times New Roman" w:eastAsia="Times New Roman" w:hAnsi="Times New Roman" w:cs="Times New Roman"/>
          <w:b/>
          <w:color w:val="0070C0"/>
          <w:sz w:val="24"/>
          <w:szCs w:val="24"/>
          <w:u w:val="single"/>
          <w:lang w:eastAsia="pl-PL"/>
        </w:rPr>
      </w:pPr>
      <w:r w:rsidRPr="006204C0">
        <w:rPr>
          <w:rFonts w:ascii="Times New Roman" w:eastAsia="Times New Roman" w:hAnsi="Times New Roman" w:cs="Times New Roman"/>
          <w:b/>
          <w:sz w:val="24"/>
          <w:szCs w:val="24"/>
          <w:lang w:eastAsia="pl-PL"/>
        </w:rPr>
        <w:t>2.2</w:t>
      </w:r>
      <w:r w:rsidRPr="006204C0">
        <w:rPr>
          <w:rFonts w:ascii="Times New Roman" w:eastAsia="Times New Roman" w:hAnsi="Times New Roman" w:cs="Times New Roman"/>
          <w:sz w:val="24"/>
          <w:szCs w:val="24"/>
          <w:lang w:eastAsia="pl-PL"/>
        </w:rPr>
        <w:t xml:space="preserve">  </w:t>
      </w:r>
      <w:r w:rsidRPr="006204C0">
        <w:rPr>
          <w:rFonts w:ascii="Times New Roman" w:eastAsia="Times New Roman" w:hAnsi="Times New Roman" w:cs="Times New Roman"/>
          <w:b/>
          <w:color w:val="0070C0"/>
          <w:sz w:val="24"/>
          <w:szCs w:val="24"/>
          <w:u w:val="single"/>
          <w:lang w:eastAsia="pl-PL"/>
        </w:rPr>
        <w:t xml:space="preserve">Sytuacji ekonomicznej lub finansowej  </w:t>
      </w:r>
    </w:p>
    <w:p w:rsidR="006204C0" w:rsidRPr="006204C0" w:rsidRDefault="006204C0" w:rsidP="006204C0">
      <w:pPr>
        <w:spacing w:after="0" w:line="240" w:lineRule="auto"/>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sz w:val="24"/>
          <w:szCs w:val="24"/>
          <w:lang w:eastAsia="pl-PL"/>
        </w:rPr>
        <w:t xml:space="preserve">Zamawiający </w:t>
      </w:r>
      <w:r w:rsidRPr="006204C0">
        <w:rPr>
          <w:rFonts w:ascii="Times New Roman" w:eastAsia="Calibri" w:hAnsi="Times New Roman" w:cs="Times New Roman"/>
          <w:sz w:val="24"/>
          <w:szCs w:val="24"/>
          <w:lang w:eastAsia="pl-PL"/>
        </w:rPr>
        <w:t xml:space="preserve">nie wyznacza szczegółowego warunku w tym zakresie. </w:t>
      </w:r>
    </w:p>
    <w:p w:rsidR="006204C0" w:rsidRPr="006204C0" w:rsidRDefault="006204C0" w:rsidP="006204C0">
      <w:pPr>
        <w:spacing w:after="0" w:line="240" w:lineRule="auto"/>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 Ocena będzie dokonana na podstawie właściwego oświadczenia stanowiącego załącznik nr 2 do SIWZ</w:t>
      </w:r>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p>
    <w:p w:rsidR="006204C0" w:rsidRPr="006204C0" w:rsidRDefault="006204C0" w:rsidP="006204C0">
      <w:pPr>
        <w:spacing w:after="0" w:line="240" w:lineRule="auto"/>
        <w:jc w:val="both"/>
        <w:rPr>
          <w:rFonts w:ascii="Times New Roman" w:eastAsia="Times New Roman" w:hAnsi="Times New Roman" w:cs="Times New Roman"/>
          <w:b/>
          <w:color w:val="0070C0"/>
          <w:sz w:val="24"/>
          <w:szCs w:val="24"/>
          <w:u w:val="single"/>
          <w:lang w:eastAsia="pl-PL"/>
        </w:rPr>
      </w:pPr>
      <w:r w:rsidRPr="006204C0">
        <w:rPr>
          <w:rFonts w:ascii="Times New Roman" w:eastAsia="Times New Roman" w:hAnsi="Times New Roman" w:cs="Times New Roman"/>
          <w:b/>
          <w:sz w:val="24"/>
          <w:szCs w:val="24"/>
          <w:lang w:eastAsia="pl-PL"/>
        </w:rPr>
        <w:t>2.3</w:t>
      </w:r>
      <w:r w:rsidRPr="006204C0">
        <w:rPr>
          <w:rFonts w:ascii="Times New Roman" w:eastAsia="Times New Roman" w:hAnsi="Times New Roman" w:cs="Times New Roman"/>
          <w:sz w:val="24"/>
          <w:szCs w:val="24"/>
          <w:lang w:eastAsia="pl-PL"/>
        </w:rPr>
        <w:t xml:space="preserve"> </w:t>
      </w:r>
      <w:r w:rsidRPr="006204C0">
        <w:rPr>
          <w:rFonts w:ascii="Times New Roman" w:eastAsia="Times New Roman" w:hAnsi="Times New Roman" w:cs="Times New Roman"/>
          <w:b/>
          <w:color w:val="0070C0"/>
          <w:sz w:val="24"/>
          <w:szCs w:val="24"/>
          <w:u w:val="single"/>
          <w:lang w:eastAsia="pl-PL"/>
        </w:rPr>
        <w:t>Zdolności technicznej lub zawodowej</w:t>
      </w:r>
    </w:p>
    <w:p w:rsidR="006204C0" w:rsidRPr="006204C0" w:rsidRDefault="006204C0" w:rsidP="006204C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6204C0">
        <w:rPr>
          <w:rFonts w:ascii="Times New Roman" w:eastAsia="Times New Roman" w:hAnsi="Times New Roman" w:cs="Times New Roman"/>
          <w:sz w:val="24"/>
          <w:szCs w:val="24"/>
          <w:lang w:val="x-none" w:eastAsia="x-none"/>
        </w:rPr>
        <w:t xml:space="preserve">Zamawiający uzna w/w warunek za spełniony, jeśli Wykonawca </w:t>
      </w:r>
      <w:r w:rsidRPr="006204C0">
        <w:rPr>
          <w:rFonts w:ascii="Times New Roman" w:eastAsia="Times New Roman" w:hAnsi="Times New Roman" w:cs="Times New Roman"/>
          <w:bCs/>
          <w:sz w:val="24"/>
          <w:szCs w:val="24"/>
          <w:lang w:val="x-none" w:eastAsia="x-none"/>
        </w:rPr>
        <w:t>w</w:t>
      </w:r>
      <w:r w:rsidRPr="006204C0">
        <w:rPr>
          <w:rFonts w:ascii="Times New Roman" w:eastAsia="Times New Roman" w:hAnsi="Times New Roman" w:cs="Times New Roman"/>
          <w:sz w:val="24"/>
          <w:szCs w:val="24"/>
          <w:lang w:val="x-none" w:eastAsia="x-none"/>
        </w:rPr>
        <w:t>ykaże</w:t>
      </w:r>
      <w:r w:rsidRPr="006204C0">
        <w:rPr>
          <w:rFonts w:ascii="Times New Roman" w:eastAsia="Times New Roman" w:hAnsi="Times New Roman" w:cs="Times New Roman"/>
          <w:sz w:val="24"/>
          <w:szCs w:val="24"/>
          <w:lang w:eastAsia="x-none"/>
        </w:rPr>
        <w:t>, że:</w:t>
      </w:r>
    </w:p>
    <w:p w:rsidR="006204C0" w:rsidRPr="006204C0" w:rsidRDefault="006204C0" w:rsidP="006204C0">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p>
    <w:p w:rsidR="006204C0" w:rsidRPr="006204C0" w:rsidRDefault="006204C0" w:rsidP="006204C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Wykonał i prawidłowo ukończył w okresie ostatnich trzech lat przed upływem terminu składania ofert, a jeżeli okres prowadzenia działalności jest krótszy - w tym okresie </w:t>
      </w:r>
      <w:r w:rsidRPr="006204C0">
        <w:rPr>
          <w:rFonts w:ascii="Times New Roman" w:eastAsia="Times New Roman" w:hAnsi="Times New Roman"/>
          <w:sz w:val="24"/>
          <w:szCs w:val="24"/>
          <w:lang w:eastAsia="pl-PL"/>
        </w:rPr>
        <w:t>co najmniej 1 zadania o wartości nie mniejszej niż 100 000 zł brutto, których przedmiotem było utworzenie bazy BDOT500.</w:t>
      </w:r>
    </w:p>
    <w:p w:rsidR="006204C0" w:rsidRPr="006204C0" w:rsidRDefault="006204C0" w:rsidP="00620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sz w:val="24"/>
          <w:szCs w:val="24"/>
          <w:lang w:eastAsia="pl-PL"/>
        </w:rPr>
      </w:pPr>
    </w:p>
    <w:p w:rsidR="006204C0" w:rsidRPr="006204C0" w:rsidRDefault="006204C0" w:rsidP="006204C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jc w:val="both"/>
        <w:rPr>
          <w:rFonts w:ascii="Times New Roman" w:eastAsia="Times New Roman" w:hAnsi="Times New Roman" w:cs="Times New Roman"/>
          <w:sz w:val="24"/>
          <w:szCs w:val="24"/>
          <w:lang w:eastAsia="pl-PL"/>
        </w:rPr>
      </w:pPr>
      <w:r w:rsidRPr="006204C0">
        <w:rPr>
          <w:rFonts w:ascii="Times New Roman" w:hAnsi="Times New Roman"/>
          <w:sz w:val="24"/>
          <w:szCs w:val="24"/>
        </w:rPr>
        <w:t>Wykonawca dysponuje co najmniej 1 osobą, która posiada uprawnienia zawodowe  zakresu 1 – go w dziedzinie geodezji i kartografii</w:t>
      </w:r>
    </w:p>
    <w:p w:rsidR="006204C0" w:rsidRDefault="006204C0" w:rsidP="006204C0">
      <w:pPr>
        <w:spacing w:after="0" w:line="240" w:lineRule="auto"/>
        <w:ind w:left="993"/>
        <w:contextualSpacing/>
        <w:jc w:val="both"/>
        <w:rPr>
          <w:rFonts w:ascii="Times New Roman" w:eastAsia="Calibri" w:hAnsi="Times New Roman" w:cs="Times New Roman"/>
          <w:sz w:val="24"/>
          <w:szCs w:val="24"/>
        </w:rPr>
      </w:pPr>
    </w:p>
    <w:p w:rsidR="004F448F" w:rsidRPr="006204C0" w:rsidRDefault="004F448F" w:rsidP="006204C0">
      <w:pPr>
        <w:spacing w:after="0" w:line="240" w:lineRule="auto"/>
        <w:ind w:left="993"/>
        <w:contextualSpacing/>
        <w:jc w:val="both"/>
        <w:rPr>
          <w:rFonts w:ascii="Times New Roman" w:eastAsia="Calibri" w:hAnsi="Times New Roman" w:cs="Times New Roman"/>
          <w:sz w:val="24"/>
          <w:szCs w:val="24"/>
        </w:rPr>
      </w:pPr>
    </w:p>
    <w:p w:rsidR="006204C0" w:rsidRPr="006204C0" w:rsidRDefault="006204C0" w:rsidP="006204C0">
      <w:pPr>
        <w:spacing w:after="0" w:line="240" w:lineRule="auto"/>
        <w:rPr>
          <w:rFonts w:ascii="Times New Roman" w:eastAsia="Calibri" w:hAnsi="Times New Roman" w:cs="Times New Roman"/>
          <w:b/>
          <w:sz w:val="24"/>
          <w:szCs w:val="24"/>
        </w:rPr>
      </w:pPr>
      <w:r w:rsidRPr="006204C0">
        <w:rPr>
          <w:rFonts w:ascii="Times New Roman" w:eastAsia="Calibri" w:hAnsi="Times New Roman" w:cs="Times New Roman"/>
          <w:b/>
          <w:sz w:val="24"/>
          <w:szCs w:val="24"/>
        </w:rPr>
        <w:lastRenderedPageBreak/>
        <w:t xml:space="preserve">■ </w:t>
      </w:r>
      <w:r w:rsidRPr="006204C0">
        <w:rPr>
          <w:rFonts w:ascii="Times New Roman" w:eastAsia="Calibri" w:hAnsi="Times New Roman" w:cs="Times New Roman"/>
          <w:sz w:val="24"/>
          <w:szCs w:val="24"/>
          <w:lang w:eastAsia="pl-PL"/>
        </w:rPr>
        <w:t>Ocena będzie dokonana na podstawie:</w:t>
      </w:r>
    </w:p>
    <w:p w:rsidR="006204C0" w:rsidRPr="006204C0" w:rsidRDefault="006204C0" w:rsidP="006204C0">
      <w:pPr>
        <w:numPr>
          <w:ilvl w:val="0"/>
          <w:numId w:val="10"/>
        </w:numPr>
        <w:spacing w:after="0" w:line="240" w:lineRule="auto"/>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 xml:space="preserve">załączonego do oferty Wykazu </w:t>
      </w:r>
      <w:r w:rsidR="004109AD">
        <w:rPr>
          <w:rFonts w:ascii="Times New Roman" w:eastAsia="Calibri" w:hAnsi="Times New Roman" w:cs="Times New Roman"/>
          <w:sz w:val="24"/>
          <w:szCs w:val="24"/>
        </w:rPr>
        <w:t>usług</w:t>
      </w:r>
      <w:r w:rsidRPr="006204C0">
        <w:rPr>
          <w:rFonts w:ascii="Times New Roman" w:eastAsia="Calibri" w:hAnsi="Times New Roman" w:cs="Times New Roman"/>
          <w:sz w:val="24"/>
          <w:szCs w:val="24"/>
        </w:rPr>
        <w:t xml:space="preserve"> – stanowiącego Załącznik nr 4 do SIWZ wraz </w:t>
      </w:r>
      <w:r w:rsidRPr="006204C0">
        <w:rPr>
          <w:rFonts w:ascii="Times New Roman" w:eastAsia="Calibri" w:hAnsi="Times New Roman" w:cs="Times New Roman"/>
          <w:sz w:val="24"/>
          <w:szCs w:val="24"/>
        </w:rPr>
        <w:br/>
        <w:t xml:space="preserve">z dokumentami potwierdzającymi należyte wykonanie </w:t>
      </w:r>
      <w:r w:rsidR="004F448F">
        <w:rPr>
          <w:rFonts w:ascii="Times New Roman" w:eastAsia="Calibri" w:hAnsi="Times New Roman" w:cs="Times New Roman"/>
          <w:sz w:val="24"/>
          <w:szCs w:val="24"/>
        </w:rPr>
        <w:t>usług</w:t>
      </w:r>
      <w:r w:rsidRPr="006204C0">
        <w:rPr>
          <w:rFonts w:ascii="Times New Roman" w:eastAsia="Calibri" w:hAnsi="Times New Roman" w:cs="Times New Roman"/>
          <w:sz w:val="24"/>
          <w:szCs w:val="24"/>
        </w:rPr>
        <w:t xml:space="preserve"> (np. referencje, protokoły odbioru);</w:t>
      </w:r>
    </w:p>
    <w:p w:rsidR="006204C0" w:rsidRPr="006204C0" w:rsidRDefault="006204C0" w:rsidP="006204C0">
      <w:pPr>
        <w:numPr>
          <w:ilvl w:val="0"/>
          <w:numId w:val="10"/>
        </w:numPr>
        <w:spacing w:after="0" w:line="240" w:lineRule="auto"/>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 xml:space="preserve">załączonego do oferty Wykazu osób - stanowiącego Załącznik nr 5 do SIWZ;  </w:t>
      </w:r>
    </w:p>
    <w:p w:rsidR="006204C0" w:rsidRPr="006204C0" w:rsidRDefault="006204C0" w:rsidP="006204C0">
      <w:pPr>
        <w:numPr>
          <w:ilvl w:val="0"/>
          <w:numId w:val="10"/>
        </w:numPr>
        <w:spacing w:after="0" w:line="240" w:lineRule="auto"/>
        <w:jc w:val="both"/>
        <w:rPr>
          <w:rFonts w:ascii="Times New Roman" w:eastAsia="Calibri" w:hAnsi="Times New Roman" w:cs="Times New Roman"/>
          <w:sz w:val="24"/>
          <w:szCs w:val="24"/>
        </w:rPr>
      </w:pPr>
      <w:r w:rsidRPr="006204C0">
        <w:rPr>
          <w:rFonts w:ascii="Times New Roman" w:eastAsia="Times New Roman" w:hAnsi="Times New Roman" w:cs="Times New Roman"/>
          <w:bCs/>
          <w:sz w:val="24"/>
          <w:szCs w:val="24"/>
          <w:lang w:eastAsia="pl-PL"/>
        </w:rPr>
        <w:t>właściwego oświadczenia stanowiącego załącznik nr 2 do SIWZ.</w:t>
      </w:r>
    </w:p>
    <w:p w:rsidR="006204C0" w:rsidRPr="006204C0" w:rsidRDefault="006204C0" w:rsidP="006204C0">
      <w:pPr>
        <w:spacing w:after="0" w:line="240" w:lineRule="auto"/>
        <w:ind w:left="840"/>
        <w:jc w:val="both"/>
        <w:rPr>
          <w:rFonts w:ascii="Times New Roman" w:eastAsia="Calibri" w:hAnsi="Times New Roman" w:cs="Times New Roman"/>
          <w:sz w:val="24"/>
          <w:szCs w:val="24"/>
        </w:rPr>
      </w:pPr>
    </w:p>
    <w:p w:rsidR="006204C0" w:rsidRPr="006204C0" w:rsidRDefault="006204C0" w:rsidP="006204C0">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ar-SA"/>
        </w:rPr>
      </w:pPr>
      <w:r w:rsidRPr="006204C0">
        <w:rPr>
          <w:rFonts w:ascii="Times New Roman" w:eastAsia="Times New Roman" w:hAnsi="Times New Roman" w:cs="Times New Roman"/>
          <w:b/>
          <w:bCs/>
          <w:sz w:val="24"/>
          <w:szCs w:val="24"/>
          <w:lang w:eastAsia="pl-PL"/>
        </w:rPr>
        <w:t xml:space="preserve">3. </w:t>
      </w:r>
      <w:r w:rsidRPr="006204C0">
        <w:rPr>
          <w:rFonts w:ascii="Times New Roman" w:eastAsia="Times New Roman" w:hAnsi="Times New Roman" w:cs="Times New Roman"/>
          <w:b/>
          <w:bCs/>
          <w:color w:val="000000"/>
          <w:sz w:val="24"/>
          <w:szCs w:val="24"/>
          <w:shd w:val="clear" w:color="auto" w:fill="FFFFFF"/>
          <w:lang w:eastAsia="ar-SA"/>
        </w:rPr>
        <w:t xml:space="preserve"> Podstawy wykluczenia:</w:t>
      </w:r>
    </w:p>
    <w:p w:rsidR="006204C0" w:rsidRPr="006204C0" w:rsidRDefault="006204C0" w:rsidP="006204C0">
      <w:pPr>
        <w:tabs>
          <w:tab w:val="left" w:pos="16756"/>
          <w:tab w:val="center" w:pos="21008"/>
          <w:tab w:val="right" w:pos="25544"/>
        </w:tabs>
        <w:suppressAutoHyphens/>
        <w:spacing w:after="0" w:line="240" w:lineRule="auto"/>
        <w:ind w:left="567" w:hanging="284"/>
        <w:jc w:val="both"/>
        <w:rPr>
          <w:rFonts w:ascii="Times New Roman" w:eastAsia="Times New Roman" w:hAnsi="Times New Roman" w:cs="Times New Roman"/>
          <w:b/>
          <w:bCs/>
          <w:sz w:val="24"/>
          <w:szCs w:val="24"/>
          <w:lang w:eastAsia="ar-SA"/>
        </w:rPr>
      </w:pPr>
      <w:r w:rsidRPr="006204C0">
        <w:rPr>
          <w:rFonts w:ascii="Times New Roman" w:eastAsia="Times New Roman" w:hAnsi="Times New Roman" w:cs="Times New Roman"/>
          <w:b/>
          <w:bCs/>
          <w:sz w:val="24"/>
          <w:szCs w:val="24"/>
          <w:lang w:eastAsia="ar-SA"/>
        </w:rPr>
        <w:t>O udzielenie zamówienia mogą ubiegać się Wykonawcy, którzy:</w:t>
      </w:r>
    </w:p>
    <w:p w:rsidR="006204C0" w:rsidRPr="006204C0" w:rsidRDefault="006204C0" w:rsidP="006204C0">
      <w:pPr>
        <w:tabs>
          <w:tab w:val="left" w:pos="16756"/>
          <w:tab w:val="center" w:pos="21008"/>
          <w:tab w:val="right" w:pos="25544"/>
        </w:tabs>
        <w:suppressAutoHyphens/>
        <w:spacing w:after="0" w:line="240" w:lineRule="auto"/>
        <w:ind w:left="851" w:hanging="426"/>
        <w:jc w:val="both"/>
        <w:rPr>
          <w:rFonts w:ascii="Times New Roman" w:eastAsia="Times New Roman" w:hAnsi="Times New Roman" w:cs="Times New Roman"/>
          <w:b/>
          <w:bCs/>
          <w:sz w:val="24"/>
          <w:szCs w:val="24"/>
          <w:lang w:eastAsia="ar-SA"/>
        </w:rPr>
      </w:pPr>
    </w:p>
    <w:p w:rsidR="006204C0" w:rsidRPr="006204C0" w:rsidRDefault="006204C0" w:rsidP="006204C0">
      <w:pPr>
        <w:tabs>
          <w:tab w:val="left" w:pos="16756"/>
          <w:tab w:val="center" w:pos="21008"/>
          <w:tab w:val="right" w:pos="25544"/>
        </w:tabs>
        <w:suppressAutoHyphens/>
        <w:spacing w:after="0" w:line="240" w:lineRule="auto"/>
        <w:ind w:left="851" w:hanging="426"/>
        <w:jc w:val="both"/>
        <w:rPr>
          <w:rFonts w:ascii="Times New Roman" w:eastAsia="Times New Roman" w:hAnsi="Times New Roman" w:cs="Times New Roman"/>
          <w:sz w:val="24"/>
          <w:szCs w:val="24"/>
          <w:lang w:eastAsia="ar-SA"/>
        </w:rPr>
      </w:pPr>
      <w:r w:rsidRPr="006204C0">
        <w:rPr>
          <w:rFonts w:ascii="Times New Roman" w:eastAsia="Times New Roman" w:hAnsi="Times New Roman" w:cs="Times New Roman"/>
          <w:bCs/>
          <w:sz w:val="24"/>
          <w:szCs w:val="24"/>
          <w:lang w:eastAsia="ar-SA"/>
        </w:rPr>
        <w:t xml:space="preserve">3.1. </w:t>
      </w:r>
      <w:r w:rsidRPr="006204C0">
        <w:rPr>
          <w:rFonts w:ascii="Times New Roman" w:eastAsia="Times New Roman" w:hAnsi="Times New Roman" w:cs="Times New Roman"/>
          <w:sz w:val="24"/>
          <w:szCs w:val="24"/>
          <w:lang w:eastAsia="ar-SA"/>
        </w:rPr>
        <w:t>Nie podlegają wykluczeniu z postępowania na podstawie art. 24 ust. 1 ustawy    Prawo   zamówień publicznych.</w:t>
      </w:r>
    </w:p>
    <w:p w:rsidR="006204C0" w:rsidRPr="006204C0" w:rsidRDefault="006204C0" w:rsidP="006204C0">
      <w:pPr>
        <w:tabs>
          <w:tab w:val="left" w:pos="-19871"/>
        </w:tabs>
        <w:suppressAutoHyphens/>
        <w:overflowPunct w:val="0"/>
        <w:spacing w:after="0" w:line="240" w:lineRule="auto"/>
        <w:ind w:left="851" w:hanging="426"/>
        <w:jc w:val="both"/>
        <w:rPr>
          <w:rFonts w:ascii="Times New Roman" w:eastAsia="Times New Roman" w:hAnsi="Times New Roman" w:cs="Times New Roman"/>
          <w:sz w:val="24"/>
          <w:szCs w:val="24"/>
          <w:lang w:eastAsia="ar-SA"/>
        </w:rPr>
      </w:pPr>
      <w:r w:rsidRPr="006204C0">
        <w:rPr>
          <w:rFonts w:ascii="Times New Roman" w:eastAsia="TimesNewRomanPSMT" w:hAnsi="Times New Roman" w:cs="Times New Roman"/>
          <w:sz w:val="24"/>
          <w:szCs w:val="24"/>
          <w:lang w:eastAsia="ar-SA"/>
        </w:rPr>
        <w:t>3.2. Nie podlegają wykluczeniu z postępowania na podstawie art. 24 ust. 5 pkt 1), 2) i 4)   </w:t>
      </w:r>
      <w:r w:rsidRPr="006204C0">
        <w:rPr>
          <w:rFonts w:ascii="Times New Roman" w:eastAsia="Times New Roman" w:hAnsi="Times New Roman" w:cs="Times New Roman"/>
          <w:sz w:val="24"/>
          <w:szCs w:val="24"/>
          <w:lang w:eastAsia="ar-SA"/>
        </w:rPr>
        <w:t>ustawy Prawo zamówień publicznych.</w:t>
      </w:r>
    </w:p>
    <w:p w:rsidR="006204C0" w:rsidRPr="006204C0" w:rsidRDefault="006204C0" w:rsidP="006204C0">
      <w:pPr>
        <w:tabs>
          <w:tab w:val="left" w:pos="-19871"/>
        </w:tabs>
        <w:suppressAutoHyphens/>
        <w:overflowPunct w:val="0"/>
        <w:spacing w:after="0" w:line="240" w:lineRule="auto"/>
        <w:ind w:left="284" w:hanging="284"/>
        <w:jc w:val="both"/>
        <w:rPr>
          <w:rFonts w:ascii="Times New Roman" w:eastAsia="Times New Roman" w:hAnsi="Times New Roman" w:cs="Times New Roman"/>
          <w:sz w:val="24"/>
          <w:szCs w:val="24"/>
          <w:lang w:eastAsia="ar-SA"/>
        </w:rPr>
      </w:pPr>
    </w:p>
    <w:p w:rsidR="006204C0" w:rsidRPr="006204C0" w:rsidRDefault="006204C0" w:rsidP="006204C0">
      <w:pPr>
        <w:tabs>
          <w:tab w:val="left" w:pos="-19871"/>
        </w:tabs>
        <w:suppressAutoHyphens/>
        <w:overflowPunct w:val="0"/>
        <w:spacing w:after="0" w:line="240" w:lineRule="auto"/>
        <w:ind w:left="284" w:hanging="284"/>
        <w:jc w:val="both"/>
        <w:rPr>
          <w:rFonts w:ascii="Times New Roman" w:eastAsia="Times New Roman" w:hAnsi="Times New Roman" w:cs="Times New Roman"/>
          <w:b/>
          <w:sz w:val="24"/>
          <w:szCs w:val="24"/>
          <w:lang w:eastAsia="ar-SA"/>
        </w:rPr>
      </w:pPr>
      <w:r w:rsidRPr="006204C0">
        <w:rPr>
          <w:rFonts w:ascii="Times New Roman" w:eastAsia="Times New Roman" w:hAnsi="Times New Roman" w:cs="Times New Roman"/>
          <w:b/>
          <w:sz w:val="24"/>
          <w:szCs w:val="24"/>
          <w:lang w:eastAsia="ar-SA"/>
        </w:rPr>
        <w:t>Zamawiający wykluczy Wykonawcę:</w:t>
      </w:r>
    </w:p>
    <w:p w:rsidR="006204C0" w:rsidRPr="006204C0" w:rsidRDefault="006204C0" w:rsidP="006204C0">
      <w:pPr>
        <w:widowControl w:val="0"/>
        <w:suppressAutoHyphens/>
        <w:spacing w:after="0" w:line="240" w:lineRule="auto"/>
        <w:ind w:left="561" w:hanging="261"/>
        <w:jc w:val="both"/>
        <w:rPr>
          <w:rFonts w:ascii="Times New Roman" w:eastAsia="Times New Roman" w:hAnsi="Times New Roman" w:cs="Times New Roman"/>
          <w:color w:val="000000"/>
          <w:kern w:val="2"/>
          <w:sz w:val="24"/>
          <w:szCs w:val="24"/>
          <w:lang w:eastAsia="ar-SA"/>
        </w:rPr>
      </w:pPr>
      <w:r w:rsidRPr="006204C0">
        <w:rPr>
          <w:rFonts w:ascii="Times New Roman" w:eastAsia="Times New Roman" w:hAnsi="Times New Roman" w:cs="Times New Roman"/>
          <w:color w:val="000000"/>
          <w:kern w:val="2"/>
          <w:sz w:val="24"/>
          <w:szCs w:val="24"/>
          <w:lang w:eastAsia="ar-SA"/>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w:t>
      </w:r>
      <w:r w:rsidR="00C56843">
        <w:rPr>
          <w:rFonts w:ascii="Times New Roman" w:eastAsia="Times New Roman" w:hAnsi="Times New Roman" w:cs="Times New Roman"/>
          <w:color w:val="000000"/>
          <w:kern w:val="2"/>
          <w:sz w:val="24"/>
          <w:szCs w:val="24"/>
          <w:lang w:eastAsia="ar-SA"/>
        </w:rPr>
        <w:t>awo upadłościowe (Dz. U. z 2015</w:t>
      </w:r>
      <w:r w:rsidRPr="006204C0">
        <w:rPr>
          <w:rFonts w:ascii="Times New Roman" w:eastAsia="Times New Roman" w:hAnsi="Times New Roman" w:cs="Times New Roman"/>
          <w:color w:val="000000"/>
          <w:kern w:val="2"/>
          <w:sz w:val="24"/>
          <w:szCs w:val="24"/>
          <w:lang w:eastAsia="ar-SA"/>
        </w:rPr>
        <w:t>r. poz. 233, 978</w:t>
      </w:r>
      <w:r w:rsidR="00C56843">
        <w:rPr>
          <w:rFonts w:ascii="Times New Roman" w:eastAsia="Times New Roman" w:hAnsi="Times New Roman" w:cs="Times New Roman"/>
          <w:color w:val="000000"/>
          <w:kern w:val="2"/>
          <w:sz w:val="24"/>
          <w:szCs w:val="24"/>
          <w:lang w:eastAsia="ar-SA"/>
        </w:rPr>
        <w:t>, 1166, 1259 i 1844 oraz z 2016</w:t>
      </w:r>
      <w:r w:rsidRPr="006204C0">
        <w:rPr>
          <w:rFonts w:ascii="Times New Roman" w:eastAsia="Times New Roman" w:hAnsi="Times New Roman" w:cs="Times New Roman"/>
          <w:color w:val="000000"/>
          <w:kern w:val="2"/>
          <w:sz w:val="24"/>
          <w:szCs w:val="24"/>
          <w:lang w:eastAsia="ar-SA"/>
        </w:rPr>
        <w:t>r. poz. 615),</w:t>
      </w:r>
    </w:p>
    <w:p w:rsidR="006204C0" w:rsidRPr="006204C0" w:rsidRDefault="006204C0" w:rsidP="006204C0">
      <w:pPr>
        <w:widowControl w:val="0"/>
        <w:suppressAutoHyphens/>
        <w:spacing w:after="0" w:line="240" w:lineRule="auto"/>
        <w:ind w:left="561" w:hanging="261"/>
        <w:jc w:val="both"/>
        <w:rPr>
          <w:rFonts w:ascii="Times New Roman" w:eastAsia="Times New Roman" w:hAnsi="Times New Roman" w:cs="Times New Roman"/>
          <w:color w:val="000000"/>
          <w:kern w:val="2"/>
          <w:sz w:val="24"/>
          <w:szCs w:val="24"/>
          <w:lang w:eastAsia="ar-SA"/>
        </w:rPr>
      </w:pPr>
      <w:r w:rsidRPr="006204C0">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204C0" w:rsidRPr="006204C0" w:rsidRDefault="006204C0" w:rsidP="006204C0">
      <w:pPr>
        <w:widowControl w:val="0"/>
        <w:suppressAutoHyphens/>
        <w:spacing w:after="0" w:line="200" w:lineRule="atLeast"/>
        <w:ind w:left="561" w:hanging="261"/>
        <w:jc w:val="both"/>
        <w:rPr>
          <w:rFonts w:ascii="Times New Roman" w:eastAsia="Times New Roman" w:hAnsi="Times New Roman" w:cs="Times New Roman"/>
          <w:color w:val="000000"/>
          <w:kern w:val="2"/>
          <w:sz w:val="24"/>
          <w:szCs w:val="24"/>
          <w:lang w:eastAsia="ar-SA"/>
        </w:rPr>
      </w:pPr>
      <w:r w:rsidRPr="006204C0">
        <w:rPr>
          <w:rFonts w:ascii="Times New Roman" w:eastAsia="Times New Roman" w:hAnsi="Times New Roman" w:cs="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204C0" w:rsidRPr="006204C0" w:rsidRDefault="006204C0" w:rsidP="006204C0">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6204C0" w:rsidRPr="006204C0" w:rsidRDefault="004D4B06" w:rsidP="006204C0">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u w:val="single"/>
          <w:lang w:eastAsia="pl-PL"/>
        </w:rPr>
        <w:t xml:space="preserve">4. </w:t>
      </w:r>
      <w:r w:rsidR="006204C0" w:rsidRPr="004D4B06">
        <w:rPr>
          <w:rFonts w:ascii="Times New Roman" w:eastAsia="Times New Roman" w:hAnsi="Times New Roman" w:cs="Times New Roman"/>
          <w:b/>
          <w:bCs/>
          <w:sz w:val="24"/>
          <w:szCs w:val="24"/>
          <w:u w:val="single"/>
          <w:lang w:eastAsia="pl-PL"/>
        </w:rPr>
        <w:t>W celu wykazania braku podstaw do wykluczenia</w:t>
      </w:r>
      <w:r w:rsidR="006204C0" w:rsidRPr="006204C0">
        <w:rPr>
          <w:rFonts w:ascii="Times New Roman" w:eastAsia="Times New Roman" w:hAnsi="Times New Roman" w:cs="Times New Roman"/>
          <w:bCs/>
          <w:sz w:val="24"/>
          <w:szCs w:val="24"/>
          <w:lang w:eastAsia="pl-PL"/>
        </w:rPr>
        <w:t xml:space="preserve"> z postępowania o udzielenie zamówienia Wykonawca obowiązany jest dołączyć do oferty następujące dokumenty i oświadczenia:</w:t>
      </w:r>
    </w:p>
    <w:p w:rsidR="006204C0" w:rsidRPr="006204C0" w:rsidRDefault="006204C0" w:rsidP="006204C0">
      <w:pPr>
        <w:autoSpaceDE w:val="0"/>
        <w:autoSpaceDN w:val="0"/>
        <w:adjustRightInd w:val="0"/>
        <w:spacing w:after="0" w:line="240" w:lineRule="auto"/>
        <w:jc w:val="both"/>
        <w:rPr>
          <w:rFonts w:ascii="Times New Roman" w:eastAsia="Times New Roman" w:hAnsi="Times New Roman" w:cs="Times New Roman"/>
          <w:bCs/>
          <w:sz w:val="24"/>
          <w:szCs w:val="24"/>
          <w:highlight w:val="yellow"/>
          <w:lang w:eastAsia="pl-PL"/>
        </w:rPr>
      </w:pPr>
    </w:p>
    <w:p w:rsidR="006204C0" w:rsidRPr="006204C0" w:rsidRDefault="006204C0" w:rsidP="00E74589">
      <w:pPr>
        <w:spacing w:after="0" w:line="240" w:lineRule="auto"/>
        <w:ind w:left="284"/>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1)</w:t>
      </w:r>
      <w:r w:rsidRPr="006204C0">
        <w:rPr>
          <w:rFonts w:ascii="Times New Roman" w:eastAsia="Times New Roman" w:hAnsi="Times New Roman" w:cs="Times New Roman"/>
          <w:bCs/>
          <w:sz w:val="24"/>
          <w:szCs w:val="24"/>
          <w:lang w:eastAsia="pl-PL"/>
        </w:rPr>
        <w:t xml:space="preserve">  </w:t>
      </w:r>
      <w:r w:rsidRPr="006204C0">
        <w:rPr>
          <w:rFonts w:ascii="Times New Roman" w:eastAsia="Times New Roman" w:hAnsi="Times New Roman" w:cs="Times New Roman"/>
          <w:b/>
          <w:sz w:val="24"/>
          <w:szCs w:val="24"/>
          <w:lang w:eastAsia="pl-PL"/>
        </w:rPr>
        <w:t>Oświadczenie</w:t>
      </w:r>
      <w:r w:rsidRPr="006204C0">
        <w:rPr>
          <w:rFonts w:ascii="Times New Roman" w:eastAsia="Times New Roman" w:hAnsi="Times New Roman" w:cs="Times New Roman"/>
          <w:sz w:val="24"/>
          <w:szCs w:val="24"/>
          <w:lang w:eastAsia="pl-PL"/>
        </w:rPr>
        <w:t xml:space="preserve"> </w:t>
      </w:r>
      <w:r w:rsidRPr="006204C0">
        <w:rPr>
          <w:rFonts w:ascii="Times New Roman" w:eastAsia="Calibri" w:hAnsi="Times New Roman" w:cs="Times New Roman"/>
          <w:b/>
          <w:noProof/>
          <w:sz w:val="24"/>
          <w:szCs w:val="24"/>
        </w:rPr>
        <w:t>o niepodleganiu wykluczeniu oraz  spełnianiu warunków udziału w postępowaniu</w:t>
      </w:r>
      <w:r w:rsidRPr="006204C0">
        <w:rPr>
          <w:rFonts w:ascii="Times New Roman" w:eastAsia="Times New Roman" w:hAnsi="Times New Roman" w:cs="Times New Roman"/>
          <w:sz w:val="24"/>
          <w:szCs w:val="24"/>
          <w:lang w:eastAsia="pl-PL"/>
        </w:rPr>
        <w:t xml:space="preserve"> - Załącznik nr 2.</w:t>
      </w:r>
    </w:p>
    <w:p w:rsidR="004D4B06" w:rsidRPr="006204C0" w:rsidRDefault="004D4B06" w:rsidP="00E74589">
      <w:pPr>
        <w:tabs>
          <w:tab w:val="left" w:pos="15300"/>
        </w:tabs>
        <w:suppressAutoHyphens/>
        <w:snapToGrid w:val="0"/>
        <w:spacing w:after="0" w:line="240" w:lineRule="auto"/>
        <w:ind w:left="284"/>
        <w:jc w:val="both"/>
        <w:rPr>
          <w:rFonts w:ascii="Times New Roman" w:eastAsia="Times New Roman" w:hAnsi="Times New Roman" w:cs="Times New Roman"/>
          <w:color w:val="000000"/>
          <w:sz w:val="24"/>
          <w:szCs w:val="24"/>
          <w:lang w:eastAsia="pl-PL"/>
        </w:rPr>
      </w:pPr>
    </w:p>
    <w:p w:rsidR="006204C0" w:rsidRPr="006204C0" w:rsidRDefault="006204C0" w:rsidP="00E74589">
      <w:pPr>
        <w:spacing w:after="0" w:line="240" w:lineRule="auto"/>
        <w:ind w:left="284"/>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2) </w:t>
      </w:r>
      <w:r w:rsidRPr="006204C0">
        <w:rPr>
          <w:rFonts w:ascii="Times New Roman" w:eastAsia="Times New Roman" w:hAnsi="Times New Roman" w:cs="Times New Roman"/>
          <w:b/>
          <w:sz w:val="24"/>
          <w:szCs w:val="24"/>
          <w:lang w:eastAsia="pl-PL"/>
        </w:rPr>
        <w:t xml:space="preserve"> Oświadczenie o przynależności</w:t>
      </w:r>
      <w:r w:rsidRPr="006204C0">
        <w:rPr>
          <w:rFonts w:ascii="Times New Roman" w:eastAsia="Times New Roman" w:hAnsi="Times New Roman" w:cs="Times New Roman"/>
          <w:sz w:val="24"/>
          <w:szCs w:val="24"/>
          <w:lang w:eastAsia="pl-PL"/>
        </w:rPr>
        <w:t xml:space="preserve"> </w:t>
      </w:r>
      <w:r w:rsidRPr="006204C0">
        <w:rPr>
          <w:rFonts w:ascii="Times New Roman" w:eastAsia="Times New Roman" w:hAnsi="Times New Roman" w:cs="Times New Roman"/>
          <w:b/>
          <w:sz w:val="24"/>
          <w:szCs w:val="24"/>
          <w:lang w:eastAsia="pl-PL"/>
        </w:rPr>
        <w:t>do tej samej grupy kapitałowej</w:t>
      </w:r>
      <w:r w:rsidRPr="006204C0">
        <w:rPr>
          <w:rFonts w:ascii="Times New Roman" w:eastAsia="Times New Roman" w:hAnsi="Times New Roman" w:cs="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kapitałowej -  Załącznik nr 3 do SIWZ.</w:t>
      </w:r>
    </w:p>
    <w:p w:rsidR="006204C0" w:rsidRDefault="006204C0" w:rsidP="006204C0">
      <w:pPr>
        <w:spacing w:after="0" w:line="240" w:lineRule="auto"/>
        <w:rPr>
          <w:rFonts w:ascii="Times New Roman" w:eastAsia="Calibri" w:hAnsi="Times New Roman" w:cs="Times New Roman"/>
          <w:b/>
          <w:sz w:val="24"/>
          <w:szCs w:val="24"/>
          <w:lang w:eastAsia="pl-PL"/>
        </w:rPr>
      </w:pPr>
    </w:p>
    <w:p w:rsidR="00C56843" w:rsidRPr="006204C0" w:rsidRDefault="00C56843" w:rsidP="006204C0">
      <w:pPr>
        <w:spacing w:after="0" w:line="240" w:lineRule="auto"/>
        <w:rPr>
          <w:rFonts w:ascii="Times New Roman" w:eastAsia="Calibri" w:hAnsi="Times New Roman" w:cs="Times New Roman"/>
          <w:b/>
          <w:sz w:val="24"/>
          <w:szCs w:val="24"/>
          <w:lang w:eastAsia="pl-PL"/>
        </w:rPr>
      </w:pPr>
    </w:p>
    <w:p w:rsidR="006204C0" w:rsidRPr="006204C0" w:rsidRDefault="004D4B06" w:rsidP="006204C0">
      <w:pPr>
        <w:spacing w:after="0" w:line="240" w:lineRule="auto"/>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lastRenderedPageBreak/>
        <w:t>5</w:t>
      </w:r>
      <w:r w:rsidR="006204C0" w:rsidRPr="006204C0">
        <w:rPr>
          <w:rFonts w:ascii="Times New Roman" w:eastAsia="Calibri" w:hAnsi="Times New Roman" w:cs="Times New Roman"/>
          <w:b/>
          <w:sz w:val="24"/>
          <w:szCs w:val="24"/>
          <w:lang w:eastAsia="pl-PL"/>
        </w:rPr>
        <w:t>.  Poleganie na potencjale innych podmiotów:</w:t>
      </w:r>
    </w:p>
    <w:p w:rsidR="006204C0" w:rsidRPr="006204C0" w:rsidRDefault="004D4B06" w:rsidP="00E74589">
      <w:pPr>
        <w:spacing w:after="0" w:line="240" w:lineRule="auto"/>
        <w:ind w:left="284"/>
        <w:jc w:val="both"/>
        <w:rPr>
          <w:rFonts w:ascii="Times New Roman" w:eastAsia="Calibri" w:hAnsi="Times New Roman" w:cs="Times New Roman"/>
          <w:iCs/>
          <w:sz w:val="24"/>
          <w:szCs w:val="24"/>
          <w:lang w:eastAsia="pl-PL"/>
        </w:rPr>
      </w:pPr>
      <w:r>
        <w:rPr>
          <w:rFonts w:ascii="Times New Roman" w:eastAsia="Calibri" w:hAnsi="Times New Roman" w:cs="Times New Roman"/>
          <w:iCs/>
          <w:sz w:val="24"/>
          <w:szCs w:val="24"/>
          <w:lang w:eastAsia="pl-PL"/>
        </w:rPr>
        <w:t>1)</w:t>
      </w:r>
      <w:r w:rsidR="006204C0" w:rsidRPr="006204C0">
        <w:rPr>
          <w:rFonts w:ascii="Times New Roman" w:eastAsia="Calibri" w:hAnsi="Times New Roman" w:cs="Times New Roman"/>
          <w:iCs/>
          <w:sz w:val="24"/>
          <w:szCs w:val="24"/>
          <w:lang w:eastAsia="pl-PL"/>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204C0" w:rsidRPr="006204C0" w:rsidRDefault="004D4B06" w:rsidP="00E74589">
      <w:pPr>
        <w:spacing w:after="0" w:line="240" w:lineRule="auto"/>
        <w:ind w:left="284"/>
        <w:jc w:val="both"/>
        <w:rPr>
          <w:rFonts w:ascii="Times New Roman" w:eastAsia="Calibri" w:hAnsi="Times New Roman" w:cs="Times New Roman"/>
          <w:iCs/>
          <w:sz w:val="24"/>
          <w:szCs w:val="24"/>
          <w:lang w:eastAsia="pl-PL"/>
        </w:rPr>
      </w:pPr>
      <w:r>
        <w:rPr>
          <w:rFonts w:ascii="Times New Roman" w:eastAsia="Calibri" w:hAnsi="Times New Roman" w:cs="Times New Roman"/>
          <w:iCs/>
          <w:sz w:val="24"/>
          <w:szCs w:val="24"/>
          <w:lang w:eastAsia="pl-PL"/>
        </w:rPr>
        <w:t xml:space="preserve">2) </w:t>
      </w:r>
      <w:r w:rsidR="006204C0" w:rsidRPr="006204C0">
        <w:rPr>
          <w:rFonts w:ascii="Times New Roman" w:eastAsia="Calibri" w:hAnsi="Times New Roman" w:cs="Times New Roman"/>
          <w:iCs/>
          <w:sz w:val="24"/>
          <w:szCs w:val="24"/>
          <w:lang w:eastAsia="pl-PL"/>
        </w:rPr>
        <w:t xml:space="preserve">Wykonawca, który polega na zdolnościach lub sytuacji innych podmiotów, musi udowodnić zamawiającemu, że realizując zamówienie, będzie dysponował niezbędnymi zasobami tych podmiotów, </w:t>
      </w:r>
      <w:r w:rsidR="006204C0" w:rsidRPr="006204C0">
        <w:rPr>
          <w:rFonts w:ascii="Times New Roman" w:eastAsia="Calibri" w:hAnsi="Times New Roman" w:cs="Times New Roman"/>
          <w:iCs/>
          <w:sz w:val="24"/>
          <w:szCs w:val="24"/>
          <w:u w:val="single"/>
          <w:lang w:eastAsia="pl-PL"/>
        </w:rPr>
        <w:t>w szczególności przedstawiając zobowiązanie tych podmiotów</w:t>
      </w:r>
      <w:r w:rsidR="006204C0" w:rsidRPr="006204C0">
        <w:rPr>
          <w:rFonts w:ascii="Times New Roman" w:eastAsia="Calibri" w:hAnsi="Times New Roman" w:cs="Times New Roman"/>
          <w:iCs/>
          <w:sz w:val="24"/>
          <w:szCs w:val="24"/>
          <w:lang w:eastAsia="pl-PL"/>
        </w:rPr>
        <w:t xml:space="preserve"> do oddania mu do dyspozycji niezbędnych zasobów na potrzeby realizacji zamówienia (wzór zobowiązania stanowi załącznik nr 7 do SIWZ).</w:t>
      </w:r>
    </w:p>
    <w:p w:rsidR="006204C0" w:rsidRPr="006204C0" w:rsidRDefault="006204C0" w:rsidP="00E74589">
      <w:pPr>
        <w:spacing w:after="0" w:line="240" w:lineRule="auto"/>
        <w:ind w:left="284"/>
        <w:jc w:val="both"/>
        <w:rPr>
          <w:rFonts w:ascii="Times New Roman" w:eastAsia="Calibri" w:hAnsi="Times New Roman" w:cs="Times New Roman"/>
          <w:iCs/>
          <w:sz w:val="24"/>
          <w:szCs w:val="24"/>
          <w:lang w:eastAsia="pl-PL"/>
        </w:rPr>
      </w:pPr>
    </w:p>
    <w:p w:rsidR="006204C0" w:rsidRPr="006204C0" w:rsidRDefault="004D4B06" w:rsidP="00E74589">
      <w:pPr>
        <w:spacing w:after="0" w:line="240" w:lineRule="auto"/>
        <w:ind w:left="284"/>
        <w:jc w:val="both"/>
        <w:rPr>
          <w:rFonts w:ascii="Times New Roman" w:eastAsia="Calibri" w:hAnsi="Times New Roman" w:cs="Times New Roman"/>
          <w:iCs/>
          <w:sz w:val="24"/>
          <w:szCs w:val="24"/>
          <w:lang w:eastAsia="pl-PL"/>
        </w:rPr>
      </w:pPr>
      <w:r>
        <w:rPr>
          <w:rFonts w:ascii="Times New Roman" w:eastAsia="Calibri" w:hAnsi="Times New Roman" w:cs="Times New Roman"/>
          <w:iCs/>
          <w:sz w:val="24"/>
          <w:szCs w:val="24"/>
          <w:lang w:eastAsia="pl-PL"/>
        </w:rPr>
        <w:t xml:space="preserve">3) </w:t>
      </w:r>
      <w:r w:rsidR="006204C0" w:rsidRPr="006204C0">
        <w:rPr>
          <w:rFonts w:ascii="Times New Roman" w:eastAsia="Calibri" w:hAnsi="Times New Roman" w:cs="Times New Roman"/>
          <w:iCs/>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006204C0" w:rsidRPr="006204C0">
        <w:rPr>
          <w:rFonts w:ascii="Times New Roman" w:eastAsia="Calibri" w:hAnsi="Times New Roman" w:cs="Times New Roman"/>
          <w:sz w:val="24"/>
          <w:szCs w:val="24"/>
        </w:rPr>
        <w:t>1-2 i 4.</w:t>
      </w:r>
    </w:p>
    <w:p w:rsidR="006204C0" w:rsidRPr="006204C0" w:rsidRDefault="006204C0" w:rsidP="00E74589">
      <w:pPr>
        <w:spacing w:after="0" w:line="240" w:lineRule="auto"/>
        <w:ind w:left="284"/>
        <w:jc w:val="both"/>
        <w:rPr>
          <w:rFonts w:ascii="Times New Roman" w:eastAsia="Calibri" w:hAnsi="Times New Roman" w:cs="Times New Roman"/>
          <w:iCs/>
          <w:sz w:val="24"/>
          <w:szCs w:val="24"/>
          <w:lang w:eastAsia="pl-PL"/>
        </w:rPr>
      </w:pPr>
    </w:p>
    <w:p w:rsidR="006204C0" w:rsidRPr="006204C0" w:rsidRDefault="004D4B06" w:rsidP="00E74589">
      <w:pPr>
        <w:spacing w:after="0" w:line="240" w:lineRule="auto"/>
        <w:ind w:left="284"/>
        <w:jc w:val="both"/>
        <w:rPr>
          <w:rFonts w:ascii="Times New Roman" w:eastAsia="Calibri" w:hAnsi="Times New Roman" w:cs="Times New Roman"/>
          <w:iCs/>
          <w:sz w:val="24"/>
          <w:szCs w:val="24"/>
          <w:lang w:eastAsia="pl-PL"/>
        </w:rPr>
      </w:pPr>
      <w:r>
        <w:rPr>
          <w:rFonts w:ascii="Times New Roman" w:eastAsia="Calibri" w:hAnsi="Times New Roman" w:cs="Times New Roman"/>
          <w:iCs/>
          <w:sz w:val="24"/>
          <w:szCs w:val="24"/>
          <w:lang w:eastAsia="pl-PL"/>
        </w:rPr>
        <w:t>4)</w:t>
      </w:r>
      <w:r w:rsidR="006204C0" w:rsidRPr="006204C0">
        <w:rPr>
          <w:rFonts w:ascii="Times New Roman" w:eastAsia="Calibri" w:hAnsi="Times New Roman" w:cs="Times New Roman"/>
          <w:iCs/>
          <w:sz w:val="24"/>
          <w:szCs w:val="24"/>
          <w:lang w:eastAsia="pl-PL"/>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204C0" w:rsidRPr="006204C0" w:rsidRDefault="006204C0" w:rsidP="00E74589">
      <w:pPr>
        <w:spacing w:after="0" w:line="240" w:lineRule="auto"/>
        <w:ind w:left="284"/>
        <w:jc w:val="both"/>
        <w:rPr>
          <w:rFonts w:ascii="Times New Roman" w:eastAsia="Calibri" w:hAnsi="Times New Roman" w:cs="Times New Roman"/>
          <w:iCs/>
          <w:sz w:val="24"/>
          <w:szCs w:val="24"/>
          <w:lang w:eastAsia="pl-PL"/>
        </w:rPr>
      </w:pPr>
    </w:p>
    <w:p w:rsidR="006204C0" w:rsidRPr="006204C0" w:rsidRDefault="004D4B06" w:rsidP="00E74589">
      <w:pPr>
        <w:spacing w:after="0" w:line="240" w:lineRule="auto"/>
        <w:ind w:left="284"/>
        <w:jc w:val="both"/>
        <w:rPr>
          <w:rFonts w:ascii="Times New Roman" w:eastAsia="Calibri" w:hAnsi="Times New Roman" w:cs="Times New Roman"/>
          <w:iCs/>
          <w:sz w:val="24"/>
          <w:szCs w:val="24"/>
          <w:lang w:eastAsia="pl-PL"/>
        </w:rPr>
      </w:pPr>
      <w:r>
        <w:rPr>
          <w:rFonts w:ascii="Times New Roman" w:eastAsia="Calibri" w:hAnsi="Times New Roman" w:cs="Times New Roman"/>
          <w:iCs/>
          <w:sz w:val="24"/>
          <w:szCs w:val="24"/>
          <w:lang w:eastAsia="pl-PL"/>
        </w:rPr>
        <w:t>5)</w:t>
      </w:r>
      <w:r w:rsidR="006204C0" w:rsidRPr="006204C0">
        <w:rPr>
          <w:rFonts w:ascii="Times New Roman" w:eastAsia="Calibri" w:hAnsi="Times New Roman" w:cs="Times New Roman"/>
          <w:iCs/>
          <w:sz w:val="24"/>
          <w:szCs w:val="24"/>
          <w:lang w:eastAsia="pl-PL"/>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204C0" w:rsidRPr="006204C0" w:rsidRDefault="006204C0" w:rsidP="00E74589">
      <w:pPr>
        <w:spacing w:after="0" w:line="240" w:lineRule="auto"/>
        <w:ind w:left="284"/>
        <w:jc w:val="both"/>
        <w:rPr>
          <w:rFonts w:ascii="Times New Roman" w:eastAsia="Calibri" w:hAnsi="Times New Roman" w:cs="Times New Roman"/>
          <w:iCs/>
          <w:sz w:val="24"/>
          <w:szCs w:val="24"/>
          <w:lang w:eastAsia="pl-PL"/>
        </w:rPr>
      </w:pPr>
    </w:p>
    <w:p w:rsidR="006204C0" w:rsidRPr="006204C0" w:rsidRDefault="004D4B06" w:rsidP="00E74589">
      <w:pPr>
        <w:spacing w:after="0" w:line="240" w:lineRule="auto"/>
        <w:ind w:left="284"/>
        <w:jc w:val="both"/>
        <w:rPr>
          <w:rFonts w:ascii="Times New Roman" w:eastAsia="Calibri" w:hAnsi="Times New Roman" w:cs="Times New Roman"/>
          <w:iCs/>
          <w:sz w:val="24"/>
          <w:szCs w:val="24"/>
          <w:lang w:eastAsia="pl-PL"/>
        </w:rPr>
      </w:pPr>
      <w:r>
        <w:rPr>
          <w:rFonts w:ascii="Times New Roman" w:eastAsia="Calibri" w:hAnsi="Times New Roman" w:cs="Times New Roman"/>
          <w:iCs/>
          <w:sz w:val="24"/>
          <w:szCs w:val="24"/>
          <w:lang w:eastAsia="pl-PL"/>
        </w:rPr>
        <w:t>6)</w:t>
      </w:r>
      <w:r w:rsidR="006204C0" w:rsidRPr="006204C0">
        <w:rPr>
          <w:rFonts w:ascii="Times New Roman" w:eastAsia="Calibri" w:hAnsi="Times New Roman" w:cs="Times New Roman"/>
          <w:iCs/>
          <w:sz w:val="24"/>
          <w:szCs w:val="24"/>
          <w:lang w:eastAsia="pl-PL"/>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6204C0" w:rsidRPr="006204C0" w:rsidRDefault="004D4B06" w:rsidP="00E74589">
      <w:pPr>
        <w:spacing w:after="0" w:line="240" w:lineRule="auto"/>
        <w:ind w:left="284"/>
        <w:jc w:val="both"/>
        <w:rPr>
          <w:rFonts w:ascii="Times New Roman" w:eastAsia="Calibri" w:hAnsi="Times New Roman" w:cs="Times New Roman"/>
          <w:iCs/>
          <w:sz w:val="24"/>
          <w:szCs w:val="24"/>
          <w:lang w:eastAsia="pl-PL"/>
        </w:rPr>
      </w:pPr>
      <w:r>
        <w:rPr>
          <w:rFonts w:ascii="Times New Roman" w:eastAsia="Calibri" w:hAnsi="Times New Roman" w:cs="Times New Roman"/>
          <w:iCs/>
          <w:sz w:val="24"/>
          <w:szCs w:val="24"/>
          <w:lang w:eastAsia="pl-PL"/>
        </w:rPr>
        <w:t>a</w:t>
      </w:r>
      <w:r w:rsidR="006204C0" w:rsidRPr="006204C0">
        <w:rPr>
          <w:rFonts w:ascii="Times New Roman" w:eastAsia="Calibri" w:hAnsi="Times New Roman" w:cs="Times New Roman"/>
          <w:iCs/>
          <w:sz w:val="24"/>
          <w:szCs w:val="24"/>
          <w:lang w:eastAsia="pl-PL"/>
        </w:rPr>
        <w:t>)  zastąpił ten podmiot innym podmiotem lub podmiotami lub</w:t>
      </w:r>
    </w:p>
    <w:p w:rsidR="006204C0" w:rsidRPr="006204C0" w:rsidRDefault="004D4B06" w:rsidP="00E74589">
      <w:pPr>
        <w:spacing w:after="0" w:line="240" w:lineRule="auto"/>
        <w:ind w:left="284"/>
        <w:jc w:val="both"/>
        <w:rPr>
          <w:rFonts w:ascii="Times New Roman" w:eastAsia="Calibri" w:hAnsi="Times New Roman" w:cs="Times New Roman"/>
          <w:iCs/>
          <w:sz w:val="24"/>
          <w:szCs w:val="24"/>
          <w:lang w:eastAsia="pl-PL"/>
        </w:rPr>
      </w:pPr>
      <w:r>
        <w:rPr>
          <w:rFonts w:ascii="Times New Roman" w:eastAsia="Calibri" w:hAnsi="Times New Roman" w:cs="Times New Roman"/>
          <w:iCs/>
          <w:sz w:val="24"/>
          <w:szCs w:val="24"/>
          <w:lang w:eastAsia="pl-PL"/>
        </w:rPr>
        <w:t>b</w:t>
      </w:r>
      <w:r w:rsidR="006204C0" w:rsidRPr="006204C0">
        <w:rPr>
          <w:rFonts w:ascii="Times New Roman" w:eastAsia="Calibri" w:hAnsi="Times New Roman" w:cs="Times New Roman"/>
          <w:iCs/>
          <w:sz w:val="24"/>
          <w:szCs w:val="24"/>
          <w:lang w:eastAsia="pl-PL"/>
        </w:rPr>
        <w:t>) zobowiązał się do osobistego wykonania odpowiedniej części zamówienia, jeżeli wykaże zdolności techniczne lub zawodowe lub sytuację finansową lub ekonomiczną, o których mowa w ust. 1.</w:t>
      </w:r>
    </w:p>
    <w:p w:rsidR="006204C0" w:rsidRDefault="006204C0" w:rsidP="006204C0">
      <w:pPr>
        <w:spacing w:after="0" w:line="240" w:lineRule="auto"/>
        <w:jc w:val="both"/>
        <w:rPr>
          <w:rFonts w:ascii="Times New Roman" w:eastAsia="Times New Roman" w:hAnsi="Times New Roman" w:cs="Times New Roman"/>
          <w:color w:val="000000"/>
          <w:sz w:val="24"/>
          <w:szCs w:val="24"/>
          <w:u w:val="single"/>
          <w:lang w:eastAsia="pl-PL"/>
        </w:rPr>
      </w:pPr>
    </w:p>
    <w:p w:rsidR="004F448F" w:rsidRPr="006204C0" w:rsidRDefault="004F448F" w:rsidP="006204C0">
      <w:pPr>
        <w:spacing w:after="0" w:line="240" w:lineRule="auto"/>
        <w:jc w:val="both"/>
        <w:rPr>
          <w:rFonts w:ascii="Times New Roman" w:eastAsia="Times New Roman" w:hAnsi="Times New Roman" w:cs="Times New Roman"/>
          <w:color w:val="000000"/>
          <w:sz w:val="24"/>
          <w:szCs w:val="24"/>
          <w:u w:val="single"/>
          <w:lang w:eastAsia="pl-PL"/>
        </w:rPr>
      </w:pP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bookmarkStart w:id="35" w:name="_Toc192580974"/>
      <w:bookmarkStart w:id="36" w:name="_Toc191867080"/>
      <w:bookmarkStart w:id="37" w:name="_Toc174258995"/>
    </w:p>
    <w:p w:rsidR="006204C0" w:rsidRPr="006204C0" w:rsidRDefault="006204C0" w:rsidP="006204C0">
      <w:pPr>
        <w:keepNext/>
        <w:shd w:val="clear" w:color="auto" w:fill="E6E6E6"/>
        <w:spacing w:after="0" w:line="240" w:lineRule="auto"/>
        <w:jc w:val="both"/>
        <w:outlineLvl w:val="0"/>
        <w:rPr>
          <w:rFonts w:ascii="Times New Roman" w:eastAsia="Times New Roman" w:hAnsi="Times New Roman" w:cs="Times New Roman"/>
          <w:b/>
          <w:i/>
          <w:sz w:val="24"/>
          <w:szCs w:val="24"/>
        </w:rPr>
      </w:pPr>
      <w:r w:rsidRPr="006204C0">
        <w:rPr>
          <w:rFonts w:ascii="Times New Roman" w:eastAsia="Times New Roman" w:hAnsi="Times New Roman" w:cs="Times New Roman"/>
          <w:b/>
          <w:i/>
          <w:sz w:val="24"/>
          <w:szCs w:val="24"/>
        </w:rPr>
        <w:t xml:space="preserve">Wykaz oświadczeń lub dokumentów potwierdzających spełnianie warunków udziału  </w:t>
      </w:r>
      <w:r w:rsidRPr="006204C0">
        <w:rPr>
          <w:rFonts w:ascii="Times New Roman" w:eastAsia="Times New Roman" w:hAnsi="Times New Roman" w:cs="Times New Roman"/>
          <w:b/>
          <w:i/>
          <w:sz w:val="24"/>
          <w:szCs w:val="24"/>
        </w:rPr>
        <w:br/>
        <w:t xml:space="preserve">w niniejszym </w:t>
      </w:r>
      <w:bookmarkEnd w:id="35"/>
      <w:bookmarkEnd w:id="36"/>
      <w:bookmarkEnd w:id="37"/>
      <w:r w:rsidRPr="006204C0">
        <w:rPr>
          <w:rFonts w:ascii="Times New Roman" w:eastAsia="Times New Roman" w:hAnsi="Times New Roman" w:cs="Times New Roman"/>
          <w:b/>
          <w:i/>
          <w:sz w:val="24"/>
          <w:szCs w:val="24"/>
        </w:rPr>
        <w:t xml:space="preserve">postępowaniu oraz brak podstaw wykluczenia </w:t>
      </w:r>
    </w:p>
    <w:p w:rsidR="006204C0" w:rsidRPr="006204C0" w:rsidRDefault="006204C0" w:rsidP="006204C0">
      <w:pPr>
        <w:autoSpaceDE w:val="0"/>
        <w:autoSpaceDN w:val="0"/>
        <w:spacing w:after="0" w:line="240" w:lineRule="auto"/>
        <w:jc w:val="both"/>
        <w:rPr>
          <w:rFonts w:ascii="Times New Roman" w:eastAsia="Times New Roman" w:hAnsi="Times New Roman" w:cs="Times New Roman"/>
          <w:i/>
          <w:sz w:val="24"/>
          <w:szCs w:val="24"/>
          <w:lang w:eastAsia="pl-PL"/>
        </w:rPr>
      </w:pPr>
    </w:p>
    <w:p w:rsidR="006204C0" w:rsidRPr="006204C0" w:rsidRDefault="006204C0" w:rsidP="006204C0">
      <w:pPr>
        <w:spacing w:after="0"/>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1)</w:t>
      </w:r>
      <w:r w:rsidRPr="006204C0">
        <w:rPr>
          <w:rFonts w:ascii="Times New Roman" w:eastAsia="Times New Roman" w:hAnsi="Times New Roman" w:cs="Times New Roman"/>
          <w:b/>
          <w:sz w:val="24"/>
          <w:szCs w:val="24"/>
          <w:lang w:eastAsia="pl-PL"/>
        </w:rPr>
        <w:t xml:space="preserve"> Oświadczenie</w:t>
      </w:r>
      <w:r w:rsidRPr="006204C0">
        <w:rPr>
          <w:rFonts w:ascii="Times New Roman" w:eastAsia="Times New Roman" w:hAnsi="Times New Roman" w:cs="Times New Roman"/>
          <w:sz w:val="24"/>
          <w:szCs w:val="24"/>
          <w:lang w:eastAsia="pl-PL"/>
        </w:rPr>
        <w:t xml:space="preserve"> </w:t>
      </w:r>
      <w:r w:rsidRPr="006204C0">
        <w:rPr>
          <w:rFonts w:ascii="Times New Roman" w:eastAsia="Calibri" w:hAnsi="Times New Roman" w:cs="Times New Roman"/>
          <w:b/>
          <w:noProof/>
          <w:sz w:val="24"/>
          <w:szCs w:val="24"/>
        </w:rPr>
        <w:t>o niepodleganiu wykluczeniu oraz spełnianiu warunków udziału w postępowaniu</w:t>
      </w:r>
      <w:r w:rsidRPr="006204C0">
        <w:rPr>
          <w:rFonts w:ascii="Times New Roman" w:eastAsia="Times New Roman" w:hAnsi="Times New Roman" w:cs="Times New Roman"/>
          <w:sz w:val="24"/>
          <w:szCs w:val="24"/>
          <w:lang w:eastAsia="pl-PL"/>
        </w:rPr>
        <w:t xml:space="preserve"> - Załącznik nr 2</w:t>
      </w:r>
    </w:p>
    <w:p w:rsidR="006204C0" w:rsidRPr="006204C0" w:rsidRDefault="006204C0" w:rsidP="006204C0">
      <w:pPr>
        <w:tabs>
          <w:tab w:val="left" w:pos="15300"/>
        </w:tabs>
        <w:suppressAutoHyphens/>
        <w:snapToGrid w:val="0"/>
        <w:spacing w:after="0" w:line="240" w:lineRule="auto"/>
        <w:jc w:val="both"/>
        <w:rPr>
          <w:rFonts w:ascii="Times New Roman" w:eastAsia="Times New Roman" w:hAnsi="Times New Roman" w:cs="Times New Roman"/>
          <w:color w:val="000000"/>
          <w:sz w:val="24"/>
          <w:szCs w:val="24"/>
          <w:lang w:eastAsia="pl-PL"/>
        </w:rPr>
      </w:pPr>
      <w:r w:rsidRPr="006204C0">
        <w:rPr>
          <w:rFonts w:ascii="Times New Roman" w:eastAsia="Times New Roman" w:hAnsi="Times New Roman" w:cs="Times New Roman"/>
          <w:b/>
          <w:bCs/>
          <w:color w:val="3333FF"/>
          <w:sz w:val="24"/>
          <w:szCs w:val="24"/>
          <w:lang w:eastAsia="ar-SA"/>
        </w:rPr>
        <w:t xml:space="preserve">     Termin składania w/w dokumentu: </w:t>
      </w:r>
      <w:r w:rsidRPr="006204C0">
        <w:rPr>
          <w:rFonts w:ascii="Times New Roman" w:eastAsia="Times New Roman" w:hAnsi="Times New Roman" w:cs="Times New Roman"/>
          <w:color w:val="000000"/>
          <w:sz w:val="24"/>
          <w:szCs w:val="24"/>
          <w:lang w:eastAsia="pl-PL"/>
        </w:rPr>
        <w:t>dokument należy dołączyć do składanej oferty.</w:t>
      </w:r>
    </w:p>
    <w:p w:rsidR="006204C0" w:rsidRDefault="006204C0" w:rsidP="006204C0">
      <w:pPr>
        <w:spacing w:after="0"/>
        <w:jc w:val="both"/>
        <w:rPr>
          <w:rFonts w:ascii="Times New Roman" w:eastAsia="Calibri" w:hAnsi="Times New Roman" w:cs="Times New Roman"/>
          <w:iCs/>
          <w:sz w:val="24"/>
          <w:szCs w:val="24"/>
          <w:lang w:eastAsia="pl-PL"/>
        </w:rPr>
      </w:pPr>
    </w:p>
    <w:p w:rsidR="004F448F" w:rsidRPr="006204C0" w:rsidRDefault="004F448F" w:rsidP="006204C0">
      <w:pPr>
        <w:spacing w:after="0"/>
        <w:jc w:val="both"/>
        <w:rPr>
          <w:rFonts w:ascii="Times New Roman" w:eastAsia="Calibri" w:hAnsi="Times New Roman" w:cs="Times New Roman"/>
          <w:iCs/>
          <w:sz w:val="24"/>
          <w:szCs w:val="24"/>
          <w:lang w:eastAsia="pl-PL"/>
        </w:rPr>
      </w:pPr>
    </w:p>
    <w:p w:rsidR="006204C0" w:rsidRPr="006204C0" w:rsidRDefault="006204C0" w:rsidP="006204C0">
      <w:pPr>
        <w:spacing w:after="0"/>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lastRenderedPageBreak/>
        <w:t xml:space="preserve">2) </w:t>
      </w:r>
      <w:r w:rsidRPr="006204C0">
        <w:rPr>
          <w:rFonts w:ascii="Times New Roman" w:eastAsia="Times New Roman" w:hAnsi="Times New Roman" w:cs="Times New Roman"/>
          <w:b/>
          <w:bCs/>
          <w:sz w:val="24"/>
          <w:szCs w:val="24"/>
          <w:lang w:eastAsia="pl-PL"/>
        </w:rPr>
        <w:t>W</w:t>
      </w:r>
      <w:r w:rsidRPr="006204C0">
        <w:rPr>
          <w:rFonts w:ascii="Times New Roman" w:eastAsia="Times New Roman" w:hAnsi="Times New Roman" w:cs="Times New Roman"/>
          <w:b/>
          <w:sz w:val="24"/>
          <w:szCs w:val="24"/>
          <w:lang w:eastAsia="pl-PL"/>
        </w:rPr>
        <w:t xml:space="preserve">ykaz </w:t>
      </w:r>
      <w:r w:rsidR="00C45870">
        <w:rPr>
          <w:rFonts w:ascii="Times New Roman" w:eastAsia="Times New Roman" w:hAnsi="Times New Roman" w:cs="Times New Roman"/>
          <w:b/>
          <w:sz w:val="24"/>
          <w:szCs w:val="24"/>
          <w:lang w:eastAsia="pl-PL"/>
        </w:rPr>
        <w:t>usług</w:t>
      </w:r>
      <w:r w:rsidRPr="006204C0">
        <w:rPr>
          <w:rFonts w:ascii="Times New Roman" w:eastAsia="Times New Roman" w:hAnsi="Times New Roman" w:cs="Times New Roman"/>
          <w:b/>
          <w:sz w:val="24"/>
          <w:szCs w:val="24"/>
          <w:lang w:eastAsia="pl-PL"/>
        </w:rPr>
        <w:t xml:space="preserve">  </w:t>
      </w:r>
      <w:r w:rsidRPr="006204C0">
        <w:rPr>
          <w:rFonts w:ascii="Times New Roman" w:eastAsia="Times New Roman" w:hAnsi="Times New Roman" w:cs="Times New Roman"/>
          <w:sz w:val="24"/>
          <w:szCs w:val="20"/>
          <w:lang w:eastAsia="pl-PL"/>
        </w:rPr>
        <w:t xml:space="preserve">- </w:t>
      </w:r>
      <w:r w:rsidRPr="006204C0">
        <w:rPr>
          <w:rFonts w:ascii="Times New Roman" w:eastAsia="Times New Roman" w:hAnsi="Times New Roman" w:cs="Times New Roman"/>
          <w:bCs/>
          <w:sz w:val="24"/>
          <w:szCs w:val="24"/>
          <w:lang w:eastAsia="pl-PL"/>
        </w:rPr>
        <w:t>Z</w:t>
      </w:r>
      <w:r w:rsidRPr="006204C0">
        <w:rPr>
          <w:rFonts w:ascii="Times New Roman" w:eastAsia="Times New Roman" w:hAnsi="Times New Roman" w:cs="Times New Roman"/>
          <w:sz w:val="24"/>
          <w:szCs w:val="24"/>
          <w:lang w:eastAsia="pl-PL"/>
        </w:rPr>
        <w:t>ałącznik nr 4 do SIWZ</w:t>
      </w:r>
    </w:p>
    <w:p w:rsidR="006204C0" w:rsidRPr="006204C0" w:rsidRDefault="006204C0" w:rsidP="006204C0">
      <w:pPr>
        <w:spacing w:after="0"/>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3) </w:t>
      </w:r>
      <w:r w:rsidRPr="006204C0">
        <w:rPr>
          <w:rFonts w:ascii="Times New Roman" w:eastAsia="Times New Roman" w:hAnsi="Times New Roman" w:cs="Times New Roman"/>
          <w:b/>
          <w:sz w:val="24"/>
          <w:szCs w:val="24"/>
          <w:lang w:eastAsia="pl-PL"/>
        </w:rPr>
        <w:t>Wykaz osób</w:t>
      </w:r>
      <w:r w:rsidRPr="006204C0">
        <w:rPr>
          <w:rFonts w:ascii="Times New Roman" w:eastAsia="Times New Roman" w:hAnsi="Times New Roman" w:cs="Times New Roman"/>
          <w:sz w:val="24"/>
          <w:szCs w:val="24"/>
          <w:lang w:eastAsia="pl-PL"/>
        </w:rPr>
        <w:t xml:space="preserve"> - </w:t>
      </w:r>
      <w:r w:rsidRPr="006204C0">
        <w:rPr>
          <w:rFonts w:ascii="Times New Roman" w:eastAsia="Times New Roman" w:hAnsi="Times New Roman" w:cs="Times New Roman"/>
          <w:bCs/>
          <w:sz w:val="24"/>
          <w:szCs w:val="24"/>
          <w:lang w:eastAsia="pl-PL"/>
        </w:rPr>
        <w:t>Z</w:t>
      </w:r>
      <w:r w:rsidRPr="006204C0">
        <w:rPr>
          <w:rFonts w:ascii="Times New Roman" w:eastAsia="Times New Roman" w:hAnsi="Times New Roman" w:cs="Times New Roman"/>
          <w:sz w:val="24"/>
          <w:szCs w:val="24"/>
          <w:lang w:eastAsia="pl-PL"/>
        </w:rPr>
        <w:t>ałącznik nr 5 do SIWZ</w:t>
      </w:r>
    </w:p>
    <w:p w:rsidR="006204C0" w:rsidRPr="006204C0" w:rsidRDefault="006204C0" w:rsidP="006204C0">
      <w:pPr>
        <w:tabs>
          <w:tab w:val="left" w:pos="15300"/>
        </w:tabs>
        <w:suppressAutoHyphens/>
        <w:snapToGrid w:val="0"/>
        <w:spacing w:after="0" w:line="240" w:lineRule="auto"/>
        <w:jc w:val="both"/>
        <w:rPr>
          <w:rFonts w:ascii="Times New Roman" w:eastAsia="Times New Roman" w:hAnsi="Times New Roman" w:cs="Times New Roman"/>
          <w:color w:val="000000"/>
          <w:sz w:val="24"/>
          <w:szCs w:val="24"/>
          <w:lang w:eastAsia="ar-SA"/>
        </w:rPr>
      </w:pPr>
      <w:r w:rsidRPr="006204C0">
        <w:rPr>
          <w:rFonts w:ascii="Times New Roman" w:eastAsia="Times New Roman" w:hAnsi="Times New Roman" w:cs="Times New Roman"/>
          <w:b/>
          <w:bCs/>
          <w:color w:val="3333FF"/>
          <w:sz w:val="24"/>
          <w:szCs w:val="24"/>
          <w:lang w:eastAsia="ar-SA"/>
        </w:rPr>
        <w:t xml:space="preserve">    Termin składania w/w dokumentów pkt. 2), 3): </w:t>
      </w:r>
    </w:p>
    <w:p w:rsidR="006204C0" w:rsidRPr="006204C0" w:rsidRDefault="006204C0" w:rsidP="006204C0">
      <w:pPr>
        <w:spacing w:after="0" w:line="240" w:lineRule="auto"/>
        <w:ind w:left="708"/>
        <w:jc w:val="both"/>
        <w:rPr>
          <w:rFonts w:ascii="Times New Roman" w:eastAsia="Calibri" w:hAnsi="Times New Roman" w:cs="Times New Roman"/>
          <w:color w:val="000000"/>
          <w:sz w:val="24"/>
          <w:szCs w:val="24"/>
        </w:rPr>
      </w:pPr>
      <w:r w:rsidRPr="006204C0">
        <w:rPr>
          <w:rFonts w:ascii="Times New Roman" w:eastAsia="Calibri" w:hAnsi="Times New Roman" w:cs="Times New Roman"/>
          <w:color w:val="000000"/>
          <w:sz w:val="24"/>
          <w:szCs w:val="24"/>
        </w:rPr>
        <w:t xml:space="preserve">Zgodnie z </w:t>
      </w:r>
      <w:r w:rsidR="004109AD">
        <w:rPr>
          <w:rFonts w:ascii="Times New Roman" w:eastAsia="Calibri" w:hAnsi="Times New Roman" w:cs="Times New Roman"/>
          <w:color w:val="000000"/>
          <w:sz w:val="24"/>
          <w:szCs w:val="24"/>
          <w:lang w:eastAsia="pl-PL"/>
        </w:rPr>
        <w:t>art. 26</w:t>
      </w:r>
      <w:r w:rsidRPr="006204C0">
        <w:rPr>
          <w:rFonts w:ascii="Times New Roman" w:eastAsia="Calibri" w:hAnsi="Times New Roman" w:cs="Times New Roman"/>
          <w:color w:val="000000"/>
          <w:sz w:val="24"/>
          <w:szCs w:val="24"/>
          <w:lang w:eastAsia="pl-PL"/>
        </w:rPr>
        <w:t xml:space="preserve"> Ustawy </w:t>
      </w:r>
      <w:proofErr w:type="spellStart"/>
      <w:r w:rsidRPr="006204C0">
        <w:rPr>
          <w:rFonts w:ascii="Times New Roman" w:eastAsia="Calibri" w:hAnsi="Times New Roman" w:cs="Times New Roman"/>
          <w:color w:val="000000"/>
          <w:sz w:val="24"/>
          <w:szCs w:val="24"/>
          <w:lang w:eastAsia="pl-PL"/>
        </w:rPr>
        <w:t>pzp</w:t>
      </w:r>
      <w:proofErr w:type="spellEnd"/>
      <w:r w:rsidRPr="006204C0">
        <w:rPr>
          <w:rFonts w:ascii="Times New Roman" w:eastAsia="Calibri" w:hAnsi="Times New Roman" w:cs="Times New Roman"/>
          <w:color w:val="000000"/>
          <w:sz w:val="24"/>
          <w:szCs w:val="24"/>
          <w:lang w:eastAsia="pl-PL"/>
        </w:rPr>
        <w:t xml:space="preserve"> w</w:t>
      </w:r>
      <w:r w:rsidRPr="006204C0">
        <w:rPr>
          <w:rFonts w:ascii="Times New Roman" w:eastAsia="Calibri" w:hAnsi="Times New Roman" w:cs="Times New Roman"/>
          <w:color w:val="000000"/>
          <w:sz w:val="24"/>
          <w:szCs w:val="24"/>
        </w:rPr>
        <w:t>/w dokumenty wykonawcy będą musieli złożyć  na każde żądanie Zamawiającego w terminie przez niego wskazanym i w formie określonej w R</w:t>
      </w:r>
      <w:r w:rsidRPr="006204C0">
        <w:rPr>
          <w:rFonts w:ascii="Times New Roman" w:eastAsia="TimesNewRoman" w:hAnsi="Times New Roman" w:cs="Times New Roman"/>
          <w:color w:val="000000"/>
          <w:sz w:val="24"/>
          <w:szCs w:val="24"/>
        </w:rPr>
        <w:t xml:space="preserve">ozporządzeniu Ministra Rozwoju z dnia 26 lipca 2016 r. „w sprawie rodzajów dokumentów, jakich może żądać zamawiający od wykonawcy </w:t>
      </w:r>
      <w:r w:rsidRPr="006204C0">
        <w:rPr>
          <w:rFonts w:ascii="Times New Roman" w:eastAsia="TimesNewRoman" w:hAnsi="Times New Roman" w:cs="Times New Roman"/>
          <w:color w:val="000000"/>
          <w:sz w:val="24"/>
          <w:szCs w:val="24"/>
        </w:rPr>
        <w:br/>
        <w:t>w postępowaniu o udzielenie zamówienia”.</w:t>
      </w:r>
    </w:p>
    <w:p w:rsidR="006204C0" w:rsidRPr="006204C0" w:rsidRDefault="006204C0" w:rsidP="006204C0">
      <w:pPr>
        <w:spacing w:after="0" w:line="240" w:lineRule="auto"/>
        <w:jc w:val="both"/>
        <w:rPr>
          <w:rFonts w:ascii="Times New Roman" w:eastAsia="Times New Roman" w:hAnsi="Times New Roman" w:cs="Times New Roman"/>
          <w:color w:val="000000"/>
          <w:sz w:val="16"/>
          <w:szCs w:val="16"/>
          <w:lang w:eastAsia="pl-PL"/>
        </w:rPr>
      </w:pPr>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4) </w:t>
      </w:r>
      <w:r w:rsidRPr="006204C0">
        <w:rPr>
          <w:rFonts w:ascii="Times New Roman" w:eastAsia="Times New Roman" w:hAnsi="Times New Roman" w:cs="Times New Roman"/>
          <w:b/>
          <w:sz w:val="24"/>
          <w:szCs w:val="24"/>
          <w:lang w:eastAsia="pl-PL"/>
        </w:rPr>
        <w:t xml:space="preserve"> Oświadczenie o przynależności</w:t>
      </w:r>
      <w:r w:rsidRPr="006204C0">
        <w:rPr>
          <w:rFonts w:ascii="Times New Roman" w:eastAsia="Times New Roman" w:hAnsi="Times New Roman" w:cs="Times New Roman"/>
          <w:sz w:val="24"/>
          <w:szCs w:val="24"/>
          <w:lang w:eastAsia="pl-PL"/>
        </w:rPr>
        <w:t xml:space="preserve"> </w:t>
      </w:r>
      <w:r w:rsidRPr="006204C0">
        <w:rPr>
          <w:rFonts w:ascii="Times New Roman" w:eastAsia="Times New Roman" w:hAnsi="Times New Roman" w:cs="Times New Roman"/>
          <w:b/>
          <w:sz w:val="24"/>
          <w:szCs w:val="24"/>
          <w:lang w:eastAsia="pl-PL"/>
        </w:rPr>
        <w:t>do tej samej grupy kapitałowej</w:t>
      </w:r>
      <w:r w:rsidRPr="006204C0">
        <w:rPr>
          <w:rFonts w:ascii="Times New Roman" w:eastAsia="Times New Roman" w:hAnsi="Times New Roman" w:cs="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kapitałowej -  Załącznik nr 3 do SIWZ.</w:t>
      </w:r>
    </w:p>
    <w:p w:rsidR="006204C0" w:rsidRPr="006204C0" w:rsidRDefault="006204C0" w:rsidP="006204C0">
      <w:pPr>
        <w:tabs>
          <w:tab w:val="left" w:pos="15300"/>
        </w:tabs>
        <w:suppressAutoHyphens/>
        <w:snapToGrid w:val="0"/>
        <w:spacing w:after="57" w:line="100" w:lineRule="atLeast"/>
        <w:jc w:val="both"/>
        <w:rPr>
          <w:rFonts w:ascii="FrankfurtGothic" w:eastAsia="Times New Roman" w:hAnsi="FrankfurtGothic" w:cs="Times New Roman"/>
          <w:color w:val="000000"/>
          <w:lang w:eastAsia="ar-SA"/>
        </w:rPr>
      </w:pPr>
      <w:r w:rsidRPr="006204C0">
        <w:rPr>
          <w:rFonts w:ascii="Times New Roman" w:eastAsia="Times New Roman" w:hAnsi="Times New Roman" w:cs="Times New Roman"/>
          <w:b/>
          <w:bCs/>
          <w:color w:val="3333FF"/>
          <w:lang w:eastAsia="ar-SA"/>
        </w:rPr>
        <w:t xml:space="preserve">      Termin składania w/w dokumentu:</w:t>
      </w:r>
    </w:p>
    <w:p w:rsidR="006204C0" w:rsidRPr="006204C0" w:rsidRDefault="006204C0" w:rsidP="006204C0">
      <w:pPr>
        <w:spacing w:after="0" w:line="240" w:lineRule="auto"/>
        <w:ind w:left="708"/>
        <w:jc w:val="both"/>
        <w:rPr>
          <w:rFonts w:ascii="Times New Roman" w:eastAsia="Times New Roman" w:hAnsi="Times New Roman" w:cs="Times New Roman"/>
          <w:color w:val="000000"/>
          <w:sz w:val="24"/>
          <w:szCs w:val="24"/>
          <w:lang w:eastAsia="ar-SA"/>
        </w:rPr>
      </w:pPr>
      <w:r w:rsidRPr="006204C0">
        <w:rPr>
          <w:rFonts w:ascii="Times New Roman" w:eastAsia="Calibri" w:hAnsi="Times New Roman" w:cs="Times New Roman"/>
          <w:color w:val="000000"/>
          <w:sz w:val="24"/>
          <w:szCs w:val="24"/>
        </w:rPr>
        <w:t xml:space="preserve">Zgodnie z art. 24 ust. 11 Prawa zamówień publicznych, wykonawcy, </w:t>
      </w:r>
      <w:r w:rsidRPr="006204C0">
        <w:rPr>
          <w:rFonts w:ascii="Times New Roman" w:eastAsia="Calibri" w:hAnsi="Times New Roman" w:cs="Times New Roman"/>
          <w:b/>
          <w:color w:val="000000"/>
          <w:sz w:val="24"/>
          <w:szCs w:val="24"/>
          <w:u w:val="single"/>
        </w:rPr>
        <w:t>w terminie 3 dni</w:t>
      </w:r>
      <w:r w:rsidRPr="006204C0">
        <w:rPr>
          <w:rFonts w:ascii="Times New Roman" w:eastAsia="Calibri" w:hAnsi="Times New Roman" w:cs="Times New Roman"/>
          <w:b/>
          <w:color w:val="000000"/>
          <w:sz w:val="24"/>
          <w:szCs w:val="24"/>
        </w:rPr>
        <w:t xml:space="preserve"> od dnia zamieszczenia na stronie internetowej informacji</w:t>
      </w:r>
      <w:r w:rsidRPr="006204C0">
        <w:rPr>
          <w:rFonts w:ascii="Times New Roman" w:eastAsia="Calibri" w:hAnsi="Times New Roman" w:cs="Times New Roman"/>
          <w:color w:val="000000"/>
          <w:sz w:val="24"/>
          <w:szCs w:val="24"/>
        </w:rPr>
        <w:t xml:space="preserve">, o której mowa w art. 86 ust. 5 (tj. informacji z otwarcia ofert), przekażą zamawiającemu oświadczenie o przynależności lub </w:t>
      </w:r>
      <w:r w:rsidRPr="006204C0">
        <w:rPr>
          <w:rFonts w:ascii="Times New Roman" w:eastAsia="Calibri" w:hAnsi="Times New Roman" w:cs="Times New Roman"/>
          <w:color w:val="000000"/>
          <w:spacing w:val="-1"/>
          <w:sz w:val="24"/>
          <w:szCs w:val="24"/>
        </w:rPr>
        <w:t xml:space="preserve">braku przynależności do tej samej grupy kapitałowej, o której mowa w art. 24 ust. </w:t>
      </w:r>
      <w:r w:rsidRPr="006204C0">
        <w:rPr>
          <w:rFonts w:ascii="Times New Roman" w:eastAsia="Calibri" w:hAnsi="Times New Roman" w:cs="Times New Roman"/>
          <w:color w:val="000000"/>
          <w:sz w:val="24"/>
          <w:szCs w:val="24"/>
        </w:rPr>
        <w:t>1 pkt 23 Prawa zamówień publicznych. Wraz ze złożeniem oświadczenia, wykonawca może przedstawić dowody, że powiązania z innym wykonawcą nie prowadzą do zakłócenia konkurencji w postępowaniu o udzielenie zamówienia;</w:t>
      </w:r>
    </w:p>
    <w:p w:rsidR="006204C0" w:rsidRPr="006204C0" w:rsidRDefault="006204C0" w:rsidP="006204C0">
      <w:pPr>
        <w:spacing w:after="0"/>
        <w:jc w:val="both"/>
        <w:rPr>
          <w:rFonts w:ascii="Times New Roman" w:eastAsia="Times New Roman" w:hAnsi="Times New Roman" w:cs="Times New Roman"/>
          <w:sz w:val="16"/>
          <w:szCs w:val="16"/>
          <w:lang w:eastAsia="pl-PL"/>
        </w:rPr>
      </w:pPr>
    </w:p>
    <w:p w:rsidR="006204C0" w:rsidRPr="006204C0" w:rsidRDefault="006204C0" w:rsidP="006204C0">
      <w:pPr>
        <w:spacing w:after="0" w:line="240" w:lineRule="auto"/>
        <w:jc w:val="both"/>
        <w:rPr>
          <w:rFonts w:ascii="Times New Roman" w:eastAsia="Calibri" w:hAnsi="Times New Roman" w:cs="Times New Roman"/>
          <w:iCs/>
          <w:sz w:val="24"/>
          <w:szCs w:val="24"/>
          <w:lang w:eastAsia="pl-PL"/>
        </w:rPr>
      </w:pPr>
      <w:r w:rsidRPr="006204C0">
        <w:rPr>
          <w:rFonts w:ascii="Times New Roman" w:eastAsia="Times New Roman" w:hAnsi="Times New Roman" w:cs="Times New Roman"/>
          <w:b/>
          <w:i/>
          <w:sz w:val="24"/>
          <w:szCs w:val="24"/>
          <w:u w:val="single"/>
          <w:lang w:eastAsia="pl-PL"/>
        </w:rPr>
        <w:t>Jeżeli dotyczy:</w:t>
      </w:r>
      <w:r w:rsidRPr="006204C0">
        <w:rPr>
          <w:rFonts w:ascii="Times New Roman" w:eastAsia="Times New Roman" w:hAnsi="Times New Roman" w:cs="Times New Roman"/>
          <w:sz w:val="24"/>
          <w:szCs w:val="24"/>
          <w:lang w:eastAsia="pl-PL"/>
        </w:rPr>
        <w:t xml:space="preserve"> Wykonawca dołącza</w:t>
      </w:r>
      <w:r w:rsidRPr="006204C0">
        <w:rPr>
          <w:rFonts w:ascii="Times New Roman" w:eastAsia="Times New Roman" w:hAnsi="Times New Roman" w:cs="Times New Roman"/>
          <w:i/>
          <w:sz w:val="24"/>
          <w:szCs w:val="24"/>
          <w:lang w:eastAsia="pl-PL"/>
        </w:rPr>
        <w:t xml:space="preserve"> </w:t>
      </w:r>
      <w:r w:rsidRPr="006204C0">
        <w:rPr>
          <w:rFonts w:ascii="Times New Roman" w:eastAsia="Times New Roman" w:hAnsi="Times New Roman" w:cs="Times New Roman"/>
          <w:b/>
          <w:sz w:val="24"/>
          <w:szCs w:val="24"/>
          <w:lang w:eastAsia="pl-PL"/>
        </w:rPr>
        <w:t>Zobowiązanie innych podmiotów</w:t>
      </w:r>
      <w:r w:rsidRPr="006204C0">
        <w:rPr>
          <w:rFonts w:ascii="Times New Roman" w:eastAsia="Times New Roman" w:hAnsi="Times New Roman" w:cs="Times New Roman"/>
          <w:sz w:val="24"/>
          <w:szCs w:val="24"/>
          <w:lang w:eastAsia="pl-PL"/>
        </w:rPr>
        <w:t xml:space="preserve"> do oddania do dyspozycji niezbędnych zasobów na okres korzystania z nich przy wykonywaniu zamówienia </w:t>
      </w:r>
      <w:r w:rsidRPr="006204C0">
        <w:rPr>
          <w:rFonts w:ascii="Times New Roman" w:eastAsia="Calibri" w:hAnsi="Times New Roman" w:cs="Times New Roman"/>
          <w:iCs/>
          <w:sz w:val="24"/>
          <w:szCs w:val="24"/>
          <w:lang w:eastAsia="pl-PL"/>
        </w:rPr>
        <w:t>(wzór zobowiązania stanowi załącznik nr 7 do SIWZ).</w:t>
      </w:r>
    </w:p>
    <w:p w:rsidR="006204C0" w:rsidRPr="006204C0" w:rsidRDefault="006204C0" w:rsidP="006204C0">
      <w:pPr>
        <w:spacing w:after="0" w:line="240" w:lineRule="auto"/>
        <w:jc w:val="both"/>
        <w:rPr>
          <w:rFonts w:ascii="Times New Roman" w:eastAsia="Calibri" w:hAnsi="Times New Roman" w:cs="Times New Roman"/>
          <w:iCs/>
          <w:sz w:val="24"/>
          <w:szCs w:val="24"/>
          <w:lang w:eastAsia="pl-PL"/>
        </w:rPr>
      </w:pPr>
      <w:r w:rsidRPr="006204C0">
        <w:rPr>
          <w:rFonts w:ascii="Times New Roman" w:eastAsia="Calibri" w:hAnsi="Times New Roman" w:cs="Times New Roman"/>
          <w:iCs/>
          <w:sz w:val="24"/>
          <w:szCs w:val="24"/>
          <w:lang w:eastAsia="pl-PL"/>
        </w:rPr>
        <w:t xml:space="preserve">Wykonawca musi przekazać Zamawiającemu informację dotyczącą polegania na zasobach innego podmiotu ze wskazaniem podmiotu i określeniem odpowiedniego zakresu dla wskazanego podmiotu. </w:t>
      </w:r>
    </w:p>
    <w:p w:rsidR="006204C0" w:rsidRPr="006204C0" w:rsidRDefault="006204C0" w:rsidP="006204C0">
      <w:pPr>
        <w:spacing w:after="0" w:line="240" w:lineRule="auto"/>
        <w:jc w:val="both"/>
        <w:rPr>
          <w:rFonts w:ascii="Times New Roman" w:eastAsia="Calibri" w:hAnsi="Times New Roman" w:cs="Times New Roman"/>
          <w:b/>
          <w:noProof/>
          <w:sz w:val="24"/>
          <w:szCs w:val="24"/>
        </w:rPr>
      </w:pPr>
      <w:r w:rsidRPr="006204C0">
        <w:rPr>
          <w:rFonts w:ascii="Times New Roman" w:eastAsia="Calibri" w:hAnsi="Times New Roman" w:cs="Times New Roman"/>
          <w:b/>
          <w:iCs/>
          <w:sz w:val="24"/>
          <w:szCs w:val="24"/>
          <w:lang w:eastAsia="pl-PL"/>
        </w:rPr>
        <w:t xml:space="preserve">Podmiot udostępniający zasoby składa obligatoryjnie dokumenty na potwierdzenie </w:t>
      </w:r>
      <w:r w:rsidRPr="006204C0">
        <w:rPr>
          <w:rFonts w:ascii="Times New Roman" w:eastAsia="Calibri" w:hAnsi="Times New Roman" w:cs="Times New Roman"/>
          <w:b/>
          <w:noProof/>
          <w:sz w:val="24"/>
          <w:szCs w:val="24"/>
        </w:rPr>
        <w:t>spełnianiu warunków udziału w postępowaniu oraz o niepodleganiu wykluczeniu, określone w SIWZ.</w:t>
      </w:r>
    </w:p>
    <w:p w:rsidR="006204C0" w:rsidRPr="006204C0" w:rsidRDefault="006204C0" w:rsidP="006204C0">
      <w:pPr>
        <w:spacing w:after="0" w:line="240" w:lineRule="auto"/>
        <w:jc w:val="both"/>
        <w:rPr>
          <w:rFonts w:ascii="Times New Roman" w:eastAsia="Calibri" w:hAnsi="Times New Roman" w:cs="Times New Roman"/>
          <w:b/>
          <w:i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6204C0" w:rsidRPr="006204C0" w:rsidTr="006204C0">
        <w:tc>
          <w:tcPr>
            <w:tcW w:w="9210" w:type="dxa"/>
            <w:tcBorders>
              <w:top w:val="single" w:sz="4" w:space="0" w:color="auto"/>
              <w:left w:val="single" w:sz="4" w:space="0" w:color="auto"/>
              <w:bottom w:val="single" w:sz="4" w:space="0" w:color="auto"/>
              <w:right w:val="single" w:sz="4" w:space="0" w:color="auto"/>
            </w:tcBorders>
            <w:hideMark/>
          </w:tcPr>
          <w:p w:rsidR="00C45870" w:rsidRDefault="00C45870" w:rsidP="006204C0">
            <w:pPr>
              <w:tabs>
                <w:tab w:val="left" w:pos="15300"/>
              </w:tabs>
              <w:suppressAutoHyphens/>
              <w:snapToGrid w:val="0"/>
              <w:spacing w:after="57" w:line="100" w:lineRule="atLeast"/>
              <w:jc w:val="both"/>
              <w:rPr>
                <w:rFonts w:ascii="Times New Roman" w:eastAsia="Times New Roman" w:hAnsi="Times New Roman" w:cs="Times New Roman"/>
                <w:b/>
                <w:bCs/>
                <w:color w:val="000000"/>
                <w:sz w:val="26"/>
                <w:szCs w:val="26"/>
                <w:u w:val="single"/>
                <w:lang w:eastAsia="ar-SA"/>
              </w:rPr>
            </w:pPr>
          </w:p>
          <w:p w:rsidR="006204C0" w:rsidRPr="006204C0" w:rsidRDefault="006204C0" w:rsidP="006204C0">
            <w:pPr>
              <w:tabs>
                <w:tab w:val="left" w:pos="15300"/>
              </w:tabs>
              <w:suppressAutoHyphens/>
              <w:snapToGrid w:val="0"/>
              <w:spacing w:after="57" w:line="100" w:lineRule="atLeast"/>
              <w:jc w:val="both"/>
              <w:rPr>
                <w:rFonts w:ascii="Times New Roman" w:eastAsia="Times New Roman" w:hAnsi="Times New Roman" w:cs="Times New Roman"/>
                <w:b/>
                <w:bCs/>
                <w:color w:val="000000"/>
                <w:sz w:val="26"/>
                <w:szCs w:val="26"/>
                <w:u w:val="single"/>
                <w:lang w:eastAsia="ar-SA"/>
              </w:rPr>
            </w:pPr>
            <w:r w:rsidRPr="006204C0">
              <w:rPr>
                <w:rFonts w:ascii="Times New Roman" w:eastAsia="Times New Roman" w:hAnsi="Times New Roman" w:cs="Times New Roman"/>
                <w:b/>
                <w:bCs/>
                <w:color w:val="000000"/>
                <w:sz w:val="26"/>
                <w:szCs w:val="26"/>
                <w:u w:val="single"/>
                <w:lang w:eastAsia="ar-SA"/>
              </w:rPr>
              <w:t>Dokumenty, które wykonawcy muszą załączyć do oferty w dniu składnia ofert:</w:t>
            </w:r>
          </w:p>
          <w:p w:rsidR="006204C0" w:rsidRPr="006204C0" w:rsidRDefault="006204C0" w:rsidP="006204C0">
            <w:pPr>
              <w:tabs>
                <w:tab w:val="left" w:pos="993"/>
              </w:tabs>
              <w:suppressAutoHyphens/>
              <w:snapToGrid w:val="0"/>
              <w:spacing w:after="0" w:line="240" w:lineRule="auto"/>
              <w:ind w:left="280" w:hanging="280"/>
              <w:jc w:val="both"/>
              <w:rPr>
                <w:rFonts w:ascii="Times New Roman" w:eastAsia="Times New Roman" w:hAnsi="Times New Roman" w:cs="Times New Roman"/>
                <w:color w:val="000000"/>
                <w:sz w:val="24"/>
                <w:szCs w:val="24"/>
                <w:lang w:eastAsia="ar-SA"/>
              </w:rPr>
            </w:pPr>
            <w:r w:rsidRPr="006204C0">
              <w:rPr>
                <w:rFonts w:ascii="Times New Roman" w:eastAsia="Times New Roman" w:hAnsi="Times New Roman" w:cs="Times New Roman"/>
                <w:color w:val="000000"/>
                <w:sz w:val="24"/>
                <w:szCs w:val="24"/>
                <w:lang w:eastAsia="ar-SA"/>
              </w:rPr>
              <w:t xml:space="preserve">1) wypełniony FORMULARZ OFERTOWY, stanowiący załącznik nr 1 do SIWZ </w:t>
            </w:r>
          </w:p>
          <w:p w:rsidR="006204C0" w:rsidRPr="006204C0" w:rsidRDefault="006204C0" w:rsidP="006204C0">
            <w:pPr>
              <w:spacing w:after="0" w:line="240" w:lineRule="auto"/>
              <w:ind w:left="300" w:hanging="310"/>
              <w:jc w:val="both"/>
              <w:rPr>
                <w:rFonts w:ascii="Times New Roman" w:eastAsia="Calibri" w:hAnsi="Times New Roman" w:cs="Times New Roman"/>
                <w:color w:val="000000"/>
                <w:sz w:val="24"/>
                <w:szCs w:val="24"/>
                <w:lang w:eastAsia="pl-PL"/>
              </w:rPr>
            </w:pPr>
            <w:r w:rsidRPr="006204C0">
              <w:rPr>
                <w:rFonts w:ascii="Times New Roman" w:eastAsia="Calibri" w:hAnsi="Times New Roman" w:cs="Times New Roman"/>
                <w:color w:val="000000"/>
                <w:sz w:val="24"/>
                <w:szCs w:val="24"/>
                <w:lang w:eastAsia="pl-PL"/>
              </w:rPr>
              <w:t>2) wypełniony załącznik nr 2 do SIWZ, stanowiący oświadczenie wykonawcy dotyczące przesłanek wykluczenia z postępowania i spełniania warunków postępowania;</w:t>
            </w:r>
          </w:p>
          <w:p w:rsidR="006204C0" w:rsidRPr="006204C0" w:rsidRDefault="006204C0" w:rsidP="006204C0">
            <w:pPr>
              <w:spacing w:after="0" w:line="240" w:lineRule="auto"/>
              <w:ind w:left="284" w:hanging="294"/>
              <w:jc w:val="both"/>
              <w:rPr>
                <w:rFonts w:ascii="Times New Roman" w:eastAsia="Calibri" w:hAnsi="Times New Roman" w:cs="Times New Roman"/>
                <w:color w:val="000000"/>
                <w:sz w:val="24"/>
                <w:szCs w:val="24"/>
                <w:lang w:eastAsia="pl-PL"/>
              </w:rPr>
            </w:pPr>
            <w:r w:rsidRPr="006204C0">
              <w:rPr>
                <w:rFonts w:ascii="Times New Roman" w:eastAsia="Calibri" w:hAnsi="Times New Roman" w:cs="Times New Roman"/>
                <w:color w:val="000000"/>
                <w:sz w:val="24"/>
                <w:szCs w:val="24"/>
                <w:lang w:eastAsia="pl-PL"/>
              </w:rPr>
              <w:t>3) pełnomocnictwo ustanowione do reprezentowania wykonawców ubiegających się o udzielenie zamówienia publicznego. Pełnomocnictwo należy dołączyć w oryginale bądź kopii, potwierdzonej za zgodność z oryginałem notarialnie (jeżeli dotyczy).</w:t>
            </w:r>
          </w:p>
          <w:p w:rsidR="006204C0" w:rsidRDefault="006204C0" w:rsidP="006204C0">
            <w:pPr>
              <w:spacing w:after="0" w:line="240" w:lineRule="auto"/>
              <w:ind w:left="284" w:hanging="294"/>
              <w:jc w:val="both"/>
              <w:rPr>
                <w:rFonts w:ascii="Times New Roman" w:eastAsia="Calibri" w:hAnsi="Times New Roman" w:cs="Times New Roman"/>
                <w:color w:val="000000"/>
                <w:sz w:val="24"/>
                <w:szCs w:val="24"/>
                <w:lang w:eastAsia="pl-PL"/>
              </w:rPr>
            </w:pPr>
            <w:r w:rsidRPr="006204C0">
              <w:rPr>
                <w:rFonts w:ascii="Times New Roman" w:eastAsia="Calibri" w:hAnsi="Times New Roman" w:cs="Times New Roman"/>
                <w:color w:val="000000"/>
                <w:sz w:val="24"/>
                <w:szCs w:val="24"/>
                <w:lang w:eastAsia="pl-PL"/>
              </w:rPr>
              <w:t>4) dowód wniesienia wadium</w:t>
            </w:r>
          </w:p>
          <w:p w:rsidR="00C45870" w:rsidRPr="006204C0" w:rsidRDefault="00C45870" w:rsidP="006204C0">
            <w:pPr>
              <w:spacing w:after="0" w:line="240" w:lineRule="auto"/>
              <w:ind w:left="284" w:hanging="294"/>
              <w:jc w:val="both"/>
              <w:rPr>
                <w:rFonts w:ascii="Times New Roman" w:eastAsia="Calibri" w:hAnsi="Times New Roman" w:cs="Times New Roman"/>
                <w:b/>
                <w:bCs/>
                <w:color w:val="3333FF"/>
                <w:sz w:val="24"/>
                <w:szCs w:val="24"/>
              </w:rPr>
            </w:pPr>
          </w:p>
        </w:tc>
      </w:tr>
    </w:tbl>
    <w:p w:rsidR="006204C0" w:rsidRPr="006204C0" w:rsidRDefault="006204C0" w:rsidP="006204C0">
      <w:pPr>
        <w:tabs>
          <w:tab w:val="left" w:pos="0"/>
        </w:tabs>
        <w:suppressAutoHyphens/>
        <w:snapToGrid w:val="0"/>
        <w:spacing w:after="0" w:line="200" w:lineRule="atLeast"/>
        <w:ind w:left="426" w:right="-1"/>
        <w:jc w:val="both"/>
        <w:rPr>
          <w:rFonts w:ascii="Times New Roman" w:eastAsia="Times New Roman" w:hAnsi="Times New Roman" w:cs="Times New Roman"/>
          <w:bCs/>
          <w:sz w:val="24"/>
          <w:szCs w:val="24"/>
          <w:lang w:eastAsia="ar-SA"/>
        </w:rPr>
      </w:pPr>
    </w:p>
    <w:p w:rsidR="006204C0" w:rsidRPr="006204C0" w:rsidRDefault="006204C0" w:rsidP="006204C0">
      <w:pPr>
        <w:numPr>
          <w:ilvl w:val="0"/>
          <w:numId w:val="11"/>
        </w:numPr>
        <w:tabs>
          <w:tab w:val="left" w:pos="0"/>
        </w:tabs>
        <w:suppressAutoHyphens/>
        <w:snapToGrid w:val="0"/>
        <w:spacing w:after="0" w:line="200" w:lineRule="atLeast"/>
        <w:ind w:left="426" w:right="-1"/>
        <w:jc w:val="both"/>
        <w:rPr>
          <w:rFonts w:ascii="Times New Roman" w:eastAsia="Times New Roman" w:hAnsi="Times New Roman" w:cs="Times New Roman"/>
          <w:bCs/>
          <w:sz w:val="24"/>
          <w:szCs w:val="24"/>
          <w:lang w:eastAsia="ar-SA"/>
        </w:rPr>
      </w:pPr>
      <w:r w:rsidRPr="006204C0">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6204C0">
        <w:rPr>
          <w:rFonts w:ascii="FrankfurtGothic" w:eastAsia="Times New Roman" w:hAnsi="FrankfurtGothic" w:cs="Times New Roman"/>
          <w:color w:val="000000"/>
          <w:sz w:val="24"/>
          <w:szCs w:val="24"/>
          <w:lang w:eastAsia="ar-SA"/>
        </w:rPr>
        <w:t xml:space="preserve">Ocena spełnienia warunków udziału w postępowaniu zostanie dokonana przez zamawiającego w oparciu o informacje zawarte w dokumentach </w:t>
      </w:r>
      <w:r w:rsidRPr="006204C0">
        <w:rPr>
          <w:rFonts w:ascii="FrankfurtGothic" w:eastAsia="Times New Roman" w:hAnsi="FrankfurtGothic" w:cs="Times New Roman"/>
          <w:color w:val="000000"/>
          <w:sz w:val="24"/>
          <w:szCs w:val="24"/>
          <w:lang w:eastAsia="ar-SA"/>
        </w:rPr>
        <w:lastRenderedPageBreak/>
        <w:t>i oświadczeniach (wymaganych przez Zamawiającego i podanych w SIWZ) dołączonych do oferty.</w:t>
      </w:r>
    </w:p>
    <w:p w:rsidR="006204C0" w:rsidRPr="006204C0" w:rsidRDefault="006204C0" w:rsidP="006204C0">
      <w:pPr>
        <w:numPr>
          <w:ilvl w:val="0"/>
          <w:numId w:val="11"/>
        </w:numPr>
        <w:spacing w:after="0" w:line="240" w:lineRule="auto"/>
        <w:ind w:left="426"/>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Zamawiający wezwie w trybie art. 26 ust. 3 Wykonawców, którzy w określonym terminie nie złożyli oświadczeń i dokumentów potwierdzających spełnianie warunków udziału w postępowaniu lub którzy złożyli dokumenty zawierające błędy, do ich uzupełnienia lub poprawienia lub udzielenia wyjaśnień w wyznaczonym terminie chyba, że mimo ich uzupełnienia oferta wykonawcy podlega odrzuceniu lub konieczne byłoby unieważnienie postępowania. </w:t>
      </w:r>
    </w:p>
    <w:p w:rsidR="006204C0" w:rsidRDefault="006204C0" w:rsidP="006204C0">
      <w:pPr>
        <w:spacing w:after="0" w:line="240" w:lineRule="auto"/>
        <w:ind w:left="426"/>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sz w:val="24"/>
          <w:szCs w:val="24"/>
          <w:lang w:eastAsia="pl-PL"/>
        </w:rPr>
        <w:t>Uzupełnione dokumenty po</w:t>
      </w:r>
      <w:r w:rsidRPr="006204C0">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rsidR="006204C0" w:rsidRPr="006204C0" w:rsidRDefault="006204C0" w:rsidP="006204C0">
      <w:pPr>
        <w:spacing w:after="0" w:line="240" w:lineRule="auto"/>
        <w:ind w:left="426"/>
        <w:jc w:val="both"/>
        <w:rPr>
          <w:rFonts w:ascii="Times New Roman" w:eastAsia="Times New Roman" w:hAnsi="Times New Roman" w:cs="Times New Roman"/>
          <w:bCs/>
          <w:sz w:val="24"/>
          <w:szCs w:val="24"/>
          <w:lang w:eastAsia="pl-PL"/>
        </w:rPr>
      </w:pP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8" w:name="_Toc192580975"/>
      <w:bookmarkStart w:id="39" w:name="_Toc191867081"/>
      <w:bookmarkStart w:id="40" w:name="_Toc161806952"/>
      <w:bookmarkStart w:id="41" w:name="_Toc154823351"/>
      <w:r w:rsidRPr="006204C0">
        <w:rPr>
          <w:rFonts w:ascii="Times New Roman" w:eastAsia="Times New Roman" w:hAnsi="Times New Roman" w:cs="Times New Roman"/>
          <w:b/>
          <w:bCs/>
          <w:i/>
          <w:iCs/>
          <w:sz w:val="24"/>
          <w:szCs w:val="24"/>
          <w:lang w:eastAsia="pl-PL"/>
        </w:rPr>
        <w:t>Wymagania dotyczące wadium</w:t>
      </w:r>
      <w:bookmarkEnd w:id="38"/>
      <w:bookmarkEnd w:id="39"/>
      <w:bookmarkEnd w:id="40"/>
      <w:bookmarkEnd w:id="41"/>
    </w:p>
    <w:p w:rsidR="006204C0" w:rsidRPr="006204C0" w:rsidRDefault="006204C0" w:rsidP="006204C0">
      <w:pPr>
        <w:spacing w:after="0" w:line="240" w:lineRule="auto"/>
        <w:ind w:left="567"/>
        <w:jc w:val="both"/>
        <w:rPr>
          <w:rFonts w:ascii="Times New Roman" w:eastAsia="Times New Roman" w:hAnsi="Times New Roman" w:cs="Times New Roman"/>
          <w:sz w:val="24"/>
          <w:szCs w:val="24"/>
          <w:lang w:eastAsia="pl-PL"/>
        </w:rPr>
      </w:pPr>
    </w:p>
    <w:p w:rsidR="006204C0" w:rsidRPr="006204C0" w:rsidRDefault="006204C0" w:rsidP="006204C0">
      <w:pPr>
        <w:numPr>
          <w:ilvl w:val="0"/>
          <w:numId w:val="12"/>
        </w:numPr>
        <w:tabs>
          <w:tab w:val="num" w:pos="567"/>
        </w:tabs>
        <w:spacing w:after="0" w:line="240" w:lineRule="auto"/>
        <w:ind w:left="540" w:hanging="540"/>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 xml:space="preserve">Przystępując do niniejszego postępowania każdy Wykonawca zobowiązany jest wnieść </w:t>
      </w:r>
      <w:r w:rsidR="002012A9">
        <w:rPr>
          <w:rFonts w:ascii="Times New Roman" w:eastAsia="Calibri" w:hAnsi="Times New Roman" w:cs="Times New Roman"/>
          <w:b/>
          <w:sz w:val="24"/>
          <w:szCs w:val="24"/>
        </w:rPr>
        <w:t>wadium w wysokości: 5</w:t>
      </w:r>
      <w:r w:rsidRPr="006204C0">
        <w:rPr>
          <w:rFonts w:ascii="Times New Roman" w:eastAsia="Calibri" w:hAnsi="Times New Roman" w:cs="Times New Roman"/>
          <w:b/>
          <w:sz w:val="24"/>
          <w:szCs w:val="24"/>
        </w:rPr>
        <w:t xml:space="preserve"> 0</w:t>
      </w:r>
      <w:r w:rsidRPr="006204C0">
        <w:rPr>
          <w:rFonts w:ascii="Times New Roman" w:eastAsia="Calibri" w:hAnsi="Times New Roman" w:cs="Times New Roman"/>
          <w:b/>
          <w:color w:val="000000"/>
          <w:sz w:val="24"/>
          <w:szCs w:val="24"/>
        </w:rPr>
        <w:t>00 zł</w:t>
      </w:r>
      <w:r w:rsidR="002012A9">
        <w:rPr>
          <w:rFonts w:ascii="Times New Roman" w:eastAsia="Calibri" w:hAnsi="Times New Roman" w:cs="Times New Roman"/>
          <w:sz w:val="24"/>
          <w:szCs w:val="24"/>
        </w:rPr>
        <w:t xml:space="preserve"> (słownie złotych: pięć</w:t>
      </w:r>
      <w:r w:rsidRPr="006204C0">
        <w:rPr>
          <w:rFonts w:ascii="Times New Roman" w:eastAsia="Calibri" w:hAnsi="Times New Roman" w:cs="Times New Roman"/>
          <w:sz w:val="24"/>
          <w:szCs w:val="24"/>
        </w:rPr>
        <w:t xml:space="preserve"> tysi</w:t>
      </w:r>
      <w:r w:rsidR="002012A9">
        <w:rPr>
          <w:rFonts w:ascii="Times New Roman" w:eastAsia="Calibri" w:hAnsi="Times New Roman" w:cs="Times New Roman"/>
          <w:sz w:val="24"/>
          <w:szCs w:val="24"/>
        </w:rPr>
        <w:t>ęcy</w:t>
      </w:r>
      <w:r w:rsidRPr="006204C0">
        <w:rPr>
          <w:rFonts w:ascii="Times New Roman" w:eastAsia="Calibri" w:hAnsi="Times New Roman" w:cs="Times New Roman"/>
          <w:sz w:val="24"/>
          <w:szCs w:val="24"/>
        </w:rPr>
        <w:t xml:space="preserve"> 00/100).</w:t>
      </w:r>
    </w:p>
    <w:p w:rsidR="006204C0" w:rsidRPr="006204C0" w:rsidRDefault="006204C0" w:rsidP="006204C0">
      <w:pPr>
        <w:numPr>
          <w:ilvl w:val="0"/>
          <w:numId w:val="12"/>
        </w:numPr>
        <w:tabs>
          <w:tab w:val="num" w:pos="567"/>
        </w:tabs>
        <w:spacing w:after="0" w:line="240" w:lineRule="auto"/>
        <w:ind w:left="540" w:hanging="540"/>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Wykonawca może wnieść wadium w jednej lub kilku formach przewidzianych w art. 45 ust. 6 ustawy, tj.:</w:t>
      </w:r>
    </w:p>
    <w:p w:rsidR="006204C0" w:rsidRPr="006204C0" w:rsidRDefault="006204C0" w:rsidP="006204C0">
      <w:pPr>
        <w:numPr>
          <w:ilvl w:val="0"/>
          <w:numId w:val="13"/>
        </w:numPr>
        <w:spacing w:after="0" w:line="240" w:lineRule="auto"/>
        <w:ind w:left="1080" w:hanging="540"/>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pieniądzu,</w:t>
      </w:r>
    </w:p>
    <w:p w:rsidR="006204C0" w:rsidRPr="006204C0" w:rsidRDefault="006204C0" w:rsidP="006204C0">
      <w:pPr>
        <w:numPr>
          <w:ilvl w:val="0"/>
          <w:numId w:val="13"/>
        </w:numPr>
        <w:spacing w:after="0" w:line="240" w:lineRule="auto"/>
        <w:ind w:left="1080" w:hanging="540"/>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poręczeniach bankowych lub poręczeniach spółdzielczej kasy oszczędnościowo – kredytowej, z tym że poręczenie kasy jest zawsze poręczeniem pieniężnym,</w:t>
      </w:r>
    </w:p>
    <w:p w:rsidR="006204C0" w:rsidRPr="006204C0" w:rsidRDefault="006204C0" w:rsidP="006204C0">
      <w:pPr>
        <w:numPr>
          <w:ilvl w:val="0"/>
          <w:numId w:val="13"/>
        </w:numPr>
        <w:spacing w:after="0" w:line="240" w:lineRule="auto"/>
        <w:ind w:left="1080" w:hanging="540"/>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gwarancjach bankowych,</w:t>
      </w:r>
    </w:p>
    <w:p w:rsidR="006204C0" w:rsidRPr="006204C0" w:rsidRDefault="006204C0" w:rsidP="006204C0">
      <w:pPr>
        <w:numPr>
          <w:ilvl w:val="0"/>
          <w:numId w:val="13"/>
        </w:numPr>
        <w:spacing w:after="0" w:line="240" w:lineRule="auto"/>
        <w:ind w:left="1080" w:hanging="540"/>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gwarancjach ubezpieczeniowych,</w:t>
      </w:r>
    </w:p>
    <w:p w:rsidR="006204C0" w:rsidRPr="006204C0" w:rsidRDefault="006204C0" w:rsidP="006204C0">
      <w:pPr>
        <w:numPr>
          <w:ilvl w:val="0"/>
          <w:numId w:val="13"/>
        </w:numPr>
        <w:spacing w:after="0" w:line="240" w:lineRule="auto"/>
        <w:ind w:left="1080" w:hanging="540"/>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poręczeniach udzielanych przez podmioty, o których mowa w art. 6 b ust. 5 pkt 2 ustawy z dnia 9 listopada 2000r., o utworzeniu Polskiej Agencji Rozwoju Przedsiębiorczości (Dz. U. Nr z 2007 Nr 42, poz. 275).</w:t>
      </w:r>
    </w:p>
    <w:p w:rsidR="006204C0" w:rsidRPr="006204C0" w:rsidRDefault="006204C0" w:rsidP="006204C0">
      <w:pPr>
        <w:numPr>
          <w:ilvl w:val="0"/>
          <w:numId w:val="12"/>
        </w:numPr>
        <w:tabs>
          <w:tab w:val="num" w:pos="567"/>
        </w:tabs>
        <w:spacing w:after="0" w:line="240" w:lineRule="auto"/>
        <w:ind w:left="540" w:hanging="540"/>
        <w:jc w:val="both"/>
        <w:rPr>
          <w:rFonts w:ascii="Times New Roman" w:eastAsia="Calibri" w:hAnsi="Times New Roman" w:cs="Times New Roman"/>
          <w:sz w:val="24"/>
          <w:szCs w:val="24"/>
        </w:rPr>
      </w:pPr>
      <w:r w:rsidRPr="006204C0">
        <w:rPr>
          <w:rFonts w:ascii="Times New Roman" w:eastAsia="Calibri" w:hAnsi="Times New Roman" w:cs="Times New Roman"/>
          <w:b/>
          <w:sz w:val="24"/>
          <w:szCs w:val="24"/>
        </w:rPr>
        <w:t>Zgodnie z art. 45 ust. 3 ustawy wadium powinno być wniesione przed upływem terminu składania ofert</w:t>
      </w:r>
      <w:r w:rsidRPr="006204C0">
        <w:rPr>
          <w:rFonts w:ascii="Times New Roman" w:eastAsia="Calibri" w:hAnsi="Times New Roman" w:cs="Times New Roman"/>
          <w:sz w:val="24"/>
          <w:szCs w:val="24"/>
        </w:rPr>
        <w:t xml:space="preserve">. Termin ten,  uważa się za zachowany, gdy wadium wniesione w pieniądzu, zgodnie z art. 45 ust. 7 ustawy zostanie wpłacone przelewem na rachunek bankowy zamawiającego i </w:t>
      </w:r>
      <w:r w:rsidRPr="006204C0">
        <w:rPr>
          <w:rFonts w:ascii="Times New Roman" w:eastAsia="Calibri" w:hAnsi="Times New Roman" w:cs="Times New Roman"/>
          <w:sz w:val="24"/>
          <w:szCs w:val="24"/>
          <w:u w:val="single"/>
        </w:rPr>
        <w:t>znajdzie się na tym rachunku</w:t>
      </w:r>
      <w:r w:rsidRPr="006204C0">
        <w:rPr>
          <w:rFonts w:ascii="Times New Roman" w:eastAsia="Calibri" w:hAnsi="Times New Roman" w:cs="Times New Roman"/>
          <w:sz w:val="24"/>
          <w:szCs w:val="24"/>
        </w:rPr>
        <w:t xml:space="preserve"> </w:t>
      </w:r>
      <w:r w:rsidRPr="006204C0">
        <w:rPr>
          <w:rFonts w:ascii="Times New Roman" w:eastAsia="Calibri" w:hAnsi="Times New Roman" w:cs="Times New Roman"/>
          <w:sz w:val="24"/>
          <w:szCs w:val="24"/>
          <w:u w:val="single"/>
        </w:rPr>
        <w:t>przed upływem terminu składania ofert</w:t>
      </w:r>
      <w:r w:rsidRPr="006204C0">
        <w:rPr>
          <w:rFonts w:ascii="Times New Roman" w:eastAsia="Calibri" w:hAnsi="Times New Roman" w:cs="Times New Roman"/>
          <w:sz w:val="24"/>
          <w:szCs w:val="24"/>
        </w:rPr>
        <w:t>. Wykonawca obowiązany jest dokonać w taki sposób przelewu, aby znalazł się on przed upływem terminu otwarcia ofert (data i godzina określona w SIWZ)  na koncie zamawiającego.</w:t>
      </w:r>
    </w:p>
    <w:p w:rsidR="006204C0" w:rsidRPr="006204C0" w:rsidRDefault="006204C0" w:rsidP="006204C0">
      <w:pPr>
        <w:numPr>
          <w:ilvl w:val="0"/>
          <w:numId w:val="12"/>
        </w:numPr>
        <w:tabs>
          <w:tab w:val="num" w:pos="567"/>
        </w:tabs>
        <w:spacing w:after="0" w:line="240" w:lineRule="auto"/>
        <w:ind w:left="540" w:hanging="540"/>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 xml:space="preserve">Wadium w pieniądzu należy </w:t>
      </w:r>
      <w:r w:rsidRPr="006204C0">
        <w:rPr>
          <w:rFonts w:ascii="Times New Roman" w:eastAsia="Calibri" w:hAnsi="Times New Roman" w:cs="Times New Roman"/>
          <w:b/>
          <w:sz w:val="24"/>
          <w:szCs w:val="24"/>
        </w:rPr>
        <w:t>wnieść przelewem</w:t>
      </w:r>
      <w:r w:rsidRPr="006204C0">
        <w:rPr>
          <w:rFonts w:ascii="Times New Roman" w:eastAsia="Calibri" w:hAnsi="Times New Roman" w:cs="Times New Roman"/>
          <w:sz w:val="24"/>
          <w:szCs w:val="24"/>
        </w:rPr>
        <w:t xml:space="preserve">  na konto Zamawiającego:</w:t>
      </w:r>
    </w:p>
    <w:p w:rsidR="006204C0" w:rsidRPr="006204C0" w:rsidRDefault="006204C0" w:rsidP="006204C0">
      <w:pPr>
        <w:spacing w:after="0" w:line="240" w:lineRule="auto"/>
        <w:ind w:left="540"/>
        <w:jc w:val="both"/>
        <w:rPr>
          <w:rFonts w:ascii="Times New Roman" w:eastAsia="Calibri" w:hAnsi="Times New Roman" w:cs="Times New Roman"/>
          <w:sz w:val="24"/>
          <w:szCs w:val="24"/>
        </w:rPr>
      </w:pPr>
    </w:p>
    <w:p w:rsidR="006204C0" w:rsidRPr="006204C0" w:rsidRDefault="006204C0" w:rsidP="006204C0">
      <w:pPr>
        <w:tabs>
          <w:tab w:val="left" w:pos="993"/>
        </w:tabs>
        <w:spacing w:after="0" w:line="240" w:lineRule="auto"/>
        <w:ind w:left="993" w:hanging="284"/>
        <w:jc w:val="center"/>
        <w:rPr>
          <w:rFonts w:ascii="Times New Roman" w:eastAsia="Calibri" w:hAnsi="Times New Roman" w:cs="Times New Roman"/>
          <w:sz w:val="24"/>
        </w:rPr>
      </w:pPr>
      <w:r w:rsidRPr="006204C0">
        <w:rPr>
          <w:rFonts w:ascii="Times New Roman" w:eastAsia="Calibri" w:hAnsi="Times New Roman" w:cs="Times New Roman"/>
          <w:b/>
          <w:sz w:val="24"/>
          <w:szCs w:val="24"/>
        </w:rPr>
        <w:t xml:space="preserve">BGŻ BNP </w:t>
      </w:r>
      <w:proofErr w:type="spellStart"/>
      <w:r w:rsidRPr="006204C0">
        <w:rPr>
          <w:rFonts w:ascii="Times New Roman" w:eastAsia="Calibri" w:hAnsi="Times New Roman" w:cs="Times New Roman"/>
          <w:b/>
          <w:sz w:val="24"/>
          <w:szCs w:val="24"/>
        </w:rPr>
        <w:t>Paribas</w:t>
      </w:r>
      <w:proofErr w:type="spellEnd"/>
      <w:r w:rsidRPr="006204C0">
        <w:rPr>
          <w:rFonts w:ascii="Times New Roman" w:eastAsia="Calibri" w:hAnsi="Times New Roman" w:cs="Times New Roman"/>
          <w:b/>
          <w:sz w:val="24"/>
          <w:szCs w:val="24"/>
        </w:rPr>
        <w:t xml:space="preserve"> S.A.</w:t>
      </w:r>
      <w:r w:rsidRPr="006204C0">
        <w:rPr>
          <w:rFonts w:ascii="Times New Roman" w:eastAsia="Calibri" w:hAnsi="Times New Roman" w:cs="Times New Roman"/>
          <w:sz w:val="24"/>
        </w:rPr>
        <w:t xml:space="preserve"> w Częstochowie</w:t>
      </w:r>
    </w:p>
    <w:p w:rsidR="006204C0" w:rsidRPr="006204C0" w:rsidRDefault="006204C0" w:rsidP="006204C0">
      <w:pPr>
        <w:tabs>
          <w:tab w:val="left" w:pos="993"/>
        </w:tabs>
        <w:spacing w:after="0" w:line="240" w:lineRule="auto"/>
        <w:ind w:left="993" w:hanging="284"/>
        <w:jc w:val="center"/>
        <w:rPr>
          <w:rFonts w:ascii="Times New Roman" w:eastAsia="Calibri" w:hAnsi="Times New Roman" w:cs="Times New Roman"/>
          <w:sz w:val="24"/>
        </w:rPr>
      </w:pPr>
      <w:r w:rsidRPr="006204C0">
        <w:rPr>
          <w:rFonts w:ascii="Times New Roman" w:eastAsia="Calibri" w:hAnsi="Times New Roman" w:cs="Times New Roman"/>
          <w:sz w:val="24"/>
        </w:rPr>
        <w:t>nr 28 2030 0045 1110 0000 0185 2010</w:t>
      </w:r>
    </w:p>
    <w:p w:rsidR="006204C0" w:rsidRPr="006204C0" w:rsidRDefault="006204C0" w:rsidP="006204C0">
      <w:pPr>
        <w:tabs>
          <w:tab w:val="left" w:pos="993"/>
        </w:tabs>
        <w:spacing w:after="0" w:line="240" w:lineRule="auto"/>
        <w:ind w:left="993" w:hanging="284"/>
        <w:jc w:val="center"/>
        <w:rPr>
          <w:rFonts w:ascii="Times New Roman" w:eastAsia="Calibri" w:hAnsi="Times New Roman" w:cs="Times New Roman"/>
          <w:sz w:val="24"/>
        </w:rPr>
      </w:pPr>
      <w:r w:rsidRPr="006204C0">
        <w:rPr>
          <w:rFonts w:ascii="Times New Roman" w:eastAsia="Calibri" w:hAnsi="Times New Roman" w:cs="Times New Roman"/>
          <w:sz w:val="24"/>
        </w:rPr>
        <w:t xml:space="preserve">z dopiskiem </w:t>
      </w:r>
      <w:r w:rsidRPr="006204C0">
        <w:rPr>
          <w:rFonts w:ascii="Times New Roman" w:eastAsia="Calibri" w:hAnsi="Times New Roman" w:cs="Times New Roman"/>
          <w:b/>
          <w:sz w:val="24"/>
        </w:rPr>
        <w:t xml:space="preserve">WADIUM </w:t>
      </w:r>
      <w:r w:rsidR="002012A9">
        <w:rPr>
          <w:rFonts w:ascii="Times New Roman" w:eastAsia="Calibri" w:hAnsi="Times New Roman" w:cs="Times New Roman"/>
          <w:b/>
          <w:sz w:val="24"/>
        </w:rPr>
        <w:t>- OK.272.1</w:t>
      </w:r>
      <w:r w:rsidR="00E74589">
        <w:rPr>
          <w:rFonts w:ascii="Times New Roman" w:eastAsia="Calibri" w:hAnsi="Times New Roman" w:cs="Times New Roman"/>
          <w:b/>
          <w:sz w:val="24"/>
        </w:rPr>
        <w:t>6</w:t>
      </w:r>
      <w:r w:rsidRPr="006204C0">
        <w:rPr>
          <w:rFonts w:ascii="Times New Roman" w:eastAsia="Calibri" w:hAnsi="Times New Roman" w:cs="Times New Roman"/>
          <w:b/>
          <w:sz w:val="24"/>
        </w:rPr>
        <w:t>.201</w:t>
      </w:r>
      <w:r w:rsidR="002012A9">
        <w:rPr>
          <w:rFonts w:ascii="Times New Roman" w:eastAsia="Calibri" w:hAnsi="Times New Roman" w:cs="Times New Roman"/>
          <w:b/>
          <w:sz w:val="24"/>
        </w:rPr>
        <w:t>8</w:t>
      </w:r>
    </w:p>
    <w:p w:rsidR="006204C0" w:rsidRPr="006204C0" w:rsidRDefault="006204C0" w:rsidP="006204C0">
      <w:pPr>
        <w:tabs>
          <w:tab w:val="left" w:pos="993"/>
        </w:tabs>
        <w:spacing w:after="0" w:line="240" w:lineRule="auto"/>
        <w:ind w:left="993" w:hanging="284"/>
        <w:jc w:val="center"/>
        <w:rPr>
          <w:rFonts w:ascii="Times New Roman" w:eastAsia="Calibri" w:hAnsi="Times New Roman" w:cs="Times New Roman"/>
          <w:sz w:val="24"/>
        </w:rPr>
      </w:pPr>
    </w:p>
    <w:p w:rsidR="006204C0" w:rsidRPr="006204C0" w:rsidRDefault="006204C0" w:rsidP="006204C0">
      <w:pPr>
        <w:numPr>
          <w:ilvl w:val="0"/>
          <w:numId w:val="12"/>
        </w:numPr>
        <w:tabs>
          <w:tab w:val="num" w:pos="567"/>
        </w:tabs>
        <w:spacing w:after="0" w:line="240" w:lineRule="auto"/>
        <w:ind w:left="567" w:hanging="567"/>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W przypadku wadium wnoszonego w pieniądzu, jako termin wniesienia wadium przyjęty zostaje termin uznania kwoty na rachunku Zamawiającego.</w:t>
      </w:r>
    </w:p>
    <w:p w:rsidR="006204C0" w:rsidRPr="006204C0" w:rsidRDefault="006204C0" w:rsidP="006204C0">
      <w:pPr>
        <w:numPr>
          <w:ilvl w:val="0"/>
          <w:numId w:val="12"/>
        </w:numPr>
        <w:tabs>
          <w:tab w:val="num" w:pos="567"/>
        </w:tabs>
        <w:spacing w:after="0" w:line="240" w:lineRule="auto"/>
        <w:ind w:left="540" w:hanging="540"/>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 xml:space="preserve">W przypadku wniesienia wadium w formie innej niż pieniądz - </w:t>
      </w:r>
      <w:r w:rsidRPr="006204C0">
        <w:rPr>
          <w:rFonts w:ascii="Times New Roman" w:eastAsia="Calibri" w:hAnsi="Times New Roman" w:cs="Times New Roman"/>
          <w:sz w:val="24"/>
          <w:szCs w:val="24"/>
          <w:u w:val="single"/>
        </w:rPr>
        <w:t>oryginał dokumentu</w:t>
      </w:r>
      <w:r w:rsidRPr="006204C0">
        <w:rPr>
          <w:rFonts w:ascii="Times New Roman" w:eastAsia="Calibri" w:hAnsi="Times New Roman" w:cs="Times New Roman"/>
          <w:sz w:val="24"/>
          <w:szCs w:val="24"/>
        </w:rPr>
        <w:t xml:space="preserve"> potwierdzającego wniesienie wadium należy dołączyć do oferty w sposób, aby jego zwrot nie naruszył integralności oferty (np. umieszczony w koszulce, co pozwoli na swobodne oddzielenie wadium od reszty dokumentów).</w:t>
      </w:r>
    </w:p>
    <w:p w:rsidR="006204C0" w:rsidRDefault="006204C0" w:rsidP="006204C0">
      <w:pPr>
        <w:numPr>
          <w:ilvl w:val="0"/>
          <w:numId w:val="12"/>
        </w:numPr>
        <w:tabs>
          <w:tab w:val="num" w:pos="567"/>
        </w:tabs>
        <w:spacing w:after="0" w:line="240" w:lineRule="auto"/>
        <w:ind w:left="567" w:hanging="567"/>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Nie wniesienie wadium w terminie lub w sposób określony w SIWZ spowoduje wykluczenie Wykonawcy na podstawie art. 24 ust. 2 pkt 4 ustawy, a jego oferta zostanie uznana za odrzuconą na podstawie art. 24 ust. 4 ustawy.</w:t>
      </w: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2" w:name="_Toc137824137"/>
      <w:bookmarkStart w:id="43" w:name="_Toc154823353"/>
      <w:bookmarkStart w:id="44" w:name="_Toc161806953"/>
      <w:r w:rsidRPr="006204C0">
        <w:rPr>
          <w:rFonts w:ascii="Times New Roman" w:eastAsia="Times New Roman" w:hAnsi="Times New Roman" w:cs="Times New Roman"/>
          <w:b/>
          <w:bCs/>
          <w:i/>
          <w:iCs/>
          <w:sz w:val="24"/>
          <w:szCs w:val="24"/>
          <w:lang w:eastAsia="pl-PL"/>
        </w:rPr>
        <w:lastRenderedPageBreak/>
        <w:t xml:space="preserve"> </w:t>
      </w:r>
      <w:bookmarkStart w:id="45" w:name="_Toc192580976"/>
      <w:bookmarkStart w:id="46" w:name="_Toc191867082"/>
      <w:r w:rsidRPr="006204C0">
        <w:rPr>
          <w:rFonts w:ascii="Times New Roman" w:eastAsia="Times New Roman" w:hAnsi="Times New Roman" w:cs="Times New Roman"/>
          <w:b/>
          <w:bCs/>
          <w:i/>
          <w:iCs/>
          <w:sz w:val="24"/>
          <w:szCs w:val="24"/>
          <w:lang w:eastAsia="pl-PL"/>
        </w:rPr>
        <w:t>Termin związania ofertą</w:t>
      </w:r>
      <w:bookmarkEnd w:id="42"/>
      <w:bookmarkEnd w:id="43"/>
      <w:bookmarkEnd w:id="44"/>
      <w:bookmarkEnd w:id="45"/>
      <w:bookmarkEnd w:id="46"/>
    </w:p>
    <w:p w:rsidR="006204C0" w:rsidRPr="006204C0" w:rsidRDefault="006204C0" w:rsidP="006204C0">
      <w:pPr>
        <w:autoSpaceDE w:val="0"/>
        <w:autoSpaceDN w:val="0"/>
        <w:spacing w:after="0" w:line="240" w:lineRule="auto"/>
        <w:jc w:val="both"/>
        <w:rPr>
          <w:rFonts w:ascii="Times New Roman" w:eastAsia="Times New Roman" w:hAnsi="Times New Roman" w:cs="Times New Roman"/>
          <w:sz w:val="24"/>
          <w:szCs w:val="24"/>
          <w:lang w:eastAsia="pl-PL"/>
        </w:rPr>
      </w:pPr>
    </w:p>
    <w:p w:rsidR="006204C0" w:rsidRPr="006204C0" w:rsidRDefault="006204C0" w:rsidP="006204C0">
      <w:pPr>
        <w:numPr>
          <w:ilvl w:val="0"/>
          <w:numId w:val="14"/>
        </w:numPr>
        <w:spacing w:after="0" w:line="240" w:lineRule="auto"/>
        <w:ind w:left="567" w:hanging="567"/>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Wykonawca składając ofertę pozostaje nią związany przez okres </w:t>
      </w:r>
      <w:r w:rsidRPr="006204C0">
        <w:rPr>
          <w:rFonts w:ascii="Times New Roman" w:eastAsia="Times New Roman" w:hAnsi="Times New Roman" w:cs="Times New Roman"/>
          <w:b/>
          <w:sz w:val="24"/>
          <w:szCs w:val="24"/>
          <w:lang w:eastAsia="pl-PL"/>
        </w:rPr>
        <w:t>30 dni</w:t>
      </w:r>
      <w:r w:rsidRPr="006204C0">
        <w:rPr>
          <w:rFonts w:ascii="Times New Roman" w:eastAsia="Times New Roman" w:hAnsi="Times New Roman" w:cs="Times New Roman"/>
          <w:sz w:val="24"/>
          <w:szCs w:val="24"/>
          <w:lang w:eastAsia="pl-PL"/>
        </w:rPr>
        <w:t>. Bieg terminu związania ofertą rozpoczyna swój bieg wraz z dniem wskazanym jako termin składania ofert.</w:t>
      </w:r>
    </w:p>
    <w:p w:rsidR="006204C0" w:rsidRPr="006204C0" w:rsidRDefault="006204C0" w:rsidP="006204C0">
      <w:pPr>
        <w:numPr>
          <w:ilvl w:val="0"/>
          <w:numId w:val="14"/>
        </w:numPr>
        <w:spacing w:after="0" w:line="240" w:lineRule="auto"/>
        <w:ind w:left="567" w:hanging="567"/>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rsidR="006204C0" w:rsidRPr="006204C0" w:rsidRDefault="006204C0" w:rsidP="006204C0">
      <w:pPr>
        <w:numPr>
          <w:ilvl w:val="0"/>
          <w:numId w:val="14"/>
        </w:numPr>
        <w:spacing w:after="0" w:line="240" w:lineRule="auto"/>
        <w:ind w:left="567" w:hanging="567"/>
        <w:jc w:val="both"/>
        <w:rPr>
          <w:rFonts w:ascii="Times New Roman" w:eastAsia="Times New Roman" w:hAnsi="Times New Roman" w:cs="Times New Roman"/>
          <w:color w:val="006600"/>
          <w:sz w:val="24"/>
          <w:szCs w:val="24"/>
          <w:lang w:eastAsia="pl-PL"/>
        </w:rPr>
      </w:pPr>
      <w:r w:rsidRPr="006204C0">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rsidR="006204C0" w:rsidRPr="006204C0" w:rsidRDefault="006204C0" w:rsidP="006204C0">
      <w:pPr>
        <w:numPr>
          <w:ilvl w:val="0"/>
          <w:numId w:val="14"/>
        </w:numPr>
        <w:spacing w:after="0" w:line="240" w:lineRule="auto"/>
        <w:ind w:left="567" w:hanging="567"/>
        <w:jc w:val="both"/>
        <w:rPr>
          <w:rFonts w:ascii="Times New Roman" w:eastAsia="Times New Roman" w:hAnsi="Times New Roman" w:cs="Times New Roman"/>
          <w:color w:val="000000"/>
          <w:sz w:val="24"/>
          <w:szCs w:val="24"/>
          <w:lang w:eastAsia="pl-PL"/>
        </w:rPr>
      </w:pPr>
      <w:r w:rsidRPr="006204C0">
        <w:rPr>
          <w:rFonts w:ascii="Times New Roman" w:eastAsia="Times New Roman" w:hAnsi="Times New Roman" w:cs="Times New Roman"/>
          <w:bCs/>
          <w:color w:val="000000"/>
          <w:sz w:val="24"/>
          <w:szCs w:val="24"/>
          <w:lang w:eastAsia="pl-PL"/>
        </w:rPr>
        <w:t>Wykonawca samodzielnie może przedłużyć termin związania ofertą.</w:t>
      </w:r>
    </w:p>
    <w:p w:rsidR="006204C0" w:rsidRPr="006204C0" w:rsidRDefault="006204C0" w:rsidP="006204C0">
      <w:pPr>
        <w:numPr>
          <w:ilvl w:val="0"/>
          <w:numId w:val="14"/>
        </w:numPr>
        <w:spacing w:after="0" w:line="240" w:lineRule="auto"/>
        <w:ind w:left="567" w:hanging="567"/>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rsidR="006204C0" w:rsidRPr="006204C0" w:rsidRDefault="006204C0" w:rsidP="006204C0">
      <w:pPr>
        <w:spacing w:after="0" w:line="240" w:lineRule="auto"/>
        <w:ind w:left="567"/>
        <w:jc w:val="both"/>
        <w:rPr>
          <w:rFonts w:ascii="Times New Roman" w:eastAsia="Times New Roman" w:hAnsi="Times New Roman" w:cs="Times New Roman"/>
          <w:sz w:val="24"/>
          <w:szCs w:val="24"/>
          <w:lang w:eastAsia="pl-PL"/>
        </w:rPr>
      </w:pP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7" w:name="_Toc161806954"/>
      <w:r w:rsidRPr="006204C0">
        <w:rPr>
          <w:rFonts w:ascii="Times New Roman" w:eastAsia="Times New Roman" w:hAnsi="Times New Roman" w:cs="Times New Roman"/>
          <w:b/>
          <w:bCs/>
          <w:i/>
          <w:iCs/>
          <w:sz w:val="24"/>
          <w:szCs w:val="24"/>
          <w:lang w:eastAsia="pl-PL"/>
        </w:rPr>
        <w:t xml:space="preserve"> </w:t>
      </w:r>
      <w:bookmarkStart w:id="48" w:name="_Toc192580977"/>
      <w:bookmarkStart w:id="49" w:name="_Toc191867083"/>
      <w:r w:rsidRPr="006204C0">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47"/>
      <w:bookmarkEnd w:id="48"/>
      <w:bookmarkEnd w:id="49"/>
    </w:p>
    <w:p w:rsidR="006204C0" w:rsidRPr="006204C0" w:rsidRDefault="006204C0" w:rsidP="006204C0">
      <w:pPr>
        <w:spacing w:after="0" w:line="240" w:lineRule="auto"/>
        <w:ind w:left="540"/>
        <w:jc w:val="both"/>
        <w:rPr>
          <w:rFonts w:ascii="Times New Roman" w:eastAsia="Times New Roman" w:hAnsi="Times New Roman" w:cs="Times New Roman"/>
          <w:sz w:val="24"/>
          <w:szCs w:val="24"/>
          <w:lang w:eastAsia="pl-PL"/>
        </w:rPr>
      </w:pPr>
    </w:p>
    <w:p w:rsidR="006204C0" w:rsidRPr="006204C0" w:rsidRDefault="006204C0" w:rsidP="006204C0">
      <w:pPr>
        <w:numPr>
          <w:ilvl w:val="0"/>
          <w:numId w:val="15"/>
        </w:numPr>
        <w:spacing w:after="0" w:line="240" w:lineRule="auto"/>
        <w:ind w:left="540" w:hanging="540"/>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rsidR="006204C0" w:rsidRPr="006204C0" w:rsidRDefault="006204C0" w:rsidP="006204C0">
      <w:pPr>
        <w:numPr>
          <w:ilvl w:val="0"/>
          <w:numId w:val="16"/>
        </w:numPr>
        <w:spacing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pisemnej, </w:t>
      </w:r>
    </w:p>
    <w:p w:rsidR="006204C0" w:rsidRPr="006204C0" w:rsidRDefault="006204C0" w:rsidP="006204C0">
      <w:pPr>
        <w:numPr>
          <w:ilvl w:val="0"/>
          <w:numId w:val="16"/>
        </w:numPr>
        <w:spacing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faksem nr (034) 3229 111</w:t>
      </w:r>
    </w:p>
    <w:p w:rsidR="006204C0" w:rsidRPr="006204C0" w:rsidRDefault="006204C0" w:rsidP="006204C0">
      <w:pPr>
        <w:numPr>
          <w:ilvl w:val="0"/>
          <w:numId w:val="16"/>
        </w:numPr>
        <w:spacing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drogą elektroniczną - adresy:</w:t>
      </w:r>
    </w:p>
    <w:p w:rsidR="006204C0" w:rsidRPr="006204C0" w:rsidRDefault="006204C0" w:rsidP="006204C0">
      <w:pPr>
        <w:spacing w:after="0" w:line="240" w:lineRule="auto"/>
        <w:ind w:left="720"/>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przetargi@czestochowa.powiat.pl lub peryga@czestochowa.powiat.pl </w:t>
      </w:r>
    </w:p>
    <w:p w:rsidR="006204C0" w:rsidRPr="006204C0" w:rsidRDefault="006204C0" w:rsidP="006204C0">
      <w:pPr>
        <w:spacing w:after="0" w:line="240" w:lineRule="auto"/>
        <w:ind w:firstLine="360"/>
        <w:jc w:val="both"/>
        <w:rPr>
          <w:rFonts w:ascii="Times New Roman" w:eastAsia="Times New Roman" w:hAnsi="Times New Roman" w:cs="Times New Roman"/>
          <w:b/>
          <w:bCs/>
          <w:i/>
          <w:iCs/>
          <w:sz w:val="24"/>
          <w:szCs w:val="24"/>
          <w:highlight w:val="yellow"/>
          <w:lang w:eastAsia="pl-PL"/>
        </w:rPr>
      </w:pPr>
      <w:r w:rsidRPr="006204C0">
        <w:rPr>
          <w:rFonts w:ascii="Times New Roman" w:eastAsia="Times New Roman" w:hAnsi="Times New Roman" w:cs="Times New Roman"/>
          <w:b/>
          <w:bCs/>
          <w:i/>
          <w:iCs/>
          <w:sz w:val="24"/>
          <w:szCs w:val="24"/>
          <w:lang w:eastAsia="pl-PL"/>
        </w:rPr>
        <w:t xml:space="preserve">      przy czym zawsze dopuszczalna jest forma pisemna. </w:t>
      </w:r>
    </w:p>
    <w:p w:rsidR="006204C0" w:rsidRPr="006204C0" w:rsidRDefault="006204C0" w:rsidP="006204C0">
      <w:pPr>
        <w:numPr>
          <w:ilvl w:val="0"/>
          <w:numId w:val="15"/>
        </w:numPr>
        <w:spacing w:after="0" w:line="240" w:lineRule="auto"/>
        <w:ind w:left="426" w:hanging="426"/>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rsidR="006204C0" w:rsidRPr="006204C0" w:rsidRDefault="006204C0" w:rsidP="006204C0">
      <w:pPr>
        <w:tabs>
          <w:tab w:val="num" w:pos="360"/>
        </w:tabs>
        <w:spacing w:after="0" w:line="240" w:lineRule="auto"/>
        <w:ind w:left="426"/>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rsidR="006204C0" w:rsidRPr="00E74589" w:rsidRDefault="006204C0" w:rsidP="006204C0">
      <w:pPr>
        <w:numPr>
          <w:ilvl w:val="0"/>
          <w:numId w:val="15"/>
        </w:numPr>
        <w:spacing w:after="0" w:line="240" w:lineRule="auto"/>
        <w:ind w:left="426" w:hanging="426"/>
        <w:jc w:val="both"/>
        <w:rPr>
          <w:rFonts w:ascii="Times New Roman" w:eastAsia="Times New Roman" w:hAnsi="Times New Roman" w:cs="Times New Roman"/>
          <w:sz w:val="24"/>
          <w:szCs w:val="24"/>
          <w:lang w:eastAsia="pl-PL"/>
        </w:rPr>
      </w:pPr>
      <w:r w:rsidRPr="00E74589">
        <w:rPr>
          <w:rFonts w:ascii="Times New Roman" w:eastAsia="Times New Roman" w:hAnsi="Times New Roman" w:cs="Times New Roman"/>
          <w:sz w:val="24"/>
          <w:szCs w:val="24"/>
          <w:lang w:eastAsia="pl-PL"/>
        </w:rPr>
        <w:t xml:space="preserve">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w:t>
      </w:r>
      <w:hyperlink r:id="rId10" w:history="1">
        <w:r w:rsidR="00E74589" w:rsidRPr="00E74589">
          <w:rPr>
            <w:rStyle w:val="Hipercze"/>
            <w:rFonts w:ascii="Times New Roman" w:eastAsia="Times New Roman" w:hAnsi="Times New Roman" w:cs="Times New Roman"/>
            <w:sz w:val="24"/>
            <w:szCs w:val="24"/>
            <w:lang w:eastAsia="pl-PL"/>
          </w:rPr>
          <w:t>przetargi@czestochowa.powiat.pl</w:t>
        </w:r>
      </w:hyperlink>
      <w:r w:rsidR="00E74589" w:rsidRPr="00E74589">
        <w:rPr>
          <w:rFonts w:ascii="Times New Roman" w:eastAsia="Times New Roman" w:hAnsi="Times New Roman" w:cs="Times New Roman"/>
          <w:color w:val="0070C0"/>
          <w:sz w:val="24"/>
          <w:szCs w:val="24"/>
          <w:lang w:eastAsia="pl-PL"/>
        </w:rPr>
        <w:t xml:space="preserve">, </w:t>
      </w:r>
      <w:hyperlink r:id="rId11" w:history="1">
        <w:r w:rsidRPr="00E74589">
          <w:rPr>
            <w:color w:val="0000FF"/>
            <w:sz w:val="24"/>
            <w:szCs w:val="24"/>
            <w:u w:val="single"/>
          </w:rPr>
          <w:t>peryga@czestochowa.powiat.pl</w:t>
        </w:r>
      </w:hyperlink>
      <w:r w:rsidRPr="00E74589">
        <w:rPr>
          <w:rFonts w:ascii="Times New Roman" w:eastAsia="Times New Roman" w:hAnsi="Times New Roman" w:cs="Times New Roman"/>
          <w:sz w:val="24"/>
          <w:szCs w:val="24"/>
          <w:lang w:eastAsia="pl-PL"/>
        </w:rPr>
        <w:t>.</w:t>
      </w:r>
    </w:p>
    <w:p w:rsidR="006204C0" w:rsidRPr="006204C0" w:rsidRDefault="006204C0" w:rsidP="006204C0">
      <w:pPr>
        <w:numPr>
          <w:ilvl w:val="0"/>
          <w:numId w:val="15"/>
        </w:numPr>
        <w:spacing w:after="0" w:line="240" w:lineRule="auto"/>
        <w:ind w:left="426" w:hanging="426"/>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6204C0">
        <w:rPr>
          <w:rFonts w:ascii="Times New Roman" w:eastAsia="Times New Roman" w:hAnsi="Times New Roman" w:cs="Times New Roman"/>
          <w:bCs/>
          <w:sz w:val="24"/>
          <w:szCs w:val="24"/>
          <w:lang w:eastAsia="pl-PL"/>
        </w:rPr>
        <w:t>www.powiat-czestochowski.4bip.pl</w:t>
      </w:r>
      <w:r w:rsidRPr="006204C0">
        <w:rPr>
          <w:rFonts w:ascii="Times New Roman" w:eastAsia="Times New Roman" w:hAnsi="Times New Roman" w:cs="Times New Roman"/>
          <w:sz w:val="20"/>
          <w:szCs w:val="20"/>
          <w:lang w:eastAsia="pl-PL"/>
        </w:rPr>
        <w:t xml:space="preserve"> </w:t>
      </w:r>
      <w:r w:rsidRPr="006204C0">
        <w:rPr>
          <w:rFonts w:ascii="Times New Roman" w:eastAsia="Times New Roman" w:hAnsi="Times New Roman" w:cs="Times New Roman"/>
          <w:sz w:val="24"/>
          <w:szCs w:val="24"/>
          <w:lang w:eastAsia="pl-PL"/>
        </w:rPr>
        <w:t>a także niezwłocznie przekazana wszystkim Wykonawcom, którzy pobrali warunki SIWZ bezpośrednio u Zamawiającego.</w:t>
      </w:r>
    </w:p>
    <w:p w:rsidR="006204C0" w:rsidRPr="006204C0" w:rsidRDefault="006204C0" w:rsidP="006204C0">
      <w:pPr>
        <w:numPr>
          <w:ilvl w:val="0"/>
          <w:numId w:val="15"/>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bCs/>
          <w:sz w:val="24"/>
          <w:szCs w:val="24"/>
          <w:lang w:eastAsia="pl-PL"/>
        </w:rPr>
        <w:lastRenderedPageBreak/>
        <w:t>Jeżeli w wyniku zmiany treści specyfikacji istotnych warunków zamówienia niezbędny będzie do</w:t>
      </w:r>
      <w:r w:rsidRPr="006204C0">
        <w:rPr>
          <w:rFonts w:ascii="Times New Roman" w:eastAsia="Times New Roman" w:hAnsi="Times New Roman" w:cs="Times New Roman"/>
          <w:bCs/>
          <w:sz w:val="24"/>
          <w:szCs w:val="24"/>
          <w:lang w:eastAsia="pl-PL"/>
        </w:rPr>
        <w:softHyphen/>
        <w:t>datko</w:t>
      </w:r>
      <w:r w:rsidRPr="006204C0">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rsidR="006204C0" w:rsidRPr="006204C0" w:rsidRDefault="006204C0" w:rsidP="006204C0">
      <w:pPr>
        <w:numPr>
          <w:ilvl w:val="0"/>
          <w:numId w:val="15"/>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Do kontaktowania się z Wykonawcami Zamawiający upoważnia: </w:t>
      </w:r>
    </w:p>
    <w:p w:rsidR="006204C0" w:rsidRPr="006204C0" w:rsidRDefault="006204C0" w:rsidP="006204C0">
      <w:pPr>
        <w:tabs>
          <w:tab w:val="left" w:pos="426"/>
        </w:tabs>
        <w:spacing w:after="0" w:line="240" w:lineRule="auto"/>
        <w:ind w:left="426" w:hanging="426"/>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ab/>
        <w:t xml:space="preserve">-  Dominika Ratman,  Katarzyna Peryga-Kołaczyk – Wydz. </w:t>
      </w:r>
      <w:r w:rsidRPr="006204C0">
        <w:rPr>
          <w:rFonts w:ascii="Times New Roman" w:eastAsia="Times New Roman" w:hAnsi="Times New Roman" w:cs="Times New Roman"/>
          <w:color w:val="000000"/>
          <w:sz w:val="24"/>
          <w:szCs w:val="24"/>
          <w:lang w:eastAsia="pl-PL"/>
        </w:rPr>
        <w:t>Organizacji, Rozwoju i Gospodarki Mieniem</w:t>
      </w:r>
      <w:r w:rsidRPr="006204C0">
        <w:rPr>
          <w:rFonts w:ascii="Times New Roman" w:eastAsia="Times New Roman" w:hAnsi="Times New Roman" w:cs="Times New Roman"/>
          <w:sz w:val="24"/>
          <w:szCs w:val="24"/>
          <w:lang w:eastAsia="pl-PL"/>
        </w:rPr>
        <w:t xml:space="preserve">, e-mail: </w:t>
      </w:r>
      <w:hyperlink r:id="rId12" w:history="1">
        <w:r w:rsidRPr="006204C0">
          <w:rPr>
            <w:color w:val="0000FF"/>
            <w:sz w:val="24"/>
            <w:szCs w:val="24"/>
            <w:u w:val="single"/>
          </w:rPr>
          <w:t>przetargi@czestochowa.powiat.pl</w:t>
        </w:r>
      </w:hyperlink>
    </w:p>
    <w:p w:rsidR="006204C0" w:rsidRDefault="006204C0" w:rsidP="006204C0">
      <w:pPr>
        <w:tabs>
          <w:tab w:val="left" w:pos="426"/>
        </w:tabs>
        <w:spacing w:after="0" w:line="240" w:lineRule="auto"/>
        <w:ind w:left="426" w:hanging="426"/>
        <w:rPr>
          <w:rFonts w:ascii="Times New Roman" w:eastAsia="Times New Roman" w:hAnsi="Times New Roman" w:cs="Times New Roman"/>
          <w:sz w:val="20"/>
          <w:szCs w:val="20"/>
          <w:lang w:eastAsia="pl-PL"/>
        </w:rPr>
      </w:pPr>
      <w:r w:rsidRPr="006204C0">
        <w:rPr>
          <w:rFonts w:ascii="Times New Roman" w:eastAsia="Times New Roman" w:hAnsi="Times New Roman" w:cs="Times New Roman"/>
          <w:sz w:val="24"/>
          <w:szCs w:val="24"/>
          <w:lang w:eastAsia="pl-PL"/>
        </w:rPr>
        <w:t>          </w:t>
      </w:r>
      <w:r w:rsidRPr="006204C0">
        <w:rPr>
          <w:rFonts w:ascii="Times New Roman" w:eastAsia="Times New Roman" w:hAnsi="Times New Roman" w:cs="Times New Roman"/>
          <w:sz w:val="20"/>
          <w:szCs w:val="20"/>
          <w:lang w:eastAsia="pl-PL"/>
        </w:rPr>
        <w:t xml:space="preserve"> </w:t>
      </w:r>
    </w:p>
    <w:p w:rsidR="00E74589" w:rsidRPr="006204C0" w:rsidRDefault="00E74589" w:rsidP="006204C0">
      <w:pPr>
        <w:tabs>
          <w:tab w:val="left" w:pos="426"/>
        </w:tabs>
        <w:spacing w:after="0" w:line="240" w:lineRule="auto"/>
        <w:ind w:left="426" w:hanging="426"/>
        <w:rPr>
          <w:rFonts w:ascii="Times New Roman" w:eastAsia="Times New Roman" w:hAnsi="Times New Roman" w:cs="Times New Roman"/>
          <w:sz w:val="20"/>
          <w:szCs w:val="20"/>
          <w:lang w:eastAsia="pl-PL"/>
        </w:rPr>
      </w:pP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0" w:name="_Toc137824138"/>
      <w:bookmarkStart w:id="51" w:name="_Toc154823354"/>
      <w:bookmarkStart w:id="52" w:name="_Toc161806955"/>
      <w:r w:rsidRPr="006204C0">
        <w:rPr>
          <w:rFonts w:ascii="Times New Roman" w:eastAsia="Times New Roman" w:hAnsi="Times New Roman" w:cs="Times New Roman"/>
          <w:b/>
          <w:bCs/>
          <w:i/>
          <w:iCs/>
          <w:sz w:val="24"/>
          <w:szCs w:val="24"/>
          <w:lang w:eastAsia="pl-PL"/>
        </w:rPr>
        <w:t xml:space="preserve"> </w:t>
      </w:r>
      <w:bookmarkStart w:id="53" w:name="_Toc192580978"/>
      <w:bookmarkStart w:id="54" w:name="_Toc191867084"/>
      <w:r w:rsidRPr="006204C0">
        <w:rPr>
          <w:rFonts w:ascii="Times New Roman" w:eastAsia="Times New Roman" w:hAnsi="Times New Roman" w:cs="Times New Roman"/>
          <w:b/>
          <w:bCs/>
          <w:i/>
          <w:iCs/>
          <w:sz w:val="24"/>
          <w:szCs w:val="24"/>
          <w:lang w:eastAsia="pl-PL"/>
        </w:rPr>
        <w:t>Opis sposobu przygotowania ofert</w:t>
      </w:r>
      <w:bookmarkEnd w:id="50"/>
      <w:bookmarkEnd w:id="51"/>
      <w:bookmarkEnd w:id="52"/>
      <w:bookmarkEnd w:id="53"/>
      <w:bookmarkEnd w:id="54"/>
    </w:p>
    <w:p w:rsidR="006204C0" w:rsidRPr="006204C0" w:rsidRDefault="006204C0" w:rsidP="006204C0">
      <w:pPr>
        <w:keepNext/>
        <w:shd w:val="clear" w:color="auto" w:fill="E6E6E6"/>
        <w:tabs>
          <w:tab w:val="num" w:pos="1560"/>
        </w:tabs>
        <w:spacing w:after="0" w:line="240" w:lineRule="auto"/>
        <w:ind w:left="1560"/>
        <w:jc w:val="both"/>
        <w:outlineLvl w:val="0"/>
        <w:rPr>
          <w:rFonts w:ascii="Times New Roman" w:eastAsia="Times New Roman" w:hAnsi="Times New Roman" w:cs="Times New Roman"/>
          <w:b/>
          <w:bCs/>
          <w:i/>
          <w:iCs/>
          <w:sz w:val="24"/>
          <w:szCs w:val="24"/>
          <w:lang w:eastAsia="pl-PL"/>
        </w:rPr>
      </w:pPr>
    </w:p>
    <w:p w:rsidR="006204C0" w:rsidRPr="006204C0" w:rsidRDefault="006204C0" w:rsidP="006204C0">
      <w:pPr>
        <w:numPr>
          <w:ilvl w:val="0"/>
          <w:numId w:val="17"/>
        </w:numPr>
        <w:spacing w:after="0" w:line="240" w:lineRule="auto"/>
        <w:ind w:right="57"/>
        <w:jc w:val="both"/>
        <w:rPr>
          <w:rFonts w:ascii="Times New Roman" w:eastAsia="Times New Roman" w:hAnsi="Times New Roman" w:cs="Times New Roman"/>
          <w:b/>
          <w:bCs/>
          <w:sz w:val="24"/>
          <w:szCs w:val="24"/>
          <w:lang w:eastAsia="pl-PL"/>
        </w:rPr>
      </w:pPr>
      <w:r w:rsidRPr="006204C0">
        <w:rPr>
          <w:rFonts w:ascii="Times New Roman" w:eastAsia="Times New Roman" w:hAnsi="Times New Roman" w:cs="Times New Roman"/>
          <w:b/>
          <w:bCs/>
          <w:sz w:val="24"/>
          <w:szCs w:val="24"/>
          <w:lang w:eastAsia="pl-PL"/>
        </w:rPr>
        <w:t>Opakowanie i adresowanie oferty.</w:t>
      </w:r>
    </w:p>
    <w:p w:rsidR="006204C0" w:rsidRPr="006204C0" w:rsidRDefault="006204C0" w:rsidP="006204C0">
      <w:pPr>
        <w:spacing w:after="0" w:line="240" w:lineRule="auto"/>
        <w:ind w:left="539" w:right="57"/>
        <w:jc w:val="both"/>
        <w:rPr>
          <w:rFonts w:ascii="Times New Roman" w:eastAsia="Times New Roman" w:hAnsi="Times New Roman" w:cs="Times New Roman"/>
          <w:bCs/>
          <w:sz w:val="24"/>
          <w:szCs w:val="24"/>
          <w:lang w:eastAsia="pl-PL"/>
        </w:rPr>
      </w:pPr>
    </w:p>
    <w:p w:rsidR="006204C0" w:rsidRDefault="006204C0" w:rsidP="006204C0">
      <w:pPr>
        <w:spacing w:after="0" w:line="240" w:lineRule="auto"/>
        <w:ind w:left="539" w:right="57"/>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Ofertę należy umieścić w zamkniętym, nieprzezroczystym opakowaniu (np. koperta) zaadresowanym i opisanym:</w:t>
      </w:r>
    </w:p>
    <w:p w:rsidR="00E74589" w:rsidRDefault="00E74589" w:rsidP="006204C0">
      <w:pPr>
        <w:spacing w:after="0" w:line="240" w:lineRule="auto"/>
        <w:ind w:left="539" w:right="57"/>
        <w:jc w:val="both"/>
        <w:rPr>
          <w:rFonts w:ascii="Times New Roman" w:eastAsia="Times New Roman" w:hAnsi="Times New Roman" w:cs="Times New Roman"/>
          <w:bCs/>
          <w:sz w:val="24"/>
          <w:szCs w:val="24"/>
          <w:lang w:eastAsia="pl-PL"/>
        </w:rPr>
      </w:pPr>
    </w:p>
    <w:p w:rsidR="006204C0" w:rsidRPr="006204C0" w:rsidRDefault="006204C0" w:rsidP="006204C0">
      <w:pPr>
        <w:spacing w:after="0" w:line="240" w:lineRule="auto"/>
        <w:ind w:right="57"/>
        <w:jc w:val="both"/>
        <w:rPr>
          <w:rFonts w:ascii="Times New Roman" w:eastAsia="Times New Roman" w:hAnsi="Times New Roman" w:cs="Times New Roman"/>
          <w:bCs/>
          <w:sz w:val="24"/>
          <w:szCs w:val="24"/>
          <w:lang w:eastAsia="pl-PL"/>
        </w:rPr>
      </w:pPr>
      <w:r w:rsidRPr="006204C0">
        <w:rPr>
          <w:noProof/>
          <w:lang w:eastAsia="pl-PL"/>
        </w:rPr>
        <mc:AlternateContent>
          <mc:Choice Requires="wps">
            <w:drawing>
              <wp:anchor distT="0" distB="0" distL="114300" distR="114300" simplePos="0" relativeHeight="251660288" behindDoc="0" locked="0" layoutInCell="1" allowOverlap="1" wp14:anchorId="4A56FF78" wp14:editId="06937F68">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843" w:rsidRDefault="00C56843" w:rsidP="006204C0">
                            <w:r>
                              <w:rPr>
                                <w:noProof/>
                                <w:sz w:val="20"/>
                                <w:szCs w:val="20"/>
                                <w:lang w:eastAsia="pl-PL"/>
                              </w:rPr>
                              <w:drawing>
                                <wp:inline distT="0" distB="0" distL="0" distR="0" wp14:anchorId="6764C1F2" wp14:editId="1F715FB2">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7" type="#_x0000_t202" style="position:absolute;left:0;text-align:left;margin-left:-46.9pt;margin-top:.35pt;width:37.7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" stroked="f">
                <v:textbox>
                  <w:txbxContent>
                    <w:p w:rsidR="00C56843" w:rsidRDefault="00C56843" w:rsidP="006204C0">
                      <w:r>
                        <w:rPr>
                          <w:noProof/>
                          <w:sz w:val="20"/>
                          <w:szCs w:val="20"/>
                          <w:lang w:eastAsia="pl-PL"/>
                        </w:rPr>
                        <w:drawing>
                          <wp:inline distT="0" distB="0" distL="0" distR="0" wp14:anchorId="6764C1F2" wp14:editId="1F715FB2">
                            <wp:extent cx="295275" cy="314325"/>
                            <wp:effectExtent l="0" t="0" r="9525" b="9525"/>
                            <wp:docPr id="2" name="Obraz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Pr="006204C0">
        <w:rPr>
          <w:rFonts w:ascii="Times New Roman" w:eastAsia="Times New Roman" w:hAnsi="Times New Roman" w:cs="Times New Roman"/>
          <w:bCs/>
          <w:sz w:val="24"/>
          <w:szCs w:val="24"/>
          <w:lang w:eastAsia="pl-PL"/>
        </w:rPr>
        <w:t xml:space="preserve">- - - - - - - - - - - - - - - - - - - - - - - - - - - - - - - - - - - - - - - - - - - - - - - - - - - - - - - - - - - - - - - - </w:t>
      </w:r>
    </w:p>
    <w:p w:rsidR="006204C0" w:rsidRPr="006204C0" w:rsidRDefault="006204C0" w:rsidP="006204C0">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6204C0">
        <w:rPr>
          <w:rFonts w:ascii="Times New Roman" w:eastAsia="Times New Roman" w:hAnsi="Times New Roman" w:cs="Times New Roman"/>
          <w:b/>
          <w:sz w:val="24"/>
          <w:szCs w:val="24"/>
          <w:lang w:eastAsia="pl-PL"/>
        </w:rPr>
        <w:t>Nadawca:</w:t>
      </w:r>
    </w:p>
    <w:p w:rsidR="006204C0" w:rsidRPr="006204C0" w:rsidRDefault="006204C0" w:rsidP="006204C0">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rsidR="006204C0" w:rsidRPr="006204C0" w:rsidRDefault="006204C0" w:rsidP="006204C0">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6204C0">
        <w:rPr>
          <w:rFonts w:ascii="Times New Roman" w:eastAsia="Times New Roman" w:hAnsi="Times New Roman" w:cs="Times New Roman"/>
          <w:sz w:val="20"/>
          <w:szCs w:val="20"/>
          <w:lang w:eastAsia="pl-PL"/>
        </w:rPr>
        <w:t>Nazwa i adres Wykonawcy (pieczęć).</w:t>
      </w:r>
    </w:p>
    <w:p w:rsidR="006204C0" w:rsidRPr="006204C0" w:rsidRDefault="006204C0" w:rsidP="006204C0">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6204C0">
        <w:rPr>
          <w:rFonts w:ascii="Times New Roman" w:eastAsia="Times New Roman" w:hAnsi="Times New Roman" w:cs="Times New Roman"/>
          <w:b/>
          <w:sz w:val="24"/>
          <w:szCs w:val="24"/>
          <w:lang w:eastAsia="pl-PL"/>
        </w:rPr>
        <w:t>Adresat:</w:t>
      </w:r>
      <w:r w:rsidRPr="006204C0">
        <w:rPr>
          <w:rFonts w:ascii="Times New Roman" w:eastAsia="Times New Roman" w:hAnsi="Times New Roman" w:cs="Times New Roman"/>
          <w:b/>
          <w:sz w:val="24"/>
          <w:szCs w:val="24"/>
          <w:lang w:eastAsia="pl-PL"/>
        </w:rPr>
        <w:tab/>
      </w:r>
      <w:r w:rsidRPr="006204C0">
        <w:rPr>
          <w:rFonts w:ascii="Times New Roman" w:eastAsia="Times New Roman" w:hAnsi="Times New Roman" w:cs="Times New Roman"/>
          <w:b/>
          <w:sz w:val="24"/>
          <w:szCs w:val="24"/>
          <w:lang w:eastAsia="pl-PL"/>
        </w:rPr>
        <w:tab/>
      </w:r>
      <w:r w:rsidRPr="006204C0">
        <w:rPr>
          <w:rFonts w:ascii="Times New Roman" w:eastAsia="Times New Roman" w:hAnsi="Times New Roman" w:cs="Times New Roman"/>
          <w:b/>
          <w:sz w:val="24"/>
          <w:szCs w:val="24"/>
          <w:lang w:eastAsia="pl-PL"/>
        </w:rPr>
        <w:tab/>
      </w:r>
      <w:r w:rsidRPr="006204C0">
        <w:rPr>
          <w:rFonts w:ascii="Times New Roman" w:eastAsia="Times New Roman" w:hAnsi="Times New Roman" w:cs="Times New Roman"/>
          <w:b/>
          <w:sz w:val="24"/>
          <w:szCs w:val="24"/>
          <w:lang w:eastAsia="pl-PL"/>
        </w:rPr>
        <w:tab/>
        <w:t>Powiat Częstochowski</w:t>
      </w:r>
    </w:p>
    <w:p w:rsidR="006204C0" w:rsidRPr="006204C0" w:rsidRDefault="006204C0" w:rsidP="006204C0">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6204C0">
        <w:rPr>
          <w:rFonts w:ascii="Times New Roman" w:eastAsia="Times New Roman" w:hAnsi="Times New Roman" w:cs="Times New Roman"/>
          <w:b/>
          <w:sz w:val="24"/>
          <w:szCs w:val="24"/>
          <w:lang w:eastAsia="pl-PL"/>
        </w:rPr>
        <w:tab/>
        <w:t>ul. Jana III Sobieskiego 9, 42-200 Częstochowa</w:t>
      </w:r>
    </w:p>
    <w:p w:rsidR="006204C0" w:rsidRPr="006204C0" w:rsidRDefault="006204C0" w:rsidP="006204C0">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rsidR="006204C0" w:rsidRPr="006204C0" w:rsidRDefault="006204C0" w:rsidP="006204C0">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6204C0">
        <w:rPr>
          <w:rFonts w:ascii="Times New Roman" w:eastAsia="Times New Roman" w:hAnsi="Times New Roman" w:cs="Times New Roman"/>
          <w:bCs/>
          <w:sz w:val="28"/>
          <w:szCs w:val="28"/>
          <w:lang w:eastAsia="pl-PL"/>
        </w:rPr>
        <w:t xml:space="preserve">OFERTA NA: </w:t>
      </w:r>
    </w:p>
    <w:p w:rsidR="006204C0" w:rsidRPr="006204C0" w:rsidRDefault="006204C0" w:rsidP="006204C0">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sz w:val="30"/>
          <w:szCs w:val="30"/>
        </w:rPr>
      </w:pPr>
      <w:r w:rsidRPr="006204C0">
        <w:rPr>
          <w:rFonts w:ascii="Times New Roman" w:eastAsia="Calibri" w:hAnsi="Times New Roman" w:cs="Times New Roman"/>
          <w:b/>
          <w:bCs/>
          <w:sz w:val="30"/>
          <w:szCs w:val="30"/>
        </w:rPr>
        <w:t>„</w:t>
      </w:r>
      <w:r w:rsidRPr="006204C0">
        <w:rPr>
          <w:rFonts w:ascii="Times New Roman" w:hAnsi="Times New Roman" w:cs="Times New Roman"/>
          <w:b/>
          <w:sz w:val="24"/>
          <w:szCs w:val="24"/>
        </w:rPr>
        <w:t xml:space="preserve">Utworzenie bazy BDOT500 oraz uzupełnienie bazy </w:t>
      </w:r>
      <w:proofErr w:type="spellStart"/>
      <w:r w:rsidRPr="006204C0">
        <w:rPr>
          <w:rFonts w:ascii="Times New Roman" w:hAnsi="Times New Roman" w:cs="Times New Roman"/>
          <w:b/>
          <w:sz w:val="24"/>
          <w:szCs w:val="24"/>
        </w:rPr>
        <w:t>EGiB</w:t>
      </w:r>
      <w:proofErr w:type="spellEnd"/>
      <w:r w:rsidRPr="006204C0">
        <w:rPr>
          <w:rFonts w:ascii="Times New Roman" w:hAnsi="Times New Roman" w:cs="Times New Roman"/>
          <w:b/>
          <w:sz w:val="24"/>
          <w:szCs w:val="24"/>
        </w:rPr>
        <w:t xml:space="preserve"> dla obszaru powiatu częstochowskiego na podstawie wektorowej mapy zasadniczej prowadzonej w programie EWMAPA</w:t>
      </w:r>
      <w:r w:rsidRPr="006204C0">
        <w:rPr>
          <w:rFonts w:ascii="Times New Roman" w:eastAsia="Calibri" w:hAnsi="Times New Roman" w:cs="Times New Roman"/>
          <w:b/>
          <w:sz w:val="24"/>
          <w:szCs w:val="24"/>
        </w:rPr>
        <w:t>”</w:t>
      </w:r>
    </w:p>
    <w:p w:rsidR="006204C0" w:rsidRPr="006204C0" w:rsidRDefault="006204C0" w:rsidP="006204C0">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sz w:val="28"/>
          <w:szCs w:val="28"/>
          <w:lang w:eastAsia="pl-PL"/>
        </w:rPr>
      </w:pPr>
    </w:p>
    <w:p w:rsidR="006204C0" w:rsidRPr="006204C0" w:rsidRDefault="006204C0" w:rsidP="006204C0">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8"/>
          <w:szCs w:val="28"/>
          <w:lang w:eastAsia="pl-PL"/>
        </w:rPr>
      </w:pPr>
      <w:r w:rsidRPr="006204C0">
        <w:rPr>
          <w:rFonts w:ascii="Times New Roman" w:eastAsia="Times New Roman" w:hAnsi="Times New Roman" w:cs="Times New Roman"/>
          <w:sz w:val="24"/>
          <w:szCs w:val="20"/>
          <w:lang w:eastAsia="pl-PL"/>
        </w:rPr>
        <w:t>znak postępowania:</w:t>
      </w:r>
      <w:r w:rsidR="004D4B06">
        <w:rPr>
          <w:rFonts w:ascii="Times New Roman" w:eastAsia="Times New Roman" w:hAnsi="Times New Roman" w:cs="Times New Roman"/>
          <w:b/>
          <w:sz w:val="24"/>
          <w:szCs w:val="20"/>
          <w:lang w:eastAsia="pl-PL"/>
        </w:rPr>
        <w:t xml:space="preserve"> OK.272.16</w:t>
      </w:r>
      <w:r w:rsidRPr="006204C0">
        <w:rPr>
          <w:rFonts w:ascii="Times New Roman" w:eastAsia="Times New Roman" w:hAnsi="Times New Roman" w:cs="Times New Roman"/>
          <w:b/>
          <w:sz w:val="24"/>
          <w:szCs w:val="20"/>
          <w:lang w:eastAsia="pl-PL"/>
        </w:rPr>
        <w:t>.201</w:t>
      </w:r>
      <w:r w:rsidR="002012A9">
        <w:rPr>
          <w:rFonts w:ascii="Times New Roman" w:eastAsia="Times New Roman" w:hAnsi="Times New Roman" w:cs="Times New Roman"/>
          <w:b/>
          <w:sz w:val="24"/>
          <w:szCs w:val="20"/>
          <w:lang w:eastAsia="pl-PL"/>
        </w:rPr>
        <w:t>8</w:t>
      </w:r>
    </w:p>
    <w:p w:rsidR="006204C0" w:rsidRPr="006204C0" w:rsidRDefault="006204C0" w:rsidP="006204C0">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rsidR="006204C0" w:rsidRPr="006204C0" w:rsidRDefault="006204C0" w:rsidP="006204C0">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6204C0">
        <w:rPr>
          <w:rFonts w:ascii="Times New Roman" w:eastAsia="Times New Roman" w:hAnsi="Times New Roman" w:cs="Times New Roman"/>
          <w:bCs/>
          <w:lang w:eastAsia="pl-PL"/>
        </w:rPr>
        <w:t>NIE OTWIERAĆ PRZED TERMINEM OTWARCIA OFERT:</w:t>
      </w:r>
      <w:r w:rsidR="002012A9">
        <w:rPr>
          <w:rFonts w:ascii="Times New Roman" w:eastAsia="Times New Roman" w:hAnsi="Times New Roman" w:cs="Times New Roman"/>
          <w:b/>
          <w:bCs/>
          <w:lang w:eastAsia="pl-PL"/>
        </w:rPr>
        <w:t xml:space="preserve">  </w:t>
      </w:r>
      <w:r w:rsidR="004D4B06">
        <w:rPr>
          <w:rFonts w:ascii="Times New Roman" w:eastAsia="Times New Roman" w:hAnsi="Times New Roman" w:cs="Times New Roman"/>
          <w:b/>
          <w:bCs/>
          <w:sz w:val="24"/>
          <w:szCs w:val="24"/>
          <w:lang w:eastAsia="pl-PL"/>
        </w:rPr>
        <w:t>2</w:t>
      </w:r>
      <w:r w:rsidR="00E74589">
        <w:rPr>
          <w:rFonts w:ascii="Times New Roman" w:eastAsia="Times New Roman" w:hAnsi="Times New Roman" w:cs="Times New Roman"/>
          <w:b/>
          <w:bCs/>
          <w:sz w:val="24"/>
          <w:szCs w:val="24"/>
          <w:lang w:eastAsia="pl-PL"/>
        </w:rPr>
        <w:t>8</w:t>
      </w:r>
      <w:r w:rsidR="004D4B06">
        <w:rPr>
          <w:rFonts w:ascii="Times New Roman" w:eastAsia="Times New Roman" w:hAnsi="Times New Roman" w:cs="Times New Roman"/>
          <w:b/>
          <w:bCs/>
          <w:sz w:val="24"/>
          <w:szCs w:val="24"/>
          <w:lang w:eastAsia="pl-PL"/>
        </w:rPr>
        <w:t>.03</w:t>
      </w:r>
      <w:r w:rsidRPr="006204C0">
        <w:rPr>
          <w:rFonts w:ascii="Times New Roman" w:eastAsia="Times New Roman" w:hAnsi="Times New Roman" w:cs="Times New Roman"/>
          <w:b/>
          <w:bCs/>
          <w:color w:val="000000"/>
          <w:sz w:val="24"/>
          <w:szCs w:val="24"/>
          <w:lang w:eastAsia="pl-PL"/>
        </w:rPr>
        <w:t>.201</w:t>
      </w:r>
      <w:r w:rsidR="002012A9">
        <w:rPr>
          <w:rFonts w:ascii="Times New Roman" w:eastAsia="Times New Roman" w:hAnsi="Times New Roman" w:cs="Times New Roman"/>
          <w:b/>
          <w:bCs/>
          <w:color w:val="000000"/>
          <w:sz w:val="24"/>
          <w:szCs w:val="24"/>
          <w:lang w:eastAsia="pl-PL"/>
        </w:rPr>
        <w:t>8</w:t>
      </w:r>
      <w:r w:rsidRPr="006204C0">
        <w:rPr>
          <w:rFonts w:ascii="Times New Roman" w:eastAsia="Times New Roman" w:hAnsi="Times New Roman" w:cs="Times New Roman"/>
          <w:b/>
          <w:bCs/>
          <w:color w:val="000000"/>
          <w:sz w:val="24"/>
          <w:szCs w:val="24"/>
          <w:lang w:eastAsia="pl-PL"/>
        </w:rPr>
        <w:t xml:space="preserve"> r</w:t>
      </w:r>
      <w:r w:rsidRPr="006204C0">
        <w:rPr>
          <w:rFonts w:ascii="Times New Roman" w:eastAsia="Times New Roman" w:hAnsi="Times New Roman" w:cs="Times New Roman"/>
          <w:b/>
          <w:bCs/>
          <w:sz w:val="24"/>
          <w:szCs w:val="24"/>
          <w:lang w:eastAsia="pl-PL"/>
        </w:rPr>
        <w:t>. godz. 12:00</w:t>
      </w:r>
    </w:p>
    <w:p w:rsidR="006204C0" w:rsidRPr="006204C0" w:rsidRDefault="006204C0" w:rsidP="006204C0">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sidRPr="006204C0">
        <w:rPr>
          <w:noProof/>
          <w:lang w:eastAsia="pl-PL"/>
        </w:rPr>
        <mc:AlternateContent>
          <mc:Choice Requires="wps">
            <w:drawing>
              <wp:anchor distT="0" distB="0" distL="114300" distR="114300" simplePos="0" relativeHeight="251661312" behindDoc="0" locked="0" layoutInCell="1" allowOverlap="1" wp14:anchorId="638B5FF8" wp14:editId="74ED86DB">
                <wp:simplePos x="0" y="0"/>
                <wp:positionH relativeFrom="column">
                  <wp:posOffset>-528955</wp:posOffset>
                </wp:positionH>
                <wp:positionV relativeFrom="paragraph">
                  <wp:posOffset>74930</wp:posOffset>
                </wp:positionV>
                <wp:extent cx="506730" cy="424815"/>
                <wp:effectExtent l="0" t="0" r="762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6843" w:rsidRDefault="00C56843" w:rsidP="006204C0">
                            <w:r>
                              <w:rPr>
                                <w:noProof/>
                                <w:sz w:val="20"/>
                                <w:szCs w:val="20"/>
                                <w:lang w:eastAsia="pl-PL"/>
                              </w:rPr>
                              <w:drawing>
                                <wp:inline distT="0" distB="0" distL="0" distR="0" wp14:anchorId="16B51782" wp14:editId="3C539D56">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8" type="#_x0000_t202" style="position:absolute;left:0;text-align:left;margin-left:-41.65pt;margin-top:5.9pt;width:39.9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HiQIAABo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" stroked="f">
                <v:textbox>
                  <w:txbxContent>
                    <w:p w:rsidR="00C56843" w:rsidRDefault="00C56843" w:rsidP="006204C0">
                      <w:r>
                        <w:rPr>
                          <w:noProof/>
                          <w:sz w:val="20"/>
                          <w:szCs w:val="20"/>
                          <w:lang w:eastAsia="pl-PL"/>
                        </w:rPr>
                        <w:drawing>
                          <wp:inline distT="0" distB="0" distL="0" distR="0" wp14:anchorId="16B51782" wp14:editId="3C539D56">
                            <wp:extent cx="323850" cy="333375"/>
                            <wp:effectExtent l="0" t="0" r="0" b="9525"/>
                            <wp:docPr id="4" name="Obraz 4"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Pr="006204C0">
        <w:rPr>
          <w:rFonts w:ascii="Univers-PL" w:eastAsia="Times New Roman" w:hAnsi="Univers-PL" w:cs="Times New Roman"/>
          <w:b/>
          <w:sz w:val="19"/>
          <w:szCs w:val="24"/>
          <w:lang w:eastAsia="pl-PL"/>
        </w:rPr>
        <w:t xml:space="preserve">- - - - - - - - - - - - - - - - - - - - - - - - - - - - - - - - - - - - - - - - </w:t>
      </w:r>
    </w:p>
    <w:p w:rsidR="006204C0" w:rsidRPr="006204C0" w:rsidRDefault="006204C0" w:rsidP="006204C0">
      <w:pPr>
        <w:spacing w:after="0" w:line="240" w:lineRule="auto"/>
        <w:ind w:left="540" w:right="57"/>
        <w:jc w:val="both"/>
        <w:rPr>
          <w:rFonts w:ascii="Times New Roman" w:eastAsia="Times New Roman" w:hAnsi="Times New Roman" w:cs="Times New Roman"/>
          <w:b/>
          <w:bCs/>
          <w:sz w:val="24"/>
          <w:szCs w:val="24"/>
          <w:lang w:eastAsia="pl-PL"/>
        </w:rPr>
      </w:pPr>
    </w:p>
    <w:p w:rsidR="006204C0" w:rsidRPr="006204C0" w:rsidRDefault="006204C0" w:rsidP="006204C0">
      <w:pPr>
        <w:numPr>
          <w:ilvl w:val="0"/>
          <w:numId w:val="17"/>
        </w:numPr>
        <w:spacing w:after="0" w:line="240" w:lineRule="auto"/>
        <w:ind w:left="540" w:right="57" w:hanging="540"/>
        <w:jc w:val="both"/>
        <w:rPr>
          <w:rFonts w:ascii="Times New Roman" w:eastAsia="Times New Roman" w:hAnsi="Times New Roman" w:cs="Times New Roman"/>
          <w:b/>
          <w:bCs/>
          <w:sz w:val="24"/>
          <w:szCs w:val="24"/>
          <w:lang w:eastAsia="pl-PL"/>
        </w:rPr>
      </w:pPr>
      <w:r w:rsidRPr="006204C0">
        <w:rPr>
          <w:rFonts w:ascii="Times New Roman" w:eastAsia="Times New Roman" w:hAnsi="Times New Roman" w:cs="Times New Roman"/>
          <w:b/>
          <w:bCs/>
          <w:sz w:val="24"/>
          <w:szCs w:val="24"/>
          <w:lang w:eastAsia="pl-PL"/>
        </w:rPr>
        <w:t>Podpisy.</w:t>
      </w:r>
    </w:p>
    <w:p w:rsidR="006204C0" w:rsidRPr="006204C0" w:rsidRDefault="006204C0" w:rsidP="006204C0">
      <w:pPr>
        <w:spacing w:after="0" w:line="240" w:lineRule="auto"/>
        <w:ind w:right="57"/>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Oferta i oświadczenia muszą być podpisane przez:</w:t>
      </w:r>
    </w:p>
    <w:p w:rsidR="006204C0" w:rsidRPr="006204C0" w:rsidRDefault="006204C0" w:rsidP="006204C0">
      <w:pPr>
        <w:numPr>
          <w:ilvl w:val="0"/>
          <w:numId w:val="18"/>
        </w:numPr>
        <w:spacing w:after="0" w:line="240" w:lineRule="auto"/>
        <w:ind w:left="1080" w:right="57" w:hanging="540"/>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
          <w:bCs/>
          <w:sz w:val="24"/>
          <w:szCs w:val="24"/>
          <w:lang w:eastAsia="pl-PL"/>
        </w:rPr>
        <w:t>osobę/osoby upoważnione do reprezentowania Wykonawcy/Wykonawców</w:t>
      </w:r>
      <w:r w:rsidRPr="006204C0">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rsidR="006204C0" w:rsidRPr="006204C0" w:rsidRDefault="006204C0" w:rsidP="006204C0">
      <w:pPr>
        <w:numPr>
          <w:ilvl w:val="0"/>
          <w:numId w:val="18"/>
        </w:numPr>
        <w:spacing w:after="0" w:line="240" w:lineRule="auto"/>
        <w:ind w:left="1080" w:right="57" w:hanging="540"/>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 xml:space="preserve">w przypadku składania wspólnej oferty przez dwóch lub więcej Wykonawców </w:t>
      </w:r>
      <w:r w:rsidRPr="006204C0">
        <w:rPr>
          <w:rFonts w:ascii="Times New Roman" w:eastAsia="Times New Roman" w:hAnsi="Times New Roman" w:cs="Times New Roman"/>
          <w:b/>
          <w:bCs/>
          <w:sz w:val="24"/>
          <w:szCs w:val="24"/>
          <w:lang w:eastAsia="pl-PL"/>
        </w:rPr>
        <w:t>przez osobę/osoby posiadające Pełnomocnictwo</w:t>
      </w:r>
      <w:r w:rsidRPr="006204C0">
        <w:rPr>
          <w:rFonts w:ascii="Times New Roman" w:eastAsia="Times New Roman" w:hAnsi="Times New Roman" w:cs="Times New Roman"/>
          <w:bCs/>
          <w:sz w:val="24"/>
          <w:szCs w:val="24"/>
          <w:lang w:eastAsia="pl-PL"/>
        </w:rPr>
        <w:t>.</w:t>
      </w:r>
    </w:p>
    <w:p w:rsidR="006204C0" w:rsidRPr="006204C0" w:rsidRDefault="006204C0" w:rsidP="006204C0">
      <w:pPr>
        <w:numPr>
          <w:ilvl w:val="0"/>
          <w:numId w:val="18"/>
        </w:numPr>
        <w:spacing w:after="0" w:line="240" w:lineRule="auto"/>
        <w:ind w:left="1080" w:right="57" w:hanging="540"/>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 xml:space="preserve">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 </w:t>
      </w:r>
    </w:p>
    <w:p w:rsidR="006204C0" w:rsidRPr="006204C0" w:rsidRDefault="006204C0" w:rsidP="006204C0">
      <w:pPr>
        <w:numPr>
          <w:ilvl w:val="0"/>
          <w:numId w:val="17"/>
        </w:numPr>
        <w:spacing w:after="0" w:line="240" w:lineRule="auto"/>
        <w:ind w:left="540" w:right="57" w:hanging="540"/>
        <w:jc w:val="both"/>
        <w:rPr>
          <w:rFonts w:ascii="Times New Roman" w:eastAsia="Times New Roman" w:hAnsi="Times New Roman" w:cs="Times New Roman"/>
          <w:b/>
          <w:bCs/>
          <w:sz w:val="24"/>
          <w:szCs w:val="24"/>
          <w:lang w:eastAsia="pl-PL"/>
        </w:rPr>
      </w:pPr>
      <w:r w:rsidRPr="006204C0">
        <w:rPr>
          <w:rFonts w:ascii="Times New Roman" w:eastAsia="Times New Roman" w:hAnsi="Times New Roman" w:cs="Times New Roman"/>
          <w:b/>
          <w:bCs/>
          <w:sz w:val="24"/>
          <w:szCs w:val="24"/>
          <w:lang w:eastAsia="pl-PL"/>
        </w:rPr>
        <w:t>Forma dokumentów i oświadczeń.</w:t>
      </w:r>
    </w:p>
    <w:p w:rsidR="006204C0" w:rsidRPr="006204C0" w:rsidRDefault="006204C0" w:rsidP="006204C0">
      <w:pPr>
        <w:numPr>
          <w:ilvl w:val="0"/>
          <w:numId w:val="19"/>
        </w:numPr>
        <w:spacing w:after="0" w:line="240" w:lineRule="auto"/>
        <w:jc w:val="both"/>
        <w:rPr>
          <w:rFonts w:ascii="Times New Roman" w:eastAsia="Times New Roman" w:hAnsi="Times New Roman" w:cs="Times New Roman"/>
          <w:color w:val="000000"/>
          <w:sz w:val="24"/>
          <w:szCs w:val="24"/>
          <w:lang w:eastAsia="pl-PL"/>
        </w:rPr>
      </w:pPr>
      <w:r w:rsidRPr="006204C0">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rsidR="006204C0" w:rsidRPr="006204C0" w:rsidRDefault="006204C0" w:rsidP="006204C0">
      <w:pPr>
        <w:numPr>
          <w:ilvl w:val="0"/>
          <w:numId w:val="19"/>
        </w:numPr>
        <w:spacing w:after="0" w:line="240" w:lineRule="auto"/>
        <w:jc w:val="both"/>
        <w:rPr>
          <w:rFonts w:ascii="Times New Roman" w:eastAsia="Times New Roman" w:hAnsi="Times New Roman" w:cs="Times New Roman"/>
          <w:color w:val="000000"/>
          <w:sz w:val="24"/>
          <w:szCs w:val="24"/>
          <w:lang w:eastAsia="pl-PL"/>
        </w:rPr>
      </w:pPr>
      <w:r w:rsidRPr="006204C0">
        <w:rPr>
          <w:rFonts w:ascii="Times New Roman" w:eastAsia="Times New Roman" w:hAnsi="Times New Roman" w:cs="Times New Roman"/>
          <w:color w:val="000000"/>
          <w:sz w:val="24"/>
          <w:szCs w:val="24"/>
          <w:lang w:eastAsia="pl-PL"/>
        </w:rPr>
        <w:lastRenderedPageBreak/>
        <w:t>W przypadku dokumentów lub oświadczeń sporządzonych w językach obcych należy dołączyć tłumaczenie na język polski poświadczone przez Wykonawcę.</w:t>
      </w:r>
    </w:p>
    <w:p w:rsidR="006204C0" w:rsidRPr="006204C0" w:rsidRDefault="006204C0" w:rsidP="006204C0">
      <w:pPr>
        <w:numPr>
          <w:ilvl w:val="0"/>
          <w:numId w:val="17"/>
        </w:numPr>
        <w:spacing w:after="0" w:line="240" w:lineRule="auto"/>
        <w:ind w:right="57"/>
        <w:jc w:val="both"/>
        <w:rPr>
          <w:rFonts w:ascii="Times New Roman" w:eastAsia="Times New Roman" w:hAnsi="Times New Roman" w:cs="Times New Roman"/>
          <w:b/>
          <w:bCs/>
          <w:sz w:val="24"/>
          <w:szCs w:val="24"/>
          <w:lang w:eastAsia="pl-PL"/>
        </w:rPr>
      </w:pPr>
      <w:r w:rsidRPr="006204C0">
        <w:rPr>
          <w:rFonts w:ascii="Times New Roman" w:eastAsia="Times New Roman" w:hAnsi="Times New Roman" w:cs="Times New Roman"/>
          <w:b/>
          <w:bCs/>
          <w:sz w:val="24"/>
          <w:szCs w:val="24"/>
          <w:lang w:eastAsia="pl-PL"/>
        </w:rPr>
        <w:t>Tajemnica przedsiębiorstwa:</w:t>
      </w:r>
    </w:p>
    <w:p w:rsidR="006204C0" w:rsidRPr="006204C0" w:rsidRDefault="006204C0" w:rsidP="006204C0">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z 16 kwietnia 1993r. o zwalczaniu nieuczciwej konkurencji (Dz. U. z 2003 r. nr 153, poz. 1503, z </w:t>
      </w:r>
      <w:proofErr w:type="spellStart"/>
      <w:r w:rsidRPr="006204C0">
        <w:rPr>
          <w:rFonts w:ascii="Times New Roman" w:eastAsia="Times New Roman" w:hAnsi="Times New Roman" w:cs="Times New Roman"/>
          <w:bCs/>
          <w:sz w:val="24"/>
          <w:szCs w:val="24"/>
          <w:lang w:eastAsia="pl-PL"/>
        </w:rPr>
        <w:t>późn</w:t>
      </w:r>
      <w:proofErr w:type="spellEnd"/>
      <w:r w:rsidRPr="006204C0">
        <w:rPr>
          <w:rFonts w:ascii="Times New Roman" w:eastAsia="Times New Roman" w:hAnsi="Times New Roman" w:cs="Times New Roman"/>
          <w:bCs/>
          <w:sz w:val="24"/>
          <w:szCs w:val="24"/>
          <w:lang w:eastAsia="pl-PL"/>
        </w:rPr>
        <w:t xml:space="preserve">. zm.), muszą być oznaczone klauzulą NIE UDOSTĘPNIAĆ – TAJEMNICA PRZEDSIĘBIORSTWA. Zaleca się umieścić takie dokumenty na końcu oferty (ostatnie strony w ofercie lub osobno). Zgodnie z art. 8 ust. 3 ustawy </w:t>
      </w:r>
      <w:proofErr w:type="spellStart"/>
      <w:r w:rsidRPr="006204C0">
        <w:rPr>
          <w:rFonts w:ascii="Times New Roman" w:eastAsia="Times New Roman" w:hAnsi="Times New Roman" w:cs="Times New Roman"/>
          <w:bCs/>
          <w:sz w:val="24"/>
          <w:szCs w:val="24"/>
          <w:lang w:eastAsia="pl-PL"/>
        </w:rPr>
        <w:t>Pzp</w:t>
      </w:r>
      <w:proofErr w:type="spellEnd"/>
      <w:r w:rsidRPr="006204C0">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rsidR="006204C0" w:rsidRDefault="006204C0" w:rsidP="006204C0">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rsidR="006204C0" w:rsidRPr="006204C0" w:rsidRDefault="006204C0" w:rsidP="006204C0">
      <w:pPr>
        <w:numPr>
          <w:ilvl w:val="0"/>
          <w:numId w:val="17"/>
        </w:numPr>
        <w:spacing w:after="0" w:line="240" w:lineRule="auto"/>
        <w:ind w:left="540" w:right="57" w:hanging="540"/>
        <w:jc w:val="both"/>
        <w:rPr>
          <w:rFonts w:ascii="Times New Roman" w:eastAsia="Times New Roman" w:hAnsi="Times New Roman" w:cs="Times New Roman"/>
          <w:b/>
          <w:bCs/>
          <w:sz w:val="24"/>
          <w:szCs w:val="24"/>
          <w:lang w:eastAsia="pl-PL"/>
        </w:rPr>
      </w:pPr>
      <w:r w:rsidRPr="006204C0">
        <w:rPr>
          <w:rFonts w:ascii="Times New Roman" w:eastAsia="Times New Roman" w:hAnsi="Times New Roman" w:cs="Times New Roman"/>
          <w:b/>
          <w:bCs/>
          <w:sz w:val="24"/>
          <w:szCs w:val="24"/>
          <w:lang w:eastAsia="pl-PL"/>
        </w:rPr>
        <w:t>Informacje pozostałe:</w:t>
      </w:r>
    </w:p>
    <w:p w:rsidR="006204C0" w:rsidRPr="006204C0" w:rsidRDefault="006204C0" w:rsidP="006204C0">
      <w:pPr>
        <w:numPr>
          <w:ilvl w:val="0"/>
          <w:numId w:val="21"/>
        </w:numPr>
        <w:spacing w:after="0" w:line="240" w:lineRule="auto"/>
        <w:ind w:left="1080" w:right="57" w:hanging="540"/>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Wykonawca ponosi wszelkie koszty związane z przygotowaniem i złożeniem oferty,</w:t>
      </w:r>
    </w:p>
    <w:p w:rsidR="006204C0" w:rsidRPr="006204C0" w:rsidRDefault="006204C0" w:rsidP="006204C0">
      <w:pPr>
        <w:numPr>
          <w:ilvl w:val="0"/>
          <w:numId w:val="21"/>
        </w:numPr>
        <w:spacing w:after="0" w:line="240" w:lineRule="auto"/>
        <w:ind w:left="1080" w:right="57" w:hanging="540"/>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Wykonawca może złożyć tylko jedną ofertę przygotowaną według wymagań określonych w niniejszej SIWZ,</w:t>
      </w:r>
    </w:p>
    <w:p w:rsidR="006204C0" w:rsidRPr="006204C0" w:rsidRDefault="006204C0" w:rsidP="006204C0">
      <w:pPr>
        <w:numPr>
          <w:ilvl w:val="0"/>
          <w:numId w:val="21"/>
        </w:numPr>
        <w:spacing w:after="0" w:line="240" w:lineRule="auto"/>
        <w:ind w:left="1080" w:right="57" w:hanging="540"/>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Oferta musi być sporządzona:</w:t>
      </w:r>
    </w:p>
    <w:p w:rsidR="006204C0" w:rsidRPr="006204C0" w:rsidRDefault="006204C0" w:rsidP="006204C0">
      <w:pPr>
        <w:numPr>
          <w:ilvl w:val="0"/>
          <w:numId w:val="22"/>
        </w:numPr>
        <w:spacing w:after="0" w:line="240" w:lineRule="auto"/>
        <w:ind w:left="1440" w:right="57"/>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 xml:space="preserve">w języku polskim, </w:t>
      </w:r>
    </w:p>
    <w:p w:rsidR="006204C0" w:rsidRPr="006204C0" w:rsidRDefault="006204C0" w:rsidP="006204C0">
      <w:pPr>
        <w:numPr>
          <w:ilvl w:val="0"/>
          <w:numId w:val="22"/>
        </w:numPr>
        <w:spacing w:after="0" w:line="240" w:lineRule="auto"/>
        <w:ind w:left="1440" w:right="57"/>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 xml:space="preserve">w formie pisemnej, </w:t>
      </w:r>
    </w:p>
    <w:p w:rsidR="006204C0" w:rsidRPr="006204C0" w:rsidRDefault="006204C0" w:rsidP="006204C0">
      <w:pPr>
        <w:numPr>
          <w:ilvl w:val="0"/>
          <w:numId w:val="17"/>
        </w:numPr>
        <w:spacing w:after="0" w:line="240" w:lineRule="auto"/>
        <w:ind w:left="540" w:right="57" w:hanging="540"/>
        <w:jc w:val="both"/>
        <w:rPr>
          <w:rFonts w:ascii="Times New Roman" w:eastAsia="Times New Roman" w:hAnsi="Times New Roman" w:cs="Times New Roman"/>
          <w:b/>
          <w:bCs/>
          <w:sz w:val="24"/>
          <w:szCs w:val="24"/>
          <w:lang w:eastAsia="pl-PL"/>
        </w:rPr>
      </w:pPr>
      <w:r w:rsidRPr="006204C0">
        <w:rPr>
          <w:rFonts w:ascii="Times New Roman" w:eastAsia="Times New Roman" w:hAnsi="Times New Roman" w:cs="Times New Roman"/>
          <w:b/>
          <w:bCs/>
          <w:sz w:val="24"/>
          <w:szCs w:val="24"/>
          <w:lang w:eastAsia="pl-PL"/>
        </w:rPr>
        <w:t>Zaleca się, aby:</w:t>
      </w:r>
    </w:p>
    <w:p w:rsidR="006204C0" w:rsidRPr="006204C0" w:rsidRDefault="006204C0" w:rsidP="006204C0">
      <w:pPr>
        <w:numPr>
          <w:ilvl w:val="0"/>
          <w:numId w:val="23"/>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rsidR="006204C0" w:rsidRPr="006204C0" w:rsidRDefault="006204C0" w:rsidP="006204C0">
      <w:pPr>
        <w:numPr>
          <w:ilvl w:val="0"/>
          <w:numId w:val="23"/>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rsidR="006204C0" w:rsidRPr="006204C0" w:rsidRDefault="006204C0" w:rsidP="006204C0">
      <w:pPr>
        <w:numPr>
          <w:ilvl w:val="0"/>
          <w:numId w:val="23"/>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rsidR="006204C0" w:rsidRPr="006204C0" w:rsidRDefault="006204C0" w:rsidP="006204C0">
      <w:pPr>
        <w:numPr>
          <w:ilvl w:val="0"/>
          <w:numId w:val="23"/>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6204C0">
        <w:rPr>
          <w:rFonts w:ascii="Times New Roman" w:eastAsia="Times New Roman" w:hAnsi="Times New Roman" w:cs="Times New Roman"/>
          <w:b/>
          <w:bCs/>
          <w:i/>
          <w:sz w:val="24"/>
          <w:szCs w:val="24"/>
          <w:lang w:eastAsia="pl-PL"/>
        </w:rPr>
        <w:t xml:space="preserve">Załącznik Nr  1 </w:t>
      </w:r>
      <w:r w:rsidRPr="006204C0">
        <w:rPr>
          <w:rFonts w:ascii="Times New Roman" w:eastAsia="Times New Roman" w:hAnsi="Times New Roman" w:cs="Times New Roman"/>
          <w:bCs/>
          <w:sz w:val="24"/>
          <w:szCs w:val="24"/>
          <w:lang w:eastAsia="pl-PL"/>
        </w:rPr>
        <w:t>do SIWZ).</w:t>
      </w:r>
    </w:p>
    <w:p w:rsidR="006204C0" w:rsidRPr="006204C0" w:rsidRDefault="006204C0" w:rsidP="006204C0">
      <w:pPr>
        <w:numPr>
          <w:ilvl w:val="0"/>
          <w:numId w:val="17"/>
        </w:numPr>
        <w:spacing w:after="0" w:line="240" w:lineRule="auto"/>
        <w:ind w:left="540" w:right="57" w:hanging="540"/>
        <w:jc w:val="both"/>
        <w:rPr>
          <w:rFonts w:ascii="Times New Roman" w:eastAsia="Times New Roman" w:hAnsi="Times New Roman" w:cs="Times New Roman"/>
          <w:b/>
          <w:bCs/>
          <w:sz w:val="24"/>
          <w:szCs w:val="24"/>
          <w:lang w:eastAsia="pl-PL"/>
        </w:rPr>
      </w:pPr>
      <w:r w:rsidRPr="006204C0">
        <w:rPr>
          <w:rFonts w:ascii="Times New Roman" w:eastAsia="Times New Roman" w:hAnsi="Times New Roman" w:cs="Times New Roman"/>
          <w:b/>
          <w:bCs/>
          <w:sz w:val="24"/>
          <w:szCs w:val="24"/>
          <w:lang w:eastAsia="pl-PL"/>
        </w:rPr>
        <w:t>Zmiana / wycofanie oferty:</w:t>
      </w:r>
    </w:p>
    <w:p w:rsidR="006204C0" w:rsidRPr="006204C0" w:rsidRDefault="006204C0" w:rsidP="006204C0">
      <w:pPr>
        <w:numPr>
          <w:ilvl w:val="0"/>
          <w:numId w:val="24"/>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rsidR="006204C0" w:rsidRPr="006204C0" w:rsidRDefault="006204C0" w:rsidP="006204C0">
      <w:pPr>
        <w:numPr>
          <w:ilvl w:val="0"/>
          <w:numId w:val="24"/>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rsidR="006204C0" w:rsidRPr="006204C0" w:rsidRDefault="006204C0" w:rsidP="006204C0">
      <w:pPr>
        <w:numPr>
          <w:ilvl w:val="0"/>
          <w:numId w:val="24"/>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rsidR="006204C0" w:rsidRPr="006204C0" w:rsidRDefault="006204C0" w:rsidP="006204C0">
      <w:pPr>
        <w:numPr>
          <w:ilvl w:val="0"/>
          <w:numId w:val="24"/>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rsidR="006204C0" w:rsidRPr="006204C0" w:rsidRDefault="006204C0" w:rsidP="006204C0">
      <w:pPr>
        <w:numPr>
          <w:ilvl w:val="0"/>
          <w:numId w:val="17"/>
        </w:numPr>
        <w:spacing w:after="0" w:line="240" w:lineRule="auto"/>
        <w:ind w:left="540" w:right="57" w:hanging="540"/>
        <w:jc w:val="both"/>
        <w:rPr>
          <w:rFonts w:ascii="Times New Roman" w:eastAsia="Times New Roman" w:hAnsi="Times New Roman" w:cs="Times New Roman"/>
          <w:b/>
          <w:bCs/>
          <w:sz w:val="24"/>
          <w:szCs w:val="24"/>
          <w:lang w:eastAsia="pl-PL"/>
        </w:rPr>
      </w:pPr>
      <w:r w:rsidRPr="006204C0">
        <w:rPr>
          <w:rFonts w:ascii="Times New Roman" w:eastAsia="Times New Roman" w:hAnsi="Times New Roman" w:cs="Times New Roman"/>
          <w:b/>
          <w:bCs/>
          <w:sz w:val="24"/>
          <w:szCs w:val="24"/>
          <w:lang w:eastAsia="pl-PL"/>
        </w:rPr>
        <w:t>Zwrot oferty bez otwierania</w:t>
      </w:r>
    </w:p>
    <w:p w:rsidR="006204C0" w:rsidRPr="006204C0" w:rsidRDefault="006204C0" w:rsidP="006204C0">
      <w:pPr>
        <w:spacing w:after="0" w:line="240" w:lineRule="auto"/>
        <w:ind w:left="540" w:right="57"/>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Ofertę złożoną po terminie składania ofert Zamawiający zwróci niezwłocznie wykonawcy.</w:t>
      </w:r>
    </w:p>
    <w:p w:rsidR="006204C0" w:rsidRDefault="006204C0" w:rsidP="006204C0">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4F448F" w:rsidRDefault="004F448F" w:rsidP="006204C0">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4F448F" w:rsidRPr="006204C0" w:rsidRDefault="004F448F" w:rsidP="006204C0">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5" w:name="_Toc192580979"/>
      <w:bookmarkStart w:id="56" w:name="_Toc191867085"/>
      <w:bookmarkStart w:id="57" w:name="_Toc161806956"/>
      <w:bookmarkStart w:id="58" w:name="_Toc154823355"/>
      <w:bookmarkStart w:id="59" w:name="_Toc137824139"/>
      <w:r w:rsidRPr="006204C0">
        <w:rPr>
          <w:rFonts w:ascii="Times New Roman" w:eastAsia="Times New Roman" w:hAnsi="Times New Roman" w:cs="Times New Roman"/>
          <w:b/>
          <w:bCs/>
          <w:i/>
          <w:iCs/>
          <w:sz w:val="24"/>
          <w:szCs w:val="24"/>
          <w:lang w:eastAsia="pl-PL"/>
        </w:rPr>
        <w:lastRenderedPageBreak/>
        <w:t>Miejsce oraz termin składania i otwarcia ofert</w:t>
      </w:r>
      <w:bookmarkEnd w:id="55"/>
      <w:bookmarkEnd w:id="56"/>
      <w:bookmarkEnd w:id="57"/>
      <w:bookmarkEnd w:id="58"/>
      <w:bookmarkEnd w:id="59"/>
    </w:p>
    <w:p w:rsidR="006204C0" w:rsidRPr="006204C0" w:rsidRDefault="006204C0" w:rsidP="006204C0">
      <w:pPr>
        <w:autoSpaceDE w:val="0"/>
        <w:autoSpaceDN w:val="0"/>
        <w:spacing w:after="0" w:line="240" w:lineRule="auto"/>
        <w:jc w:val="both"/>
        <w:rPr>
          <w:rFonts w:ascii="Times New Roman" w:eastAsia="Times New Roman" w:hAnsi="Times New Roman" w:cs="Times New Roman"/>
          <w:sz w:val="24"/>
          <w:szCs w:val="24"/>
          <w:lang w:eastAsia="pl-PL"/>
        </w:rPr>
      </w:pPr>
    </w:p>
    <w:p w:rsidR="006204C0" w:rsidRPr="006204C0" w:rsidRDefault="006204C0" w:rsidP="006204C0">
      <w:pPr>
        <w:numPr>
          <w:ilvl w:val="0"/>
          <w:numId w:val="25"/>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204C0">
        <w:rPr>
          <w:rFonts w:ascii="Times New Roman" w:eastAsia="Times New Roman" w:hAnsi="Times New Roman" w:cs="Times New Roman"/>
          <w:b/>
          <w:bCs/>
          <w:sz w:val="24"/>
          <w:szCs w:val="24"/>
          <w:lang w:eastAsia="pl-PL"/>
        </w:rPr>
        <w:t xml:space="preserve">Ofertę należy złożyć w siedzibie </w:t>
      </w:r>
      <w:r w:rsidRPr="006204C0">
        <w:rPr>
          <w:rFonts w:ascii="Times New Roman" w:eastAsia="Times New Roman" w:hAnsi="Times New Roman" w:cs="Times New Roman"/>
          <w:bCs/>
          <w:sz w:val="24"/>
          <w:szCs w:val="24"/>
          <w:lang w:eastAsia="pl-PL"/>
        </w:rPr>
        <w:t>Zamawiającego tj. Starostwo Powiatowe w Częstochowie,  ul. Jana III Sobieskiego 9, 42-200 Częstochowa,</w:t>
      </w:r>
      <w:r w:rsidRPr="006204C0">
        <w:rPr>
          <w:rFonts w:ascii="Times New Roman" w:eastAsia="Times New Roman" w:hAnsi="Times New Roman" w:cs="Times New Roman"/>
          <w:b/>
          <w:bCs/>
          <w:sz w:val="24"/>
          <w:szCs w:val="24"/>
          <w:lang w:eastAsia="pl-PL"/>
        </w:rPr>
        <w:t xml:space="preserve"> </w:t>
      </w:r>
      <w:r w:rsidRPr="006204C0">
        <w:rPr>
          <w:rFonts w:ascii="Times New Roman" w:eastAsia="Times New Roman" w:hAnsi="Times New Roman" w:cs="Times New Roman"/>
          <w:bCs/>
          <w:sz w:val="24"/>
          <w:szCs w:val="24"/>
          <w:lang w:eastAsia="pl-PL"/>
        </w:rPr>
        <w:t>pokój nr 3 (parter),</w:t>
      </w:r>
      <w:r w:rsidRPr="006204C0">
        <w:rPr>
          <w:rFonts w:ascii="Times New Roman" w:eastAsia="Times New Roman" w:hAnsi="Times New Roman" w:cs="Times New Roman"/>
          <w:b/>
          <w:bCs/>
          <w:color w:val="FF0000"/>
          <w:sz w:val="24"/>
          <w:szCs w:val="24"/>
          <w:lang w:eastAsia="pl-PL"/>
        </w:rPr>
        <w:t xml:space="preserve"> </w:t>
      </w:r>
      <w:r w:rsidRPr="006204C0">
        <w:rPr>
          <w:rFonts w:ascii="Times New Roman" w:eastAsia="Times New Roman" w:hAnsi="Times New Roman" w:cs="Times New Roman"/>
          <w:bCs/>
          <w:sz w:val="24"/>
          <w:szCs w:val="24"/>
          <w:lang w:eastAsia="pl-PL"/>
        </w:rPr>
        <w:t>w</w:t>
      </w:r>
      <w:r w:rsidRPr="006204C0">
        <w:rPr>
          <w:rFonts w:ascii="Times New Roman" w:eastAsia="Times New Roman" w:hAnsi="Times New Roman" w:cs="Times New Roman"/>
          <w:b/>
          <w:bCs/>
          <w:sz w:val="24"/>
          <w:szCs w:val="24"/>
          <w:lang w:eastAsia="pl-PL"/>
        </w:rPr>
        <w:t> </w:t>
      </w:r>
      <w:r w:rsidRPr="006204C0">
        <w:rPr>
          <w:rFonts w:ascii="Times New Roman" w:eastAsia="Times New Roman" w:hAnsi="Times New Roman" w:cs="Times New Roman"/>
          <w:bCs/>
          <w:sz w:val="24"/>
          <w:szCs w:val="24"/>
          <w:lang w:eastAsia="pl-PL"/>
        </w:rPr>
        <w:t xml:space="preserve">terminie do dnia </w:t>
      </w:r>
      <w:r w:rsidR="00E74589">
        <w:rPr>
          <w:rFonts w:ascii="Times New Roman" w:eastAsia="Times New Roman" w:hAnsi="Times New Roman" w:cs="Times New Roman"/>
          <w:b/>
          <w:bCs/>
          <w:sz w:val="24"/>
          <w:szCs w:val="24"/>
          <w:lang w:eastAsia="pl-PL"/>
        </w:rPr>
        <w:t>28</w:t>
      </w:r>
      <w:r w:rsidR="002012A9">
        <w:rPr>
          <w:rFonts w:ascii="Times New Roman" w:eastAsia="Times New Roman" w:hAnsi="Times New Roman" w:cs="Times New Roman"/>
          <w:b/>
          <w:bCs/>
          <w:sz w:val="24"/>
          <w:szCs w:val="24"/>
          <w:lang w:eastAsia="pl-PL"/>
        </w:rPr>
        <w:t xml:space="preserve"> marca</w:t>
      </w:r>
      <w:r w:rsidRPr="006204C0">
        <w:rPr>
          <w:rFonts w:ascii="Times New Roman" w:eastAsia="Times New Roman" w:hAnsi="Times New Roman" w:cs="Times New Roman"/>
          <w:b/>
          <w:bCs/>
          <w:color w:val="000000"/>
          <w:sz w:val="24"/>
          <w:szCs w:val="24"/>
          <w:lang w:eastAsia="pl-PL"/>
        </w:rPr>
        <w:t xml:space="preserve"> </w:t>
      </w:r>
      <w:r w:rsidRPr="006204C0">
        <w:rPr>
          <w:rFonts w:ascii="Times New Roman" w:eastAsia="Times New Roman" w:hAnsi="Times New Roman" w:cs="Times New Roman"/>
          <w:b/>
          <w:color w:val="000000"/>
          <w:sz w:val="24"/>
          <w:szCs w:val="24"/>
          <w:lang w:eastAsia="pl-PL"/>
        </w:rPr>
        <w:t>201</w:t>
      </w:r>
      <w:r w:rsidR="002012A9">
        <w:rPr>
          <w:rFonts w:ascii="Times New Roman" w:eastAsia="Times New Roman" w:hAnsi="Times New Roman" w:cs="Times New Roman"/>
          <w:b/>
          <w:color w:val="000000"/>
          <w:sz w:val="24"/>
          <w:szCs w:val="24"/>
          <w:lang w:eastAsia="pl-PL"/>
        </w:rPr>
        <w:t>8</w:t>
      </w:r>
      <w:r w:rsidRPr="006204C0">
        <w:rPr>
          <w:rFonts w:ascii="Times New Roman" w:eastAsia="Times New Roman" w:hAnsi="Times New Roman" w:cs="Times New Roman"/>
          <w:b/>
          <w:color w:val="000000"/>
          <w:sz w:val="24"/>
          <w:szCs w:val="24"/>
          <w:lang w:eastAsia="pl-PL"/>
        </w:rPr>
        <w:t xml:space="preserve"> roku,</w:t>
      </w:r>
      <w:r w:rsidRPr="006204C0">
        <w:rPr>
          <w:rFonts w:ascii="Times New Roman" w:eastAsia="Times New Roman" w:hAnsi="Times New Roman" w:cs="Times New Roman"/>
          <w:b/>
          <w:bCs/>
          <w:color w:val="000000"/>
          <w:sz w:val="24"/>
          <w:szCs w:val="24"/>
          <w:lang w:eastAsia="pl-PL"/>
        </w:rPr>
        <w:t xml:space="preserve"> </w:t>
      </w:r>
      <w:r w:rsidRPr="006204C0">
        <w:rPr>
          <w:rFonts w:ascii="Times New Roman" w:eastAsia="Times New Roman" w:hAnsi="Times New Roman" w:cs="Times New Roman"/>
          <w:bCs/>
          <w:color w:val="000000"/>
          <w:sz w:val="24"/>
          <w:szCs w:val="24"/>
          <w:lang w:eastAsia="pl-PL"/>
        </w:rPr>
        <w:t>do godz.</w:t>
      </w:r>
      <w:r w:rsidRPr="006204C0">
        <w:rPr>
          <w:rFonts w:ascii="Times New Roman" w:eastAsia="Times New Roman" w:hAnsi="Times New Roman" w:cs="Times New Roman"/>
          <w:b/>
          <w:bCs/>
          <w:color w:val="000000"/>
          <w:sz w:val="24"/>
          <w:szCs w:val="24"/>
          <w:lang w:eastAsia="pl-PL"/>
        </w:rPr>
        <w:t xml:space="preserve"> 11:30.</w:t>
      </w:r>
      <w:r w:rsidRPr="006204C0">
        <w:rPr>
          <w:rFonts w:ascii="Times New Roman" w:eastAsia="Times New Roman" w:hAnsi="Times New Roman" w:cs="Times New Roman"/>
          <w:bCs/>
          <w:sz w:val="24"/>
          <w:szCs w:val="24"/>
          <w:lang w:eastAsia="pl-PL"/>
        </w:rPr>
        <w:t xml:space="preserve"> </w:t>
      </w:r>
    </w:p>
    <w:p w:rsidR="006204C0" w:rsidRPr="006204C0" w:rsidRDefault="006204C0" w:rsidP="006204C0">
      <w:pPr>
        <w:numPr>
          <w:ilvl w:val="0"/>
          <w:numId w:val="25"/>
        </w:numPr>
        <w:shd w:val="clear" w:color="auto" w:fill="FFFFFF"/>
        <w:spacing w:after="0" w:line="240" w:lineRule="auto"/>
        <w:ind w:left="426" w:hanging="426"/>
        <w:jc w:val="both"/>
        <w:rPr>
          <w:rFonts w:ascii="Times New Roman" w:eastAsia="Times New Roman" w:hAnsi="Times New Roman" w:cs="Times New Roman"/>
          <w:b/>
          <w:bCs/>
          <w:sz w:val="24"/>
          <w:szCs w:val="24"/>
          <w:u w:val="single"/>
          <w:lang w:eastAsia="pl-PL"/>
        </w:rPr>
      </w:pPr>
      <w:r w:rsidRPr="006204C0">
        <w:rPr>
          <w:rFonts w:ascii="Times New Roman" w:eastAsia="Times New Roman" w:hAnsi="Times New Roman" w:cs="Times New Roman"/>
          <w:bCs/>
          <w:sz w:val="24"/>
          <w:szCs w:val="24"/>
          <w:lang w:eastAsia="pl-PL"/>
        </w:rPr>
        <w:t xml:space="preserve">Otwarcie ofert nastąpi w siedzibie Zamawiającego tj. Starostwo Powiatowe </w:t>
      </w:r>
      <w:r w:rsidRPr="006204C0">
        <w:rPr>
          <w:rFonts w:ascii="Times New Roman" w:eastAsia="Times New Roman" w:hAnsi="Times New Roman" w:cs="Times New Roman"/>
          <w:bCs/>
          <w:sz w:val="24"/>
          <w:szCs w:val="24"/>
          <w:lang w:eastAsia="pl-PL"/>
        </w:rPr>
        <w:br/>
        <w:t xml:space="preserve">w Częstochowie,  ul. Jana III Sobieskiego 9, 42-200 Częstochowa pok. 236 dnia </w:t>
      </w:r>
      <w:r w:rsidRPr="006204C0">
        <w:rPr>
          <w:rFonts w:ascii="Times New Roman" w:eastAsia="Times New Roman" w:hAnsi="Times New Roman" w:cs="Times New Roman"/>
          <w:bCs/>
          <w:sz w:val="24"/>
          <w:szCs w:val="24"/>
          <w:lang w:eastAsia="pl-PL"/>
        </w:rPr>
        <w:br/>
      </w:r>
      <w:r w:rsidR="00E74589">
        <w:rPr>
          <w:rFonts w:ascii="Times New Roman" w:eastAsia="Times New Roman" w:hAnsi="Times New Roman" w:cs="Times New Roman"/>
          <w:b/>
          <w:bCs/>
          <w:sz w:val="24"/>
          <w:szCs w:val="24"/>
          <w:lang w:eastAsia="pl-PL"/>
        </w:rPr>
        <w:t>28</w:t>
      </w:r>
      <w:r w:rsidR="002012A9">
        <w:rPr>
          <w:rFonts w:ascii="Times New Roman" w:eastAsia="Times New Roman" w:hAnsi="Times New Roman" w:cs="Times New Roman"/>
          <w:b/>
          <w:bCs/>
          <w:sz w:val="24"/>
          <w:szCs w:val="24"/>
          <w:lang w:eastAsia="pl-PL"/>
        </w:rPr>
        <w:t xml:space="preserve"> marca</w:t>
      </w:r>
      <w:r w:rsidRPr="006204C0">
        <w:rPr>
          <w:rFonts w:ascii="Times New Roman" w:eastAsia="Times New Roman" w:hAnsi="Times New Roman" w:cs="Times New Roman"/>
          <w:b/>
          <w:bCs/>
          <w:color w:val="000000"/>
          <w:sz w:val="24"/>
          <w:szCs w:val="24"/>
          <w:lang w:eastAsia="pl-PL"/>
        </w:rPr>
        <w:t xml:space="preserve"> </w:t>
      </w:r>
      <w:r w:rsidRPr="006204C0">
        <w:rPr>
          <w:rFonts w:ascii="Times New Roman" w:eastAsia="Times New Roman" w:hAnsi="Times New Roman" w:cs="Times New Roman"/>
          <w:b/>
          <w:color w:val="000000"/>
          <w:sz w:val="24"/>
          <w:szCs w:val="24"/>
          <w:lang w:eastAsia="pl-PL"/>
        </w:rPr>
        <w:t>201</w:t>
      </w:r>
      <w:r w:rsidR="002012A9">
        <w:rPr>
          <w:rFonts w:ascii="Times New Roman" w:eastAsia="Times New Roman" w:hAnsi="Times New Roman" w:cs="Times New Roman"/>
          <w:b/>
          <w:color w:val="000000"/>
          <w:sz w:val="24"/>
          <w:szCs w:val="24"/>
          <w:lang w:eastAsia="pl-PL"/>
        </w:rPr>
        <w:t>8</w:t>
      </w:r>
      <w:r w:rsidRPr="006204C0">
        <w:rPr>
          <w:rFonts w:ascii="Times New Roman" w:eastAsia="Times New Roman" w:hAnsi="Times New Roman" w:cs="Times New Roman"/>
          <w:b/>
          <w:color w:val="000000"/>
          <w:sz w:val="24"/>
          <w:szCs w:val="24"/>
          <w:lang w:eastAsia="pl-PL"/>
        </w:rPr>
        <w:t xml:space="preserve"> roku</w:t>
      </w:r>
      <w:r w:rsidRPr="006204C0">
        <w:rPr>
          <w:rFonts w:ascii="Times New Roman" w:eastAsia="Times New Roman" w:hAnsi="Times New Roman" w:cs="Times New Roman"/>
          <w:b/>
          <w:bCs/>
          <w:sz w:val="24"/>
          <w:szCs w:val="24"/>
          <w:lang w:eastAsia="pl-PL"/>
        </w:rPr>
        <w:t xml:space="preserve">, </w:t>
      </w:r>
      <w:r w:rsidRPr="006204C0">
        <w:rPr>
          <w:rFonts w:ascii="Times New Roman" w:eastAsia="Times New Roman" w:hAnsi="Times New Roman" w:cs="Times New Roman"/>
          <w:bCs/>
          <w:sz w:val="24"/>
          <w:szCs w:val="24"/>
          <w:lang w:eastAsia="pl-PL"/>
        </w:rPr>
        <w:t>o godz</w:t>
      </w:r>
      <w:r w:rsidRPr="006204C0">
        <w:rPr>
          <w:rFonts w:ascii="Times New Roman" w:eastAsia="Times New Roman" w:hAnsi="Times New Roman" w:cs="Times New Roman"/>
          <w:b/>
          <w:bCs/>
          <w:sz w:val="24"/>
          <w:szCs w:val="24"/>
          <w:lang w:eastAsia="pl-PL"/>
        </w:rPr>
        <w:t xml:space="preserve">. 12:00. </w:t>
      </w:r>
    </w:p>
    <w:p w:rsidR="006204C0" w:rsidRPr="006204C0" w:rsidRDefault="006204C0" w:rsidP="006204C0">
      <w:pPr>
        <w:numPr>
          <w:ilvl w:val="0"/>
          <w:numId w:val="25"/>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204C0">
        <w:rPr>
          <w:rFonts w:ascii="Times New Roman" w:eastAsia="Times New Roman" w:hAnsi="Times New Roman" w:cs="Times New Roman"/>
          <w:bCs/>
          <w:sz w:val="24"/>
          <w:szCs w:val="24"/>
          <w:lang w:eastAsia="pl-PL"/>
        </w:rPr>
        <w:t>Otwarcie ofert jest jawne.</w:t>
      </w:r>
    </w:p>
    <w:p w:rsidR="006204C0" w:rsidRPr="006204C0" w:rsidRDefault="006204C0" w:rsidP="006204C0">
      <w:pPr>
        <w:numPr>
          <w:ilvl w:val="0"/>
          <w:numId w:val="25"/>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204C0">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rsidR="006204C0" w:rsidRPr="006204C0" w:rsidRDefault="006204C0" w:rsidP="006204C0">
      <w:pPr>
        <w:numPr>
          <w:ilvl w:val="0"/>
          <w:numId w:val="25"/>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204C0">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rsidR="006204C0" w:rsidRPr="006204C0" w:rsidRDefault="006204C0" w:rsidP="006204C0">
      <w:pPr>
        <w:numPr>
          <w:ilvl w:val="0"/>
          <w:numId w:val="25"/>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204C0">
        <w:rPr>
          <w:rFonts w:ascii="Times New Roman" w:eastAsia="Times New Roman" w:hAnsi="Times New Roman" w:cs="Times New Roman"/>
          <w:bCs/>
          <w:sz w:val="24"/>
          <w:szCs w:val="24"/>
          <w:lang w:eastAsia="pl-PL"/>
        </w:rPr>
        <w:t>Informacje, o których mowa w pkt 5 i 6 Zamawiający zamieszcza na stronie internetowej.</w:t>
      </w:r>
    </w:p>
    <w:p w:rsidR="006204C0" w:rsidRPr="006204C0" w:rsidRDefault="006204C0" w:rsidP="006204C0">
      <w:pPr>
        <w:numPr>
          <w:ilvl w:val="0"/>
          <w:numId w:val="25"/>
        </w:numPr>
        <w:shd w:val="clear" w:color="auto" w:fill="FFFFFF"/>
        <w:spacing w:after="0" w:line="240" w:lineRule="auto"/>
        <w:ind w:left="426" w:hanging="426"/>
        <w:jc w:val="both"/>
        <w:rPr>
          <w:rFonts w:ascii="Times New Roman" w:eastAsia="Times New Roman" w:hAnsi="Times New Roman" w:cs="Times New Roman"/>
          <w:bCs/>
          <w:sz w:val="24"/>
          <w:szCs w:val="24"/>
          <w:u w:val="single"/>
          <w:lang w:eastAsia="pl-PL"/>
        </w:rPr>
      </w:pPr>
      <w:r w:rsidRPr="006204C0">
        <w:rPr>
          <w:rFonts w:ascii="Times New Roman" w:eastAsia="Times New Roman" w:hAnsi="Times New Roman" w:cs="Times New Roman"/>
          <w:bCs/>
          <w:sz w:val="24"/>
          <w:szCs w:val="24"/>
          <w:lang w:eastAsia="pl-PL"/>
        </w:rPr>
        <w:t>Za termin złożenia oferty przyjmuje się datę i godzinę wpływu oferty do Zamawiającego.</w:t>
      </w:r>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0" w:name="_Toc137824140"/>
      <w:bookmarkStart w:id="61" w:name="_Toc154823356"/>
      <w:bookmarkStart w:id="62" w:name="_Toc161806957"/>
      <w:r w:rsidRPr="006204C0">
        <w:rPr>
          <w:rFonts w:ascii="Times New Roman" w:eastAsia="Times New Roman" w:hAnsi="Times New Roman" w:cs="Times New Roman"/>
          <w:b/>
          <w:bCs/>
          <w:i/>
          <w:iCs/>
          <w:sz w:val="24"/>
          <w:szCs w:val="24"/>
          <w:lang w:eastAsia="pl-PL"/>
        </w:rPr>
        <w:t xml:space="preserve"> </w:t>
      </w:r>
      <w:bookmarkStart w:id="63" w:name="_Toc192580980"/>
      <w:bookmarkStart w:id="64" w:name="_Toc191867086"/>
      <w:r w:rsidRPr="006204C0">
        <w:rPr>
          <w:rFonts w:ascii="Times New Roman" w:eastAsia="Times New Roman" w:hAnsi="Times New Roman" w:cs="Times New Roman"/>
          <w:b/>
          <w:bCs/>
          <w:i/>
          <w:iCs/>
          <w:sz w:val="24"/>
          <w:szCs w:val="24"/>
          <w:lang w:eastAsia="pl-PL"/>
        </w:rPr>
        <w:t>Opis sposobu obliczania ceny</w:t>
      </w:r>
      <w:bookmarkEnd w:id="60"/>
      <w:bookmarkEnd w:id="61"/>
      <w:bookmarkEnd w:id="62"/>
      <w:bookmarkEnd w:id="63"/>
      <w:bookmarkEnd w:id="64"/>
    </w:p>
    <w:p w:rsidR="006204C0" w:rsidRPr="006204C0" w:rsidRDefault="006204C0" w:rsidP="006204C0">
      <w:pPr>
        <w:autoSpaceDE w:val="0"/>
        <w:autoSpaceDN w:val="0"/>
        <w:spacing w:after="0" w:line="240" w:lineRule="auto"/>
        <w:jc w:val="both"/>
        <w:rPr>
          <w:rFonts w:ascii="Times New Roman" w:eastAsia="Times New Roman" w:hAnsi="Times New Roman" w:cs="Times New Roman"/>
          <w:sz w:val="24"/>
          <w:szCs w:val="24"/>
          <w:lang w:eastAsia="pl-PL"/>
        </w:rPr>
      </w:pPr>
    </w:p>
    <w:p w:rsidR="006204C0" w:rsidRPr="006204C0" w:rsidRDefault="006204C0" w:rsidP="006204C0">
      <w:pPr>
        <w:numPr>
          <w:ilvl w:val="2"/>
          <w:numId w:val="2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Wykonawca określi </w:t>
      </w:r>
      <w:r w:rsidRPr="006204C0">
        <w:rPr>
          <w:rFonts w:ascii="Times New Roman" w:eastAsia="Times New Roman" w:hAnsi="Times New Roman" w:cs="Times New Roman"/>
          <w:b/>
          <w:sz w:val="24"/>
          <w:szCs w:val="24"/>
          <w:lang w:eastAsia="pl-PL"/>
        </w:rPr>
        <w:t xml:space="preserve">cenę ryczałtową brutto całego zamówienia  </w:t>
      </w:r>
      <w:r w:rsidRPr="006204C0">
        <w:rPr>
          <w:rFonts w:ascii="Times New Roman" w:eastAsia="Times New Roman" w:hAnsi="Times New Roman" w:cs="Times New Roman"/>
          <w:sz w:val="24"/>
          <w:szCs w:val="24"/>
          <w:lang w:eastAsia="pl-PL"/>
        </w:rPr>
        <w:t>zgodnie z formularzem ofertowym (załącznik nr 1 do SIWZ), podając ją w zapisie liczbowym i słownie z dokładnością do grosza (do dwóch miejsc po przecinku).</w:t>
      </w:r>
    </w:p>
    <w:p w:rsidR="006204C0" w:rsidRPr="006204C0" w:rsidRDefault="006204C0" w:rsidP="006204C0">
      <w:pPr>
        <w:tabs>
          <w:tab w:val="left" w:pos="284"/>
        </w:tabs>
        <w:spacing w:after="0" w:line="240" w:lineRule="auto"/>
        <w:ind w:left="426" w:hanging="426"/>
        <w:jc w:val="both"/>
        <w:rPr>
          <w:rFonts w:ascii="Times New Roman" w:eastAsia="Times New Roman" w:hAnsi="Times New Roman" w:cs="Times New Roman"/>
          <w:color w:val="000000"/>
          <w:sz w:val="24"/>
          <w:szCs w:val="24"/>
          <w:lang w:eastAsia="pl-PL"/>
        </w:rPr>
      </w:pPr>
      <w:r w:rsidRPr="006204C0">
        <w:rPr>
          <w:rFonts w:ascii="Times New Roman" w:eastAsia="Times New Roman" w:hAnsi="Times New Roman" w:cs="Times New Roman"/>
          <w:color w:val="000000"/>
          <w:sz w:val="24"/>
          <w:szCs w:val="24"/>
          <w:lang w:eastAsia="pl-PL"/>
        </w:rPr>
        <w:t>2)  Cena oferty brutto jest ceną ostateczną obejmującą wszystkie koszty i  składniki związane z realizacją zamówienia, w tym m.in. podatek VAT, upusty, rabaty, koszty transportu, dojazdu.</w:t>
      </w:r>
    </w:p>
    <w:p w:rsidR="006204C0" w:rsidRPr="006204C0" w:rsidRDefault="006204C0" w:rsidP="006204C0">
      <w:pPr>
        <w:tabs>
          <w:tab w:val="left" w:pos="426"/>
        </w:tabs>
        <w:spacing w:after="0" w:line="240" w:lineRule="auto"/>
        <w:jc w:val="both"/>
        <w:rPr>
          <w:rFonts w:ascii="Times New Roman" w:eastAsia="Times New Roman" w:hAnsi="Times New Roman" w:cs="Times New Roman"/>
          <w:color w:val="000000"/>
          <w:sz w:val="24"/>
          <w:szCs w:val="24"/>
          <w:lang w:eastAsia="pl-PL"/>
        </w:rPr>
      </w:pPr>
      <w:r w:rsidRPr="006204C0">
        <w:rPr>
          <w:rFonts w:ascii="Times New Roman" w:eastAsia="Times New Roman" w:hAnsi="Times New Roman" w:cs="Times New Roman"/>
          <w:color w:val="000000"/>
          <w:sz w:val="24"/>
          <w:szCs w:val="24"/>
          <w:lang w:eastAsia="pl-PL"/>
        </w:rPr>
        <w:t xml:space="preserve">3) Jeżeli złożona oferta powodować będzie powstanie obowiązku podatkowego </w:t>
      </w:r>
      <w:r w:rsidRPr="006204C0">
        <w:rPr>
          <w:rFonts w:ascii="Times New Roman" w:eastAsia="Times New Roman" w:hAnsi="Times New Roman" w:cs="Times New Roman"/>
          <w:color w:val="000000"/>
          <w:sz w:val="24"/>
          <w:szCs w:val="24"/>
          <w:lang w:eastAsia="pl-PL"/>
        </w:rPr>
        <w:tab/>
        <w:t xml:space="preserve">Zamawiającego zgodnie z przepisami o podatku od towarów i usług w zakresie </w:t>
      </w:r>
      <w:r w:rsidRPr="006204C0">
        <w:rPr>
          <w:rFonts w:ascii="Times New Roman" w:eastAsia="Times New Roman" w:hAnsi="Times New Roman" w:cs="Times New Roman"/>
          <w:color w:val="000000"/>
          <w:sz w:val="24"/>
          <w:szCs w:val="24"/>
          <w:lang w:eastAsia="pl-PL"/>
        </w:rPr>
        <w:tab/>
        <w:t xml:space="preserve">dotyczącym wewnątrzwspólnotowego nabycia towarów, Zamawiający w celu oceny   </w:t>
      </w:r>
      <w:r w:rsidRPr="006204C0">
        <w:rPr>
          <w:rFonts w:ascii="Times New Roman" w:eastAsia="Times New Roman" w:hAnsi="Times New Roman" w:cs="Times New Roman"/>
          <w:color w:val="000000"/>
          <w:sz w:val="24"/>
          <w:szCs w:val="24"/>
          <w:lang w:eastAsia="pl-PL"/>
        </w:rPr>
        <w:tab/>
        <w:t xml:space="preserve">takiej oferty doliczy do oferowanej ceny podatek od towarów i usług, który miałby </w:t>
      </w:r>
      <w:r w:rsidRPr="006204C0">
        <w:rPr>
          <w:rFonts w:ascii="Times New Roman" w:eastAsia="Times New Roman" w:hAnsi="Times New Roman" w:cs="Times New Roman"/>
          <w:color w:val="000000"/>
          <w:sz w:val="24"/>
          <w:szCs w:val="24"/>
          <w:lang w:eastAsia="pl-PL"/>
        </w:rPr>
        <w:tab/>
        <w:t>obowiązek wpłacić zgodnie z obowiązującymi przepisami.</w:t>
      </w:r>
    </w:p>
    <w:p w:rsidR="006204C0" w:rsidRPr="006204C0" w:rsidRDefault="006204C0" w:rsidP="006204C0">
      <w:pPr>
        <w:tabs>
          <w:tab w:val="left" w:pos="426"/>
        </w:tabs>
        <w:spacing w:after="0" w:line="240" w:lineRule="auto"/>
        <w:jc w:val="both"/>
        <w:rPr>
          <w:rFonts w:ascii="Times New Roman" w:eastAsia="Times New Roman" w:hAnsi="Times New Roman" w:cs="Times New Roman"/>
          <w:color w:val="000000"/>
          <w:sz w:val="24"/>
          <w:szCs w:val="24"/>
          <w:lang w:eastAsia="pl-PL"/>
        </w:rPr>
      </w:pP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5" w:name="_Toc137824141"/>
      <w:bookmarkStart w:id="66" w:name="_Toc154823357"/>
      <w:bookmarkStart w:id="67" w:name="_Toc161806958"/>
      <w:r w:rsidRPr="006204C0">
        <w:rPr>
          <w:rFonts w:ascii="Times New Roman" w:eastAsia="Times New Roman" w:hAnsi="Times New Roman" w:cs="Times New Roman"/>
          <w:b/>
          <w:bCs/>
          <w:i/>
          <w:iCs/>
          <w:sz w:val="24"/>
          <w:szCs w:val="24"/>
          <w:lang w:eastAsia="pl-PL"/>
        </w:rPr>
        <w:t xml:space="preserve"> </w:t>
      </w:r>
      <w:bookmarkStart w:id="68" w:name="_Toc192580981"/>
      <w:bookmarkStart w:id="69" w:name="_Toc191867087"/>
      <w:r w:rsidRPr="006204C0">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5"/>
      <w:bookmarkEnd w:id="66"/>
      <w:bookmarkEnd w:id="67"/>
      <w:bookmarkEnd w:id="68"/>
      <w:bookmarkEnd w:id="69"/>
    </w:p>
    <w:p w:rsidR="006204C0" w:rsidRPr="006204C0" w:rsidRDefault="006204C0" w:rsidP="006204C0">
      <w:pPr>
        <w:spacing w:after="0" w:line="240" w:lineRule="auto"/>
        <w:jc w:val="both"/>
        <w:rPr>
          <w:rFonts w:ascii="Times New Roman" w:eastAsia="Times New Roman" w:hAnsi="Times New Roman" w:cs="Times New Roman"/>
          <w:b/>
          <w:sz w:val="24"/>
          <w:szCs w:val="24"/>
          <w:lang w:eastAsia="pl-PL"/>
        </w:rPr>
      </w:pPr>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b/>
          <w:sz w:val="24"/>
          <w:szCs w:val="24"/>
          <w:lang w:eastAsia="pl-PL"/>
        </w:rPr>
        <w:t>Kryteriami wyboru najkorzystniejszej oferty</w:t>
      </w:r>
      <w:r w:rsidRPr="006204C0">
        <w:rPr>
          <w:rFonts w:ascii="Times New Roman" w:eastAsia="Times New Roman" w:hAnsi="Times New Roman" w:cs="Times New Roman"/>
          <w:sz w:val="24"/>
          <w:szCs w:val="24"/>
          <w:lang w:eastAsia="pl-PL"/>
        </w:rPr>
        <w:t xml:space="preserve"> będą: </w:t>
      </w:r>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p>
    <w:p w:rsidR="006204C0" w:rsidRPr="006204C0" w:rsidRDefault="006204C0" w:rsidP="006204C0">
      <w:pPr>
        <w:spacing w:after="0" w:line="240" w:lineRule="auto"/>
        <w:jc w:val="both"/>
        <w:rPr>
          <w:rFonts w:ascii="Times New Roman" w:eastAsia="Times New Roman" w:hAnsi="Times New Roman" w:cs="Times New Roman"/>
          <w:b/>
          <w:sz w:val="24"/>
          <w:szCs w:val="24"/>
          <w:u w:val="single"/>
          <w:lang w:eastAsia="pl-PL"/>
        </w:rPr>
      </w:pPr>
      <w:r w:rsidRPr="006204C0">
        <w:rPr>
          <w:rFonts w:ascii="Times New Roman" w:eastAsia="Times New Roman" w:hAnsi="Times New Roman" w:cs="Times New Roman"/>
          <w:sz w:val="24"/>
          <w:szCs w:val="24"/>
          <w:lang w:eastAsia="pl-PL"/>
        </w:rPr>
        <w:t xml:space="preserve">1)  </w:t>
      </w:r>
      <w:r w:rsidRPr="006204C0">
        <w:rPr>
          <w:rFonts w:ascii="Times New Roman" w:eastAsia="Times New Roman" w:hAnsi="Times New Roman" w:cs="Times New Roman"/>
          <w:b/>
          <w:sz w:val="24"/>
          <w:szCs w:val="24"/>
          <w:u w:val="single"/>
          <w:lang w:eastAsia="pl-PL"/>
        </w:rPr>
        <w:t>Cena ryczałtowa brutto</w:t>
      </w:r>
      <w:r w:rsidRPr="006204C0">
        <w:rPr>
          <w:rFonts w:ascii="Times New Roman" w:eastAsia="Times New Roman" w:hAnsi="Times New Roman" w:cs="Times New Roman"/>
          <w:sz w:val="24"/>
          <w:szCs w:val="24"/>
          <w:u w:val="single"/>
          <w:lang w:eastAsia="pl-PL"/>
        </w:rPr>
        <w:t xml:space="preserve">  </w:t>
      </w:r>
      <w:r w:rsidRPr="006204C0">
        <w:rPr>
          <w:rFonts w:ascii="Times New Roman" w:eastAsia="Times New Roman" w:hAnsi="Times New Roman" w:cs="Times New Roman"/>
          <w:b/>
          <w:sz w:val="24"/>
          <w:szCs w:val="24"/>
          <w:u w:val="single"/>
          <w:lang w:eastAsia="pl-PL"/>
        </w:rPr>
        <w:t>-  znaczenie 60 %</w:t>
      </w:r>
      <w:r w:rsidRPr="006204C0">
        <w:rPr>
          <w:rFonts w:ascii="Times New Roman" w:eastAsia="Times New Roman" w:hAnsi="Times New Roman" w:cs="Times New Roman"/>
          <w:b/>
          <w:sz w:val="24"/>
          <w:szCs w:val="24"/>
          <w:lang w:eastAsia="pl-PL"/>
        </w:rPr>
        <w:t xml:space="preserve">  </w:t>
      </w:r>
      <w:r w:rsidRPr="006204C0">
        <w:rPr>
          <w:rFonts w:ascii="Times New Roman" w:eastAsia="Times New Roman" w:hAnsi="Times New Roman" w:cs="Times New Roman"/>
          <w:sz w:val="24"/>
          <w:szCs w:val="24"/>
          <w:lang w:eastAsia="pl-PL"/>
        </w:rPr>
        <w:t>(60 pkt)</w:t>
      </w:r>
    </w:p>
    <w:p w:rsidR="006204C0" w:rsidRPr="006204C0" w:rsidRDefault="006204C0" w:rsidP="006204C0">
      <w:pPr>
        <w:spacing w:after="0" w:line="240" w:lineRule="auto"/>
        <w:jc w:val="both"/>
        <w:rPr>
          <w:rFonts w:ascii="Times New Roman" w:eastAsia="Times New Roman" w:hAnsi="Times New Roman" w:cs="Times New Roman"/>
          <w:b/>
          <w:sz w:val="24"/>
          <w:szCs w:val="24"/>
          <w:lang w:eastAsia="pl-PL"/>
        </w:rPr>
      </w:pPr>
    </w:p>
    <w:p w:rsidR="006204C0" w:rsidRPr="006204C0" w:rsidRDefault="006204C0" w:rsidP="006204C0">
      <w:pPr>
        <w:spacing w:after="0" w:line="240" w:lineRule="auto"/>
        <w:rPr>
          <w:rFonts w:ascii="Times New Roman" w:eastAsia="Times New Roman" w:hAnsi="Times New Roman" w:cs="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×60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rsidR="006204C0" w:rsidRPr="006204C0" w:rsidRDefault="006204C0" w:rsidP="006204C0">
      <w:pPr>
        <w:spacing w:after="0" w:line="240" w:lineRule="auto"/>
        <w:ind w:firstLine="709"/>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i/>
          <w:sz w:val="24"/>
          <w:szCs w:val="24"/>
          <w:lang w:eastAsia="pl-PL"/>
        </w:rPr>
        <w:t>Gdzie:</w:t>
      </w:r>
    </w:p>
    <w:p w:rsidR="006204C0" w:rsidRPr="006204C0" w:rsidRDefault="006204C0" w:rsidP="006204C0">
      <w:pPr>
        <w:spacing w:after="0" w:line="240" w:lineRule="auto"/>
        <w:ind w:firstLine="709"/>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KC - ilość punktów przyznanych Wykonawcy </w:t>
      </w:r>
    </w:p>
    <w:p w:rsidR="006204C0" w:rsidRPr="006204C0" w:rsidRDefault="006204C0" w:rsidP="006204C0">
      <w:pPr>
        <w:spacing w:after="0" w:line="240" w:lineRule="auto"/>
        <w:ind w:left="1276" w:hanging="567"/>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C</w:t>
      </w:r>
      <w:r w:rsidRPr="006204C0">
        <w:rPr>
          <w:rFonts w:ascii="Times New Roman" w:eastAsia="Times New Roman" w:hAnsi="Times New Roman" w:cs="Times New Roman"/>
          <w:sz w:val="24"/>
          <w:szCs w:val="24"/>
          <w:vertAlign w:val="subscript"/>
          <w:lang w:eastAsia="pl-PL"/>
        </w:rPr>
        <w:t>N</w:t>
      </w:r>
      <w:r w:rsidRPr="006204C0">
        <w:rPr>
          <w:rFonts w:ascii="Times New Roman" w:eastAsia="Times New Roman" w:hAnsi="Times New Roman" w:cs="Times New Roman"/>
          <w:sz w:val="24"/>
          <w:szCs w:val="24"/>
          <w:lang w:eastAsia="pl-PL"/>
        </w:rPr>
        <w:t xml:space="preserve"> - najniższa zaoferowana cena, spośród wszystkich ofert nie podlegających  odrzuceniu </w:t>
      </w:r>
    </w:p>
    <w:p w:rsidR="006204C0" w:rsidRPr="006204C0" w:rsidRDefault="006204C0" w:rsidP="006204C0">
      <w:pPr>
        <w:spacing w:after="0" w:line="240" w:lineRule="auto"/>
        <w:ind w:firstLine="709"/>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C</w:t>
      </w:r>
      <w:r w:rsidRPr="006204C0">
        <w:rPr>
          <w:rFonts w:ascii="Times New Roman" w:eastAsia="Times New Roman" w:hAnsi="Times New Roman" w:cs="Times New Roman"/>
          <w:sz w:val="24"/>
          <w:szCs w:val="24"/>
          <w:vertAlign w:val="subscript"/>
          <w:lang w:eastAsia="pl-PL"/>
        </w:rPr>
        <w:t>OB</w:t>
      </w:r>
      <w:r w:rsidRPr="006204C0">
        <w:rPr>
          <w:rFonts w:ascii="Times New Roman" w:eastAsia="Times New Roman" w:hAnsi="Times New Roman" w:cs="Times New Roman"/>
          <w:sz w:val="24"/>
          <w:szCs w:val="24"/>
          <w:lang w:eastAsia="pl-PL"/>
        </w:rPr>
        <w:t xml:space="preserve"> – cena zaoferowana w ofercie badanej </w:t>
      </w:r>
    </w:p>
    <w:p w:rsidR="006204C0" w:rsidRPr="006204C0" w:rsidRDefault="006204C0" w:rsidP="006204C0">
      <w:pPr>
        <w:spacing w:after="0" w:line="240" w:lineRule="auto"/>
        <w:ind w:firstLine="709"/>
        <w:jc w:val="both"/>
        <w:rPr>
          <w:rFonts w:ascii="Times New Roman" w:eastAsia="Times New Roman" w:hAnsi="Times New Roman" w:cs="Times New Roman"/>
          <w:sz w:val="24"/>
          <w:szCs w:val="24"/>
          <w:lang w:eastAsia="pl-PL"/>
        </w:rPr>
      </w:pPr>
    </w:p>
    <w:p w:rsidR="006204C0" w:rsidRPr="006204C0" w:rsidRDefault="006204C0" w:rsidP="006204C0">
      <w:pPr>
        <w:tabs>
          <w:tab w:val="num" w:pos="928"/>
        </w:tabs>
        <w:autoSpaceDE w:val="0"/>
        <w:autoSpaceDN w:val="0"/>
        <w:adjustRightInd w:val="0"/>
        <w:spacing w:after="0" w:line="240" w:lineRule="auto"/>
        <w:jc w:val="both"/>
        <w:rPr>
          <w:rFonts w:ascii="Times New Roman" w:eastAsia="Times New Roman" w:hAnsi="Times New Roman" w:cs="Times New Roman"/>
          <w:b/>
          <w:sz w:val="24"/>
          <w:szCs w:val="24"/>
          <w:u w:val="single"/>
          <w:lang w:eastAsia="pl-PL"/>
        </w:rPr>
      </w:pPr>
      <w:r w:rsidRPr="006204C0">
        <w:rPr>
          <w:rFonts w:ascii="Times New Roman" w:eastAsia="Calibri" w:hAnsi="Times New Roman" w:cs="Times New Roman"/>
          <w:b/>
          <w:sz w:val="24"/>
          <w:szCs w:val="24"/>
          <w:u w:val="single"/>
        </w:rPr>
        <w:t xml:space="preserve">2)  Okres gwarancji - </w:t>
      </w:r>
      <w:r>
        <w:rPr>
          <w:rFonts w:ascii="Times New Roman" w:eastAsia="Times New Roman" w:hAnsi="Times New Roman" w:cs="Times New Roman"/>
          <w:b/>
          <w:sz w:val="24"/>
          <w:szCs w:val="24"/>
          <w:u w:val="single"/>
          <w:lang w:eastAsia="pl-PL"/>
        </w:rPr>
        <w:t>znaczenie 4</w:t>
      </w:r>
      <w:r w:rsidRPr="006204C0">
        <w:rPr>
          <w:rFonts w:ascii="Times New Roman" w:eastAsia="Times New Roman" w:hAnsi="Times New Roman" w:cs="Times New Roman"/>
          <w:b/>
          <w:sz w:val="24"/>
          <w:szCs w:val="24"/>
          <w:u w:val="single"/>
          <w:lang w:eastAsia="pl-PL"/>
        </w:rPr>
        <w:t>0%</w:t>
      </w:r>
      <w:r w:rsidRPr="006204C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(4</w:t>
      </w:r>
      <w:r w:rsidRPr="006204C0">
        <w:rPr>
          <w:rFonts w:ascii="Times New Roman" w:eastAsia="Times New Roman" w:hAnsi="Times New Roman" w:cs="Times New Roman"/>
          <w:sz w:val="24"/>
          <w:szCs w:val="24"/>
          <w:lang w:eastAsia="pl-PL"/>
        </w:rPr>
        <w:t>0 pkt)</w:t>
      </w:r>
    </w:p>
    <w:p w:rsidR="006204C0" w:rsidRPr="006204C0" w:rsidRDefault="006204C0" w:rsidP="006204C0">
      <w:pPr>
        <w:tabs>
          <w:tab w:val="num" w:pos="928"/>
        </w:tabs>
        <w:autoSpaceDE w:val="0"/>
        <w:autoSpaceDN w:val="0"/>
        <w:adjustRightInd w:val="0"/>
        <w:spacing w:after="0" w:line="240" w:lineRule="auto"/>
        <w:jc w:val="both"/>
        <w:rPr>
          <w:rFonts w:ascii="Times New Roman" w:eastAsia="Calibri" w:hAnsi="Times New Roman" w:cs="Times New Roman"/>
          <w:sz w:val="24"/>
          <w:szCs w:val="24"/>
          <w:u w:val="single"/>
        </w:rPr>
      </w:pPr>
    </w:p>
    <w:p w:rsidR="006204C0" w:rsidRPr="006204C0" w:rsidRDefault="006204C0" w:rsidP="006204C0">
      <w:pPr>
        <w:rPr>
          <w:rFonts w:ascii="Times New Roman" w:eastAsia="Calibri" w:hAnsi="Times New Roman" w:cs="Times New Roman"/>
          <w:sz w:val="24"/>
          <w:szCs w:val="24"/>
        </w:rPr>
      </w:pPr>
      <w:r w:rsidRPr="006204C0">
        <w:rPr>
          <w:rFonts w:ascii="Times New Roman" w:eastAsia="Calibri" w:hAnsi="Times New Roman" w:cs="Times New Roman"/>
          <w:sz w:val="24"/>
          <w:szCs w:val="24"/>
        </w:rPr>
        <w:t xml:space="preserve">Wymagany minimalny okres gwarancji: 1 rok </w:t>
      </w:r>
    </w:p>
    <w:p w:rsidR="006204C0" w:rsidRPr="006204C0" w:rsidRDefault="006204C0" w:rsidP="006204C0">
      <w:pPr>
        <w:spacing w:after="0" w:line="240" w:lineRule="auto"/>
        <w:contextualSpacing/>
        <w:rPr>
          <w:rFonts w:ascii="Times New Roman" w:eastAsia="Calibri" w:hAnsi="Times New Roman" w:cs="Times New Roman"/>
          <w:sz w:val="24"/>
          <w:szCs w:val="24"/>
        </w:rPr>
      </w:pPr>
      <w:r w:rsidRPr="006204C0">
        <w:rPr>
          <w:rFonts w:ascii="Times New Roman" w:eastAsia="Calibri" w:hAnsi="Times New Roman" w:cs="Times New Roman"/>
          <w:sz w:val="24"/>
          <w:szCs w:val="24"/>
        </w:rPr>
        <w:lastRenderedPageBreak/>
        <w:t xml:space="preserve">Punktacja za wydłużenie okresu gwarancji:  </w:t>
      </w:r>
    </w:p>
    <w:p w:rsidR="006204C0" w:rsidRPr="006204C0" w:rsidRDefault="006204C0" w:rsidP="00033676">
      <w:pPr>
        <w:numPr>
          <w:ilvl w:val="0"/>
          <w:numId w:val="51"/>
        </w:numPr>
        <w:spacing w:after="0" w:line="240" w:lineRule="auto"/>
        <w:ind w:left="851" w:hanging="425"/>
        <w:contextualSpacing/>
        <w:rPr>
          <w:rFonts w:ascii="Times New Roman" w:eastAsia="Calibri" w:hAnsi="Times New Roman" w:cs="Times New Roman"/>
          <w:sz w:val="24"/>
          <w:szCs w:val="24"/>
        </w:rPr>
      </w:pPr>
      <w:r w:rsidRPr="006204C0">
        <w:rPr>
          <w:rFonts w:ascii="Times New Roman" w:eastAsia="Calibri" w:hAnsi="Times New Roman" w:cs="Times New Roman"/>
          <w:sz w:val="24"/>
          <w:szCs w:val="24"/>
        </w:rPr>
        <w:t>gwarancja na 1 rok – obowiązkowa – 0 pkt.</w:t>
      </w:r>
    </w:p>
    <w:p w:rsidR="006204C0" w:rsidRPr="006204C0" w:rsidRDefault="006204C0" w:rsidP="00033676">
      <w:pPr>
        <w:numPr>
          <w:ilvl w:val="0"/>
          <w:numId w:val="51"/>
        </w:numPr>
        <w:spacing w:after="0" w:line="240" w:lineRule="auto"/>
        <w:ind w:left="851" w:hanging="425"/>
        <w:contextualSpacing/>
        <w:rPr>
          <w:rFonts w:ascii="Times New Roman" w:eastAsia="Calibri" w:hAnsi="Times New Roman" w:cs="Times New Roman"/>
          <w:sz w:val="24"/>
          <w:szCs w:val="24"/>
        </w:rPr>
      </w:pPr>
      <w:r w:rsidRPr="006204C0">
        <w:rPr>
          <w:rFonts w:ascii="Times New Roman" w:eastAsia="Calibri" w:hAnsi="Times New Roman" w:cs="Times New Roman"/>
          <w:sz w:val="24"/>
          <w:szCs w:val="24"/>
        </w:rPr>
        <w:t xml:space="preserve">gwarancja na 2 lata – </w:t>
      </w:r>
      <w:r>
        <w:rPr>
          <w:rFonts w:ascii="Times New Roman" w:eastAsia="Calibri" w:hAnsi="Times New Roman" w:cs="Times New Roman"/>
          <w:sz w:val="24"/>
          <w:szCs w:val="24"/>
        </w:rPr>
        <w:t>2</w:t>
      </w:r>
      <w:r w:rsidRPr="006204C0">
        <w:rPr>
          <w:rFonts w:ascii="Times New Roman" w:eastAsia="Calibri" w:hAnsi="Times New Roman" w:cs="Times New Roman"/>
          <w:sz w:val="24"/>
          <w:szCs w:val="24"/>
        </w:rPr>
        <w:t>0 pkt.</w:t>
      </w:r>
    </w:p>
    <w:p w:rsidR="006204C0" w:rsidRPr="006204C0" w:rsidRDefault="006204C0" w:rsidP="00033676">
      <w:pPr>
        <w:numPr>
          <w:ilvl w:val="0"/>
          <w:numId w:val="51"/>
        </w:numPr>
        <w:spacing w:after="0" w:line="240" w:lineRule="auto"/>
        <w:ind w:left="851" w:hanging="425"/>
        <w:contextualSpacing/>
        <w:rPr>
          <w:rFonts w:ascii="Times New Roman" w:eastAsia="Calibri" w:hAnsi="Times New Roman" w:cs="Times New Roman"/>
          <w:sz w:val="24"/>
          <w:szCs w:val="24"/>
        </w:rPr>
      </w:pPr>
      <w:r w:rsidRPr="006204C0">
        <w:rPr>
          <w:rFonts w:ascii="Times New Roman" w:eastAsia="Calibri" w:hAnsi="Times New Roman" w:cs="Times New Roman"/>
          <w:sz w:val="24"/>
          <w:szCs w:val="24"/>
        </w:rPr>
        <w:t>gwarancja na 3 lat</w:t>
      </w:r>
      <w:r>
        <w:rPr>
          <w:rFonts w:ascii="Times New Roman" w:eastAsia="Calibri" w:hAnsi="Times New Roman" w:cs="Times New Roman"/>
          <w:sz w:val="24"/>
          <w:szCs w:val="24"/>
        </w:rPr>
        <w:t>a – 4</w:t>
      </w:r>
      <w:r w:rsidRPr="006204C0">
        <w:rPr>
          <w:rFonts w:ascii="Times New Roman" w:eastAsia="Calibri" w:hAnsi="Times New Roman" w:cs="Times New Roman"/>
          <w:sz w:val="24"/>
          <w:szCs w:val="24"/>
        </w:rPr>
        <w:t>0 pkt.</w:t>
      </w:r>
    </w:p>
    <w:p w:rsidR="006204C0" w:rsidRPr="006204C0" w:rsidRDefault="006204C0" w:rsidP="006204C0">
      <w:pPr>
        <w:spacing w:after="0" w:line="240" w:lineRule="auto"/>
        <w:contextualSpacing/>
        <w:rPr>
          <w:rFonts w:ascii="Times New Roman" w:eastAsia="Calibri" w:hAnsi="Times New Roman" w:cs="Times New Roman"/>
          <w:sz w:val="24"/>
          <w:szCs w:val="24"/>
        </w:rPr>
      </w:pPr>
    </w:p>
    <w:p w:rsidR="006204C0" w:rsidRPr="006204C0" w:rsidRDefault="006204C0" w:rsidP="006204C0">
      <w:pPr>
        <w:spacing w:after="0" w:line="240" w:lineRule="auto"/>
        <w:contextualSpacing/>
        <w:jc w:val="both"/>
        <w:rPr>
          <w:rFonts w:ascii="Times New Roman" w:hAnsi="Times New Roman" w:cs="Times New Roman"/>
          <w:sz w:val="24"/>
          <w:szCs w:val="24"/>
        </w:rPr>
      </w:pPr>
      <w:r w:rsidRPr="006204C0">
        <w:rPr>
          <w:rFonts w:ascii="Times New Roman" w:eastAsia="Calibri" w:hAnsi="Times New Roman" w:cs="Times New Roman"/>
          <w:sz w:val="24"/>
          <w:szCs w:val="24"/>
        </w:rPr>
        <w:t xml:space="preserve">W przypadku gdy Wykonawca zaoferuje minimalny okres gwarancji czyli 1 rok otrzyma </w:t>
      </w:r>
      <w:r w:rsidRPr="006204C0">
        <w:rPr>
          <w:rFonts w:ascii="Times New Roman" w:eastAsia="Calibri" w:hAnsi="Times New Roman" w:cs="Times New Roman"/>
          <w:sz w:val="24"/>
          <w:szCs w:val="24"/>
        </w:rPr>
        <w:br/>
        <w:t xml:space="preserve">0 pkt. Jeżeli wykonawca zaoferuje okres gwarancji dłuższy niż 3 lat otrzyma maksymalnie </w:t>
      </w:r>
      <w:r w:rsidRPr="006204C0">
        <w:rPr>
          <w:rFonts w:ascii="Times New Roman" w:eastAsia="Calibri" w:hAnsi="Times New Roman" w:cs="Times New Roman"/>
          <w:sz w:val="24"/>
          <w:szCs w:val="24"/>
        </w:rPr>
        <w:br/>
        <w:t xml:space="preserve">20 pkt. </w:t>
      </w:r>
      <w:r w:rsidRPr="006204C0">
        <w:rPr>
          <w:rFonts w:ascii="Times New Roman" w:hAnsi="Times New Roman" w:cs="Times New Roman"/>
          <w:sz w:val="24"/>
          <w:szCs w:val="24"/>
        </w:rPr>
        <w:t>W przypadku nie podania przez Wykonawcę w ofercie żadnego okresu gwarancji, o którym mowa powyżej Zamawiający uzna, że zaoferowany przez Wykonawcę okres gwarancji to 4 lat i otrzyma on 0 pkt.</w:t>
      </w:r>
    </w:p>
    <w:p w:rsidR="006204C0" w:rsidRPr="006204C0" w:rsidRDefault="006204C0" w:rsidP="006204C0">
      <w:pPr>
        <w:spacing w:after="0" w:line="240" w:lineRule="auto"/>
        <w:contextualSpacing/>
        <w:jc w:val="both"/>
        <w:rPr>
          <w:rFonts w:ascii="Times New Roman" w:hAnsi="Times New Roman" w:cs="Times New Roman"/>
          <w:sz w:val="24"/>
          <w:szCs w:val="24"/>
        </w:rPr>
      </w:pPr>
    </w:p>
    <w:p w:rsidR="006204C0" w:rsidRPr="006204C0" w:rsidRDefault="006204C0" w:rsidP="006204C0">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b/>
          <w:sz w:val="24"/>
          <w:szCs w:val="24"/>
          <w:lang w:eastAsia="pl-PL"/>
        </w:rPr>
        <w:t>Maksymalna łączna liczba punktów</w:t>
      </w:r>
      <w:r w:rsidRPr="006204C0">
        <w:rPr>
          <w:rFonts w:ascii="Times New Roman" w:eastAsia="Times New Roman" w:hAnsi="Times New Roman" w:cs="Times New Roman"/>
          <w:sz w:val="24"/>
          <w:szCs w:val="24"/>
          <w:lang w:eastAsia="pl-PL"/>
        </w:rPr>
        <w:t xml:space="preserve"> jaką może uzyskać Wykonawca z uwzględnieniem trzech kryteriów (suma punków z trzech kryteriów) wynosi – </w:t>
      </w:r>
      <w:r w:rsidRPr="006204C0">
        <w:rPr>
          <w:rFonts w:ascii="Times New Roman" w:eastAsia="Times New Roman" w:hAnsi="Times New Roman" w:cs="Times New Roman"/>
          <w:b/>
          <w:sz w:val="24"/>
          <w:szCs w:val="24"/>
          <w:lang w:eastAsia="pl-PL"/>
        </w:rPr>
        <w:t>100 pkt.</w:t>
      </w:r>
    </w:p>
    <w:p w:rsidR="006204C0" w:rsidRPr="006204C0" w:rsidRDefault="006204C0" w:rsidP="006204C0">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6204C0" w:rsidRPr="006204C0" w:rsidRDefault="006204C0" w:rsidP="006204C0">
      <w:pPr>
        <w:tabs>
          <w:tab w:val="left" w:pos="1134"/>
        </w:tabs>
        <w:spacing w:after="0" w:line="240" w:lineRule="auto"/>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Łączna ilość punktów uzyskanych przez ofertę zostanie obliczona według poniższego wzoru:</w:t>
      </w:r>
    </w:p>
    <w:p w:rsidR="006204C0" w:rsidRPr="006204C0" w:rsidRDefault="006204C0" w:rsidP="006204C0">
      <w:pPr>
        <w:tabs>
          <w:tab w:val="left" w:pos="1134"/>
        </w:tabs>
        <w:spacing w:after="0" w:line="240" w:lineRule="auto"/>
        <w:ind w:left="1134"/>
        <w:jc w:val="center"/>
        <w:rPr>
          <w:rFonts w:ascii="Times New Roman" w:eastAsia="Calibri" w:hAnsi="Times New Roman" w:cs="Times New Roman"/>
          <w:b/>
          <w:sz w:val="24"/>
          <w:szCs w:val="24"/>
        </w:rPr>
      </w:pPr>
      <w:r w:rsidRPr="006204C0">
        <w:rPr>
          <w:rFonts w:ascii="Times New Roman" w:eastAsia="Calibri" w:hAnsi="Times New Roman" w:cs="Times New Roman"/>
          <w:b/>
          <w:sz w:val="24"/>
          <w:szCs w:val="24"/>
        </w:rPr>
        <w:t>K = (</w:t>
      </w:r>
      <w:proofErr w:type="spellStart"/>
      <w:r w:rsidRPr="006204C0">
        <w:rPr>
          <w:rFonts w:ascii="Times New Roman" w:eastAsia="Calibri" w:hAnsi="Times New Roman" w:cs="Times New Roman"/>
          <w:b/>
          <w:sz w:val="24"/>
          <w:szCs w:val="24"/>
        </w:rPr>
        <w:t>Kc</w:t>
      </w:r>
      <w:proofErr w:type="spellEnd"/>
      <w:r w:rsidRPr="006204C0">
        <w:rPr>
          <w:rFonts w:ascii="Times New Roman" w:eastAsia="Calibri" w:hAnsi="Times New Roman" w:cs="Times New Roman"/>
          <w:b/>
          <w:sz w:val="24"/>
          <w:szCs w:val="24"/>
        </w:rPr>
        <w:t>) + (Kg) gdzie:</w:t>
      </w:r>
    </w:p>
    <w:p w:rsidR="006204C0" w:rsidRPr="006204C0" w:rsidRDefault="006204C0" w:rsidP="006204C0">
      <w:pPr>
        <w:tabs>
          <w:tab w:val="left" w:pos="1134"/>
        </w:tabs>
        <w:spacing w:after="0" w:line="240" w:lineRule="auto"/>
        <w:ind w:left="1134"/>
        <w:jc w:val="center"/>
        <w:rPr>
          <w:rFonts w:ascii="Times New Roman" w:eastAsia="Calibri" w:hAnsi="Times New Roman" w:cs="Times New Roman"/>
          <w:b/>
          <w:sz w:val="24"/>
          <w:szCs w:val="24"/>
        </w:rPr>
      </w:pPr>
    </w:p>
    <w:p w:rsidR="006204C0" w:rsidRPr="006204C0" w:rsidRDefault="006204C0" w:rsidP="006204C0">
      <w:pPr>
        <w:tabs>
          <w:tab w:val="left" w:pos="1134"/>
        </w:tabs>
        <w:spacing w:after="0" w:line="240" w:lineRule="auto"/>
        <w:ind w:left="1134"/>
        <w:rPr>
          <w:rFonts w:ascii="Times New Roman" w:eastAsia="Calibri" w:hAnsi="Times New Roman" w:cs="Times New Roman"/>
          <w:sz w:val="24"/>
          <w:szCs w:val="24"/>
        </w:rPr>
      </w:pPr>
      <w:r w:rsidRPr="006204C0">
        <w:rPr>
          <w:rFonts w:ascii="Times New Roman" w:eastAsia="Calibri" w:hAnsi="Times New Roman" w:cs="Times New Roman"/>
          <w:sz w:val="24"/>
          <w:szCs w:val="24"/>
        </w:rPr>
        <w:t>K – łączna ilość punktów uzyskana przez ofertę</w:t>
      </w:r>
    </w:p>
    <w:p w:rsidR="006204C0" w:rsidRPr="006204C0" w:rsidRDefault="006204C0" w:rsidP="006204C0">
      <w:pPr>
        <w:tabs>
          <w:tab w:val="left" w:pos="1134"/>
        </w:tabs>
        <w:spacing w:after="0" w:line="240" w:lineRule="auto"/>
        <w:ind w:left="1134"/>
        <w:rPr>
          <w:rFonts w:ascii="Times New Roman" w:eastAsia="Calibri" w:hAnsi="Times New Roman" w:cs="Times New Roman"/>
          <w:sz w:val="24"/>
          <w:szCs w:val="24"/>
        </w:rPr>
      </w:pPr>
      <w:proofErr w:type="spellStart"/>
      <w:r w:rsidRPr="006204C0">
        <w:rPr>
          <w:rFonts w:ascii="Times New Roman" w:eastAsia="Calibri" w:hAnsi="Times New Roman" w:cs="Times New Roman"/>
          <w:sz w:val="24"/>
          <w:szCs w:val="24"/>
        </w:rPr>
        <w:t>Kc</w:t>
      </w:r>
      <w:proofErr w:type="spellEnd"/>
      <w:r w:rsidRPr="006204C0">
        <w:rPr>
          <w:rFonts w:ascii="Times New Roman" w:eastAsia="Calibri" w:hAnsi="Times New Roman" w:cs="Times New Roman"/>
          <w:sz w:val="24"/>
          <w:szCs w:val="24"/>
        </w:rPr>
        <w:t xml:space="preserve"> – punkty uzyskane w kryterium CENA</w:t>
      </w:r>
    </w:p>
    <w:p w:rsidR="006204C0" w:rsidRPr="006204C0" w:rsidRDefault="006204C0" w:rsidP="006204C0">
      <w:pPr>
        <w:tabs>
          <w:tab w:val="left" w:pos="1134"/>
        </w:tabs>
        <w:spacing w:after="0" w:line="240" w:lineRule="auto"/>
        <w:ind w:left="1134"/>
        <w:rPr>
          <w:rFonts w:ascii="Times New Roman" w:eastAsia="Calibri" w:hAnsi="Times New Roman" w:cs="Times New Roman"/>
          <w:sz w:val="24"/>
          <w:szCs w:val="24"/>
        </w:rPr>
      </w:pPr>
      <w:r w:rsidRPr="006204C0">
        <w:rPr>
          <w:rFonts w:ascii="Times New Roman" w:eastAsia="Calibri" w:hAnsi="Times New Roman" w:cs="Times New Roman"/>
          <w:sz w:val="24"/>
          <w:szCs w:val="24"/>
        </w:rPr>
        <w:t xml:space="preserve">Kg – punkty uzyskane w kryterium OKRES GWARANCJI </w:t>
      </w:r>
    </w:p>
    <w:p w:rsidR="006204C0" w:rsidRPr="006204C0" w:rsidRDefault="006204C0" w:rsidP="006204C0">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Przy obliczaniu punktów, Zamawiający zastosuje zaokrąglenie do dwóch miejsc po przecinku. </w:t>
      </w:r>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W przypadku wątpliwości, czy oferta zawiera rażąco niską cenę, Zamawiający skorzysta </w:t>
      </w:r>
      <w:r w:rsidRPr="006204C0">
        <w:rPr>
          <w:rFonts w:ascii="Times New Roman" w:eastAsia="Times New Roman" w:hAnsi="Times New Roman" w:cs="Times New Roman"/>
          <w:sz w:val="24"/>
          <w:szCs w:val="24"/>
          <w:lang w:eastAsia="pl-PL"/>
        </w:rPr>
        <w:br/>
        <w:t>z możliwości jej sprawdzenia zgodnie z art. 90 ustawy.</w:t>
      </w:r>
    </w:p>
    <w:p w:rsidR="006204C0" w:rsidRPr="006204C0" w:rsidRDefault="006204C0" w:rsidP="006204C0">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0" w:name="_Toc192580982"/>
      <w:bookmarkStart w:id="71" w:name="_Toc191867088"/>
      <w:bookmarkStart w:id="72" w:name="_Toc161806959"/>
      <w:bookmarkStart w:id="73" w:name="_Toc154823358"/>
      <w:bookmarkStart w:id="74" w:name="_Toc137824142"/>
      <w:r w:rsidRPr="006204C0">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70"/>
      <w:bookmarkEnd w:id="71"/>
      <w:bookmarkEnd w:id="72"/>
      <w:bookmarkEnd w:id="73"/>
      <w:bookmarkEnd w:id="74"/>
    </w:p>
    <w:p w:rsidR="006204C0" w:rsidRPr="006204C0" w:rsidRDefault="006204C0" w:rsidP="006204C0">
      <w:pPr>
        <w:autoSpaceDE w:val="0"/>
        <w:autoSpaceDN w:val="0"/>
        <w:spacing w:after="0" w:line="240" w:lineRule="auto"/>
        <w:jc w:val="both"/>
        <w:rPr>
          <w:rFonts w:ascii="Times New Roman" w:eastAsia="Times New Roman" w:hAnsi="Times New Roman" w:cs="Times New Roman"/>
          <w:sz w:val="24"/>
          <w:szCs w:val="24"/>
          <w:lang w:eastAsia="pl-PL"/>
        </w:rPr>
      </w:pPr>
    </w:p>
    <w:p w:rsidR="006204C0" w:rsidRPr="006204C0" w:rsidRDefault="006204C0" w:rsidP="006204C0">
      <w:pPr>
        <w:numPr>
          <w:ilvl w:val="0"/>
          <w:numId w:val="26"/>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rsidR="006204C0" w:rsidRPr="006204C0" w:rsidRDefault="006204C0" w:rsidP="006204C0">
      <w:pPr>
        <w:numPr>
          <w:ilvl w:val="0"/>
          <w:numId w:val="26"/>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6204C0">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rsidR="006204C0" w:rsidRDefault="006204C0" w:rsidP="006204C0">
      <w:pPr>
        <w:spacing w:after="0" w:line="240" w:lineRule="auto"/>
        <w:ind w:left="284"/>
        <w:jc w:val="both"/>
        <w:rPr>
          <w:rFonts w:ascii="Times New Roman" w:eastAsia="Times New Roman" w:hAnsi="Times New Roman" w:cs="Times New Roman"/>
          <w:bCs/>
          <w:sz w:val="24"/>
          <w:szCs w:val="24"/>
          <w:lang w:eastAsia="pl-PL"/>
        </w:rPr>
      </w:pP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5" w:name="_Toc192580983"/>
      <w:bookmarkStart w:id="76" w:name="_Toc191867089"/>
      <w:bookmarkStart w:id="77" w:name="_Toc190850098"/>
      <w:bookmarkStart w:id="78" w:name="_Toc186513943"/>
      <w:r w:rsidRPr="006204C0">
        <w:rPr>
          <w:rFonts w:ascii="Times New Roman" w:eastAsia="Times New Roman" w:hAnsi="Times New Roman" w:cs="Times New Roman"/>
          <w:b/>
          <w:bCs/>
          <w:i/>
          <w:iCs/>
          <w:sz w:val="24"/>
          <w:szCs w:val="24"/>
          <w:lang w:eastAsia="pl-PL"/>
        </w:rPr>
        <w:t>Wymagania dotyczące zabezpieczenia należytego wykonania umowy</w:t>
      </w:r>
      <w:bookmarkEnd w:id="75"/>
      <w:bookmarkEnd w:id="76"/>
      <w:bookmarkEnd w:id="77"/>
      <w:bookmarkEnd w:id="78"/>
    </w:p>
    <w:p w:rsidR="006204C0" w:rsidRPr="006204C0" w:rsidRDefault="006204C0" w:rsidP="006204C0">
      <w:pPr>
        <w:overflowPunct w:val="0"/>
        <w:autoSpaceDE w:val="0"/>
        <w:autoSpaceDN w:val="0"/>
        <w:adjustRightInd w:val="0"/>
        <w:spacing w:after="0" w:line="240" w:lineRule="auto"/>
        <w:jc w:val="both"/>
        <w:rPr>
          <w:rFonts w:ascii="Times New Roman" w:eastAsia="Calibri" w:hAnsi="Times New Roman" w:cs="Times New Roman"/>
          <w:sz w:val="24"/>
          <w:szCs w:val="24"/>
        </w:rPr>
      </w:pPr>
    </w:p>
    <w:p w:rsidR="006204C0" w:rsidRPr="006204C0" w:rsidRDefault="006204C0" w:rsidP="006204C0">
      <w:pPr>
        <w:overflowPunct w:val="0"/>
        <w:autoSpaceDE w:val="0"/>
        <w:autoSpaceDN w:val="0"/>
        <w:adjustRightInd w:val="0"/>
        <w:spacing w:line="240" w:lineRule="auto"/>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 xml:space="preserve">1. Przed podpisaniem umowy Wykonawca zobowiązany jest do wniesienia zabezpieczenia należytego wykonania umowy w wysokości </w:t>
      </w:r>
      <w:r w:rsidRPr="006204C0">
        <w:rPr>
          <w:rFonts w:ascii="Times New Roman" w:eastAsia="Calibri" w:hAnsi="Times New Roman" w:cs="Times New Roman"/>
          <w:b/>
          <w:sz w:val="24"/>
          <w:szCs w:val="24"/>
        </w:rPr>
        <w:t>10%</w:t>
      </w:r>
      <w:r w:rsidRPr="006204C0">
        <w:rPr>
          <w:rFonts w:ascii="Times New Roman" w:eastAsia="Calibri" w:hAnsi="Times New Roman" w:cs="Times New Roman"/>
          <w:sz w:val="24"/>
          <w:szCs w:val="24"/>
        </w:rPr>
        <w:t xml:space="preserve"> wartości </w:t>
      </w:r>
      <w:r w:rsidRPr="006204C0">
        <w:rPr>
          <w:rFonts w:ascii="Times New Roman" w:eastAsia="Calibri" w:hAnsi="Times New Roman" w:cs="Times New Roman"/>
          <w:bCs/>
          <w:sz w:val="24"/>
          <w:szCs w:val="24"/>
        </w:rPr>
        <w:t>ceny całkowitej podanej w ofercie</w:t>
      </w:r>
      <w:r w:rsidRPr="006204C0">
        <w:rPr>
          <w:rFonts w:ascii="Times New Roman" w:eastAsia="Calibri" w:hAnsi="Times New Roman" w:cs="Times New Roman"/>
          <w:sz w:val="24"/>
          <w:szCs w:val="24"/>
        </w:rPr>
        <w:t>, najpóźniej w dniu jej podpisania.</w:t>
      </w:r>
    </w:p>
    <w:p w:rsidR="006204C0" w:rsidRPr="006204C0" w:rsidRDefault="006204C0" w:rsidP="004F448F">
      <w:pPr>
        <w:spacing w:after="0" w:line="240" w:lineRule="auto"/>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2. Zabezpieczenie należytego wykonania umowy można wnieść w formach wymienionych w art. 148 ust. 1 ustawy - Prawo zamówień publicznych.</w:t>
      </w:r>
    </w:p>
    <w:p w:rsidR="006204C0" w:rsidRDefault="006204C0" w:rsidP="004F448F">
      <w:pPr>
        <w:spacing w:after="0" w:line="240" w:lineRule="auto"/>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 xml:space="preserve">3. Zabezpieczenie wnoszone w pieniądzu Wykonawca zobowiązany będzie wnieść przelewem na rachunek bankowy Zamawiającego: </w:t>
      </w:r>
      <w:r w:rsidRPr="006204C0">
        <w:rPr>
          <w:rFonts w:ascii="Times New Roman" w:eastAsia="Calibri" w:hAnsi="Times New Roman" w:cs="Times New Roman"/>
          <w:b/>
          <w:sz w:val="24"/>
          <w:szCs w:val="24"/>
        </w:rPr>
        <w:t xml:space="preserve">BGŻ BNP </w:t>
      </w:r>
      <w:proofErr w:type="spellStart"/>
      <w:r w:rsidRPr="006204C0">
        <w:rPr>
          <w:rFonts w:ascii="Times New Roman" w:eastAsia="Calibri" w:hAnsi="Times New Roman" w:cs="Times New Roman"/>
          <w:b/>
          <w:sz w:val="24"/>
          <w:szCs w:val="24"/>
        </w:rPr>
        <w:t>Paribas</w:t>
      </w:r>
      <w:proofErr w:type="spellEnd"/>
      <w:r w:rsidRPr="006204C0">
        <w:rPr>
          <w:rFonts w:ascii="Times New Roman" w:eastAsia="Calibri" w:hAnsi="Times New Roman" w:cs="Times New Roman"/>
          <w:b/>
          <w:sz w:val="24"/>
          <w:szCs w:val="24"/>
        </w:rPr>
        <w:t xml:space="preserve"> S.A. </w:t>
      </w:r>
      <w:r w:rsidRPr="006204C0">
        <w:rPr>
          <w:rFonts w:ascii="Times New Roman" w:eastAsia="Calibri" w:hAnsi="Times New Roman" w:cs="Times New Roman"/>
          <w:sz w:val="24"/>
        </w:rPr>
        <w:t>w Częstochowie</w:t>
      </w:r>
      <w:r w:rsidRPr="006204C0">
        <w:rPr>
          <w:rFonts w:ascii="Times New Roman" w:eastAsia="Calibri" w:hAnsi="Times New Roman" w:cs="Times New Roman"/>
          <w:sz w:val="24"/>
          <w:szCs w:val="24"/>
        </w:rPr>
        <w:t xml:space="preserve"> nr 28 2030 0045 1110 0000 0185 2010 z dopiskiem Zabezpieczenie należytego wykonania umowy dot. OK.27</w:t>
      </w:r>
      <w:r>
        <w:rPr>
          <w:rFonts w:ascii="Times New Roman" w:eastAsia="Calibri" w:hAnsi="Times New Roman" w:cs="Times New Roman"/>
          <w:sz w:val="24"/>
          <w:szCs w:val="24"/>
        </w:rPr>
        <w:t>2.1</w:t>
      </w:r>
      <w:r w:rsidR="00E74589">
        <w:rPr>
          <w:rFonts w:ascii="Times New Roman" w:eastAsia="Calibri" w:hAnsi="Times New Roman" w:cs="Times New Roman"/>
          <w:sz w:val="24"/>
          <w:szCs w:val="24"/>
        </w:rPr>
        <w:t>6</w:t>
      </w:r>
      <w:r w:rsidRPr="006204C0">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6204C0">
        <w:rPr>
          <w:rFonts w:ascii="Times New Roman" w:eastAsia="Calibri" w:hAnsi="Times New Roman" w:cs="Times New Roman"/>
          <w:sz w:val="24"/>
          <w:szCs w:val="24"/>
        </w:rPr>
        <w:t>.</w:t>
      </w: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9" w:name="_Toc192580984"/>
      <w:bookmarkStart w:id="80" w:name="_Toc191867090"/>
      <w:bookmarkStart w:id="81" w:name="_Toc161806961"/>
      <w:bookmarkStart w:id="82" w:name="_Toc154823360"/>
      <w:bookmarkStart w:id="83" w:name="_Toc137824144"/>
      <w:r w:rsidRPr="006204C0">
        <w:rPr>
          <w:rFonts w:ascii="Times New Roman" w:eastAsia="Times New Roman" w:hAnsi="Times New Roman" w:cs="Times New Roman"/>
          <w:b/>
          <w:bCs/>
          <w:i/>
          <w:iCs/>
          <w:sz w:val="24"/>
          <w:szCs w:val="24"/>
          <w:lang w:eastAsia="pl-PL"/>
        </w:rPr>
        <w:lastRenderedPageBreak/>
        <w:t>Istotne postanowienia umowy w sprawie zamówienia publicznego</w:t>
      </w:r>
      <w:bookmarkEnd w:id="79"/>
      <w:bookmarkEnd w:id="80"/>
      <w:bookmarkEnd w:id="81"/>
      <w:bookmarkEnd w:id="82"/>
      <w:bookmarkEnd w:id="83"/>
      <w:r w:rsidRPr="006204C0">
        <w:rPr>
          <w:rFonts w:ascii="Times New Roman" w:eastAsia="Times New Roman" w:hAnsi="Times New Roman" w:cs="Times New Roman"/>
          <w:b/>
          <w:bCs/>
          <w:i/>
          <w:iCs/>
          <w:sz w:val="24"/>
          <w:szCs w:val="24"/>
          <w:lang w:eastAsia="pl-PL"/>
        </w:rPr>
        <w:t>, zmiany postanowień umowy stosunku do treści oferty</w:t>
      </w:r>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p>
    <w:p w:rsidR="004F448F" w:rsidRDefault="004F448F" w:rsidP="004F448F">
      <w:pPr>
        <w:pStyle w:val="m-6921384963611389696gmail-default"/>
        <w:spacing w:before="0" w:after="0"/>
        <w:jc w:val="both"/>
        <w:rPr>
          <w:rFonts w:eastAsia="Calibri"/>
        </w:rPr>
      </w:pPr>
      <w:r>
        <w:t>1. Zgodnie</w:t>
      </w:r>
      <w:r>
        <w:rPr>
          <w:rFonts w:eastAsia="Calibri"/>
        </w:rPr>
        <w:t xml:space="preserve"> </w:t>
      </w:r>
      <w:r>
        <w:t>z</w:t>
      </w:r>
      <w:r>
        <w:rPr>
          <w:rFonts w:eastAsia="Calibri"/>
        </w:rPr>
        <w:t xml:space="preserve"> </w:t>
      </w:r>
      <w:r>
        <w:t>art.</w:t>
      </w:r>
      <w:r>
        <w:rPr>
          <w:rFonts w:eastAsia="Calibri"/>
        </w:rPr>
        <w:t xml:space="preserve"> </w:t>
      </w:r>
      <w:r>
        <w:t>144</w:t>
      </w:r>
      <w:r>
        <w:rPr>
          <w:rFonts w:eastAsia="Calibri"/>
        </w:rPr>
        <w:t xml:space="preserve"> </w:t>
      </w:r>
      <w:r>
        <w:t>Ustawy</w:t>
      </w:r>
      <w:r>
        <w:rPr>
          <w:rFonts w:eastAsia="Calibri"/>
        </w:rPr>
        <w:t xml:space="preserve"> </w:t>
      </w:r>
      <w:proofErr w:type="spellStart"/>
      <w:r>
        <w:t>Pzp</w:t>
      </w:r>
      <w:proofErr w:type="spellEnd"/>
      <w:r>
        <w:rPr>
          <w:rFonts w:eastAsia="Calibri"/>
        </w:rPr>
        <w:t xml:space="preserve"> </w:t>
      </w:r>
      <w:r>
        <w:t>Zamawiający</w:t>
      </w:r>
      <w:r>
        <w:rPr>
          <w:rFonts w:eastAsia="Calibri"/>
        </w:rPr>
        <w:t xml:space="preserve"> </w:t>
      </w:r>
      <w:r>
        <w:t>dopuszcza</w:t>
      </w:r>
      <w:r>
        <w:rPr>
          <w:rFonts w:eastAsia="Calibri"/>
        </w:rPr>
        <w:t xml:space="preserve"> </w:t>
      </w:r>
      <w:r>
        <w:t>możliwość</w:t>
      </w:r>
      <w:r>
        <w:rPr>
          <w:rFonts w:eastAsia="Calibri"/>
        </w:rPr>
        <w:t xml:space="preserve"> </w:t>
      </w:r>
      <w:r>
        <w:t>dokonania</w:t>
      </w:r>
      <w:r>
        <w:rPr>
          <w:rFonts w:eastAsia="Calibri"/>
        </w:rPr>
        <w:t xml:space="preserve"> </w:t>
      </w:r>
      <w:r>
        <w:t>istotnych</w:t>
      </w:r>
      <w:r>
        <w:rPr>
          <w:rFonts w:eastAsia="Calibri"/>
        </w:rPr>
        <w:t xml:space="preserve"> </w:t>
      </w:r>
      <w:r>
        <w:t>zmian</w:t>
      </w:r>
      <w:r>
        <w:rPr>
          <w:rFonts w:eastAsia="Calibri"/>
        </w:rPr>
        <w:t xml:space="preserve"> </w:t>
      </w:r>
      <w:r>
        <w:t>w</w:t>
      </w:r>
      <w:r>
        <w:rPr>
          <w:rFonts w:eastAsia="Calibri"/>
        </w:rPr>
        <w:t> </w:t>
      </w:r>
      <w:r>
        <w:t>treści</w:t>
      </w:r>
      <w:r>
        <w:rPr>
          <w:rFonts w:eastAsia="Calibri"/>
        </w:rPr>
        <w:t xml:space="preserve"> </w:t>
      </w:r>
      <w:r>
        <w:t>umowy,</w:t>
      </w:r>
      <w:r>
        <w:rPr>
          <w:rFonts w:eastAsia="Calibri"/>
        </w:rPr>
        <w:t xml:space="preserve"> </w:t>
      </w:r>
      <w:r>
        <w:t>w</w:t>
      </w:r>
      <w:r>
        <w:rPr>
          <w:rFonts w:eastAsia="Calibri"/>
        </w:rPr>
        <w:t xml:space="preserve"> </w:t>
      </w:r>
      <w:r>
        <w:t>stosunku</w:t>
      </w:r>
      <w:r>
        <w:rPr>
          <w:rFonts w:eastAsia="Calibri"/>
        </w:rPr>
        <w:t xml:space="preserve"> </w:t>
      </w:r>
      <w:r>
        <w:t>do</w:t>
      </w:r>
      <w:r>
        <w:rPr>
          <w:rFonts w:eastAsia="Calibri"/>
        </w:rPr>
        <w:t xml:space="preserve"> </w:t>
      </w:r>
      <w:r>
        <w:t>oferty</w:t>
      </w:r>
      <w:r>
        <w:rPr>
          <w:rFonts w:eastAsia="Calibri"/>
        </w:rPr>
        <w:t xml:space="preserve"> </w:t>
      </w:r>
      <w:r>
        <w:t>na</w:t>
      </w:r>
      <w:r>
        <w:rPr>
          <w:rFonts w:eastAsia="Calibri"/>
        </w:rPr>
        <w:t xml:space="preserve"> </w:t>
      </w:r>
      <w:r>
        <w:t>podstawie</w:t>
      </w:r>
      <w:r>
        <w:rPr>
          <w:rFonts w:eastAsia="Calibri"/>
        </w:rPr>
        <w:t xml:space="preserve"> </w:t>
      </w:r>
      <w:r>
        <w:t>której</w:t>
      </w:r>
      <w:r>
        <w:rPr>
          <w:rFonts w:eastAsia="Calibri"/>
        </w:rPr>
        <w:t xml:space="preserve"> </w:t>
      </w:r>
      <w:r>
        <w:t>dokonano</w:t>
      </w:r>
      <w:r>
        <w:rPr>
          <w:rFonts w:eastAsia="Calibri"/>
        </w:rPr>
        <w:t xml:space="preserve"> </w:t>
      </w:r>
      <w:r>
        <w:t>wyboru</w:t>
      </w:r>
      <w:r>
        <w:rPr>
          <w:rFonts w:eastAsia="Calibri"/>
        </w:rPr>
        <w:t xml:space="preserve"> </w:t>
      </w:r>
      <w:r>
        <w:t>Wykonawcy,</w:t>
      </w:r>
      <w:r>
        <w:rPr>
          <w:rFonts w:eastAsia="Calibri"/>
        </w:rPr>
        <w:t xml:space="preserve"> </w:t>
      </w:r>
      <w:r>
        <w:t>co</w:t>
      </w:r>
      <w:r>
        <w:rPr>
          <w:rFonts w:eastAsia="Calibri"/>
        </w:rPr>
        <w:t xml:space="preserve"> </w:t>
      </w:r>
      <w:r>
        <w:t>zostało</w:t>
      </w:r>
      <w:r>
        <w:rPr>
          <w:rFonts w:eastAsia="Calibri"/>
        </w:rPr>
        <w:t xml:space="preserve"> </w:t>
      </w:r>
      <w:r>
        <w:t>zawarte</w:t>
      </w:r>
      <w:r>
        <w:rPr>
          <w:rFonts w:eastAsia="Calibri"/>
        </w:rPr>
        <w:t xml:space="preserve"> </w:t>
      </w:r>
      <w:r>
        <w:t>w</w:t>
      </w:r>
      <w:r>
        <w:rPr>
          <w:rFonts w:eastAsia="Calibri"/>
        </w:rPr>
        <w:t xml:space="preserve"> </w:t>
      </w:r>
      <w:r>
        <w:t>Ogłoszeniu</w:t>
      </w:r>
      <w:r>
        <w:rPr>
          <w:rFonts w:eastAsia="Calibri"/>
        </w:rPr>
        <w:t xml:space="preserve"> </w:t>
      </w:r>
      <w:r>
        <w:t>oraz</w:t>
      </w:r>
      <w:r>
        <w:rPr>
          <w:rFonts w:eastAsia="Calibri"/>
        </w:rPr>
        <w:t xml:space="preserve"> </w:t>
      </w:r>
      <w:r>
        <w:t>treści</w:t>
      </w:r>
      <w:r>
        <w:rPr>
          <w:rFonts w:eastAsia="Calibri"/>
        </w:rPr>
        <w:t xml:space="preserve"> </w:t>
      </w:r>
      <w:r>
        <w:t>SIWZ,</w:t>
      </w:r>
      <w:r>
        <w:rPr>
          <w:rFonts w:eastAsia="Calibri"/>
        </w:rPr>
        <w:t xml:space="preserve"> </w:t>
      </w:r>
      <w:r>
        <w:t>w</w:t>
      </w:r>
      <w:r>
        <w:rPr>
          <w:rFonts w:eastAsia="Calibri"/>
        </w:rPr>
        <w:t xml:space="preserve"> </w:t>
      </w:r>
      <w:r>
        <w:t>przypadku</w:t>
      </w:r>
      <w:r>
        <w:rPr>
          <w:rFonts w:eastAsia="Calibri"/>
        </w:rPr>
        <w:t xml:space="preserve"> </w:t>
      </w:r>
      <w:r>
        <w:t>wystąpienia</w:t>
      </w:r>
      <w:r>
        <w:rPr>
          <w:rFonts w:eastAsia="Calibri"/>
        </w:rPr>
        <w:t xml:space="preserve"> </w:t>
      </w:r>
      <w:r>
        <w:t>co</w:t>
      </w:r>
      <w:r>
        <w:rPr>
          <w:rFonts w:eastAsia="Calibri"/>
        </w:rPr>
        <w:t xml:space="preserve"> </w:t>
      </w:r>
      <w:r>
        <w:t>najmniej</w:t>
      </w:r>
      <w:r>
        <w:rPr>
          <w:rFonts w:eastAsia="Calibri"/>
        </w:rPr>
        <w:t xml:space="preserve"> </w:t>
      </w:r>
      <w:r>
        <w:t>jednej</w:t>
      </w:r>
      <w:r>
        <w:rPr>
          <w:rFonts w:eastAsia="Calibri"/>
        </w:rPr>
        <w:t xml:space="preserve"> </w:t>
      </w:r>
      <w:r>
        <w:t>z</w:t>
      </w:r>
      <w:r>
        <w:rPr>
          <w:rFonts w:eastAsia="Calibri"/>
        </w:rPr>
        <w:t xml:space="preserve"> </w:t>
      </w:r>
      <w:r>
        <w:t>okoliczności</w:t>
      </w:r>
      <w:r>
        <w:rPr>
          <w:rFonts w:eastAsia="Calibri"/>
        </w:rPr>
        <w:t xml:space="preserve"> </w:t>
      </w:r>
      <w:r>
        <w:t>wymienionych</w:t>
      </w:r>
      <w:r>
        <w:rPr>
          <w:rFonts w:eastAsia="Calibri"/>
        </w:rPr>
        <w:t xml:space="preserve"> </w:t>
      </w:r>
      <w:r>
        <w:t>poniżej,</w:t>
      </w:r>
      <w:r>
        <w:rPr>
          <w:rFonts w:eastAsia="Calibri"/>
        </w:rPr>
        <w:t xml:space="preserve"> </w:t>
      </w:r>
      <w:r>
        <w:t>z</w:t>
      </w:r>
      <w:r>
        <w:rPr>
          <w:rFonts w:eastAsia="Calibri"/>
        </w:rPr>
        <w:t xml:space="preserve"> </w:t>
      </w:r>
      <w:r>
        <w:t>uwzględnieniem</w:t>
      </w:r>
      <w:r>
        <w:rPr>
          <w:rFonts w:eastAsia="Calibri"/>
        </w:rPr>
        <w:t xml:space="preserve"> </w:t>
      </w:r>
      <w:r>
        <w:t>podawanych</w:t>
      </w:r>
      <w:r>
        <w:rPr>
          <w:rFonts w:eastAsia="Calibri"/>
        </w:rPr>
        <w:t xml:space="preserve"> </w:t>
      </w:r>
      <w:r>
        <w:t>warunków</w:t>
      </w:r>
      <w:r>
        <w:rPr>
          <w:rFonts w:eastAsia="Calibri"/>
        </w:rPr>
        <w:t xml:space="preserve"> </w:t>
      </w:r>
      <w:r>
        <w:t>ich</w:t>
      </w:r>
      <w:r>
        <w:rPr>
          <w:rFonts w:eastAsia="Calibri"/>
        </w:rPr>
        <w:t xml:space="preserve"> </w:t>
      </w:r>
      <w:r>
        <w:t>wprowadzenia:</w:t>
      </w:r>
      <w:r>
        <w:rPr>
          <w:rFonts w:eastAsia="Calibri"/>
        </w:rPr>
        <w:t xml:space="preserve"> </w:t>
      </w:r>
    </w:p>
    <w:p w:rsidR="004F448F" w:rsidRDefault="004F448F" w:rsidP="004F448F">
      <w:pPr>
        <w:pStyle w:val="m-6921384963611389696gmail-default"/>
        <w:spacing w:before="0" w:after="0"/>
        <w:jc w:val="both"/>
        <w:rPr>
          <w:rFonts w:eastAsia="Calibri"/>
        </w:rPr>
      </w:pPr>
      <w:r>
        <w:t>1)</w:t>
      </w:r>
      <w:r>
        <w:rPr>
          <w:rFonts w:eastAsia="Calibri"/>
        </w:rPr>
        <w:t xml:space="preserve"> </w:t>
      </w:r>
      <w:r>
        <w:t>zmiany</w:t>
      </w:r>
      <w:r>
        <w:rPr>
          <w:rFonts w:eastAsia="Calibri"/>
        </w:rPr>
        <w:t xml:space="preserve"> </w:t>
      </w:r>
      <w:r>
        <w:t>terminu</w:t>
      </w:r>
      <w:r>
        <w:rPr>
          <w:rFonts w:eastAsia="Calibri"/>
        </w:rPr>
        <w:t xml:space="preserve"> </w:t>
      </w:r>
      <w:r>
        <w:t>realizacji</w:t>
      </w:r>
      <w:r>
        <w:rPr>
          <w:rFonts w:eastAsia="Calibri"/>
        </w:rPr>
        <w:t xml:space="preserve"> </w:t>
      </w:r>
      <w:r>
        <w:t>zamówienia</w:t>
      </w:r>
      <w:r>
        <w:rPr>
          <w:rFonts w:eastAsia="Calibri"/>
        </w:rPr>
        <w:t xml:space="preserve"> </w:t>
      </w:r>
      <w:r>
        <w:t>w</w:t>
      </w:r>
      <w:r>
        <w:rPr>
          <w:rFonts w:eastAsia="Calibri"/>
        </w:rPr>
        <w:t xml:space="preserve"> </w:t>
      </w:r>
      <w:r>
        <w:t>przypadku</w:t>
      </w:r>
      <w:r>
        <w:rPr>
          <w:rFonts w:eastAsia="Calibri"/>
        </w:rPr>
        <w:t xml:space="preserve"> z</w:t>
      </w:r>
      <w:r>
        <w:t>miany</w:t>
      </w:r>
      <w:r>
        <w:rPr>
          <w:rFonts w:eastAsia="Calibri"/>
        </w:rPr>
        <w:t xml:space="preserve"> </w:t>
      </w:r>
      <w:r>
        <w:t>powszechnie</w:t>
      </w:r>
      <w:r>
        <w:rPr>
          <w:rFonts w:eastAsia="Calibri"/>
        </w:rPr>
        <w:t xml:space="preserve"> </w:t>
      </w:r>
      <w:r>
        <w:t>obowiązujących</w:t>
      </w:r>
      <w:r>
        <w:rPr>
          <w:rFonts w:eastAsia="Calibri"/>
        </w:rPr>
        <w:t xml:space="preserve"> </w:t>
      </w:r>
      <w:r>
        <w:t>przepisów</w:t>
      </w:r>
      <w:r>
        <w:rPr>
          <w:rFonts w:eastAsia="Calibri"/>
        </w:rPr>
        <w:t xml:space="preserve"> </w:t>
      </w:r>
      <w:r>
        <w:t>prawa</w:t>
      </w:r>
      <w:r>
        <w:rPr>
          <w:rFonts w:eastAsia="Calibri"/>
        </w:rPr>
        <w:t xml:space="preserve"> </w:t>
      </w:r>
      <w:r>
        <w:t>w</w:t>
      </w:r>
      <w:r>
        <w:rPr>
          <w:rFonts w:eastAsia="Calibri"/>
        </w:rPr>
        <w:t xml:space="preserve"> </w:t>
      </w:r>
      <w:r>
        <w:t>zakresie</w:t>
      </w:r>
      <w:r>
        <w:rPr>
          <w:rFonts w:eastAsia="Calibri"/>
        </w:rPr>
        <w:t xml:space="preserve"> </w:t>
      </w:r>
      <w:r>
        <w:t>mającym</w:t>
      </w:r>
      <w:r>
        <w:rPr>
          <w:rFonts w:eastAsia="Calibri"/>
        </w:rPr>
        <w:t xml:space="preserve"> </w:t>
      </w:r>
      <w:r>
        <w:t>wpływ</w:t>
      </w:r>
      <w:r>
        <w:rPr>
          <w:rFonts w:eastAsia="Calibri"/>
        </w:rPr>
        <w:t xml:space="preserve"> </w:t>
      </w:r>
      <w:r>
        <w:t>na</w:t>
      </w:r>
      <w:r>
        <w:rPr>
          <w:rFonts w:eastAsia="Calibri"/>
        </w:rPr>
        <w:t xml:space="preserve"> </w:t>
      </w:r>
      <w:r>
        <w:t>realizację</w:t>
      </w:r>
      <w:r>
        <w:rPr>
          <w:rFonts w:eastAsia="Calibri"/>
        </w:rPr>
        <w:t xml:space="preserve"> </w:t>
      </w:r>
      <w:r>
        <w:t>przedmiotu</w:t>
      </w:r>
      <w:r>
        <w:rPr>
          <w:rFonts w:eastAsia="Calibri"/>
        </w:rPr>
        <w:t xml:space="preserve"> </w:t>
      </w:r>
      <w:r>
        <w:t>zamówienia,</w:t>
      </w:r>
      <w:r>
        <w:rPr>
          <w:rFonts w:eastAsia="Calibri"/>
        </w:rPr>
        <w:t xml:space="preserve"> </w:t>
      </w:r>
    </w:p>
    <w:p w:rsidR="004F448F" w:rsidRDefault="004F448F" w:rsidP="004F448F">
      <w:pPr>
        <w:pStyle w:val="m-6921384963611389696gmail-default"/>
        <w:spacing w:before="0" w:after="0"/>
        <w:jc w:val="both"/>
        <w:rPr>
          <w:color w:val="000000"/>
        </w:rPr>
      </w:pPr>
      <w:r>
        <w:t>2)</w:t>
      </w:r>
      <w:r>
        <w:rPr>
          <w:rFonts w:eastAsia="Calibri"/>
        </w:rPr>
        <w:t xml:space="preserve"> </w:t>
      </w:r>
      <w:r>
        <w:t>zmiany</w:t>
      </w:r>
      <w:r>
        <w:rPr>
          <w:rFonts w:eastAsia="Calibri"/>
        </w:rPr>
        <w:t xml:space="preserve"> </w:t>
      </w:r>
      <w:r>
        <w:t>wynagrodzenia</w:t>
      </w:r>
      <w:r>
        <w:rPr>
          <w:rFonts w:eastAsia="Calibri"/>
        </w:rPr>
        <w:t xml:space="preserve"> – </w:t>
      </w:r>
      <w:r>
        <w:t>w</w:t>
      </w:r>
      <w:r>
        <w:rPr>
          <w:rFonts w:eastAsia="Calibri"/>
        </w:rPr>
        <w:t xml:space="preserve"> </w:t>
      </w:r>
      <w:r>
        <w:t>przypadku</w:t>
      </w:r>
      <w:r>
        <w:rPr>
          <w:rFonts w:eastAsia="Calibri"/>
        </w:rPr>
        <w:t xml:space="preserve"> </w:t>
      </w:r>
      <w:r>
        <w:t>zmiany</w:t>
      </w:r>
      <w:r>
        <w:rPr>
          <w:rFonts w:eastAsia="Calibri"/>
        </w:rPr>
        <w:t xml:space="preserve"> </w:t>
      </w:r>
      <w:r>
        <w:t>stawki</w:t>
      </w:r>
      <w:r>
        <w:rPr>
          <w:rFonts w:eastAsia="Calibri"/>
        </w:rPr>
        <w:t xml:space="preserve"> </w:t>
      </w:r>
      <w:r>
        <w:t>podatku</w:t>
      </w:r>
      <w:r>
        <w:rPr>
          <w:rFonts w:eastAsia="Calibri"/>
        </w:rPr>
        <w:t xml:space="preserve"> </w:t>
      </w:r>
      <w:r>
        <w:t>VAT,</w:t>
      </w:r>
      <w:r>
        <w:rPr>
          <w:rFonts w:eastAsia="Calibri"/>
        </w:rPr>
        <w:t xml:space="preserve"> </w:t>
      </w:r>
      <w:r>
        <w:t>tj.</w:t>
      </w:r>
      <w:r>
        <w:rPr>
          <w:rFonts w:eastAsia="Calibri"/>
        </w:rPr>
        <w:t xml:space="preserve"> </w:t>
      </w:r>
      <w:r>
        <w:t>dopuszcza</w:t>
      </w:r>
      <w:r>
        <w:rPr>
          <w:rFonts w:eastAsia="Calibri"/>
        </w:rPr>
        <w:t xml:space="preserve"> </w:t>
      </w:r>
      <w:r>
        <w:t>się</w:t>
      </w:r>
      <w:r>
        <w:rPr>
          <w:rFonts w:eastAsia="Calibri"/>
        </w:rPr>
        <w:t xml:space="preserve"> </w:t>
      </w:r>
      <w:r>
        <w:t>możliwość</w:t>
      </w:r>
      <w:r>
        <w:rPr>
          <w:rFonts w:eastAsia="Calibri"/>
        </w:rPr>
        <w:t xml:space="preserve"> </w:t>
      </w:r>
      <w:r>
        <w:t>zmiany</w:t>
      </w:r>
      <w:r>
        <w:rPr>
          <w:rFonts w:eastAsia="Calibri"/>
        </w:rPr>
        <w:t xml:space="preserve"> </w:t>
      </w:r>
      <w:r>
        <w:t>wynagrodzenia</w:t>
      </w:r>
      <w:r>
        <w:rPr>
          <w:rFonts w:eastAsia="Calibri"/>
        </w:rPr>
        <w:t xml:space="preserve"> </w:t>
      </w:r>
      <w:r>
        <w:t>brutto</w:t>
      </w:r>
      <w:r>
        <w:rPr>
          <w:rFonts w:eastAsia="Calibri"/>
        </w:rPr>
        <w:t xml:space="preserve"> </w:t>
      </w:r>
      <w:r>
        <w:t>jedynie</w:t>
      </w:r>
      <w:r>
        <w:rPr>
          <w:rFonts w:eastAsia="Calibri"/>
        </w:rPr>
        <w:t xml:space="preserve"> </w:t>
      </w:r>
      <w:r>
        <w:t>w</w:t>
      </w:r>
      <w:r>
        <w:rPr>
          <w:rFonts w:eastAsia="Calibri"/>
        </w:rPr>
        <w:t xml:space="preserve"> </w:t>
      </w:r>
      <w:r>
        <w:t>przypadku</w:t>
      </w:r>
      <w:r>
        <w:rPr>
          <w:rFonts w:eastAsia="Calibri"/>
        </w:rPr>
        <w:t xml:space="preserve"> </w:t>
      </w:r>
      <w:r>
        <w:t>nie</w:t>
      </w:r>
      <w:r>
        <w:rPr>
          <w:rFonts w:eastAsia="Calibri"/>
        </w:rPr>
        <w:t xml:space="preserve"> </w:t>
      </w:r>
      <w:r>
        <w:t>dającej</w:t>
      </w:r>
      <w:r>
        <w:rPr>
          <w:rFonts w:eastAsia="Calibri"/>
        </w:rPr>
        <w:t xml:space="preserve"> </w:t>
      </w:r>
      <w:r>
        <w:t>się</w:t>
      </w:r>
      <w:r>
        <w:rPr>
          <w:rFonts w:eastAsia="Calibri"/>
        </w:rPr>
        <w:t xml:space="preserve"> </w:t>
      </w:r>
      <w:r>
        <w:t>przewidzieć</w:t>
      </w:r>
      <w:r>
        <w:rPr>
          <w:rFonts w:eastAsia="Calibri"/>
        </w:rPr>
        <w:t xml:space="preserve"> </w:t>
      </w:r>
      <w:r>
        <w:t>zmiany</w:t>
      </w:r>
      <w:r>
        <w:rPr>
          <w:rFonts w:eastAsia="Calibri"/>
        </w:rPr>
        <w:t xml:space="preserve"> </w:t>
      </w:r>
      <w:r>
        <w:t>stawki</w:t>
      </w:r>
      <w:r>
        <w:rPr>
          <w:rFonts w:eastAsia="Calibri"/>
        </w:rPr>
        <w:t xml:space="preserve"> </w:t>
      </w:r>
      <w:r>
        <w:t>podatku</w:t>
      </w:r>
      <w:r>
        <w:rPr>
          <w:rFonts w:eastAsia="Calibri"/>
        </w:rPr>
        <w:t xml:space="preserve"> </w:t>
      </w:r>
      <w:r>
        <w:t>VAT</w:t>
      </w:r>
      <w:r>
        <w:rPr>
          <w:rFonts w:eastAsia="Calibri"/>
        </w:rPr>
        <w:t xml:space="preserve"> </w:t>
      </w:r>
      <w:r>
        <w:t>w</w:t>
      </w:r>
      <w:r>
        <w:rPr>
          <w:rFonts w:eastAsia="Calibri"/>
        </w:rPr>
        <w:t xml:space="preserve"> </w:t>
      </w:r>
      <w:r>
        <w:t>trakcie</w:t>
      </w:r>
      <w:r>
        <w:rPr>
          <w:rFonts w:eastAsia="Calibri"/>
        </w:rPr>
        <w:t xml:space="preserve"> </w:t>
      </w:r>
      <w:r>
        <w:t>wykonywania</w:t>
      </w:r>
      <w:r>
        <w:rPr>
          <w:rFonts w:eastAsia="Calibri"/>
        </w:rPr>
        <w:t xml:space="preserve"> </w:t>
      </w:r>
      <w:r>
        <w:t>umowy</w:t>
      </w:r>
      <w:r>
        <w:rPr>
          <w:rFonts w:eastAsia="Calibri"/>
        </w:rPr>
        <w:t xml:space="preserve"> </w:t>
      </w:r>
      <w:r>
        <w:t>i</w:t>
      </w:r>
      <w:r>
        <w:rPr>
          <w:rFonts w:eastAsia="Calibri"/>
        </w:rPr>
        <w:t xml:space="preserve"> </w:t>
      </w:r>
      <w:r>
        <w:t>gdy</w:t>
      </w:r>
      <w:r>
        <w:rPr>
          <w:rFonts w:eastAsia="Calibri"/>
        </w:rPr>
        <w:t xml:space="preserve"> </w:t>
      </w:r>
      <w:r>
        <w:t>spełnienie</w:t>
      </w:r>
      <w:r>
        <w:rPr>
          <w:rFonts w:eastAsia="Calibri"/>
        </w:rPr>
        <w:t xml:space="preserve"> </w:t>
      </w:r>
      <w:r>
        <w:t>świadczenia,</w:t>
      </w:r>
      <w:r>
        <w:rPr>
          <w:rFonts w:eastAsia="Calibri"/>
        </w:rPr>
        <w:t xml:space="preserve"> </w:t>
      </w:r>
      <w:r>
        <w:t>z</w:t>
      </w:r>
      <w:r>
        <w:rPr>
          <w:rFonts w:eastAsia="Calibri"/>
        </w:rPr>
        <w:t xml:space="preserve"> </w:t>
      </w:r>
      <w:r>
        <w:t>uwagi</w:t>
      </w:r>
      <w:r>
        <w:rPr>
          <w:rFonts w:eastAsia="Calibri"/>
        </w:rPr>
        <w:t xml:space="preserve"> </w:t>
      </w:r>
      <w:r>
        <w:t>na</w:t>
      </w:r>
      <w:r>
        <w:rPr>
          <w:rFonts w:eastAsia="Calibri"/>
        </w:rPr>
        <w:t xml:space="preserve"> </w:t>
      </w:r>
      <w:r>
        <w:t>tę</w:t>
      </w:r>
      <w:r>
        <w:rPr>
          <w:rFonts w:eastAsia="Calibri"/>
        </w:rPr>
        <w:t xml:space="preserve"> </w:t>
      </w:r>
      <w:r>
        <w:t>zmianę</w:t>
      </w:r>
      <w:r>
        <w:rPr>
          <w:rFonts w:eastAsia="Calibri"/>
        </w:rPr>
        <w:t xml:space="preserve"> </w:t>
      </w:r>
      <w:r>
        <w:t>stawki</w:t>
      </w:r>
      <w:r>
        <w:rPr>
          <w:rFonts w:eastAsia="Calibri"/>
        </w:rPr>
        <w:t xml:space="preserve"> </w:t>
      </w:r>
      <w:r>
        <w:t>VAT,</w:t>
      </w:r>
      <w:r>
        <w:rPr>
          <w:rFonts w:eastAsia="Calibri"/>
        </w:rPr>
        <w:t xml:space="preserve"> </w:t>
      </w:r>
      <w:r>
        <w:t>byłoby</w:t>
      </w:r>
      <w:r>
        <w:rPr>
          <w:rFonts w:eastAsia="Calibri"/>
        </w:rPr>
        <w:t xml:space="preserve"> </w:t>
      </w:r>
      <w:r>
        <w:t>połączone</w:t>
      </w:r>
      <w:r>
        <w:rPr>
          <w:rFonts w:eastAsia="Calibri"/>
        </w:rPr>
        <w:t xml:space="preserve"> </w:t>
      </w:r>
      <w:r>
        <w:t>z</w:t>
      </w:r>
      <w:r>
        <w:rPr>
          <w:rFonts w:eastAsia="Calibri"/>
        </w:rPr>
        <w:t xml:space="preserve"> </w:t>
      </w:r>
      <w:r>
        <w:t>nadmiernymi</w:t>
      </w:r>
      <w:r>
        <w:rPr>
          <w:rFonts w:eastAsia="Calibri"/>
        </w:rPr>
        <w:t xml:space="preserve"> </w:t>
      </w:r>
      <w:r>
        <w:t>trudnościami</w:t>
      </w:r>
      <w:r>
        <w:rPr>
          <w:rFonts w:eastAsia="Calibri"/>
        </w:rPr>
        <w:t xml:space="preserve"> </w:t>
      </w:r>
      <w:r>
        <w:t>albo</w:t>
      </w:r>
      <w:r>
        <w:rPr>
          <w:rFonts w:eastAsia="Calibri"/>
        </w:rPr>
        <w:t xml:space="preserve"> </w:t>
      </w:r>
      <w:r>
        <w:t>groziłoby</w:t>
      </w:r>
      <w:r>
        <w:rPr>
          <w:rFonts w:eastAsia="Calibri"/>
        </w:rPr>
        <w:t xml:space="preserve"> </w:t>
      </w:r>
      <w:r>
        <w:t>jednej</w:t>
      </w:r>
      <w:r>
        <w:rPr>
          <w:rFonts w:eastAsia="Calibri"/>
        </w:rPr>
        <w:t xml:space="preserve"> </w:t>
      </w:r>
      <w:r>
        <w:t>ze</w:t>
      </w:r>
      <w:r>
        <w:rPr>
          <w:rFonts w:eastAsia="Calibri"/>
        </w:rPr>
        <w:t xml:space="preserve"> </w:t>
      </w:r>
      <w:r>
        <w:t>stron</w:t>
      </w:r>
      <w:r>
        <w:rPr>
          <w:rFonts w:eastAsia="Calibri"/>
        </w:rPr>
        <w:t xml:space="preserve"> </w:t>
      </w:r>
      <w:r>
        <w:t>stratą,</w:t>
      </w:r>
      <w:r>
        <w:rPr>
          <w:rFonts w:eastAsia="Calibri"/>
        </w:rPr>
        <w:t xml:space="preserve"> </w:t>
      </w:r>
      <w:r>
        <w:t>zmiana</w:t>
      </w:r>
      <w:r>
        <w:rPr>
          <w:rFonts w:eastAsia="Calibri"/>
        </w:rPr>
        <w:t xml:space="preserve"> </w:t>
      </w:r>
      <w:r>
        <w:t>taka</w:t>
      </w:r>
      <w:r>
        <w:rPr>
          <w:rFonts w:eastAsia="Calibri"/>
        </w:rPr>
        <w:t xml:space="preserve"> </w:t>
      </w:r>
      <w:r>
        <w:t>może</w:t>
      </w:r>
      <w:r>
        <w:rPr>
          <w:rFonts w:eastAsia="Calibri"/>
        </w:rPr>
        <w:t xml:space="preserve"> </w:t>
      </w:r>
      <w:r>
        <w:t>dotyczyć</w:t>
      </w:r>
      <w:r>
        <w:rPr>
          <w:rFonts w:eastAsia="Calibri"/>
        </w:rPr>
        <w:t xml:space="preserve"> </w:t>
      </w:r>
      <w:r>
        <w:t>jedynie</w:t>
      </w:r>
      <w:r>
        <w:rPr>
          <w:rFonts w:eastAsia="Calibri"/>
        </w:rPr>
        <w:t xml:space="preserve"> </w:t>
      </w:r>
      <w:r>
        <w:t>tej</w:t>
      </w:r>
      <w:r>
        <w:rPr>
          <w:rFonts w:eastAsia="Calibri"/>
        </w:rPr>
        <w:t xml:space="preserve"> </w:t>
      </w:r>
      <w:r>
        <w:t>części</w:t>
      </w:r>
      <w:r>
        <w:rPr>
          <w:rFonts w:eastAsia="Calibri"/>
        </w:rPr>
        <w:t xml:space="preserve"> </w:t>
      </w:r>
      <w:r>
        <w:t>wynagrodzenia,</w:t>
      </w:r>
      <w:r>
        <w:rPr>
          <w:rFonts w:eastAsia="Calibri"/>
        </w:rPr>
        <w:t xml:space="preserve"> </w:t>
      </w:r>
      <w:r>
        <w:t>która</w:t>
      </w:r>
      <w:r>
        <w:rPr>
          <w:rFonts w:eastAsia="Calibri"/>
        </w:rPr>
        <w:t xml:space="preserve"> </w:t>
      </w:r>
      <w:r>
        <w:t>dotyczy</w:t>
      </w:r>
      <w:r>
        <w:rPr>
          <w:rFonts w:eastAsia="Calibri"/>
        </w:rPr>
        <w:t xml:space="preserve"> </w:t>
      </w:r>
      <w:r>
        <w:t>usług</w:t>
      </w:r>
      <w:r>
        <w:rPr>
          <w:rFonts w:eastAsia="Calibri"/>
        </w:rPr>
        <w:t xml:space="preserve"> </w:t>
      </w:r>
      <w:r>
        <w:t>wykonywanych</w:t>
      </w:r>
      <w:r>
        <w:rPr>
          <w:rFonts w:eastAsia="Calibri"/>
        </w:rPr>
        <w:t xml:space="preserve"> </w:t>
      </w:r>
      <w:r>
        <w:t>w</w:t>
      </w:r>
      <w:r>
        <w:rPr>
          <w:rFonts w:eastAsia="Calibri"/>
        </w:rPr>
        <w:t xml:space="preserve"> </w:t>
      </w:r>
      <w:r>
        <w:t>trakcie</w:t>
      </w:r>
      <w:r>
        <w:rPr>
          <w:rFonts w:eastAsia="Calibri"/>
        </w:rPr>
        <w:t xml:space="preserve"> </w:t>
      </w:r>
      <w:r>
        <w:t>obowiązywania</w:t>
      </w:r>
      <w:r>
        <w:rPr>
          <w:rFonts w:eastAsia="Calibri"/>
        </w:rPr>
        <w:t xml:space="preserve"> </w:t>
      </w:r>
      <w:r>
        <w:t>nowej</w:t>
      </w:r>
      <w:r>
        <w:rPr>
          <w:rFonts w:eastAsia="Calibri"/>
        </w:rPr>
        <w:t xml:space="preserve"> </w:t>
      </w:r>
      <w:r>
        <w:t>stawki</w:t>
      </w:r>
      <w:r>
        <w:rPr>
          <w:rFonts w:eastAsia="Calibri"/>
        </w:rPr>
        <w:t xml:space="preserve"> </w:t>
      </w:r>
      <w:r>
        <w:t>VAT.</w:t>
      </w:r>
    </w:p>
    <w:p w:rsidR="004F448F" w:rsidRDefault="004F448F" w:rsidP="004F448F">
      <w:pPr>
        <w:spacing w:after="0" w:line="240" w:lineRule="auto"/>
        <w:ind w:left="292" w:hanging="292"/>
        <w:jc w:val="both"/>
        <w:rPr>
          <w:rFonts w:ascii="Times New Roman" w:hAnsi="Times New Roman" w:cs="Times New Roman"/>
          <w:color w:val="000000"/>
          <w:sz w:val="24"/>
          <w:szCs w:val="24"/>
        </w:rPr>
      </w:pPr>
    </w:p>
    <w:p w:rsidR="004F448F" w:rsidRDefault="004F448F" w:rsidP="004F448F">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 Zamawiającego i określonych w Specyfikacji Istotnych Warunków Zamówienia.</w:t>
      </w:r>
    </w:p>
    <w:p w:rsidR="004F448F" w:rsidRDefault="004F448F" w:rsidP="004F448F">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Zamawiający informuje, iż wszelkie zmiany i uzupełnienia treści umowy mogą być dokonywane wyłącznie w formie pisemnie sporządzonego aneksu podpisanego przez obie strony.</w:t>
      </w:r>
      <w:r>
        <w:rPr>
          <w:rFonts w:ascii="Times New Roman" w:hAnsi="Times New Roman" w:cs="Times New Roman"/>
          <w:color w:val="000000"/>
          <w:sz w:val="24"/>
          <w:szCs w:val="24"/>
        </w:rPr>
        <w:t xml:space="preserve"> </w:t>
      </w:r>
      <w:r>
        <w:rPr>
          <w:rFonts w:ascii="Times New Roman" w:eastAsia="ArialNarrow" w:hAnsi="Times New Roman" w:cs="Times New Roman"/>
          <w:color w:val="000000"/>
          <w:sz w:val="24"/>
          <w:szCs w:val="24"/>
        </w:rPr>
        <w:t>Wszelkie</w:t>
      </w:r>
      <w:r>
        <w:rPr>
          <w:rFonts w:ascii="Times New Roman" w:hAnsi="Times New Roman" w:cs="Times New Roman"/>
          <w:color w:val="000000"/>
          <w:sz w:val="24"/>
          <w:szCs w:val="24"/>
        </w:rPr>
        <w:t xml:space="preserve"> zmiany i uzupełnienia treści umowy pod rygorem nieważności mogą być dokonywane wyłącznie w formie pisemnego aneksu podpisanego przez obie strony.</w:t>
      </w:r>
    </w:p>
    <w:p w:rsidR="004F448F" w:rsidRDefault="004F448F" w:rsidP="004F448F">
      <w:pPr>
        <w:spacing w:after="0" w:line="240" w:lineRule="auto"/>
        <w:ind w:firstLine="708"/>
        <w:jc w:val="both"/>
        <w:rPr>
          <w:rFonts w:ascii="Times New Roman" w:hAnsi="Times New Roman" w:cs="Times New Roman"/>
          <w:color w:val="000000"/>
          <w:sz w:val="24"/>
          <w:szCs w:val="24"/>
        </w:rPr>
      </w:pPr>
    </w:p>
    <w:p w:rsidR="004F448F" w:rsidRDefault="004F448F" w:rsidP="004F448F">
      <w:pPr>
        <w:widowControl w:val="0"/>
        <w:tabs>
          <w:tab w:val="left" w:pos="28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Określa się następujący tryb dokonywania zmian postanowień</w:t>
      </w:r>
      <w:r>
        <w:rPr>
          <w:rFonts w:ascii="Times New Roman" w:eastAsia="Calibri" w:hAnsi="Times New Roman" w:cs="Times New Roman"/>
          <w:spacing w:val="-21"/>
          <w:sz w:val="24"/>
          <w:szCs w:val="24"/>
        </w:rPr>
        <w:t xml:space="preserve"> </w:t>
      </w:r>
      <w:r>
        <w:rPr>
          <w:rFonts w:ascii="Times New Roman" w:eastAsia="Calibri" w:hAnsi="Times New Roman" w:cs="Times New Roman"/>
          <w:sz w:val="24"/>
          <w:szCs w:val="24"/>
        </w:rPr>
        <w:t>umowy:</w:t>
      </w:r>
    </w:p>
    <w:p w:rsidR="004F448F" w:rsidRDefault="004F448F" w:rsidP="004F448F">
      <w:pPr>
        <w:widowControl w:val="0"/>
        <w:numPr>
          <w:ilvl w:val="1"/>
          <w:numId w:val="52"/>
        </w:numPr>
        <w:tabs>
          <w:tab w:val="left" w:pos="851"/>
        </w:tabs>
        <w:spacing w:after="0" w:line="240" w:lineRule="auto"/>
        <w:ind w:left="851" w:right="290"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zmiana postanowień zawartej umowy może nastąpić wyłącznie, za zgodą obu stron wyrażoną na piśmie, pod rygorem</w:t>
      </w:r>
      <w:r>
        <w:rPr>
          <w:rFonts w:ascii="Times New Roman" w:eastAsia="Calibri" w:hAnsi="Times New Roman" w:cs="Times New Roman"/>
          <w:spacing w:val="-17"/>
          <w:sz w:val="24"/>
          <w:szCs w:val="24"/>
        </w:rPr>
        <w:t xml:space="preserve"> </w:t>
      </w:r>
      <w:r>
        <w:rPr>
          <w:rFonts w:ascii="Times New Roman" w:eastAsia="Calibri" w:hAnsi="Times New Roman" w:cs="Times New Roman"/>
          <w:sz w:val="24"/>
          <w:szCs w:val="24"/>
        </w:rPr>
        <w:t>nieważności,</w:t>
      </w:r>
    </w:p>
    <w:p w:rsidR="004F448F" w:rsidRDefault="004F448F" w:rsidP="004F448F">
      <w:pPr>
        <w:widowControl w:val="0"/>
        <w:numPr>
          <w:ilvl w:val="1"/>
          <w:numId w:val="52"/>
        </w:numPr>
        <w:tabs>
          <w:tab w:val="left" w:pos="851"/>
        </w:tabs>
        <w:spacing w:after="0" w:line="240" w:lineRule="auto"/>
        <w:ind w:left="851" w:right="290"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strona występująca o zmianę postanowień zawartej umowy zobowiązana jest do udokumentowania zaistnienia powyższych</w:t>
      </w:r>
      <w:r>
        <w:rPr>
          <w:rFonts w:ascii="Times New Roman" w:eastAsia="Calibri" w:hAnsi="Times New Roman" w:cs="Times New Roman"/>
          <w:spacing w:val="-16"/>
          <w:sz w:val="24"/>
          <w:szCs w:val="24"/>
        </w:rPr>
        <w:t xml:space="preserve"> </w:t>
      </w:r>
      <w:r>
        <w:rPr>
          <w:rFonts w:ascii="Times New Roman" w:eastAsia="Calibri" w:hAnsi="Times New Roman" w:cs="Times New Roman"/>
          <w:sz w:val="24"/>
          <w:szCs w:val="24"/>
        </w:rPr>
        <w:t>okoliczności,</w:t>
      </w:r>
    </w:p>
    <w:p w:rsidR="004F448F" w:rsidRDefault="004F448F" w:rsidP="004F448F">
      <w:pPr>
        <w:widowControl w:val="0"/>
        <w:numPr>
          <w:ilvl w:val="1"/>
          <w:numId w:val="52"/>
        </w:numPr>
        <w:tabs>
          <w:tab w:val="left" w:pos="851"/>
        </w:tabs>
        <w:spacing w:after="0" w:line="240" w:lineRule="auto"/>
        <w:ind w:left="851" w:right="290"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wniosek o zmianę postanowień zawartej umowy musi być wyrażony na</w:t>
      </w:r>
      <w:r>
        <w:rPr>
          <w:rFonts w:ascii="Times New Roman" w:eastAsia="Calibri" w:hAnsi="Times New Roman" w:cs="Times New Roman"/>
          <w:spacing w:val="-25"/>
          <w:sz w:val="24"/>
          <w:szCs w:val="24"/>
        </w:rPr>
        <w:t xml:space="preserve"> </w:t>
      </w:r>
      <w:r>
        <w:rPr>
          <w:rFonts w:ascii="Times New Roman" w:eastAsia="Calibri" w:hAnsi="Times New Roman" w:cs="Times New Roman"/>
          <w:sz w:val="24"/>
          <w:szCs w:val="24"/>
        </w:rPr>
        <w:t>piśmie.</w:t>
      </w:r>
    </w:p>
    <w:p w:rsidR="004F448F" w:rsidRDefault="004F448F" w:rsidP="004F448F">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3. Strona występująca o zmianę postanowień zawartej umowy zobowiązana jest do pisemnego wykazania zasadności wprowadzenia zmian.</w:t>
      </w:r>
    </w:p>
    <w:p w:rsidR="004F448F" w:rsidRDefault="004F448F" w:rsidP="004F448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Istotne postanowienia umów zawarte zostały w </w:t>
      </w:r>
      <w:r>
        <w:rPr>
          <w:rFonts w:ascii="Times New Roman" w:eastAsia="Times New Roman" w:hAnsi="Times New Roman" w:cs="Times New Roman"/>
          <w:color w:val="000000"/>
          <w:sz w:val="24"/>
          <w:szCs w:val="24"/>
          <w:lang w:eastAsia="pl-PL"/>
        </w:rPr>
        <w:t>Załączniku Nr 6</w:t>
      </w:r>
      <w:r>
        <w:rPr>
          <w:rFonts w:ascii="Times New Roman" w:eastAsia="Times New Roman" w:hAnsi="Times New Roman" w:cs="Times New Roman"/>
          <w:sz w:val="24"/>
          <w:szCs w:val="24"/>
          <w:lang w:eastAsia="pl-PL"/>
        </w:rPr>
        <w:t xml:space="preserve"> do SIWZ. </w:t>
      </w:r>
    </w:p>
    <w:p w:rsidR="004F448F" w:rsidRPr="006204C0" w:rsidRDefault="004F448F" w:rsidP="006204C0">
      <w:pPr>
        <w:spacing w:after="0" w:line="240" w:lineRule="auto"/>
        <w:jc w:val="both"/>
        <w:rPr>
          <w:rFonts w:ascii="Times New Roman" w:eastAsia="Times New Roman" w:hAnsi="Times New Roman" w:cs="Times New Roman"/>
          <w:sz w:val="24"/>
          <w:szCs w:val="24"/>
          <w:lang w:eastAsia="pl-PL"/>
        </w:rPr>
      </w:pPr>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4" w:name="_Toc192580986"/>
      <w:bookmarkStart w:id="85" w:name="_Toc191867092"/>
      <w:bookmarkStart w:id="86" w:name="_Toc161806963"/>
      <w:bookmarkStart w:id="87" w:name="_Toc154823362"/>
      <w:bookmarkStart w:id="88" w:name="_Toc137824145"/>
      <w:r w:rsidRPr="006204C0">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84"/>
      <w:bookmarkEnd w:id="85"/>
      <w:bookmarkEnd w:id="86"/>
      <w:bookmarkEnd w:id="87"/>
      <w:bookmarkEnd w:id="88"/>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bookmarkStart w:id="89" w:name="_Toc154823363"/>
    </w:p>
    <w:bookmarkEnd w:id="89"/>
    <w:p w:rsidR="006204C0" w:rsidRPr="006204C0" w:rsidRDefault="006204C0" w:rsidP="006204C0">
      <w:pPr>
        <w:autoSpaceDE w:val="0"/>
        <w:autoSpaceDN w:val="0"/>
        <w:adjustRightInd w:val="0"/>
        <w:spacing w:after="0" w:line="240" w:lineRule="auto"/>
        <w:jc w:val="both"/>
        <w:rPr>
          <w:rFonts w:ascii="Times New Roman" w:eastAsia="Calibri" w:hAnsi="Times New Roman" w:cs="Times New Roman"/>
          <w:sz w:val="24"/>
          <w:szCs w:val="24"/>
          <w:lang w:eastAsia="pl-PL"/>
        </w:rPr>
      </w:pPr>
      <w:r w:rsidRPr="006204C0">
        <w:rPr>
          <w:rFonts w:ascii="Times New Roman" w:eastAsia="Calibri" w:hAnsi="Times New Roman" w:cs="Times New Roman"/>
          <w:sz w:val="24"/>
          <w:szCs w:val="24"/>
          <w:lang w:eastAsia="pl-PL"/>
        </w:rPr>
        <w:t>1. Odwołanie przysługuje wył</w:t>
      </w:r>
      <w:r w:rsidRPr="006204C0">
        <w:rPr>
          <w:rFonts w:ascii="Times New Roman" w:eastAsia="TimesNewRoman,Bold" w:hAnsi="Times New Roman" w:cs="Times New Roman"/>
          <w:sz w:val="24"/>
          <w:szCs w:val="24"/>
          <w:lang w:eastAsia="pl-PL"/>
        </w:rPr>
        <w:t>ą</w:t>
      </w:r>
      <w:r w:rsidRPr="006204C0">
        <w:rPr>
          <w:rFonts w:ascii="Times New Roman" w:eastAsia="Calibri" w:hAnsi="Times New Roman" w:cs="Times New Roman"/>
          <w:sz w:val="24"/>
          <w:szCs w:val="24"/>
          <w:lang w:eastAsia="pl-PL"/>
        </w:rPr>
        <w:t>cznie od niezgodnej z przepisami ustawy czynno</w:t>
      </w:r>
      <w:r w:rsidRPr="006204C0">
        <w:rPr>
          <w:rFonts w:ascii="Times New Roman" w:eastAsia="TimesNewRoman,Bold" w:hAnsi="Times New Roman" w:cs="Times New Roman"/>
          <w:sz w:val="24"/>
          <w:szCs w:val="24"/>
          <w:lang w:eastAsia="pl-PL"/>
        </w:rPr>
        <w:t>ś</w:t>
      </w:r>
      <w:r w:rsidRPr="006204C0">
        <w:rPr>
          <w:rFonts w:ascii="Times New Roman" w:eastAsia="Calibri" w:hAnsi="Times New Roman" w:cs="Times New Roman"/>
          <w:sz w:val="24"/>
          <w:szCs w:val="24"/>
          <w:lang w:eastAsia="pl-PL"/>
        </w:rPr>
        <w:t>ci Zamawiaj</w:t>
      </w:r>
      <w:r w:rsidRPr="006204C0">
        <w:rPr>
          <w:rFonts w:ascii="Times New Roman" w:eastAsia="TimesNewRoman,Bold" w:hAnsi="Times New Roman" w:cs="Times New Roman"/>
          <w:sz w:val="24"/>
          <w:szCs w:val="24"/>
          <w:lang w:eastAsia="pl-PL"/>
        </w:rPr>
        <w:t>ą</w:t>
      </w:r>
      <w:r w:rsidRPr="006204C0">
        <w:rPr>
          <w:rFonts w:ascii="Times New Roman" w:eastAsia="Calibri" w:hAnsi="Times New Roman" w:cs="Times New Roman"/>
          <w:sz w:val="24"/>
          <w:szCs w:val="24"/>
          <w:lang w:eastAsia="pl-PL"/>
        </w:rPr>
        <w:t>cego podj</w:t>
      </w:r>
      <w:r w:rsidRPr="006204C0">
        <w:rPr>
          <w:rFonts w:ascii="Times New Roman" w:eastAsia="TimesNewRoman,Bold" w:hAnsi="Times New Roman" w:cs="Times New Roman"/>
          <w:sz w:val="24"/>
          <w:szCs w:val="24"/>
          <w:lang w:eastAsia="pl-PL"/>
        </w:rPr>
        <w:t>ę</w:t>
      </w:r>
      <w:r w:rsidRPr="006204C0">
        <w:rPr>
          <w:rFonts w:ascii="Times New Roman" w:eastAsia="Calibri" w:hAnsi="Times New Roman" w:cs="Times New Roman"/>
          <w:sz w:val="24"/>
          <w:szCs w:val="24"/>
          <w:lang w:eastAsia="pl-PL"/>
        </w:rPr>
        <w:t>tej w post</w:t>
      </w:r>
      <w:r w:rsidRPr="006204C0">
        <w:rPr>
          <w:rFonts w:ascii="Times New Roman" w:eastAsia="TimesNewRoman,Bold" w:hAnsi="Times New Roman" w:cs="Times New Roman"/>
          <w:sz w:val="24"/>
          <w:szCs w:val="24"/>
          <w:lang w:eastAsia="pl-PL"/>
        </w:rPr>
        <w:t>ę</w:t>
      </w:r>
      <w:r w:rsidRPr="006204C0">
        <w:rPr>
          <w:rFonts w:ascii="Times New Roman" w:eastAsia="Calibri" w:hAnsi="Times New Roman" w:cs="Times New Roman"/>
          <w:sz w:val="24"/>
          <w:szCs w:val="24"/>
          <w:lang w:eastAsia="pl-PL"/>
        </w:rPr>
        <w:t>powaniu o udzielenie zamówienia lub zaniechania czynno</w:t>
      </w:r>
      <w:r w:rsidRPr="006204C0">
        <w:rPr>
          <w:rFonts w:ascii="Times New Roman" w:eastAsia="TimesNewRoman,Bold" w:hAnsi="Times New Roman" w:cs="Times New Roman"/>
          <w:sz w:val="24"/>
          <w:szCs w:val="24"/>
          <w:lang w:eastAsia="pl-PL"/>
        </w:rPr>
        <w:t>ś</w:t>
      </w:r>
      <w:r w:rsidRPr="006204C0">
        <w:rPr>
          <w:rFonts w:ascii="Times New Roman" w:eastAsia="Calibri" w:hAnsi="Times New Roman" w:cs="Times New Roman"/>
          <w:sz w:val="24"/>
          <w:szCs w:val="24"/>
          <w:lang w:eastAsia="pl-PL"/>
        </w:rPr>
        <w:t>ci, do której Zamawiaj</w:t>
      </w:r>
      <w:r w:rsidRPr="006204C0">
        <w:rPr>
          <w:rFonts w:ascii="Times New Roman" w:eastAsia="TimesNewRoman,Bold" w:hAnsi="Times New Roman" w:cs="Times New Roman"/>
          <w:sz w:val="24"/>
          <w:szCs w:val="24"/>
          <w:lang w:eastAsia="pl-PL"/>
        </w:rPr>
        <w:t>ą</w:t>
      </w:r>
      <w:r w:rsidRPr="006204C0">
        <w:rPr>
          <w:rFonts w:ascii="Times New Roman" w:eastAsia="Calibri" w:hAnsi="Times New Roman" w:cs="Times New Roman"/>
          <w:sz w:val="24"/>
          <w:szCs w:val="24"/>
          <w:lang w:eastAsia="pl-PL"/>
        </w:rPr>
        <w:t>cy jest zobowi</w:t>
      </w:r>
      <w:r w:rsidRPr="006204C0">
        <w:rPr>
          <w:rFonts w:ascii="Times New Roman" w:eastAsia="TimesNewRoman,Bold" w:hAnsi="Times New Roman" w:cs="Times New Roman"/>
          <w:sz w:val="24"/>
          <w:szCs w:val="24"/>
          <w:lang w:eastAsia="pl-PL"/>
        </w:rPr>
        <w:t>ą</w:t>
      </w:r>
      <w:r w:rsidRPr="006204C0">
        <w:rPr>
          <w:rFonts w:ascii="Times New Roman" w:eastAsia="Calibri" w:hAnsi="Times New Roman" w:cs="Times New Roman"/>
          <w:sz w:val="24"/>
          <w:szCs w:val="24"/>
          <w:lang w:eastAsia="pl-PL"/>
        </w:rPr>
        <w:t xml:space="preserve">zany na podstawie ustawy </w:t>
      </w:r>
      <w:proofErr w:type="spellStart"/>
      <w:r w:rsidRPr="006204C0">
        <w:rPr>
          <w:rFonts w:ascii="Times New Roman" w:eastAsia="Calibri" w:hAnsi="Times New Roman" w:cs="Times New Roman"/>
          <w:sz w:val="24"/>
          <w:szCs w:val="24"/>
          <w:lang w:eastAsia="pl-PL"/>
        </w:rPr>
        <w:t>Pzp</w:t>
      </w:r>
      <w:proofErr w:type="spellEnd"/>
      <w:r w:rsidRPr="006204C0">
        <w:rPr>
          <w:rFonts w:ascii="Times New Roman" w:eastAsia="Calibri" w:hAnsi="Times New Roman" w:cs="Times New Roman"/>
          <w:sz w:val="24"/>
          <w:szCs w:val="24"/>
          <w:lang w:eastAsia="pl-PL"/>
        </w:rPr>
        <w:t>.</w:t>
      </w:r>
    </w:p>
    <w:p w:rsidR="006204C0" w:rsidRPr="006204C0" w:rsidRDefault="006204C0" w:rsidP="006204C0">
      <w:pPr>
        <w:autoSpaceDE w:val="0"/>
        <w:autoSpaceDN w:val="0"/>
        <w:adjustRightInd w:val="0"/>
        <w:spacing w:after="0" w:line="240" w:lineRule="auto"/>
        <w:jc w:val="both"/>
        <w:rPr>
          <w:rFonts w:ascii="Times New Roman" w:eastAsia="Calibri" w:hAnsi="Times New Roman" w:cs="Times New Roman"/>
          <w:sz w:val="24"/>
          <w:szCs w:val="24"/>
          <w:lang w:eastAsia="pl-PL"/>
        </w:rPr>
      </w:pPr>
      <w:r w:rsidRPr="006204C0">
        <w:rPr>
          <w:rFonts w:ascii="Times New Roman" w:eastAsia="Calibri" w:hAnsi="Times New Roman" w:cs="Times New Roman"/>
          <w:sz w:val="24"/>
          <w:szCs w:val="24"/>
          <w:lang w:eastAsia="pl-PL"/>
        </w:rPr>
        <w:lastRenderedPageBreak/>
        <w:t>2. Je</w:t>
      </w:r>
      <w:r w:rsidRPr="006204C0">
        <w:rPr>
          <w:rFonts w:ascii="Times New Roman" w:eastAsia="TimesNewRoman,Bold" w:hAnsi="Times New Roman" w:cs="Times New Roman"/>
          <w:sz w:val="24"/>
          <w:szCs w:val="24"/>
          <w:lang w:eastAsia="pl-PL"/>
        </w:rPr>
        <w:t>ż</w:t>
      </w:r>
      <w:r w:rsidRPr="006204C0">
        <w:rPr>
          <w:rFonts w:ascii="Times New Roman" w:eastAsia="Calibri" w:hAnsi="Times New Roman" w:cs="Times New Roman"/>
          <w:sz w:val="24"/>
          <w:szCs w:val="24"/>
          <w:lang w:eastAsia="pl-PL"/>
        </w:rPr>
        <w:t>eli warto</w:t>
      </w:r>
      <w:r w:rsidRPr="006204C0">
        <w:rPr>
          <w:rFonts w:ascii="Times New Roman" w:eastAsia="TimesNewRoman,Bold" w:hAnsi="Times New Roman" w:cs="Times New Roman"/>
          <w:sz w:val="24"/>
          <w:szCs w:val="24"/>
          <w:lang w:eastAsia="pl-PL"/>
        </w:rPr>
        <w:t xml:space="preserve">ść </w:t>
      </w:r>
      <w:r w:rsidRPr="006204C0">
        <w:rPr>
          <w:rFonts w:ascii="Times New Roman" w:eastAsia="Calibri" w:hAnsi="Times New Roman" w:cs="Times New Roman"/>
          <w:sz w:val="24"/>
          <w:szCs w:val="24"/>
          <w:lang w:eastAsia="pl-PL"/>
        </w:rPr>
        <w:t>zamówienia jest mniejsza ni</w:t>
      </w:r>
      <w:r w:rsidRPr="006204C0">
        <w:rPr>
          <w:rFonts w:ascii="Times New Roman" w:eastAsia="TimesNewRoman,Bold" w:hAnsi="Times New Roman" w:cs="Times New Roman"/>
          <w:sz w:val="24"/>
          <w:szCs w:val="24"/>
          <w:lang w:eastAsia="pl-PL"/>
        </w:rPr>
        <w:t xml:space="preserve">ż </w:t>
      </w:r>
      <w:r w:rsidRPr="006204C0">
        <w:rPr>
          <w:rFonts w:ascii="Times New Roman" w:eastAsia="Calibri" w:hAnsi="Times New Roman" w:cs="Times New Roman"/>
          <w:sz w:val="24"/>
          <w:szCs w:val="24"/>
          <w:lang w:eastAsia="pl-PL"/>
        </w:rPr>
        <w:t>kwoty okre</w:t>
      </w:r>
      <w:r w:rsidRPr="006204C0">
        <w:rPr>
          <w:rFonts w:ascii="Times New Roman" w:eastAsia="TimesNewRoman,Bold" w:hAnsi="Times New Roman" w:cs="Times New Roman"/>
          <w:sz w:val="24"/>
          <w:szCs w:val="24"/>
          <w:lang w:eastAsia="pl-PL"/>
        </w:rPr>
        <w:t>ś</w:t>
      </w:r>
      <w:r w:rsidRPr="006204C0">
        <w:rPr>
          <w:rFonts w:ascii="Times New Roman" w:eastAsia="Calibri" w:hAnsi="Times New Roman" w:cs="Times New Roman"/>
          <w:sz w:val="24"/>
          <w:szCs w:val="24"/>
          <w:lang w:eastAsia="pl-PL"/>
        </w:rPr>
        <w:t xml:space="preserve">lone w przepisach wydanych na podstawie art. 11 ust. 8 ustawy </w:t>
      </w:r>
      <w:proofErr w:type="spellStart"/>
      <w:r w:rsidRPr="006204C0">
        <w:rPr>
          <w:rFonts w:ascii="Times New Roman" w:eastAsia="Calibri" w:hAnsi="Times New Roman" w:cs="Times New Roman"/>
          <w:sz w:val="24"/>
          <w:szCs w:val="24"/>
          <w:lang w:eastAsia="pl-PL"/>
        </w:rPr>
        <w:t>Pzp</w:t>
      </w:r>
      <w:proofErr w:type="spellEnd"/>
      <w:r w:rsidRPr="006204C0">
        <w:rPr>
          <w:rFonts w:ascii="Times New Roman" w:eastAsia="Calibri" w:hAnsi="Times New Roman" w:cs="Times New Roman"/>
          <w:sz w:val="24"/>
          <w:szCs w:val="24"/>
          <w:lang w:eastAsia="pl-PL"/>
        </w:rPr>
        <w:t>, odwołanie przysługuje wył</w:t>
      </w:r>
      <w:r w:rsidRPr="006204C0">
        <w:rPr>
          <w:rFonts w:ascii="Times New Roman" w:eastAsia="TimesNewRoman,Bold" w:hAnsi="Times New Roman" w:cs="Times New Roman"/>
          <w:sz w:val="24"/>
          <w:szCs w:val="24"/>
          <w:lang w:eastAsia="pl-PL"/>
        </w:rPr>
        <w:t>ą</w:t>
      </w:r>
      <w:r w:rsidRPr="006204C0">
        <w:rPr>
          <w:rFonts w:ascii="Times New Roman" w:eastAsia="Calibri" w:hAnsi="Times New Roman" w:cs="Times New Roman"/>
          <w:sz w:val="24"/>
          <w:szCs w:val="24"/>
          <w:lang w:eastAsia="pl-PL"/>
        </w:rPr>
        <w:t>cznie wobec czynno</w:t>
      </w:r>
      <w:r w:rsidRPr="006204C0">
        <w:rPr>
          <w:rFonts w:ascii="Times New Roman" w:eastAsia="TimesNewRoman,Bold" w:hAnsi="Times New Roman" w:cs="Times New Roman"/>
          <w:sz w:val="24"/>
          <w:szCs w:val="24"/>
          <w:lang w:eastAsia="pl-PL"/>
        </w:rPr>
        <w:t>ś</w:t>
      </w:r>
      <w:r w:rsidRPr="006204C0">
        <w:rPr>
          <w:rFonts w:ascii="Times New Roman" w:eastAsia="Calibri" w:hAnsi="Times New Roman" w:cs="Times New Roman"/>
          <w:sz w:val="24"/>
          <w:szCs w:val="24"/>
          <w:lang w:eastAsia="pl-PL"/>
        </w:rPr>
        <w:t>ci określonych w art. 180 ust. 2.</w:t>
      </w:r>
    </w:p>
    <w:p w:rsidR="006204C0" w:rsidRPr="006204C0" w:rsidRDefault="006204C0" w:rsidP="006204C0">
      <w:pPr>
        <w:autoSpaceDE w:val="0"/>
        <w:autoSpaceDN w:val="0"/>
        <w:adjustRightInd w:val="0"/>
        <w:spacing w:after="0" w:line="240" w:lineRule="auto"/>
        <w:jc w:val="both"/>
        <w:rPr>
          <w:rFonts w:ascii="Times New Roman" w:eastAsia="Calibri" w:hAnsi="Times New Roman" w:cs="Times New Roman"/>
          <w:sz w:val="24"/>
          <w:szCs w:val="24"/>
          <w:lang w:eastAsia="pl-PL"/>
        </w:rPr>
      </w:pPr>
      <w:r w:rsidRPr="006204C0">
        <w:rPr>
          <w:rFonts w:ascii="Times New Roman" w:eastAsia="Calibri" w:hAnsi="Times New Roman" w:cs="Times New Roman"/>
          <w:sz w:val="24"/>
          <w:szCs w:val="24"/>
          <w:lang w:eastAsia="pl-PL"/>
        </w:rPr>
        <w:t>3. Odwołanie powinno wskazywa</w:t>
      </w:r>
      <w:r w:rsidRPr="006204C0">
        <w:rPr>
          <w:rFonts w:ascii="Times New Roman" w:eastAsia="TimesNewRoman,Bold" w:hAnsi="Times New Roman" w:cs="Times New Roman"/>
          <w:sz w:val="24"/>
          <w:szCs w:val="24"/>
          <w:lang w:eastAsia="pl-PL"/>
        </w:rPr>
        <w:t xml:space="preserve">ć </w:t>
      </w:r>
      <w:r w:rsidRPr="006204C0">
        <w:rPr>
          <w:rFonts w:ascii="Times New Roman" w:eastAsia="Calibri" w:hAnsi="Times New Roman" w:cs="Times New Roman"/>
          <w:sz w:val="24"/>
          <w:szCs w:val="24"/>
          <w:lang w:eastAsia="pl-PL"/>
        </w:rPr>
        <w:t>czynno</w:t>
      </w:r>
      <w:r w:rsidRPr="006204C0">
        <w:rPr>
          <w:rFonts w:ascii="Times New Roman" w:eastAsia="TimesNewRoman,Bold" w:hAnsi="Times New Roman" w:cs="Times New Roman"/>
          <w:sz w:val="24"/>
          <w:szCs w:val="24"/>
          <w:lang w:eastAsia="pl-PL"/>
        </w:rPr>
        <w:t xml:space="preserve">ść </w:t>
      </w:r>
      <w:r w:rsidRPr="006204C0">
        <w:rPr>
          <w:rFonts w:ascii="Times New Roman" w:eastAsia="Calibri" w:hAnsi="Times New Roman" w:cs="Times New Roman"/>
          <w:sz w:val="24"/>
          <w:szCs w:val="24"/>
          <w:lang w:eastAsia="pl-PL"/>
        </w:rPr>
        <w:t>lub zaniechanie czynno</w:t>
      </w:r>
      <w:r w:rsidRPr="006204C0">
        <w:rPr>
          <w:rFonts w:ascii="Times New Roman" w:eastAsia="TimesNewRoman,Bold" w:hAnsi="Times New Roman" w:cs="Times New Roman"/>
          <w:sz w:val="24"/>
          <w:szCs w:val="24"/>
          <w:lang w:eastAsia="pl-PL"/>
        </w:rPr>
        <w:t>ś</w:t>
      </w:r>
      <w:r w:rsidRPr="006204C0">
        <w:rPr>
          <w:rFonts w:ascii="Times New Roman" w:eastAsia="Calibri" w:hAnsi="Times New Roman" w:cs="Times New Roman"/>
          <w:sz w:val="24"/>
          <w:szCs w:val="24"/>
          <w:lang w:eastAsia="pl-PL"/>
        </w:rPr>
        <w:t>ci Zamawiaj</w:t>
      </w:r>
      <w:r w:rsidRPr="006204C0">
        <w:rPr>
          <w:rFonts w:ascii="Times New Roman" w:eastAsia="TimesNewRoman,Bold" w:hAnsi="Times New Roman" w:cs="Times New Roman"/>
          <w:sz w:val="24"/>
          <w:szCs w:val="24"/>
          <w:lang w:eastAsia="pl-PL"/>
        </w:rPr>
        <w:t>ą</w:t>
      </w:r>
      <w:r w:rsidRPr="006204C0">
        <w:rPr>
          <w:rFonts w:ascii="Times New Roman" w:eastAsia="Calibri" w:hAnsi="Times New Roman" w:cs="Times New Roman"/>
          <w:sz w:val="24"/>
          <w:szCs w:val="24"/>
          <w:lang w:eastAsia="pl-PL"/>
        </w:rPr>
        <w:t>cego, której zarzuca si</w:t>
      </w:r>
      <w:r w:rsidRPr="006204C0">
        <w:rPr>
          <w:rFonts w:ascii="Times New Roman" w:eastAsia="TimesNewRoman,Bold" w:hAnsi="Times New Roman" w:cs="Times New Roman"/>
          <w:sz w:val="24"/>
          <w:szCs w:val="24"/>
          <w:lang w:eastAsia="pl-PL"/>
        </w:rPr>
        <w:t xml:space="preserve">ę </w:t>
      </w:r>
      <w:r w:rsidRPr="006204C0">
        <w:rPr>
          <w:rFonts w:ascii="Times New Roman" w:eastAsia="Calibri" w:hAnsi="Times New Roman" w:cs="Times New Roman"/>
          <w:sz w:val="24"/>
          <w:szCs w:val="24"/>
          <w:lang w:eastAsia="pl-PL"/>
        </w:rPr>
        <w:t>niezgodno</w:t>
      </w:r>
      <w:r w:rsidRPr="006204C0">
        <w:rPr>
          <w:rFonts w:ascii="Times New Roman" w:eastAsia="TimesNewRoman,Bold" w:hAnsi="Times New Roman" w:cs="Times New Roman"/>
          <w:sz w:val="24"/>
          <w:szCs w:val="24"/>
          <w:lang w:eastAsia="pl-PL"/>
        </w:rPr>
        <w:t xml:space="preserve">ść </w:t>
      </w:r>
      <w:r w:rsidRPr="006204C0">
        <w:rPr>
          <w:rFonts w:ascii="Times New Roman" w:eastAsia="Calibri" w:hAnsi="Times New Roman" w:cs="Times New Roman"/>
          <w:sz w:val="24"/>
          <w:szCs w:val="24"/>
          <w:lang w:eastAsia="pl-PL"/>
        </w:rPr>
        <w:t>z przepisami ustawy, zawiera</w:t>
      </w:r>
      <w:r w:rsidRPr="006204C0">
        <w:rPr>
          <w:rFonts w:ascii="Times New Roman" w:eastAsia="TimesNewRoman,Bold" w:hAnsi="Times New Roman" w:cs="Times New Roman"/>
          <w:sz w:val="24"/>
          <w:szCs w:val="24"/>
          <w:lang w:eastAsia="pl-PL"/>
        </w:rPr>
        <w:t xml:space="preserve">ć </w:t>
      </w:r>
      <w:r w:rsidRPr="006204C0">
        <w:rPr>
          <w:rFonts w:ascii="Times New Roman" w:eastAsia="Calibri" w:hAnsi="Times New Roman" w:cs="Times New Roman"/>
          <w:sz w:val="24"/>
          <w:szCs w:val="24"/>
          <w:lang w:eastAsia="pl-PL"/>
        </w:rPr>
        <w:t>zwi</w:t>
      </w:r>
      <w:r w:rsidRPr="006204C0">
        <w:rPr>
          <w:rFonts w:ascii="Times New Roman" w:eastAsia="TimesNewRoman,Bold" w:hAnsi="Times New Roman" w:cs="Times New Roman"/>
          <w:sz w:val="24"/>
          <w:szCs w:val="24"/>
          <w:lang w:eastAsia="pl-PL"/>
        </w:rPr>
        <w:t>ę</w:t>
      </w:r>
      <w:r w:rsidRPr="006204C0">
        <w:rPr>
          <w:rFonts w:ascii="Times New Roman" w:eastAsia="Calibri" w:hAnsi="Times New Roman" w:cs="Times New Roman"/>
          <w:sz w:val="24"/>
          <w:szCs w:val="24"/>
          <w:lang w:eastAsia="pl-PL"/>
        </w:rPr>
        <w:t>złe przedstawienie zarzutów, okre</w:t>
      </w:r>
      <w:r w:rsidRPr="006204C0">
        <w:rPr>
          <w:rFonts w:ascii="Times New Roman" w:eastAsia="TimesNewRoman,Bold" w:hAnsi="Times New Roman" w:cs="Times New Roman"/>
          <w:sz w:val="24"/>
          <w:szCs w:val="24"/>
          <w:lang w:eastAsia="pl-PL"/>
        </w:rPr>
        <w:t>ś</w:t>
      </w:r>
      <w:r w:rsidRPr="006204C0">
        <w:rPr>
          <w:rFonts w:ascii="Times New Roman" w:eastAsia="Calibri" w:hAnsi="Times New Roman" w:cs="Times New Roman"/>
          <w:sz w:val="24"/>
          <w:szCs w:val="24"/>
          <w:lang w:eastAsia="pl-PL"/>
        </w:rPr>
        <w:t>la</w:t>
      </w:r>
      <w:r w:rsidRPr="006204C0">
        <w:rPr>
          <w:rFonts w:ascii="Times New Roman" w:eastAsia="TimesNewRoman,Bold" w:hAnsi="Times New Roman" w:cs="Times New Roman"/>
          <w:sz w:val="24"/>
          <w:szCs w:val="24"/>
          <w:lang w:eastAsia="pl-PL"/>
        </w:rPr>
        <w:t>ć żą</w:t>
      </w:r>
      <w:r w:rsidRPr="006204C0">
        <w:rPr>
          <w:rFonts w:ascii="Times New Roman" w:eastAsia="Calibri" w:hAnsi="Times New Roman" w:cs="Times New Roman"/>
          <w:sz w:val="24"/>
          <w:szCs w:val="24"/>
          <w:lang w:eastAsia="pl-PL"/>
        </w:rPr>
        <w:t>danie oraz wskazywa</w:t>
      </w:r>
      <w:r w:rsidRPr="006204C0">
        <w:rPr>
          <w:rFonts w:ascii="Times New Roman" w:eastAsia="TimesNewRoman,Bold" w:hAnsi="Times New Roman" w:cs="Times New Roman"/>
          <w:sz w:val="24"/>
          <w:szCs w:val="24"/>
          <w:lang w:eastAsia="pl-PL"/>
        </w:rPr>
        <w:t xml:space="preserve">ć </w:t>
      </w:r>
      <w:r w:rsidRPr="006204C0">
        <w:rPr>
          <w:rFonts w:ascii="Times New Roman" w:eastAsia="Calibri" w:hAnsi="Times New Roman" w:cs="Times New Roman"/>
          <w:sz w:val="24"/>
          <w:szCs w:val="24"/>
          <w:lang w:eastAsia="pl-PL"/>
        </w:rPr>
        <w:t>okoliczno</w:t>
      </w:r>
      <w:r w:rsidRPr="006204C0">
        <w:rPr>
          <w:rFonts w:ascii="Times New Roman" w:eastAsia="TimesNewRoman,Bold" w:hAnsi="Times New Roman" w:cs="Times New Roman"/>
          <w:sz w:val="24"/>
          <w:szCs w:val="24"/>
          <w:lang w:eastAsia="pl-PL"/>
        </w:rPr>
        <w:t>ś</w:t>
      </w:r>
      <w:r w:rsidRPr="006204C0">
        <w:rPr>
          <w:rFonts w:ascii="Times New Roman" w:eastAsia="Calibri" w:hAnsi="Times New Roman" w:cs="Times New Roman"/>
          <w:sz w:val="24"/>
          <w:szCs w:val="24"/>
          <w:lang w:eastAsia="pl-PL"/>
        </w:rPr>
        <w:t>ci faktyczne i prawne uzasadniaj</w:t>
      </w:r>
      <w:r w:rsidRPr="006204C0">
        <w:rPr>
          <w:rFonts w:ascii="Times New Roman" w:eastAsia="TimesNewRoman,Bold" w:hAnsi="Times New Roman" w:cs="Times New Roman"/>
          <w:sz w:val="24"/>
          <w:szCs w:val="24"/>
          <w:lang w:eastAsia="pl-PL"/>
        </w:rPr>
        <w:t>ą</w:t>
      </w:r>
      <w:r w:rsidRPr="006204C0">
        <w:rPr>
          <w:rFonts w:ascii="Times New Roman" w:eastAsia="Calibri" w:hAnsi="Times New Roman" w:cs="Times New Roman"/>
          <w:sz w:val="24"/>
          <w:szCs w:val="24"/>
          <w:lang w:eastAsia="pl-PL"/>
        </w:rPr>
        <w:t>ce wniesienie odwołania.</w:t>
      </w:r>
    </w:p>
    <w:p w:rsidR="006204C0" w:rsidRPr="006204C0" w:rsidRDefault="006204C0" w:rsidP="006204C0">
      <w:pPr>
        <w:autoSpaceDE w:val="0"/>
        <w:autoSpaceDN w:val="0"/>
        <w:adjustRightInd w:val="0"/>
        <w:spacing w:after="0" w:line="240" w:lineRule="auto"/>
        <w:jc w:val="both"/>
        <w:rPr>
          <w:rFonts w:ascii="Times New Roman" w:eastAsia="Calibri" w:hAnsi="Times New Roman" w:cs="Times New Roman"/>
          <w:sz w:val="24"/>
          <w:szCs w:val="24"/>
          <w:lang w:eastAsia="pl-PL"/>
        </w:rPr>
      </w:pPr>
      <w:r w:rsidRPr="006204C0">
        <w:rPr>
          <w:rFonts w:ascii="Times New Roman" w:eastAsia="Calibri" w:hAnsi="Times New Roman" w:cs="Times New Roman"/>
          <w:sz w:val="24"/>
          <w:szCs w:val="24"/>
          <w:lang w:eastAsia="pl-PL"/>
        </w:rPr>
        <w:t>4. Odwołanie wnosi si</w:t>
      </w:r>
      <w:r w:rsidRPr="006204C0">
        <w:rPr>
          <w:rFonts w:ascii="Times New Roman" w:eastAsia="TimesNewRoman,Bold" w:hAnsi="Times New Roman" w:cs="Times New Roman"/>
          <w:sz w:val="24"/>
          <w:szCs w:val="24"/>
          <w:lang w:eastAsia="pl-PL"/>
        </w:rPr>
        <w:t xml:space="preserve">ę </w:t>
      </w:r>
      <w:r w:rsidRPr="006204C0">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6204C0">
        <w:rPr>
          <w:rFonts w:ascii="Times New Roman" w:eastAsia="TimesNewRoman,Bold" w:hAnsi="Times New Roman" w:cs="Times New Roman"/>
          <w:sz w:val="24"/>
          <w:szCs w:val="24"/>
          <w:lang w:eastAsia="pl-PL"/>
        </w:rPr>
        <w:t xml:space="preserve"> </w:t>
      </w:r>
      <w:r w:rsidRPr="006204C0">
        <w:rPr>
          <w:rFonts w:ascii="Times New Roman" w:eastAsia="Calibri" w:hAnsi="Times New Roman" w:cs="Times New Roman"/>
          <w:sz w:val="24"/>
          <w:szCs w:val="24"/>
          <w:lang w:eastAsia="pl-PL"/>
        </w:rPr>
        <w:t>wa</w:t>
      </w:r>
      <w:r w:rsidRPr="006204C0">
        <w:rPr>
          <w:rFonts w:ascii="Times New Roman" w:eastAsia="TimesNewRoman,Bold" w:hAnsi="Times New Roman" w:cs="Times New Roman"/>
          <w:sz w:val="24"/>
          <w:szCs w:val="24"/>
          <w:lang w:eastAsia="pl-PL"/>
        </w:rPr>
        <w:t>ż</w:t>
      </w:r>
      <w:r w:rsidRPr="006204C0">
        <w:rPr>
          <w:rFonts w:ascii="Times New Roman" w:eastAsia="Calibri" w:hAnsi="Times New Roman" w:cs="Times New Roman"/>
          <w:sz w:val="24"/>
          <w:szCs w:val="24"/>
          <w:lang w:eastAsia="pl-PL"/>
        </w:rPr>
        <w:t>nego kwalifikowanego certyfikatu lub równoważnego środka, spełniającego wymagania dla tego rodzaju podpisu.</w:t>
      </w:r>
    </w:p>
    <w:p w:rsidR="006204C0" w:rsidRPr="006204C0" w:rsidRDefault="006204C0" w:rsidP="006204C0">
      <w:pPr>
        <w:autoSpaceDE w:val="0"/>
        <w:autoSpaceDN w:val="0"/>
        <w:adjustRightInd w:val="0"/>
        <w:spacing w:after="0" w:line="240" w:lineRule="auto"/>
        <w:jc w:val="both"/>
        <w:rPr>
          <w:rFonts w:ascii="Times New Roman" w:eastAsia="Calibri" w:hAnsi="Times New Roman" w:cs="Times New Roman"/>
          <w:sz w:val="24"/>
          <w:szCs w:val="24"/>
          <w:lang w:eastAsia="pl-PL"/>
        </w:rPr>
      </w:pPr>
      <w:r w:rsidRPr="006204C0">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204C0" w:rsidRPr="006204C0" w:rsidRDefault="006204C0" w:rsidP="006204C0">
      <w:pPr>
        <w:autoSpaceDE w:val="0"/>
        <w:autoSpaceDN w:val="0"/>
        <w:adjustRightInd w:val="0"/>
        <w:spacing w:after="0" w:line="240" w:lineRule="auto"/>
        <w:jc w:val="both"/>
        <w:rPr>
          <w:rFonts w:ascii="Times New Roman" w:eastAsia="Calibri" w:hAnsi="Times New Roman" w:cs="Times New Roman"/>
          <w:sz w:val="24"/>
          <w:szCs w:val="24"/>
          <w:lang w:eastAsia="pl-PL"/>
        </w:rPr>
      </w:pPr>
      <w:r w:rsidRPr="006204C0">
        <w:rPr>
          <w:rFonts w:ascii="Times New Roman" w:eastAsia="Calibri" w:hAnsi="Times New Roman" w:cs="Times New Roman"/>
          <w:sz w:val="24"/>
          <w:szCs w:val="24"/>
        </w:rPr>
        <w:t>Z uwagi na obszerność tych przepisów należy się z nimi zapoznać bezpośrednio analizując Prawo zamówień publicznych. – art. 179 do 198g.</w:t>
      </w:r>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0" w:name="_Toc192580985"/>
      <w:bookmarkStart w:id="91" w:name="_Toc191867091"/>
      <w:bookmarkStart w:id="92" w:name="_Toc161806962"/>
      <w:bookmarkStart w:id="93" w:name="_Toc154823361"/>
      <w:r w:rsidRPr="006204C0">
        <w:rPr>
          <w:rFonts w:ascii="Times New Roman" w:eastAsia="Times New Roman" w:hAnsi="Times New Roman" w:cs="Times New Roman"/>
          <w:b/>
          <w:bCs/>
          <w:i/>
          <w:iCs/>
          <w:sz w:val="24"/>
          <w:szCs w:val="24"/>
          <w:lang w:eastAsia="pl-PL"/>
        </w:rPr>
        <w:t>Inne informacje</w:t>
      </w:r>
      <w:bookmarkEnd w:id="90"/>
      <w:bookmarkEnd w:id="91"/>
      <w:bookmarkEnd w:id="92"/>
      <w:bookmarkEnd w:id="93"/>
    </w:p>
    <w:p w:rsidR="006204C0" w:rsidRPr="006204C0" w:rsidRDefault="006204C0" w:rsidP="006204C0">
      <w:pPr>
        <w:spacing w:after="0" w:line="240" w:lineRule="auto"/>
        <w:jc w:val="both"/>
        <w:rPr>
          <w:rFonts w:ascii="Times New Roman" w:eastAsia="Times New Roman" w:hAnsi="Times New Roman" w:cs="Times New Roman"/>
          <w:b/>
          <w:sz w:val="24"/>
          <w:szCs w:val="24"/>
          <w:lang w:eastAsia="pl-PL"/>
        </w:rPr>
      </w:pPr>
    </w:p>
    <w:p w:rsidR="006204C0" w:rsidRPr="006204C0" w:rsidRDefault="006204C0" w:rsidP="006204C0">
      <w:pPr>
        <w:spacing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b/>
          <w:sz w:val="24"/>
          <w:szCs w:val="24"/>
          <w:lang w:eastAsia="pl-PL"/>
        </w:rPr>
        <w:t>1.  Nie przewiduje się</w:t>
      </w:r>
      <w:r w:rsidRPr="006204C0">
        <w:rPr>
          <w:rFonts w:ascii="Times New Roman" w:eastAsia="Times New Roman" w:hAnsi="Times New Roman" w:cs="Times New Roman"/>
          <w:sz w:val="24"/>
          <w:szCs w:val="24"/>
          <w:lang w:eastAsia="pl-PL"/>
        </w:rPr>
        <w:t>:</w:t>
      </w:r>
    </w:p>
    <w:p w:rsidR="006204C0" w:rsidRPr="006204C0" w:rsidRDefault="006204C0" w:rsidP="00033676">
      <w:pPr>
        <w:numPr>
          <w:ilvl w:val="0"/>
          <w:numId w:val="28"/>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zawarcia umowy ramowej,</w:t>
      </w:r>
    </w:p>
    <w:p w:rsidR="006204C0" w:rsidRPr="006204C0" w:rsidRDefault="006204C0" w:rsidP="00033676">
      <w:pPr>
        <w:numPr>
          <w:ilvl w:val="0"/>
          <w:numId w:val="28"/>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ustanowienia dynamicznego systemu zakupów,</w:t>
      </w:r>
    </w:p>
    <w:p w:rsidR="006204C0" w:rsidRPr="006204C0" w:rsidRDefault="006204C0" w:rsidP="00033676">
      <w:pPr>
        <w:numPr>
          <w:ilvl w:val="0"/>
          <w:numId w:val="28"/>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wyboru najkorzystniejszej oferty z zastosowaniem aukcji elektronicznej,</w:t>
      </w:r>
    </w:p>
    <w:p w:rsidR="006204C0" w:rsidRPr="006204C0" w:rsidRDefault="006204C0" w:rsidP="00033676">
      <w:pPr>
        <w:numPr>
          <w:ilvl w:val="0"/>
          <w:numId w:val="28"/>
        </w:numPr>
        <w:tabs>
          <w:tab w:val="num" w:pos="426"/>
        </w:tabs>
        <w:spacing w:after="0" w:line="240" w:lineRule="auto"/>
        <w:ind w:left="425" w:hanging="425"/>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udzielenia zaliczek na poczet wykonania zamówienia</w:t>
      </w:r>
    </w:p>
    <w:p w:rsidR="006204C0" w:rsidRPr="006204C0" w:rsidRDefault="006204C0" w:rsidP="00033676">
      <w:pPr>
        <w:numPr>
          <w:ilvl w:val="0"/>
          <w:numId w:val="28"/>
        </w:numPr>
        <w:tabs>
          <w:tab w:val="num" w:pos="426"/>
        </w:tabs>
        <w:spacing w:after="0" w:line="240" w:lineRule="auto"/>
        <w:ind w:left="425" w:hanging="425"/>
        <w:rPr>
          <w:rFonts w:ascii="Times New Roman" w:eastAsia="Calibri" w:hAnsi="Times New Roman" w:cs="Times New Roman"/>
          <w:sz w:val="24"/>
          <w:szCs w:val="24"/>
        </w:rPr>
      </w:pPr>
      <w:r w:rsidRPr="006204C0">
        <w:rPr>
          <w:rFonts w:ascii="Times New Roman" w:eastAsia="Calibri" w:hAnsi="Times New Roman" w:cs="Times New Roman"/>
          <w:sz w:val="24"/>
          <w:szCs w:val="24"/>
        </w:rPr>
        <w:t>Zamawiający nie przewiduje określania w opisie przedmiotu zamówienia wymagań związanych z realizacją zamówienia, o których mowa w art. 29 ust. 4 ustawy Prawo zamówień publicznych.</w:t>
      </w:r>
    </w:p>
    <w:p w:rsidR="006204C0" w:rsidRPr="003E0C2E" w:rsidRDefault="006204C0" w:rsidP="00033676">
      <w:pPr>
        <w:numPr>
          <w:ilvl w:val="0"/>
          <w:numId w:val="28"/>
        </w:numPr>
        <w:tabs>
          <w:tab w:val="num" w:pos="426"/>
        </w:tabs>
        <w:spacing w:after="0" w:line="240" w:lineRule="auto"/>
        <w:ind w:left="425" w:hanging="425"/>
        <w:rPr>
          <w:rFonts w:ascii="Times New Roman" w:eastAsia="Calibri" w:hAnsi="Times New Roman" w:cs="Times New Roman"/>
          <w:sz w:val="24"/>
          <w:szCs w:val="24"/>
        </w:rPr>
      </w:pPr>
      <w:r w:rsidRPr="006204C0">
        <w:rPr>
          <w:rFonts w:ascii="Times New Roman" w:eastAsia="Calibri" w:hAnsi="Times New Roman" w:cs="Times New Roman"/>
          <w:bCs/>
          <w:sz w:val="24"/>
          <w:szCs w:val="24"/>
        </w:rPr>
        <w:t>Nie przewiduje się udzielenia zamówień, o których mowa w art. 67 ust. 1 pkt 6 i 7</w:t>
      </w:r>
      <w:r w:rsidR="00E718E5">
        <w:rPr>
          <w:rFonts w:ascii="Times New Roman" w:eastAsia="Calibri" w:hAnsi="Times New Roman" w:cs="Times New Roman"/>
          <w:bCs/>
          <w:sz w:val="24"/>
          <w:szCs w:val="24"/>
        </w:rPr>
        <w:t>.</w:t>
      </w:r>
    </w:p>
    <w:p w:rsidR="003E0C2E" w:rsidRPr="003E0C2E" w:rsidRDefault="003E0C2E" w:rsidP="003E0C2E">
      <w:pPr>
        <w:pStyle w:val="Akapitzlist"/>
        <w:numPr>
          <w:ilvl w:val="0"/>
          <w:numId w:val="28"/>
        </w:numPr>
        <w:tabs>
          <w:tab w:val="clear" w:pos="720"/>
          <w:tab w:val="num" w:pos="426"/>
        </w:tabs>
        <w:spacing w:after="0" w:line="240" w:lineRule="auto"/>
        <w:ind w:left="426" w:hanging="426"/>
        <w:rPr>
          <w:rFonts w:ascii="Times New Roman" w:eastAsia="Times New Roman" w:hAnsi="Times New Roman"/>
          <w:sz w:val="24"/>
          <w:szCs w:val="24"/>
          <w:lang w:eastAsia="pl-PL"/>
        </w:rPr>
      </w:pPr>
      <w:r w:rsidRPr="003E0C2E">
        <w:rPr>
          <w:rFonts w:ascii="Times New Roman" w:eastAsia="Times New Roman" w:hAnsi="Times New Roman"/>
          <w:sz w:val="24"/>
          <w:szCs w:val="24"/>
          <w:lang w:eastAsia="pl-PL"/>
        </w:rPr>
        <w:t xml:space="preserve">Wymagania, o których mowa w art. 29 ust. 3a  </w:t>
      </w:r>
      <w:proofErr w:type="spellStart"/>
      <w:r w:rsidRPr="003E0C2E">
        <w:rPr>
          <w:rFonts w:ascii="Times New Roman" w:eastAsia="Times New Roman" w:hAnsi="Times New Roman"/>
          <w:sz w:val="24"/>
          <w:szCs w:val="24"/>
          <w:lang w:eastAsia="pl-PL"/>
        </w:rPr>
        <w:t>Pzp</w:t>
      </w:r>
      <w:proofErr w:type="spellEnd"/>
      <w:r w:rsidRPr="003E0C2E">
        <w:rPr>
          <w:rFonts w:ascii="Times New Roman" w:eastAsia="Times New Roman" w:hAnsi="Times New Roman"/>
          <w:sz w:val="24"/>
          <w:szCs w:val="24"/>
          <w:lang w:eastAsia="pl-PL"/>
        </w:rPr>
        <w:t xml:space="preserve">  – zamawiający nie określa wymagań  związanych z realizacją zamówienia tj. zatrudnienia osób na podstawie umowy o pracę.</w:t>
      </w:r>
    </w:p>
    <w:p w:rsidR="00A43924" w:rsidRPr="00A43924" w:rsidRDefault="00A43924" w:rsidP="00A43924">
      <w:pPr>
        <w:numPr>
          <w:ilvl w:val="0"/>
          <w:numId w:val="28"/>
        </w:numPr>
        <w:tabs>
          <w:tab w:val="num" w:pos="426"/>
        </w:tabs>
        <w:spacing w:after="0" w:line="240" w:lineRule="auto"/>
        <w:ind w:left="425" w:hanging="425"/>
        <w:rPr>
          <w:rFonts w:ascii="Times New Roman" w:eastAsia="Calibri" w:hAnsi="Times New Roman" w:cs="Times New Roman"/>
          <w:sz w:val="24"/>
          <w:szCs w:val="24"/>
        </w:rPr>
      </w:pPr>
      <w:r w:rsidRPr="00A43924">
        <w:rPr>
          <w:rFonts w:ascii="Times New Roman" w:eastAsia="Times New Roman" w:hAnsi="Times New Roman"/>
          <w:b/>
          <w:sz w:val="24"/>
          <w:szCs w:val="24"/>
          <w:u w:val="single"/>
          <w:lang w:eastAsia="pl-PL"/>
        </w:rPr>
        <w:t xml:space="preserve">Procedura z art. 24aa ust. 1 ustawy </w:t>
      </w:r>
    </w:p>
    <w:p w:rsidR="00A43924" w:rsidRPr="00A43924" w:rsidRDefault="00A43924" w:rsidP="00A43924">
      <w:pPr>
        <w:pStyle w:val="Akapitzlist"/>
        <w:spacing w:after="0" w:line="240" w:lineRule="auto"/>
        <w:jc w:val="both"/>
        <w:rPr>
          <w:rFonts w:ascii="Times New Roman" w:eastAsia="Times New Roman" w:hAnsi="Times New Roman"/>
          <w:sz w:val="24"/>
          <w:szCs w:val="24"/>
          <w:lang w:eastAsia="pl-PL"/>
        </w:rPr>
      </w:pPr>
      <w:r w:rsidRPr="00A43924">
        <w:rPr>
          <w:rFonts w:ascii="Times New Roman" w:eastAsia="Times New Roman" w:hAnsi="Times New Roman"/>
          <w:sz w:val="24"/>
          <w:szCs w:val="24"/>
          <w:lang w:eastAsia="pl-PL"/>
        </w:rPr>
        <w:t>Zamawiający informuje, że zgodnie z  art. 24aa ust. 1 ustawy Prawo zamówień publicznych  najpierw dokona oceny ofert, a następnie zbada czy Wykonawca, którego oferta została  oceniona jako najkorzystniejsza nie podlega wykluczeniu oraz spełnia warunki udziału w postępowaniu.</w:t>
      </w:r>
    </w:p>
    <w:p w:rsidR="00A43924" w:rsidRPr="00A43924" w:rsidRDefault="00A43924" w:rsidP="00A43924">
      <w:pPr>
        <w:pStyle w:val="Akapitzlist"/>
        <w:spacing w:after="0" w:line="240" w:lineRule="auto"/>
        <w:jc w:val="both"/>
        <w:rPr>
          <w:rFonts w:ascii="Times New Roman" w:eastAsia="Times New Roman" w:hAnsi="Times New Roman"/>
          <w:sz w:val="24"/>
          <w:szCs w:val="24"/>
          <w:lang w:eastAsia="pl-PL"/>
        </w:rPr>
      </w:pPr>
      <w:r w:rsidRPr="00A43924">
        <w:rPr>
          <w:rFonts w:ascii="Times New Roman" w:eastAsia="Times New Roman" w:hAnsi="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dokumentów.</w:t>
      </w:r>
    </w:p>
    <w:p w:rsidR="006204C0" w:rsidRPr="006204C0" w:rsidRDefault="006204C0" w:rsidP="006204C0">
      <w:pPr>
        <w:autoSpaceDE w:val="0"/>
        <w:autoSpaceDN w:val="0"/>
        <w:adjustRightInd w:val="0"/>
        <w:spacing w:after="0" w:line="240" w:lineRule="auto"/>
        <w:rPr>
          <w:rFonts w:ascii="Times New Roman" w:eastAsia="Calibri" w:hAnsi="Times New Roman" w:cs="Times New Roman"/>
          <w:b/>
          <w:bCs/>
          <w:sz w:val="24"/>
          <w:szCs w:val="24"/>
        </w:rPr>
      </w:pPr>
      <w:r w:rsidRPr="006204C0">
        <w:rPr>
          <w:rFonts w:ascii="Times New Roman" w:eastAsia="Calibri" w:hAnsi="Times New Roman" w:cs="Times New Roman"/>
          <w:b/>
          <w:bCs/>
          <w:sz w:val="24"/>
          <w:szCs w:val="24"/>
        </w:rPr>
        <w:t>2.   Dodatkowe postanowienia SIWZ:</w:t>
      </w:r>
      <w:r w:rsidRPr="006204C0">
        <w:rPr>
          <w:rFonts w:ascii="Times New Roman" w:eastAsia="Calibri" w:hAnsi="Times New Roman" w:cs="Times New Roman"/>
          <w:bCs/>
          <w:sz w:val="24"/>
          <w:szCs w:val="24"/>
        </w:rPr>
        <w:br/>
        <w:t>1)  Adres poczty elektronicznej lub strony internetowej Zamawiającego:</w:t>
      </w:r>
    </w:p>
    <w:p w:rsidR="006204C0" w:rsidRPr="006204C0" w:rsidRDefault="006204C0" w:rsidP="006204C0">
      <w:pPr>
        <w:autoSpaceDE w:val="0"/>
        <w:autoSpaceDN w:val="0"/>
        <w:adjustRightInd w:val="0"/>
        <w:spacing w:after="0" w:line="240" w:lineRule="auto"/>
        <w:rPr>
          <w:rFonts w:ascii="Times New Roman" w:eastAsia="Calibri" w:hAnsi="Times New Roman" w:cs="Times New Roman"/>
          <w:sz w:val="24"/>
          <w:szCs w:val="24"/>
        </w:rPr>
      </w:pPr>
      <w:r w:rsidRPr="006204C0">
        <w:rPr>
          <w:rFonts w:ascii="Times New Roman" w:eastAsia="Calibri" w:hAnsi="Times New Roman" w:cs="Times New Roman"/>
          <w:sz w:val="24"/>
          <w:szCs w:val="24"/>
        </w:rPr>
        <w:t>-  Zamawiający dopuszcza porozumiewanie się droga elektroniczną</w:t>
      </w:r>
    </w:p>
    <w:p w:rsidR="006204C0" w:rsidRPr="006204C0" w:rsidRDefault="006204C0" w:rsidP="006204C0">
      <w:pPr>
        <w:autoSpaceDE w:val="0"/>
        <w:autoSpaceDN w:val="0"/>
        <w:adjustRightInd w:val="0"/>
        <w:spacing w:after="0" w:line="240" w:lineRule="auto"/>
        <w:rPr>
          <w:rFonts w:ascii="Times New Roman" w:eastAsia="Calibri" w:hAnsi="Times New Roman" w:cs="Times New Roman"/>
          <w:sz w:val="24"/>
          <w:szCs w:val="24"/>
        </w:rPr>
      </w:pPr>
      <w:r w:rsidRPr="006204C0">
        <w:rPr>
          <w:rFonts w:ascii="Times New Roman" w:eastAsia="Calibri" w:hAnsi="Times New Roman" w:cs="Times New Roman"/>
          <w:sz w:val="24"/>
          <w:szCs w:val="24"/>
        </w:rPr>
        <w:t>-  Adres poczty elektronicznej: e-mail:  peryga@czestochowa.powiat.pl</w:t>
      </w:r>
    </w:p>
    <w:p w:rsidR="006204C0" w:rsidRPr="006204C0" w:rsidRDefault="006204C0" w:rsidP="006204C0">
      <w:pPr>
        <w:autoSpaceDE w:val="0"/>
        <w:autoSpaceDN w:val="0"/>
        <w:adjustRightInd w:val="0"/>
        <w:spacing w:after="0" w:line="240" w:lineRule="auto"/>
        <w:rPr>
          <w:rFonts w:ascii="Times New Roman" w:eastAsia="Calibri" w:hAnsi="Times New Roman" w:cs="Times New Roman"/>
          <w:sz w:val="24"/>
          <w:szCs w:val="24"/>
        </w:rPr>
      </w:pPr>
      <w:r w:rsidRPr="006204C0">
        <w:rPr>
          <w:rFonts w:ascii="Times New Roman" w:eastAsia="Calibri" w:hAnsi="Times New Roman" w:cs="Times New Roman"/>
          <w:sz w:val="24"/>
          <w:szCs w:val="24"/>
        </w:rPr>
        <w:tab/>
      </w:r>
      <w:r w:rsidRPr="006204C0">
        <w:rPr>
          <w:rFonts w:ascii="Times New Roman" w:eastAsia="Calibri" w:hAnsi="Times New Roman" w:cs="Times New Roman"/>
          <w:sz w:val="24"/>
          <w:szCs w:val="24"/>
        </w:rPr>
        <w:tab/>
      </w:r>
      <w:r w:rsidRPr="006204C0">
        <w:rPr>
          <w:rFonts w:ascii="Times New Roman" w:eastAsia="Calibri" w:hAnsi="Times New Roman" w:cs="Times New Roman"/>
          <w:sz w:val="24"/>
          <w:szCs w:val="24"/>
        </w:rPr>
        <w:tab/>
      </w:r>
      <w:r w:rsidRPr="006204C0">
        <w:rPr>
          <w:rFonts w:ascii="Times New Roman" w:eastAsia="Calibri" w:hAnsi="Times New Roman" w:cs="Times New Roman"/>
          <w:sz w:val="24"/>
          <w:szCs w:val="24"/>
        </w:rPr>
        <w:tab/>
      </w:r>
      <w:r w:rsidRPr="006204C0">
        <w:rPr>
          <w:rFonts w:ascii="Times New Roman" w:eastAsia="Calibri" w:hAnsi="Times New Roman" w:cs="Times New Roman"/>
          <w:sz w:val="24"/>
          <w:szCs w:val="24"/>
        </w:rPr>
        <w:tab/>
        <w:t xml:space="preserve">     przetargi@czestochowa.powiat.pl,  </w:t>
      </w:r>
      <w:r w:rsidRPr="006204C0">
        <w:rPr>
          <w:rFonts w:ascii="Times New Roman" w:eastAsia="Calibri" w:hAnsi="Times New Roman" w:cs="Times New Roman"/>
          <w:sz w:val="24"/>
          <w:szCs w:val="24"/>
        </w:rPr>
        <w:tab/>
      </w:r>
    </w:p>
    <w:p w:rsidR="006204C0" w:rsidRPr="006204C0" w:rsidRDefault="006204C0" w:rsidP="006204C0">
      <w:pPr>
        <w:autoSpaceDE w:val="0"/>
        <w:autoSpaceDN w:val="0"/>
        <w:adjustRightInd w:val="0"/>
        <w:spacing w:after="0" w:line="240" w:lineRule="auto"/>
        <w:rPr>
          <w:rFonts w:ascii="Times New Roman" w:eastAsia="Times New Roman" w:hAnsi="Times New Roman" w:cs="Times New Roman"/>
          <w:bCs/>
          <w:sz w:val="24"/>
          <w:szCs w:val="24"/>
          <w:lang w:eastAsia="pl-PL"/>
        </w:rPr>
      </w:pPr>
      <w:r w:rsidRPr="006204C0">
        <w:rPr>
          <w:rFonts w:ascii="Times New Roman" w:eastAsia="Calibri" w:hAnsi="Times New Roman" w:cs="Times New Roman"/>
          <w:sz w:val="24"/>
          <w:szCs w:val="24"/>
        </w:rPr>
        <w:t xml:space="preserve">-  Adres strony internetowej: </w:t>
      </w:r>
      <w:hyperlink r:id="rId14" w:history="1">
        <w:r w:rsidRPr="006204C0">
          <w:rPr>
            <w:bCs/>
            <w:color w:val="0000FF"/>
            <w:sz w:val="24"/>
            <w:szCs w:val="24"/>
            <w:u w:val="single"/>
          </w:rPr>
          <w:t>www.powiat-czestochowski.4bip.pl</w:t>
        </w:r>
      </w:hyperlink>
    </w:p>
    <w:p w:rsidR="006204C0" w:rsidRPr="006204C0" w:rsidRDefault="006204C0" w:rsidP="006204C0">
      <w:pPr>
        <w:autoSpaceDE w:val="0"/>
        <w:autoSpaceDN w:val="0"/>
        <w:adjustRightInd w:val="0"/>
        <w:spacing w:after="0" w:line="240" w:lineRule="auto"/>
        <w:rPr>
          <w:rFonts w:ascii="Times New Roman" w:eastAsia="Calibri" w:hAnsi="Times New Roman" w:cs="Times New Roman"/>
          <w:sz w:val="24"/>
          <w:szCs w:val="24"/>
        </w:rPr>
      </w:pPr>
      <w:r w:rsidRPr="006204C0">
        <w:rPr>
          <w:rFonts w:ascii="Times New Roman" w:eastAsia="Calibri" w:hAnsi="Times New Roman" w:cs="Times New Roman"/>
          <w:bCs/>
          <w:sz w:val="24"/>
          <w:szCs w:val="24"/>
        </w:rPr>
        <w:lastRenderedPageBreak/>
        <w:t>2)  Informacje dotyczące walut obcych, w jakich mogą być prowadzone rozliczenia między Zamawiającym a Wykonawcą: w</w:t>
      </w:r>
      <w:r w:rsidRPr="006204C0">
        <w:rPr>
          <w:rFonts w:ascii="Times New Roman" w:eastAsia="Calibri" w:hAnsi="Times New Roman" w:cs="Times New Roman"/>
          <w:sz w:val="24"/>
          <w:szCs w:val="24"/>
        </w:rPr>
        <w:t xml:space="preserve"> związku z wykonaniem umowy w sprawie zamówienia publicznego nie będą prowadzone rozliczenia w walutach obcych.</w:t>
      </w:r>
    </w:p>
    <w:p w:rsidR="006204C0" w:rsidRPr="006204C0" w:rsidRDefault="006204C0" w:rsidP="006204C0">
      <w:pPr>
        <w:autoSpaceDE w:val="0"/>
        <w:autoSpaceDN w:val="0"/>
        <w:adjustRightInd w:val="0"/>
        <w:spacing w:after="0" w:line="240" w:lineRule="auto"/>
        <w:rPr>
          <w:rFonts w:ascii="Times New Roman" w:eastAsia="Calibri" w:hAnsi="Times New Roman" w:cs="Times New Roman"/>
          <w:sz w:val="24"/>
          <w:szCs w:val="24"/>
        </w:rPr>
      </w:pPr>
      <w:r w:rsidRPr="006204C0">
        <w:rPr>
          <w:rFonts w:ascii="Times New Roman" w:eastAsia="Calibri" w:hAnsi="Times New Roman" w:cs="Times New Roman"/>
          <w:bCs/>
          <w:sz w:val="24"/>
          <w:szCs w:val="24"/>
        </w:rPr>
        <w:t>3)  Postanowienia dotyczące aukcji elektronicznej: n</w:t>
      </w:r>
      <w:r w:rsidRPr="006204C0">
        <w:rPr>
          <w:rFonts w:ascii="Times New Roman" w:eastAsia="Calibri" w:hAnsi="Times New Roman" w:cs="Times New Roman"/>
          <w:sz w:val="24"/>
          <w:szCs w:val="24"/>
        </w:rPr>
        <w:t>ie dotyczy postępowania.</w:t>
      </w:r>
    </w:p>
    <w:p w:rsidR="006204C0" w:rsidRPr="006204C0" w:rsidRDefault="006204C0" w:rsidP="006204C0">
      <w:pPr>
        <w:autoSpaceDE w:val="0"/>
        <w:autoSpaceDN w:val="0"/>
        <w:adjustRightInd w:val="0"/>
        <w:spacing w:after="0" w:line="240" w:lineRule="auto"/>
        <w:rPr>
          <w:rFonts w:ascii="Times New Roman" w:eastAsia="Calibri" w:hAnsi="Times New Roman" w:cs="Times New Roman"/>
          <w:sz w:val="24"/>
          <w:szCs w:val="24"/>
        </w:rPr>
      </w:pPr>
      <w:r w:rsidRPr="006204C0">
        <w:rPr>
          <w:rFonts w:ascii="Times New Roman" w:eastAsia="Calibri" w:hAnsi="Times New Roman" w:cs="Times New Roman"/>
          <w:bCs/>
          <w:sz w:val="24"/>
          <w:szCs w:val="24"/>
        </w:rPr>
        <w:t xml:space="preserve">4)  Wysokość zwrotu kosztów postępowania: </w:t>
      </w:r>
      <w:r w:rsidRPr="006204C0">
        <w:rPr>
          <w:rFonts w:ascii="Times New Roman" w:eastAsia="Calibri" w:hAnsi="Times New Roman" w:cs="Times New Roman"/>
          <w:sz w:val="24"/>
          <w:szCs w:val="24"/>
        </w:rPr>
        <w:t>Zamawiający nie przewiduje zwrotu kosztów postępowania.</w:t>
      </w:r>
    </w:p>
    <w:p w:rsidR="006204C0" w:rsidRDefault="006204C0" w:rsidP="00E718E5">
      <w:pPr>
        <w:autoSpaceDE w:val="0"/>
        <w:autoSpaceDN w:val="0"/>
        <w:adjustRightInd w:val="0"/>
        <w:spacing w:after="0" w:line="240" w:lineRule="auto"/>
        <w:rPr>
          <w:rFonts w:ascii="Times New Roman" w:eastAsia="Times New Roman" w:hAnsi="Times New Roman" w:cs="Times New Roman"/>
          <w:sz w:val="24"/>
          <w:szCs w:val="24"/>
          <w:lang w:eastAsia="pl-PL"/>
        </w:rPr>
      </w:pPr>
    </w:p>
    <w:p w:rsidR="006204C0" w:rsidRPr="006204C0" w:rsidRDefault="006204C0" w:rsidP="006204C0">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4" w:name="_Toc161806964"/>
      <w:r w:rsidRPr="006204C0">
        <w:rPr>
          <w:rFonts w:ascii="Times New Roman" w:eastAsia="Times New Roman" w:hAnsi="Times New Roman" w:cs="Times New Roman"/>
          <w:b/>
          <w:bCs/>
          <w:iCs/>
          <w:sz w:val="24"/>
          <w:szCs w:val="24"/>
          <w:lang w:eastAsia="pl-PL"/>
        </w:rPr>
        <w:t xml:space="preserve"> </w:t>
      </w:r>
      <w:bookmarkStart w:id="95" w:name="_Toc192580987"/>
      <w:bookmarkStart w:id="96" w:name="_Toc191867093"/>
      <w:r w:rsidRPr="006204C0">
        <w:rPr>
          <w:rFonts w:ascii="Times New Roman" w:eastAsia="Times New Roman" w:hAnsi="Times New Roman" w:cs="Times New Roman"/>
          <w:b/>
          <w:bCs/>
          <w:i/>
          <w:iCs/>
          <w:sz w:val="24"/>
          <w:szCs w:val="24"/>
          <w:lang w:eastAsia="pl-PL"/>
        </w:rPr>
        <w:t>Załączniki do SIWZ</w:t>
      </w:r>
      <w:bookmarkEnd w:id="94"/>
      <w:bookmarkEnd w:id="95"/>
      <w:bookmarkEnd w:id="96"/>
    </w:p>
    <w:p w:rsidR="006204C0" w:rsidRPr="006204C0" w:rsidRDefault="006204C0" w:rsidP="006204C0">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p>
    <w:p w:rsidR="006204C0" w:rsidRPr="006204C0" w:rsidRDefault="006204C0" w:rsidP="006204C0">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6204C0">
        <w:rPr>
          <w:rFonts w:ascii="Times New Roman" w:eastAsia="Times New Roman" w:hAnsi="Times New Roman" w:cs="Times New Roman"/>
          <w:color w:val="000000"/>
          <w:lang w:eastAsia="pl-PL"/>
        </w:rPr>
        <w:t xml:space="preserve">Załącznik Nr 1 </w:t>
      </w:r>
      <w:r w:rsidRPr="006204C0">
        <w:rPr>
          <w:rFonts w:ascii="Times New Roman" w:eastAsia="Times New Roman" w:hAnsi="Times New Roman" w:cs="Times New Roman"/>
          <w:color w:val="000000"/>
          <w:lang w:eastAsia="pl-PL"/>
        </w:rPr>
        <w:tab/>
        <w:t xml:space="preserve">Formularz ofertowy </w:t>
      </w:r>
    </w:p>
    <w:p w:rsidR="006204C0" w:rsidRPr="006204C0" w:rsidRDefault="006204C0" w:rsidP="006204C0">
      <w:pPr>
        <w:tabs>
          <w:tab w:val="left" w:pos="1980"/>
        </w:tabs>
        <w:spacing w:after="0" w:line="240" w:lineRule="auto"/>
        <w:ind w:left="1980" w:hanging="1980"/>
        <w:jc w:val="both"/>
        <w:rPr>
          <w:rFonts w:ascii="Times New Roman" w:eastAsia="Times New Roman" w:hAnsi="Times New Roman" w:cs="Times New Roman"/>
          <w:color w:val="000000"/>
          <w:lang w:eastAsia="pl-PL"/>
        </w:rPr>
      </w:pPr>
      <w:r w:rsidRPr="006204C0">
        <w:rPr>
          <w:rFonts w:ascii="Times New Roman" w:eastAsia="Times New Roman" w:hAnsi="Times New Roman" w:cs="Times New Roman"/>
          <w:color w:val="000000"/>
          <w:lang w:eastAsia="pl-PL"/>
        </w:rPr>
        <w:t>Załącznik Nr 2</w:t>
      </w:r>
      <w:r w:rsidRPr="006204C0">
        <w:rPr>
          <w:rFonts w:ascii="Times New Roman" w:eastAsia="Times New Roman" w:hAnsi="Times New Roman" w:cs="Times New Roman"/>
          <w:color w:val="000000"/>
          <w:lang w:eastAsia="pl-PL"/>
        </w:rPr>
        <w:tab/>
        <w:t xml:space="preserve">Oświadczenie Wykonawcy – dot. warunków udziału w postępowaniu </w:t>
      </w: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lang w:eastAsia="pl-PL"/>
        </w:rPr>
      </w:pPr>
      <w:r w:rsidRPr="006204C0">
        <w:rPr>
          <w:rFonts w:ascii="Times New Roman" w:eastAsia="Times New Roman" w:hAnsi="Times New Roman" w:cs="Times New Roman"/>
          <w:color w:val="000000"/>
          <w:lang w:eastAsia="pl-PL"/>
        </w:rPr>
        <w:t>Załącznik Nr 3</w:t>
      </w:r>
      <w:r w:rsidRPr="006204C0">
        <w:rPr>
          <w:rFonts w:ascii="Times New Roman" w:eastAsia="Times New Roman" w:hAnsi="Times New Roman" w:cs="Times New Roman"/>
          <w:color w:val="000000"/>
          <w:lang w:eastAsia="pl-PL"/>
        </w:rPr>
        <w:tab/>
        <w:t>Oświadczenie Wykonawcy dot. przynależności do grupy kapitałowej</w:t>
      </w: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lang w:eastAsia="pl-PL"/>
        </w:rPr>
      </w:pPr>
      <w:r w:rsidRPr="006204C0">
        <w:rPr>
          <w:rFonts w:ascii="Times New Roman" w:eastAsia="Times New Roman" w:hAnsi="Times New Roman" w:cs="Times New Roman"/>
          <w:color w:val="000000"/>
          <w:lang w:eastAsia="pl-PL"/>
        </w:rPr>
        <w:t>Załącznik Nr 4</w:t>
      </w:r>
      <w:r w:rsidRPr="006204C0">
        <w:rPr>
          <w:rFonts w:ascii="Times New Roman" w:eastAsia="Times New Roman" w:hAnsi="Times New Roman" w:cs="Times New Roman"/>
          <w:color w:val="000000"/>
          <w:lang w:eastAsia="pl-PL"/>
        </w:rPr>
        <w:tab/>
        <w:t xml:space="preserve">Wykaz </w:t>
      </w:r>
      <w:r w:rsidR="00C45870">
        <w:rPr>
          <w:rFonts w:ascii="Times New Roman" w:eastAsia="Times New Roman" w:hAnsi="Times New Roman" w:cs="Times New Roman"/>
          <w:color w:val="000000"/>
          <w:lang w:eastAsia="pl-PL"/>
        </w:rPr>
        <w:t>usług</w:t>
      </w: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lang w:eastAsia="pl-PL"/>
        </w:rPr>
      </w:pPr>
      <w:r w:rsidRPr="006204C0">
        <w:rPr>
          <w:rFonts w:ascii="Times New Roman" w:eastAsia="Times New Roman" w:hAnsi="Times New Roman" w:cs="Times New Roman"/>
          <w:color w:val="000000"/>
          <w:lang w:eastAsia="pl-PL"/>
        </w:rPr>
        <w:t>Załącznik Nr 5</w:t>
      </w:r>
      <w:r w:rsidRPr="006204C0">
        <w:rPr>
          <w:rFonts w:ascii="Times New Roman" w:eastAsia="Times New Roman" w:hAnsi="Times New Roman" w:cs="Times New Roman"/>
          <w:color w:val="000000"/>
          <w:lang w:eastAsia="pl-PL"/>
        </w:rPr>
        <w:tab/>
        <w:t>Wykaz osób</w:t>
      </w: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lang w:eastAsia="pl-PL"/>
        </w:rPr>
      </w:pPr>
      <w:r w:rsidRPr="006204C0">
        <w:rPr>
          <w:rFonts w:ascii="Times New Roman" w:eastAsia="Times New Roman" w:hAnsi="Times New Roman" w:cs="Times New Roman"/>
          <w:color w:val="000000"/>
          <w:lang w:eastAsia="pl-PL"/>
        </w:rPr>
        <w:t>Załącznik Nr 6</w:t>
      </w:r>
      <w:r w:rsidRPr="006204C0">
        <w:rPr>
          <w:rFonts w:ascii="Times New Roman" w:eastAsia="Times New Roman" w:hAnsi="Times New Roman" w:cs="Times New Roman"/>
          <w:color w:val="000000"/>
          <w:lang w:eastAsia="pl-PL"/>
        </w:rPr>
        <w:tab/>
        <w:t>Projekt umowy</w:t>
      </w: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lang w:eastAsia="pl-PL"/>
        </w:rPr>
      </w:pPr>
      <w:r w:rsidRPr="006204C0">
        <w:rPr>
          <w:rFonts w:ascii="Times New Roman" w:eastAsia="Times New Roman" w:hAnsi="Times New Roman" w:cs="Times New Roman"/>
          <w:color w:val="000000"/>
          <w:lang w:eastAsia="pl-PL"/>
        </w:rPr>
        <w:t>Załącznik Nr 7</w:t>
      </w:r>
      <w:r w:rsidRPr="006204C0">
        <w:rPr>
          <w:rFonts w:ascii="Times New Roman" w:eastAsia="Times New Roman" w:hAnsi="Times New Roman" w:cs="Times New Roman"/>
          <w:color w:val="000000"/>
          <w:lang w:eastAsia="pl-PL"/>
        </w:rPr>
        <w:tab/>
        <w:t>Zobowiązanie podmiotu trzeciego (wzór)</w:t>
      </w:r>
    </w:p>
    <w:p w:rsidR="006204C0" w:rsidRPr="006204C0" w:rsidRDefault="006204C0" w:rsidP="006204C0">
      <w:pPr>
        <w:tabs>
          <w:tab w:val="left" w:pos="1980"/>
        </w:tabs>
        <w:spacing w:after="0" w:line="240" w:lineRule="auto"/>
        <w:ind w:left="1980" w:hanging="1980"/>
        <w:jc w:val="both"/>
        <w:rPr>
          <w:rFonts w:ascii="Times New Roman" w:eastAsia="Times New Roman" w:hAnsi="Times New Roman" w:cs="Times New Roman"/>
          <w:bCs/>
          <w:iCs/>
          <w:sz w:val="20"/>
          <w:szCs w:val="20"/>
          <w:lang w:eastAsia="pl-PL"/>
        </w:rPr>
      </w:pPr>
      <w:r w:rsidRPr="006204C0">
        <w:rPr>
          <w:rFonts w:ascii="Times New Roman" w:eastAsia="Times New Roman" w:hAnsi="Times New Roman" w:cs="Times New Roman"/>
          <w:color w:val="000000"/>
          <w:lang w:eastAsia="pl-PL"/>
        </w:rPr>
        <w:t>Załącznik 1 A</w:t>
      </w:r>
      <w:r w:rsidRPr="006204C0">
        <w:rPr>
          <w:rFonts w:ascii="Times New Roman" w:eastAsia="Times New Roman" w:hAnsi="Times New Roman" w:cs="Times New Roman"/>
          <w:color w:val="000000"/>
          <w:lang w:eastAsia="pl-PL"/>
        </w:rPr>
        <w:tab/>
        <w:t>Wytyczne techniczne</w:t>
      </w:r>
    </w:p>
    <w:p w:rsidR="006204C0" w:rsidRPr="006204C0" w:rsidRDefault="006204C0" w:rsidP="006204C0">
      <w:pPr>
        <w:keepNext/>
        <w:spacing w:after="0" w:line="240" w:lineRule="auto"/>
        <w:outlineLvl w:val="8"/>
        <w:rPr>
          <w:rFonts w:ascii="Times New Roman" w:eastAsia="Times New Roman" w:hAnsi="Times New Roman" w:cs="Times New Roman"/>
          <w:bCs/>
          <w:iCs/>
          <w:sz w:val="20"/>
          <w:szCs w:val="20"/>
          <w:lang w:eastAsia="pl-PL"/>
        </w:rPr>
      </w:pPr>
    </w:p>
    <w:p w:rsidR="006204C0" w:rsidRPr="006204C0" w:rsidRDefault="006204C0" w:rsidP="006204C0">
      <w:pPr>
        <w:keepNext/>
        <w:spacing w:after="0" w:line="240" w:lineRule="auto"/>
        <w:outlineLvl w:val="8"/>
        <w:rPr>
          <w:rFonts w:ascii="Times New Roman" w:eastAsia="Times New Roman" w:hAnsi="Times New Roman" w:cs="Times New Roman"/>
          <w:bCs/>
          <w:iCs/>
          <w:sz w:val="20"/>
          <w:szCs w:val="20"/>
          <w:lang w:eastAsia="pl-PL"/>
        </w:rPr>
      </w:pPr>
    </w:p>
    <w:p w:rsidR="006204C0" w:rsidRDefault="006204C0" w:rsidP="006204C0">
      <w:pPr>
        <w:keepNext/>
        <w:spacing w:after="0" w:line="240" w:lineRule="auto"/>
        <w:outlineLvl w:val="8"/>
        <w:rPr>
          <w:rFonts w:ascii="Times New Roman" w:eastAsia="Times New Roman" w:hAnsi="Times New Roman" w:cs="Times New Roman"/>
          <w:bCs/>
          <w:iCs/>
          <w:sz w:val="24"/>
          <w:szCs w:val="24"/>
          <w:lang w:eastAsia="pl-PL"/>
        </w:rPr>
      </w:pPr>
    </w:p>
    <w:p w:rsidR="00A43924" w:rsidRPr="006204C0" w:rsidRDefault="00A43924" w:rsidP="006204C0">
      <w:pPr>
        <w:keepNext/>
        <w:spacing w:after="0" w:line="240" w:lineRule="auto"/>
        <w:outlineLvl w:val="8"/>
        <w:rPr>
          <w:rFonts w:ascii="Times New Roman" w:eastAsia="Times New Roman" w:hAnsi="Times New Roman" w:cs="Times New Roman"/>
          <w:bCs/>
          <w:iCs/>
          <w:sz w:val="24"/>
          <w:szCs w:val="24"/>
          <w:lang w:eastAsia="pl-PL"/>
        </w:rPr>
      </w:pPr>
    </w:p>
    <w:p w:rsidR="006204C0" w:rsidRPr="006204C0" w:rsidRDefault="006204C0" w:rsidP="006204C0">
      <w:pPr>
        <w:keepNext/>
        <w:spacing w:after="0" w:line="240" w:lineRule="auto"/>
        <w:outlineLvl w:val="8"/>
        <w:rPr>
          <w:rFonts w:ascii="Times New Roman" w:eastAsia="Times New Roman" w:hAnsi="Times New Roman" w:cs="Times New Roman"/>
          <w:bCs/>
          <w:iCs/>
          <w:sz w:val="24"/>
          <w:szCs w:val="24"/>
          <w:lang w:eastAsia="pl-PL"/>
        </w:rPr>
      </w:pPr>
    </w:p>
    <w:p w:rsidR="006204C0" w:rsidRPr="006204C0" w:rsidRDefault="006204C0" w:rsidP="00E05701">
      <w:pPr>
        <w:snapToGrid w:val="0"/>
        <w:spacing w:after="0" w:line="240" w:lineRule="auto"/>
        <w:ind w:left="4956" w:hanging="4956"/>
        <w:rPr>
          <w:rFonts w:ascii="Times New Roman" w:eastAsia="Times New Roman" w:hAnsi="Times New Roman"/>
          <w:sz w:val="24"/>
          <w:szCs w:val="24"/>
          <w:lang w:eastAsia="pl-PL"/>
        </w:rPr>
      </w:pPr>
      <w:r w:rsidRPr="006204C0">
        <w:rPr>
          <w:rFonts w:ascii="Times New Roman" w:eastAsia="Times New Roman" w:hAnsi="Times New Roman"/>
          <w:sz w:val="24"/>
          <w:szCs w:val="24"/>
          <w:lang w:eastAsia="pl-PL"/>
        </w:rPr>
        <w:t>Częstochowa, dnia  1</w:t>
      </w:r>
      <w:r w:rsidR="00A43924">
        <w:rPr>
          <w:rFonts w:ascii="Times New Roman" w:eastAsia="Times New Roman" w:hAnsi="Times New Roman"/>
          <w:sz w:val="24"/>
          <w:szCs w:val="24"/>
          <w:lang w:eastAsia="pl-PL"/>
        </w:rPr>
        <w:t>9</w:t>
      </w:r>
      <w:r w:rsidRPr="006204C0">
        <w:rPr>
          <w:rFonts w:ascii="Times New Roman" w:eastAsia="Times New Roman" w:hAnsi="Times New Roman"/>
          <w:sz w:val="24"/>
          <w:szCs w:val="24"/>
          <w:lang w:eastAsia="pl-PL"/>
        </w:rPr>
        <w:t>.0</w:t>
      </w:r>
      <w:r w:rsidR="00A43924">
        <w:rPr>
          <w:rFonts w:ascii="Times New Roman" w:eastAsia="Times New Roman" w:hAnsi="Times New Roman"/>
          <w:sz w:val="24"/>
          <w:szCs w:val="24"/>
          <w:lang w:eastAsia="pl-PL"/>
        </w:rPr>
        <w:t>3</w:t>
      </w:r>
      <w:r w:rsidRPr="006204C0">
        <w:rPr>
          <w:rFonts w:ascii="Times New Roman" w:eastAsia="Times New Roman" w:hAnsi="Times New Roman"/>
          <w:sz w:val="24"/>
          <w:szCs w:val="24"/>
          <w:lang w:eastAsia="pl-PL"/>
        </w:rPr>
        <w:t>.201</w:t>
      </w:r>
      <w:r w:rsidR="00A43924">
        <w:rPr>
          <w:rFonts w:ascii="Times New Roman" w:eastAsia="Times New Roman" w:hAnsi="Times New Roman"/>
          <w:sz w:val="24"/>
          <w:szCs w:val="24"/>
          <w:lang w:eastAsia="pl-PL"/>
        </w:rPr>
        <w:t>8</w:t>
      </w:r>
      <w:r w:rsidRPr="006204C0">
        <w:rPr>
          <w:rFonts w:ascii="Times New Roman" w:eastAsia="Times New Roman" w:hAnsi="Times New Roman"/>
          <w:sz w:val="24"/>
          <w:szCs w:val="24"/>
          <w:lang w:eastAsia="pl-PL"/>
        </w:rPr>
        <w:t>r.</w:t>
      </w:r>
      <w:r w:rsidRPr="006204C0">
        <w:rPr>
          <w:rFonts w:ascii="Times New Roman" w:eastAsia="Times New Roman" w:hAnsi="Times New Roman"/>
          <w:sz w:val="24"/>
          <w:szCs w:val="24"/>
          <w:lang w:eastAsia="pl-PL"/>
        </w:rPr>
        <w:tab/>
      </w:r>
      <w:r w:rsidRPr="006204C0">
        <w:rPr>
          <w:rFonts w:ascii="Times New Roman" w:eastAsia="Times New Roman" w:hAnsi="Times New Roman"/>
          <w:sz w:val="24"/>
          <w:szCs w:val="24"/>
          <w:lang w:eastAsia="pl-PL"/>
        </w:rPr>
        <w:tab/>
      </w:r>
      <w:r w:rsidRPr="006204C0">
        <w:rPr>
          <w:rFonts w:ascii="Times New Roman" w:eastAsia="Times New Roman" w:hAnsi="Times New Roman"/>
          <w:sz w:val="24"/>
          <w:szCs w:val="24"/>
          <w:lang w:eastAsia="pl-PL"/>
        </w:rPr>
        <w:tab/>
      </w:r>
      <w:r w:rsidR="00E05701">
        <w:rPr>
          <w:rFonts w:ascii="Times New Roman" w:eastAsia="Times New Roman" w:hAnsi="Times New Roman"/>
          <w:sz w:val="24"/>
          <w:szCs w:val="24"/>
          <w:lang w:eastAsia="pl-PL"/>
        </w:rPr>
        <w:t>………………………….</w:t>
      </w:r>
    </w:p>
    <w:p w:rsidR="006204C0" w:rsidRPr="006204C0" w:rsidRDefault="006204C0" w:rsidP="006204C0">
      <w:pPr>
        <w:snapToGrid w:val="0"/>
        <w:spacing w:after="0" w:line="240" w:lineRule="auto"/>
        <w:ind w:left="4956" w:hanging="4956"/>
        <w:rPr>
          <w:rFonts w:ascii="Times New Roman" w:eastAsia="Times New Roman" w:hAnsi="Times New Roman"/>
          <w:sz w:val="16"/>
          <w:szCs w:val="16"/>
          <w:lang w:eastAsia="pl-PL"/>
        </w:rPr>
      </w:pPr>
      <w:r w:rsidRPr="006204C0">
        <w:rPr>
          <w:rFonts w:ascii="Times New Roman" w:eastAsia="Times New Roman" w:hAnsi="Times New Roman"/>
          <w:sz w:val="20"/>
          <w:szCs w:val="20"/>
          <w:lang w:eastAsia="pl-PL"/>
        </w:rPr>
        <w:tab/>
      </w:r>
      <w:r w:rsidRPr="006204C0">
        <w:rPr>
          <w:rFonts w:ascii="Times New Roman" w:eastAsia="Times New Roman" w:hAnsi="Times New Roman"/>
          <w:sz w:val="20"/>
          <w:szCs w:val="20"/>
          <w:lang w:eastAsia="pl-PL"/>
        </w:rPr>
        <w:tab/>
      </w:r>
      <w:r w:rsidRPr="006204C0">
        <w:rPr>
          <w:rFonts w:ascii="Times New Roman" w:eastAsia="Times New Roman" w:hAnsi="Times New Roman"/>
          <w:sz w:val="16"/>
          <w:szCs w:val="16"/>
          <w:lang w:eastAsia="pl-PL"/>
        </w:rPr>
        <w:tab/>
        <w:t>(podpis osoby upoważnionej)</w:t>
      </w:r>
    </w:p>
    <w:p w:rsidR="006204C0" w:rsidRPr="006204C0" w:rsidRDefault="006204C0" w:rsidP="006204C0">
      <w:pPr>
        <w:snapToGrid w:val="0"/>
        <w:spacing w:after="0" w:line="240" w:lineRule="auto"/>
        <w:ind w:left="4956" w:hanging="4956"/>
        <w:rPr>
          <w:rFonts w:ascii="Times New Roman" w:eastAsia="Times New Roman" w:hAnsi="Times New Roman"/>
          <w:sz w:val="20"/>
          <w:szCs w:val="20"/>
          <w:lang w:eastAsia="pl-PL"/>
        </w:rPr>
      </w:pPr>
      <w:r w:rsidRPr="006204C0">
        <w:rPr>
          <w:rFonts w:ascii="Times New Roman" w:eastAsia="Times New Roman" w:hAnsi="Times New Roman"/>
          <w:sz w:val="20"/>
          <w:szCs w:val="20"/>
          <w:lang w:eastAsia="pl-PL"/>
        </w:rPr>
        <w:tab/>
      </w:r>
      <w:r w:rsidRPr="006204C0">
        <w:rPr>
          <w:rFonts w:ascii="Times New Roman" w:eastAsia="Times New Roman" w:hAnsi="Times New Roman"/>
          <w:sz w:val="20"/>
          <w:szCs w:val="20"/>
          <w:lang w:eastAsia="pl-PL"/>
        </w:rPr>
        <w:tab/>
      </w:r>
    </w:p>
    <w:p w:rsidR="006204C0" w:rsidRPr="006204C0" w:rsidRDefault="006204C0" w:rsidP="006204C0">
      <w:pPr>
        <w:spacing w:before="100" w:beforeAutospacing="1" w:after="240" w:line="240" w:lineRule="auto"/>
        <w:jc w:val="right"/>
        <w:rPr>
          <w:rFonts w:ascii="Times New Roman" w:eastAsia="Times New Roman" w:hAnsi="Times New Roman" w:cs="Times New Roman"/>
          <w:b/>
          <w:bCs/>
          <w:i/>
          <w:sz w:val="18"/>
          <w:szCs w:val="18"/>
          <w:lang w:eastAsia="pl-PL"/>
        </w:rPr>
      </w:pPr>
    </w:p>
    <w:p w:rsidR="006204C0" w:rsidRDefault="006204C0" w:rsidP="006204C0">
      <w:pPr>
        <w:spacing w:before="100" w:beforeAutospacing="1" w:after="240" w:line="240" w:lineRule="auto"/>
        <w:jc w:val="right"/>
        <w:rPr>
          <w:rFonts w:ascii="Times New Roman" w:eastAsia="Times New Roman" w:hAnsi="Times New Roman" w:cs="Times New Roman"/>
          <w:b/>
          <w:bCs/>
          <w:i/>
          <w:sz w:val="18"/>
          <w:szCs w:val="18"/>
          <w:lang w:eastAsia="pl-PL"/>
        </w:rPr>
      </w:pPr>
    </w:p>
    <w:p w:rsidR="00E05701" w:rsidRDefault="00E05701" w:rsidP="006204C0">
      <w:pPr>
        <w:spacing w:before="100" w:beforeAutospacing="1" w:after="240" w:line="240" w:lineRule="auto"/>
        <w:jc w:val="right"/>
        <w:rPr>
          <w:rFonts w:ascii="Times New Roman" w:eastAsia="Times New Roman" w:hAnsi="Times New Roman" w:cs="Times New Roman"/>
          <w:b/>
          <w:bCs/>
          <w:i/>
          <w:sz w:val="18"/>
          <w:szCs w:val="18"/>
          <w:lang w:eastAsia="pl-PL"/>
        </w:rPr>
      </w:pPr>
    </w:p>
    <w:p w:rsidR="00E05701" w:rsidRDefault="00E05701" w:rsidP="006204C0">
      <w:pPr>
        <w:spacing w:before="100" w:beforeAutospacing="1" w:after="240" w:line="240" w:lineRule="auto"/>
        <w:jc w:val="right"/>
        <w:rPr>
          <w:rFonts w:ascii="Times New Roman" w:eastAsia="Times New Roman" w:hAnsi="Times New Roman" w:cs="Times New Roman"/>
          <w:b/>
          <w:bCs/>
          <w:i/>
          <w:sz w:val="18"/>
          <w:szCs w:val="18"/>
          <w:lang w:eastAsia="pl-PL"/>
        </w:rPr>
      </w:pPr>
    </w:p>
    <w:p w:rsidR="00E05701" w:rsidRDefault="00E05701" w:rsidP="006204C0">
      <w:pPr>
        <w:spacing w:before="100" w:beforeAutospacing="1" w:after="240" w:line="240" w:lineRule="auto"/>
        <w:jc w:val="right"/>
        <w:rPr>
          <w:rFonts w:ascii="Times New Roman" w:eastAsia="Times New Roman" w:hAnsi="Times New Roman" w:cs="Times New Roman"/>
          <w:b/>
          <w:bCs/>
          <w:i/>
          <w:sz w:val="18"/>
          <w:szCs w:val="18"/>
          <w:lang w:eastAsia="pl-PL"/>
        </w:rPr>
      </w:pPr>
    </w:p>
    <w:p w:rsidR="00E05701" w:rsidRDefault="00E05701" w:rsidP="006204C0">
      <w:pPr>
        <w:spacing w:before="100" w:beforeAutospacing="1" w:after="240" w:line="240" w:lineRule="auto"/>
        <w:jc w:val="right"/>
        <w:rPr>
          <w:rFonts w:ascii="Times New Roman" w:eastAsia="Times New Roman" w:hAnsi="Times New Roman" w:cs="Times New Roman"/>
          <w:b/>
          <w:bCs/>
          <w:i/>
          <w:sz w:val="18"/>
          <w:szCs w:val="18"/>
          <w:lang w:eastAsia="pl-PL"/>
        </w:rPr>
      </w:pPr>
    </w:p>
    <w:p w:rsidR="00E05701" w:rsidRDefault="00E05701" w:rsidP="006204C0">
      <w:pPr>
        <w:spacing w:before="100" w:beforeAutospacing="1" w:after="240" w:line="240" w:lineRule="auto"/>
        <w:jc w:val="right"/>
        <w:rPr>
          <w:rFonts w:ascii="Times New Roman" w:eastAsia="Times New Roman" w:hAnsi="Times New Roman" w:cs="Times New Roman"/>
          <w:b/>
          <w:bCs/>
          <w:i/>
          <w:sz w:val="18"/>
          <w:szCs w:val="18"/>
          <w:lang w:eastAsia="pl-PL"/>
        </w:rPr>
      </w:pPr>
    </w:p>
    <w:p w:rsidR="00E05701" w:rsidRDefault="00E05701" w:rsidP="006204C0">
      <w:pPr>
        <w:spacing w:before="100" w:beforeAutospacing="1" w:after="240" w:line="240" w:lineRule="auto"/>
        <w:jc w:val="right"/>
        <w:rPr>
          <w:rFonts w:ascii="Times New Roman" w:eastAsia="Times New Roman" w:hAnsi="Times New Roman" w:cs="Times New Roman"/>
          <w:b/>
          <w:bCs/>
          <w:i/>
          <w:sz w:val="18"/>
          <w:szCs w:val="18"/>
          <w:lang w:eastAsia="pl-PL"/>
        </w:rPr>
      </w:pPr>
    </w:p>
    <w:p w:rsidR="00E05701" w:rsidRDefault="00E05701" w:rsidP="006204C0">
      <w:pPr>
        <w:spacing w:before="100" w:beforeAutospacing="1" w:after="240" w:line="240" w:lineRule="auto"/>
        <w:jc w:val="right"/>
        <w:rPr>
          <w:rFonts w:ascii="Times New Roman" w:eastAsia="Times New Roman" w:hAnsi="Times New Roman" w:cs="Times New Roman"/>
          <w:b/>
          <w:bCs/>
          <w:i/>
          <w:sz w:val="18"/>
          <w:szCs w:val="18"/>
          <w:lang w:eastAsia="pl-PL"/>
        </w:rPr>
      </w:pPr>
    </w:p>
    <w:p w:rsidR="00E05701" w:rsidRPr="006204C0" w:rsidRDefault="00E05701" w:rsidP="006204C0">
      <w:pPr>
        <w:spacing w:before="100" w:beforeAutospacing="1" w:after="240" w:line="240" w:lineRule="auto"/>
        <w:jc w:val="right"/>
        <w:rPr>
          <w:rFonts w:ascii="Times New Roman" w:eastAsia="Times New Roman" w:hAnsi="Times New Roman" w:cs="Times New Roman"/>
          <w:b/>
          <w:bCs/>
          <w:i/>
          <w:sz w:val="18"/>
          <w:szCs w:val="18"/>
          <w:lang w:eastAsia="pl-PL"/>
        </w:rPr>
      </w:pPr>
    </w:p>
    <w:p w:rsidR="006204C0" w:rsidRDefault="006204C0" w:rsidP="006204C0">
      <w:pPr>
        <w:spacing w:before="100" w:beforeAutospacing="1" w:after="240" w:line="240" w:lineRule="auto"/>
        <w:jc w:val="right"/>
        <w:rPr>
          <w:rFonts w:ascii="Times New Roman" w:eastAsia="Times New Roman" w:hAnsi="Times New Roman" w:cs="Times New Roman"/>
          <w:b/>
          <w:bCs/>
          <w:i/>
          <w:sz w:val="18"/>
          <w:szCs w:val="18"/>
          <w:lang w:eastAsia="pl-PL"/>
        </w:rPr>
      </w:pPr>
    </w:p>
    <w:p w:rsidR="00E718E5" w:rsidRDefault="00E718E5" w:rsidP="006204C0">
      <w:pPr>
        <w:spacing w:before="100" w:beforeAutospacing="1" w:after="240" w:line="240" w:lineRule="auto"/>
        <w:jc w:val="right"/>
        <w:rPr>
          <w:rFonts w:ascii="Times New Roman" w:eastAsia="Times New Roman" w:hAnsi="Times New Roman" w:cs="Times New Roman"/>
          <w:b/>
          <w:bCs/>
          <w:i/>
          <w:sz w:val="18"/>
          <w:szCs w:val="18"/>
          <w:lang w:eastAsia="pl-PL"/>
        </w:rPr>
      </w:pPr>
    </w:p>
    <w:p w:rsidR="004F448F" w:rsidRDefault="004F448F" w:rsidP="006204C0">
      <w:pPr>
        <w:spacing w:before="100" w:beforeAutospacing="1" w:after="240" w:line="240" w:lineRule="auto"/>
        <w:jc w:val="right"/>
        <w:rPr>
          <w:rFonts w:ascii="Times New Roman" w:eastAsia="Times New Roman" w:hAnsi="Times New Roman" w:cs="Times New Roman"/>
          <w:b/>
          <w:bCs/>
          <w:i/>
          <w:sz w:val="18"/>
          <w:szCs w:val="18"/>
          <w:lang w:eastAsia="pl-PL"/>
        </w:rPr>
      </w:pPr>
    </w:p>
    <w:p w:rsidR="004F448F" w:rsidRDefault="004F448F" w:rsidP="006204C0">
      <w:pPr>
        <w:spacing w:before="100" w:beforeAutospacing="1" w:after="240" w:line="240" w:lineRule="auto"/>
        <w:jc w:val="right"/>
        <w:rPr>
          <w:rFonts w:ascii="Times New Roman" w:eastAsia="Times New Roman" w:hAnsi="Times New Roman" w:cs="Times New Roman"/>
          <w:b/>
          <w:bCs/>
          <w:i/>
          <w:sz w:val="18"/>
          <w:szCs w:val="18"/>
          <w:lang w:eastAsia="pl-PL"/>
        </w:rPr>
      </w:pPr>
    </w:p>
    <w:p w:rsidR="006204C0" w:rsidRPr="006204C0" w:rsidRDefault="006204C0" w:rsidP="00E74589">
      <w:pPr>
        <w:spacing w:after="0" w:line="240" w:lineRule="auto"/>
        <w:jc w:val="right"/>
        <w:rPr>
          <w:rFonts w:ascii="Times New Roman" w:eastAsia="Times New Roman" w:hAnsi="Times New Roman" w:cs="Times New Roman"/>
          <w:b/>
          <w:bCs/>
          <w:lang w:eastAsia="pl-PL"/>
        </w:rPr>
      </w:pPr>
      <w:r w:rsidRPr="006204C0">
        <w:rPr>
          <w:rFonts w:ascii="Times New Roman" w:eastAsia="Times New Roman" w:hAnsi="Times New Roman" w:cs="Times New Roman"/>
          <w:b/>
          <w:bCs/>
          <w:lang w:eastAsia="pl-PL"/>
        </w:rPr>
        <w:lastRenderedPageBreak/>
        <w:t>Załącznik  1 A</w:t>
      </w:r>
    </w:p>
    <w:p w:rsidR="00E05701" w:rsidRPr="00450F9F" w:rsidRDefault="00E05701" w:rsidP="00E74589">
      <w:pPr>
        <w:spacing w:after="0" w:line="240" w:lineRule="auto"/>
        <w:jc w:val="right"/>
        <w:rPr>
          <w:rFonts w:ascii="Times New Roman" w:eastAsia="Times New Roman" w:hAnsi="Times New Roman" w:cs="Times New Roman"/>
          <w:b/>
          <w:bCs/>
          <w:i/>
          <w:sz w:val="18"/>
          <w:szCs w:val="18"/>
          <w:lang w:eastAsia="pl-PL"/>
        </w:rPr>
      </w:pPr>
      <w:r w:rsidRPr="00450F9F">
        <w:rPr>
          <w:rFonts w:ascii="Times New Roman" w:eastAsia="Times New Roman" w:hAnsi="Times New Roman" w:cs="Times New Roman"/>
          <w:b/>
          <w:bCs/>
          <w:i/>
          <w:sz w:val="18"/>
          <w:szCs w:val="18"/>
          <w:lang w:eastAsia="pl-PL"/>
        </w:rPr>
        <w:t>Załącznik nr 1 do umowy</w:t>
      </w:r>
    </w:p>
    <w:p w:rsidR="00E05701" w:rsidRPr="00450F9F" w:rsidRDefault="00E05701" w:rsidP="00E05701">
      <w:pPr>
        <w:spacing w:before="100" w:beforeAutospacing="1" w:after="240" w:line="240" w:lineRule="auto"/>
        <w:jc w:val="center"/>
        <w:rPr>
          <w:rFonts w:ascii="Times New Roman" w:eastAsia="Times New Roman" w:hAnsi="Times New Roman" w:cs="Times New Roman"/>
          <w:b/>
          <w:bCs/>
          <w:sz w:val="28"/>
          <w:szCs w:val="28"/>
          <w:lang w:eastAsia="pl-PL"/>
        </w:rPr>
      </w:pPr>
      <w:r w:rsidRPr="00450F9F">
        <w:rPr>
          <w:rFonts w:ascii="Times New Roman" w:eastAsia="Times New Roman" w:hAnsi="Times New Roman" w:cs="Times New Roman"/>
          <w:b/>
          <w:bCs/>
          <w:sz w:val="28"/>
          <w:szCs w:val="28"/>
          <w:lang w:eastAsia="pl-PL"/>
        </w:rPr>
        <w:t>WYTYCZNE TECHNICZNE</w:t>
      </w:r>
    </w:p>
    <w:p w:rsidR="00E05701" w:rsidRPr="00DE5521" w:rsidRDefault="00E05701" w:rsidP="00E74589">
      <w:pPr>
        <w:spacing w:before="100" w:beforeAutospacing="1" w:after="240" w:line="240" w:lineRule="auto"/>
        <w:jc w:val="center"/>
        <w:rPr>
          <w:rFonts w:ascii="Times New Roman" w:eastAsia="Times New Roman" w:hAnsi="Times New Roman"/>
          <w:sz w:val="24"/>
          <w:szCs w:val="24"/>
          <w:lang w:eastAsia="pl-PL"/>
        </w:rPr>
      </w:pPr>
      <w:r w:rsidRPr="00E74589">
        <w:rPr>
          <w:rFonts w:ascii="Times New Roman" w:eastAsia="Times New Roman" w:hAnsi="Times New Roman"/>
          <w:b/>
          <w:bCs/>
          <w:sz w:val="24"/>
          <w:szCs w:val="24"/>
          <w:lang w:eastAsia="pl-PL"/>
        </w:rPr>
        <w:t xml:space="preserve">Utworzenie bazy BDOT500 oraz uzupełnienie bazy </w:t>
      </w:r>
      <w:proofErr w:type="spellStart"/>
      <w:r w:rsidRPr="00E74589">
        <w:rPr>
          <w:rFonts w:ascii="Times New Roman" w:eastAsia="Times New Roman" w:hAnsi="Times New Roman"/>
          <w:b/>
          <w:bCs/>
          <w:sz w:val="24"/>
          <w:szCs w:val="24"/>
          <w:lang w:eastAsia="pl-PL"/>
        </w:rPr>
        <w:t>EGiB</w:t>
      </w:r>
      <w:proofErr w:type="spellEnd"/>
      <w:r w:rsidR="00E74589">
        <w:rPr>
          <w:rFonts w:ascii="Times New Roman" w:eastAsia="Times New Roman" w:hAnsi="Times New Roman"/>
          <w:b/>
          <w:bCs/>
          <w:sz w:val="24"/>
          <w:szCs w:val="24"/>
          <w:lang w:eastAsia="pl-PL"/>
        </w:rPr>
        <w:t xml:space="preserve">  </w:t>
      </w:r>
      <w:r w:rsidRPr="00DE5521">
        <w:rPr>
          <w:rFonts w:ascii="Times New Roman" w:eastAsia="Times New Roman" w:hAnsi="Times New Roman"/>
          <w:b/>
          <w:bCs/>
          <w:sz w:val="24"/>
          <w:szCs w:val="24"/>
          <w:lang w:eastAsia="pl-PL"/>
        </w:rPr>
        <w:t>dla obszaru powiatu częstochowskiego</w:t>
      </w:r>
      <w:r w:rsidR="00E74589">
        <w:rPr>
          <w:rFonts w:ascii="Times New Roman" w:eastAsia="Times New Roman" w:hAnsi="Times New Roman"/>
          <w:b/>
          <w:bCs/>
          <w:sz w:val="24"/>
          <w:szCs w:val="24"/>
          <w:lang w:eastAsia="pl-PL"/>
        </w:rPr>
        <w:t xml:space="preserve"> </w:t>
      </w:r>
      <w:r w:rsidRPr="00DE5521">
        <w:rPr>
          <w:rFonts w:ascii="Times New Roman" w:eastAsia="Times New Roman" w:hAnsi="Times New Roman"/>
          <w:b/>
          <w:bCs/>
          <w:sz w:val="24"/>
          <w:szCs w:val="24"/>
          <w:lang w:eastAsia="pl-PL"/>
        </w:rPr>
        <w:t>na podstawie wektorowej mapy zasadniczej prowadzonej w programie EWMAPA.</w:t>
      </w:r>
    </w:p>
    <w:p w:rsidR="00E05701" w:rsidRPr="00DE5521" w:rsidRDefault="00E05701" w:rsidP="00E05701">
      <w:pPr>
        <w:spacing w:before="100" w:beforeAutospacing="1" w:after="240" w:line="240" w:lineRule="auto"/>
        <w:jc w:val="both"/>
        <w:rPr>
          <w:rFonts w:ascii="Times New Roman" w:eastAsia="Times New Roman" w:hAnsi="Times New Roman" w:cs="Times New Roman"/>
          <w:b/>
          <w:bCs/>
          <w:sz w:val="24"/>
          <w:szCs w:val="24"/>
          <w:lang w:eastAsia="pl-PL"/>
        </w:rPr>
      </w:pPr>
      <w:r w:rsidRPr="00DE5521">
        <w:rPr>
          <w:rFonts w:ascii="Times New Roman" w:eastAsia="Times New Roman" w:hAnsi="Times New Roman" w:cs="Times New Roman"/>
          <w:b/>
          <w:bCs/>
          <w:sz w:val="24"/>
          <w:szCs w:val="24"/>
          <w:lang w:eastAsia="pl-PL"/>
        </w:rPr>
        <w:t>I. Dane formalno-organizacyjne</w:t>
      </w:r>
    </w:p>
    <w:p w:rsidR="00E05701" w:rsidRPr="00DE5521" w:rsidRDefault="00E05701" w:rsidP="00033676">
      <w:pPr>
        <w:pStyle w:val="Akapitzlist"/>
        <w:numPr>
          <w:ilvl w:val="0"/>
          <w:numId w:val="40"/>
        </w:numPr>
        <w:spacing w:before="100" w:beforeAutospacing="1"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Zamawiający: Starosta Powiatu Częstochowskiego</w:t>
      </w:r>
    </w:p>
    <w:p w:rsidR="00E05701" w:rsidRPr="00DE5521" w:rsidRDefault="00E05701" w:rsidP="00033676">
      <w:pPr>
        <w:pStyle w:val="Akapitzlist"/>
        <w:numPr>
          <w:ilvl w:val="0"/>
          <w:numId w:val="40"/>
        </w:numPr>
        <w:spacing w:before="100" w:beforeAutospacing="1"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 xml:space="preserve">Przedmiot zamówienia: Utworzenie bazy BDOT500 dla obszaru powiatu częstochowskiego oraz uzupełnienie istniejącej bazy </w:t>
      </w:r>
      <w:proofErr w:type="spellStart"/>
      <w:r w:rsidRPr="00DE5521">
        <w:rPr>
          <w:rFonts w:ascii="Times New Roman" w:eastAsia="Times New Roman" w:hAnsi="Times New Roman"/>
          <w:sz w:val="24"/>
          <w:szCs w:val="24"/>
          <w:lang w:eastAsia="pl-PL"/>
        </w:rPr>
        <w:t>EGiB</w:t>
      </w:r>
      <w:proofErr w:type="spellEnd"/>
      <w:r w:rsidRPr="00DE5521">
        <w:rPr>
          <w:rFonts w:ascii="Times New Roman" w:eastAsia="Times New Roman" w:hAnsi="Times New Roman"/>
          <w:sz w:val="24"/>
          <w:szCs w:val="24"/>
          <w:lang w:eastAsia="pl-PL"/>
        </w:rPr>
        <w:t xml:space="preserve"> </w:t>
      </w:r>
      <w:r w:rsidRPr="00DE5521">
        <w:rPr>
          <w:rFonts w:ascii="Times New Roman" w:eastAsia="Times New Roman" w:hAnsi="Times New Roman"/>
          <w:bCs/>
          <w:sz w:val="24"/>
          <w:szCs w:val="24"/>
          <w:lang w:eastAsia="pl-PL"/>
        </w:rPr>
        <w:t>w programie EWMAPA</w:t>
      </w:r>
      <w:r w:rsidRPr="00DE5521">
        <w:rPr>
          <w:rFonts w:ascii="Times New Roman" w:eastAsia="Times New Roman" w:hAnsi="Times New Roman"/>
          <w:sz w:val="24"/>
          <w:szCs w:val="24"/>
          <w:lang w:eastAsia="pl-PL"/>
        </w:rPr>
        <w:t>.</w:t>
      </w:r>
    </w:p>
    <w:p w:rsidR="00E05701" w:rsidRPr="00DE5521" w:rsidRDefault="00E05701" w:rsidP="00033676">
      <w:pPr>
        <w:pStyle w:val="Akapitzlist"/>
        <w:numPr>
          <w:ilvl w:val="0"/>
          <w:numId w:val="40"/>
        </w:numPr>
        <w:spacing w:before="100" w:beforeAutospacing="1"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Najważniejsze normy prawne:</w:t>
      </w:r>
    </w:p>
    <w:p w:rsidR="00E05701" w:rsidRPr="00DE5521" w:rsidRDefault="00E05701" w:rsidP="00033676">
      <w:pPr>
        <w:pStyle w:val="Akapitzlist"/>
        <w:numPr>
          <w:ilvl w:val="0"/>
          <w:numId w:val="41"/>
        </w:numPr>
        <w:spacing w:before="100" w:beforeAutospacing="1"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 xml:space="preserve">Ustawa z dnia 17 maja 1989 r. </w:t>
      </w:r>
      <w:r w:rsidRPr="00DE5521">
        <w:rPr>
          <w:rFonts w:ascii="Times New Roman" w:eastAsia="Times New Roman" w:hAnsi="Times New Roman"/>
          <w:i/>
          <w:sz w:val="24"/>
          <w:szCs w:val="24"/>
          <w:lang w:eastAsia="pl-PL"/>
        </w:rPr>
        <w:t>Prawo geodezyjne i kartograficzne</w:t>
      </w:r>
      <w:r w:rsidRPr="00DE5521">
        <w:rPr>
          <w:rFonts w:ascii="Times New Roman" w:eastAsia="Times New Roman" w:hAnsi="Times New Roman"/>
          <w:sz w:val="24"/>
          <w:szCs w:val="24"/>
          <w:lang w:eastAsia="pl-PL"/>
        </w:rPr>
        <w:t xml:space="preserve"> (</w:t>
      </w:r>
      <w:proofErr w:type="spellStart"/>
      <w:r w:rsidRPr="00DE5521">
        <w:rPr>
          <w:rFonts w:ascii="Times New Roman" w:eastAsia="Times New Roman" w:hAnsi="Times New Roman"/>
          <w:sz w:val="24"/>
          <w:szCs w:val="24"/>
          <w:lang w:eastAsia="pl-PL"/>
        </w:rPr>
        <w:t>t.j</w:t>
      </w:r>
      <w:proofErr w:type="spellEnd"/>
      <w:r w:rsidRPr="00DE5521">
        <w:rPr>
          <w:rFonts w:ascii="Times New Roman" w:eastAsia="Times New Roman" w:hAnsi="Times New Roman"/>
          <w:sz w:val="24"/>
          <w:szCs w:val="24"/>
          <w:lang w:eastAsia="pl-PL"/>
        </w:rPr>
        <w:t>. Dz. U. z 2017 r. poz. 2101), zwana dalej ustawą</w:t>
      </w:r>
    </w:p>
    <w:p w:rsidR="00E05701" w:rsidRPr="00DE5521" w:rsidRDefault="00E05701" w:rsidP="00033676">
      <w:pPr>
        <w:pStyle w:val="Akapitzlist"/>
        <w:numPr>
          <w:ilvl w:val="0"/>
          <w:numId w:val="41"/>
        </w:numPr>
        <w:spacing w:before="100" w:beforeAutospacing="1"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 xml:space="preserve">Rozporządzenie Ministra Administracji i Cyfryzacji z dnia 2 listopada 2015 r. </w:t>
      </w:r>
      <w:r w:rsidRPr="00DE5521">
        <w:rPr>
          <w:rFonts w:ascii="Times New Roman" w:eastAsia="Times New Roman" w:hAnsi="Times New Roman"/>
          <w:i/>
          <w:sz w:val="24"/>
          <w:szCs w:val="24"/>
          <w:lang w:eastAsia="pl-PL"/>
        </w:rPr>
        <w:t xml:space="preserve">w sprawie bazy danych obiektów topograficznych oraz mapy zasadniczej </w:t>
      </w:r>
      <w:r w:rsidRPr="00DE5521">
        <w:rPr>
          <w:rFonts w:ascii="Times New Roman" w:eastAsia="Times New Roman" w:hAnsi="Times New Roman"/>
          <w:sz w:val="24"/>
          <w:szCs w:val="24"/>
          <w:lang w:eastAsia="pl-PL"/>
        </w:rPr>
        <w:t xml:space="preserve">(Dz. U. z 2015r. poz. 2028), zwane dalej </w:t>
      </w:r>
      <w:proofErr w:type="spellStart"/>
      <w:r w:rsidRPr="00DE5521">
        <w:rPr>
          <w:rFonts w:ascii="Times New Roman" w:eastAsia="Times New Roman" w:hAnsi="Times New Roman"/>
          <w:sz w:val="24"/>
          <w:szCs w:val="24"/>
          <w:lang w:eastAsia="pl-PL"/>
        </w:rPr>
        <w:t>rozp</w:t>
      </w:r>
      <w:proofErr w:type="spellEnd"/>
      <w:r w:rsidRPr="00DE5521">
        <w:rPr>
          <w:rFonts w:ascii="Times New Roman" w:eastAsia="Times New Roman" w:hAnsi="Times New Roman"/>
          <w:sz w:val="24"/>
          <w:szCs w:val="24"/>
          <w:lang w:eastAsia="pl-PL"/>
        </w:rPr>
        <w:t>. BDOT</w:t>
      </w:r>
    </w:p>
    <w:p w:rsidR="00E05701" w:rsidRPr="00DE5521" w:rsidRDefault="00E05701" w:rsidP="00033676">
      <w:pPr>
        <w:pStyle w:val="Akapitzlist"/>
        <w:numPr>
          <w:ilvl w:val="0"/>
          <w:numId w:val="41"/>
        </w:numPr>
        <w:spacing w:before="100" w:beforeAutospacing="1"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 xml:space="preserve">Rozporządzenie Ministra Rozwoju Regionalnego i Budownictwa z dnia 29 marca 2001 r. </w:t>
      </w:r>
      <w:r w:rsidRPr="00DE5521">
        <w:rPr>
          <w:rFonts w:ascii="Times New Roman" w:eastAsia="Times New Roman" w:hAnsi="Times New Roman"/>
          <w:i/>
          <w:sz w:val="24"/>
          <w:szCs w:val="24"/>
          <w:lang w:eastAsia="pl-PL"/>
        </w:rPr>
        <w:t>w sprawie ewidencji gruntów i budynków</w:t>
      </w:r>
      <w:r w:rsidRPr="00DE5521">
        <w:rPr>
          <w:rFonts w:ascii="Times New Roman" w:eastAsia="Times New Roman" w:hAnsi="Times New Roman"/>
          <w:sz w:val="24"/>
          <w:szCs w:val="24"/>
          <w:lang w:eastAsia="pl-PL"/>
        </w:rPr>
        <w:t xml:space="preserve"> (t. j. Dz. U. z 2016r. poz. 1034), zwane dalej </w:t>
      </w:r>
      <w:proofErr w:type="spellStart"/>
      <w:r w:rsidRPr="00DE5521">
        <w:rPr>
          <w:rFonts w:ascii="Times New Roman" w:eastAsia="Times New Roman" w:hAnsi="Times New Roman"/>
          <w:sz w:val="24"/>
          <w:szCs w:val="24"/>
          <w:lang w:eastAsia="pl-PL"/>
        </w:rPr>
        <w:t>rozp</w:t>
      </w:r>
      <w:proofErr w:type="spellEnd"/>
      <w:r w:rsidRPr="00DE5521">
        <w:rPr>
          <w:rFonts w:ascii="Times New Roman" w:eastAsia="Times New Roman" w:hAnsi="Times New Roman"/>
          <w:sz w:val="24"/>
          <w:szCs w:val="24"/>
          <w:lang w:eastAsia="pl-PL"/>
        </w:rPr>
        <w:t xml:space="preserve">. </w:t>
      </w:r>
      <w:proofErr w:type="spellStart"/>
      <w:r w:rsidRPr="00DE5521">
        <w:rPr>
          <w:rFonts w:ascii="Times New Roman" w:eastAsia="Times New Roman" w:hAnsi="Times New Roman"/>
          <w:sz w:val="24"/>
          <w:szCs w:val="24"/>
          <w:lang w:eastAsia="pl-PL"/>
        </w:rPr>
        <w:t>EGiB</w:t>
      </w:r>
      <w:proofErr w:type="spellEnd"/>
    </w:p>
    <w:p w:rsidR="00E05701" w:rsidRPr="00DE5521" w:rsidRDefault="00E05701" w:rsidP="00033676">
      <w:pPr>
        <w:pStyle w:val="Akapitzlist"/>
        <w:numPr>
          <w:ilvl w:val="0"/>
          <w:numId w:val="40"/>
        </w:numPr>
        <w:spacing w:before="100" w:beforeAutospacing="1"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Użyte skróty:</w:t>
      </w:r>
    </w:p>
    <w:p w:rsidR="00E05701" w:rsidRPr="00DE5521" w:rsidRDefault="00E05701" w:rsidP="00033676">
      <w:pPr>
        <w:pStyle w:val="Akapitzlist"/>
        <w:numPr>
          <w:ilvl w:val="1"/>
          <w:numId w:val="40"/>
        </w:numPr>
        <w:spacing w:before="100" w:beforeAutospacing="1"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MZ - mapa zasadnicza</w:t>
      </w:r>
    </w:p>
    <w:p w:rsidR="00E05701" w:rsidRPr="00DE5521" w:rsidRDefault="00E05701" w:rsidP="00033676">
      <w:pPr>
        <w:pStyle w:val="Akapitzlist"/>
        <w:numPr>
          <w:ilvl w:val="1"/>
          <w:numId w:val="40"/>
        </w:numPr>
        <w:spacing w:before="100" w:beforeAutospacing="1" w:after="240" w:line="240" w:lineRule="auto"/>
        <w:jc w:val="both"/>
        <w:rPr>
          <w:rFonts w:ascii="Times New Roman" w:eastAsia="Times New Roman" w:hAnsi="Times New Roman"/>
          <w:sz w:val="24"/>
          <w:szCs w:val="24"/>
          <w:lang w:eastAsia="pl-PL"/>
        </w:rPr>
      </w:pPr>
      <w:proofErr w:type="spellStart"/>
      <w:r w:rsidRPr="00DE5521">
        <w:rPr>
          <w:rFonts w:ascii="Times New Roman" w:eastAsia="Times New Roman" w:hAnsi="Times New Roman"/>
          <w:sz w:val="24"/>
          <w:szCs w:val="24"/>
          <w:lang w:eastAsia="pl-PL"/>
        </w:rPr>
        <w:t>EMUiA</w:t>
      </w:r>
      <w:proofErr w:type="spellEnd"/>
      <w:r w:rsidRPr="00DE5521">
        <w:rPr>
          <w:rFonts w:ascii="Times New Roman" w:eastAsia="Times New Roman" w:hAnsi="Times New Roman"/>
          <w:sz w:val="24"/>
          <w:szCs w:val="24"/>
          <w:lang w:eastAsia="pl-PL"/>
        </w:rPr>
        <w:t xml:space="preserve"> - Ewidencja miejscowości, ulic i adresów</w:t>
      </w:r>
    </w:p>
    <w:p w:rsidR="00E05701" w:rsidRPr="00450F9F" w:rsidRDefault="00E05701" w:rsidP="00E05701">
      <w:pPr>
        <w:spacing w:before="100" w:beforeAutospacing="1" w:after="240" w:line="240" w:lineRule="auto"/>
        <w:jc w:val="both"/>
        <w:rPr>
          <w:rFonts w:ascii="Times New Roman" w:eastAsia="Times New Roman" w:hAnsi="Times New Roman" w:cs="Times New Roman"/>
          <w:b/>
          <w:sz w:val="24"/>
          <w:szCs w:val="24"/>
          <w:lang w:eastAsia="pl-PL"/>
        </w:rPr>
      </w:pPr>
      <w:r w:rsidRPr="00450F9F">
        <w:rPr>
          <w:rFonts w:ascii="Times New Roman" w:eastAsia="Times New Roman" w:hAnsi="Times New Roman" w:cs="Times New Roman"/>
          <w:b/>
          <w:sz w:val="24"/>
          <w:szCs w:val="24"/>
          <w:lang w:eastAsia="pl-PL"/>
        </w:rPr>
        <w:t>II. Ogólna charakterystyka obiektu</w:t>
      </w:r>
      <w:r>
        <w:rPr>
          <w:rFonts w:ascii="Times New Roman" w:eastAsia="Times New Roman" w:hAnsi="Times New Roman" w:cs="Times New Roman"/>
          <w:b/>
          <w:sz w:val="24"/>
          <w:szCs w:val="24"/>
          <w:lang w:eastAsia="pl-PL"/>
        </w:rPr>
        <w:t xml:space="preserve"> i szacunkowa ilość jednostek</w:t>
      </w:r>
      <w:r w:rsidRPr="00450F9F">
        <w:rPr>
          <w:rFonts w:ascii="Times New Roman" w:eastAsia="Times New Roman" w:hAnsi="Times New Roman" w:cs="Times New Roman"/>
          <w:b/>
          <w:sz w:val="24"/>
          <w:szCs w:val="24"/>
          <w:lang w:eastAsia="pl-PL"/>
        </w:rPr>
        <w:t>:</w:t>
      </w:r>
    </w:p>
    <w:p w:rsidR="00E05701" w:rsidRDefault="00E05701" w:rsidP="00033676">
      <w:pPr>
        <w:pStyle w:val="Akapitzlist"/>
        <w:numPr>
          <w:ilvl w:val="0"/>
          <w:numId w:val="39"/>
        </w:numPr>
        <w:spacing w:after="240" w:line="240" w:lineRule="auto"/>
        <w:jc w:val="both"/>
        <w:rPr>
          <w:rFonts w:ascii="Times New Roman" w:eastAsia="Times New Roman" w:hAnsi="Times New Roman"/>
          <w:sz w:val="24"/>
          <w:szCs w:val="24"/>
          <w:lang w:eastAsia="pl-PL"/>
        </w:rPr>
      </w:pPr>
      <w:r w:rsidRPr="00A83258">
        <w:rPr>
          <w:rFonts w:ascii="Times New Roman" w:eastAsia="Times New Roman" w:hAnsi="Times New Roman"/>
          <w:sz w:val="24"/>
          <w:szCs w:val="24"/>
          <w:lang w:eastAsia="pl-PL"/>
        </w:rPr>
        <w:t>Powiat częstochowski obejmuje 16 gmin (18 jednostek ewidencyjnych) w tym dwa miasta, Blachownia i Koniecpol.</w:t>
      </w:r>
    </w:p>
    <w:p w:rsidR="00E05701" w:rsidRDefault="00E05701" w:rsidP="00033676">
      <w:pPr>
        <w:pStyle w:val="Akapitzlist"/>
        <w:numPr>
          <w:ilvl w:val="0"/>
          <w:numId w:val="39"/>
        </w:numPr>
        <w:spacing w:after="240" w:line="240" w:lineRule="auto"/>
        <w:jc w:val="both"/>
        <w:rPr>
          <w:rFonts w:ascii="Times New Roman" w:eastAsia="Times New Roman" w:hAnsi="Times New Roman"/>
          <w:sz w:val="24"/>
          <w:szCs w:val="24"/>
          <w:lang w:eastAsia="pl-PL"/>
        </w:rPr>
      </w:pPr>
      <w:r w:rsidRPr="00A83258">
        <w:rPr>
          <w:rFonts w:ascii="Times New Roman" w:eastAsia="Times New Roman" w:hAnsi="Times New Roman"/>
          <w:sz w:val="24"/>
          <w:szCs w:val="24"/>
          <w:lang w:eastAsia="pl-PL"/>
        </w:rPr>
        <w:t xml:space="preserve">Dla całości opracowania założona została numeryczna </w:t>
      </w:r>
      <w:r>
        <w:rPr>
          <w:rFonts w:ascii="Times New Roman" w:eastAsia="Times New Roman" w:hAnsi="Times New Roman"/>
          <w:sz w:val="24"/>
          <w:szCs w:val="24"/>
          <w:lang w:eastAsia="pl-PL"/>
        </w:rPr>
        <w:t>MZ</w:t>
      </w:r>
      <w:r w:rsidRPr="00A83258">
        <w:rPr>
          <w:rFonts w:ascii="Times New Roman" w:eastAsia="Times New Roman" w:hAnsi="Times New Roman"/>
          <w:sz w:val="24"/>
          <w:szCs w:val="24"/>
          <w:lang w:eastAsia="pl-PL"/>
        </w:rPr>
        <w:t xml:space="preserve"> prowadzona w programie </w:t>
      </w:r>
      <w:proofErr w:type="spellStart"/>
      <w:r w:rsidRPr="00A83258">
        <w:rPr>
          <w:rFonts w:ascii="Times New Roman" w:eastAsia="Times New Roman" w:hAnsi="Times New Roman"/>
          <w:sz w:val="24"/>
          <w:szCs w:val="24"/>
          <w:lang w:eastAsia="pl-PL"/>
        </w:rPr>
        <w:t>Ewmapa</w:t>
      </w:r>
      <w:proofErr w:type="spellEnd"/>
      <w:r w:rsidRPr="00A83258">
        <w:rPr>
          <w:rFonts w:ascii="Times New Roman" w:eastAsia="Times New Roman" w:hAnsi="Times New Roman"/>
          <w:sz w:val="24"/>
          <w:szCs w:val="24"/>
          <w:lang w:eastAsia="pl-PL"/>
        </w:rPr>
        <w:t>. Szacunkowa powierzchnia mapy zasadniczej wynosi 43 500 ha</w:t>
      </w:r>
      <w:r>
        <w:rPr>
          <w:rFonts w:ascii="Times New Roman" w:eastAsia="Times New Roman" w:hAnsi="Times New Roman"/>
          <w:sz w:val="24"/>
          <w:szCs w:val="24"/>
          <w:lang w:eastAsia="pl-PL"/>
        </w:rPr>
        <w:t>.</w:t>
      </w:r>
    </w:p>
    <w:p w:rsidR="00E05701" w:rsidRDefault="00E05701" w:rsidP="00033676">
      <w:pPr>
        <w:pStyle w:val="Akapitzlist"/>
        <w:numPr>
          <w:ilvl w:val="0"/>
          <w:numId w:val="39"/>
        </w:numPr>
        <w:spacing w:after="240" w:line="240" w:lineRule="auto"/>
        <w:jc w:val="both"/>
        <w:rPr>
          <w:rFonts w:ascii="Times New Roman" w:eastAsia="Times New Roman" w:hAnsi="Times New Roman"/>
          <w:sz w:val="24"/>
          <w:szCs w:val="24"/>
          <w:lang w:eastAsia="pl-PL"/>
        </w:rPr>
      </w:pPr>
      <w:r w:rsidRPr="00A83258">
        <w:rPr>
          <w:rFonts w:ascii="Times New Roman" w:eastAsia="Times New Roman" w:hAnsi="Times New Roman"/>
          <w:sz w:val="24"/>
          <w:szCs w:val="24"/>
          <w:lang w:eastAsia="pl-PL"/>
        </w:rPr>
        <w:t xml:space="preserve">Ilość wszystkich elementów (bez </w:t>
      </w:r>
      <w:r>
        <w:rPr>
          <w:rFonts w:ascii="Times New Roman" w:eastAsia="Times New Roman" w:hAnsi="Times New Roman"/>
          <w:sz w:val="24"/>
          <w:szCs w:val="24"/>
          <w:lang w:eastAsia="pl-PL"/>
        </w:rPr>
        <w:t xml:space="preserve">warstwic, </w:t>
      </w:r>
      <w:r w:rsidRPr="00A83258">
        <w:rPr>
          <w:rFonts w:ascii="Times New Roman" w:eastAsia="Times New Roman" w:hAnsi="Times New Roman"/>
          <w:sz w:val="24"/>
          <w:szCs w:val="24"/>
          <w:lang w:eastAsia="pl-PL"/>
        </w:rPr>
        <w:t>uzbrojenia - GESUT</w:t>
      </w:r>
      <w:r>
        <w:rPr>
          <w:rFonts w:ascii="Times New Roman" w:eastAsia="Times New Roman" w:hAnsi="Times New Roman"/>
          <w:sz w:val="24"/>
          <w:szCs w:val="24"/>
          <w:lang w:eastAsia="pl-PL"/>
        </w:rPr>
        <w:t xml:space="preserve"> i budynków będących przedmiotem bazy </w:t>
      </w:r>
      <w:proofErr w:type="spellStart"/>
      <w:r>
        <w:rPr>
          <w:rFonts w:ascii="Times New Roman" w:eastAsia="Times New Roman" w:hAnsi="Times New Roman"/>
          <w:sz w:val="24"/>
          <w:szCs w:val="24"/>
          <w:lang w:eastAsia="pl-PL"/>
        </w:rPr>
        <w:t>EGiB</w:t>
      </w:r>
      <w:proofErr w:type="spellEnd"/>
      <w:r w:rsidRPr="00A83258">
        <w:rPr>
          <w:rFonts w:ascii="Times New Roman" w:eastAsia="Times New Roman" w:hAnsi="Times New Roman"/>
          <w:sz w:val="24"/>
          <w:szCs w:val="24"/>
          <w:lang w:eastAsia="pl-PL"/>
        </w:rPr>
        <w:t xml:space="preserve">) znajdujących się na mapie (punkty, linie, teksty itd.) wynosi </w:t>
      </w:r>
      <w:r>
        <w:rPr>
          <w:rFonts w:ascii="Times New Roman" w:eastAsia="Times New Roman" w:hAnsi="Times New Roman"/>
          <w:sz w:val="24"/>
          <w:szCs w:val="24"/>
          <w:lang w:eastAsia="pl-PL"/>
        </w:rPr>
        <w:t>około 3</w:t>
      </w:r>
      <w:r w:rsidRPr="00A83258">
        <w:rPr>
          <w:rFonts w:ascii="Times New Roman" w:eastAsia="Times New Roman" w:hAnsi="Times New Roman"/>
          <w:sz w:val="24"/>
          <w:szCs w:val="24"/>
          <w:lang w:eastAsia="pl-PL"/>
        </w:rPr>
        <w:t>.</w:t>
      </w:r>
      <w:r>
        <w:rPr>
          <w:rFonts w:ascii="Times New Roman" w:eastAsia="Times New Roman" w:hAnsi="Times New Roman"/>
          <w:sz w:val="24"/>
          <w:szCs w:val="24"/>
          <w:lang w:eastAsia="pl-PL"/>
        </w:rPr>
        <w:t>8</w:t>
      </w:r>
      <w:r w:rsidRPr="00A83258">
        <w:rPr>
          <w:rFonts w:ascii="Times New Roman" w:eastAsia="Times New Roman" w:hAnsi="Times New Roman"/>
          <w:sz w:val="24"/>
          <w:szCs w:val="24"/>
          <w:lang w:eastAsia="pl-PL"/>
        </w:rPr>
        <w:t xml:space="preserve"> mln. </w:t>
      </w:r>
      <w:r>
        <w:rPr>
          <w:rFonts w:ascii="Times New Roman" w:eastAsia="Times New Roman" w:hAnsi="Times New Roman"/>
          <w:sz w:val="24"/>
          <w:szCs w:val="24"/>
          <w:lang w:eastAsia="pl-PL"/>
        </w:rPr>
        <w:t>Przyjęto, że p</w:t>
      </w:r>
      <w:r w:rsidRPr="00A83258">
        <w:rPr>
          <w:rFonts w:ascii="Times New Roman" w:eastAsia="Times New Roman" w:hAnsi="Times New Roman"/>
          <w:sz w:val="24"/>
          <w:szCs w:val="24"/>
          <w:lang w:eastAsia="pl-PL"/>
        </w:rPr>
        <w:t>ikiety wysokościowe to dwa elementy (kropka i wartość wysokości), schody, skarpy itp.</w:t>
      </w:r>
      <w:r>
        <w:rPr>
          <w:rFonts w:ascii="Times New Roman" w:eastAsia="Times New Roman" w:hAnsi="Times New Roman"/>
          <w:sz w:val="24"/>
          <w:szCs w:val="24"/>
          <w:lang w:eastAsia="pl-PL"/>
        </w:rPr>
        <w:t>,</w:t>
      </w:r>
      <w:r w:rsidRPr="00A83258">
        <w:rPr>
          <w:rFonts w:ascii="Times New Roman" w:eastAsia="Times New Roman" w:hAnsi="Times New Roman"/>
          <w:sz w:val="24"/>
          <w:szCs w:val="24"/>
          <w:lang w:eastAsia="pl-PL"/>
        </w:rPr>
        <w:t xml:space="preserve"> każdy element </w:t>
      </w:r>
      <w:proofErr w:type="spellStart"/>
      <w:r w:rsidRPr="00A83258">
        <w:rPr>
          <w:rFonts w:ascii="Times New Roman" w:eastAsia="Times New Roman" w:hAnsi="Times New Roman"/>
          <w:sz w:val="24"/>
          <w:szCs w:val="24"/>
          <w:lang w:eastAsia="pl-PL"/>
        </w:rPr>
        <w:t>szrafury</w:t>
      </w:r>
      <w:proofErr w:type="spellEnd"/>
      <w:r w:rsidRPr="00A83258">
        <w:rPr>
          <w:rFonts w:ascii="Times New Roman" w:eastAsia="Times New Roman" w:hAnsi="Times New Roman"/>
          <w:sz w:val="24"/>
          <w:szCs w:val="24"/>
          <w:lang w:eastAsia="pl-PL"/>
        </w:rPr>
        <w:t xml:space="preserve"> (symbol stopnia, kreska na skarpie</w:t>
      </w:r>
      <w:r>
        <w:rPr>
          <w:rFonts w:ascii="Times New Roman" w:eastAsia="Times New Roman" w:hAnsi="Times New Roman"/>
          <w:sz w:val="24"/>
          <w:szCs w:val="24"/>
          <w:lang w:eastAsia="pl-PL"/>
        </w:rPr>
        <w:t xml:space="preserve">, elementy wypełnień np. trawników, </w:t>
      </w:r>
      <w:proofErr w:type="spellStart"/>
      <w:r>
        <w:rPr>
          <w:rFonts w:ascii="Times New Roman" w:eastAsia="Times New Roman" w:hAnsi="Times New Roman"/>
          <w:sz w:val="24"/>
          <w:szCs w:val="24"/>
          <w:lang w:eastAsia="pl-PL"/>
        </w:rPr>
        <w:t>zakrzewień</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zadrzewień</w:t>
      </w:r>
      <w:proofErr w:type="spellEnd"/>
      <w:r>
        <w:rPr>
          <w:rFonts w:ascii="Times New Roman" w:eastAsia="Times New Roman" w:hAnsi="Times New Roman"/>
          <w:sz w:val="24"/>
          <w:szCs w:val="24"/>
          <w:lang w:eastAsia="pl-PL"/>
        </w:rPr>
        <w:t>, lasów</w:t>
      </w:r>
      <w:r w:rsidRPr="00A83258">
        <w:rPr>
          <w:rFonts w:ascii="Times New Roman" w:eastAsia="Times New Roman" w:hAnsi="Times New Roman"/>
          <w:sz w:val="24"/>
          <w:szCs w:val="24"/>
          <w:lang w:eastAsia="pl-PL"/>
        </w:rPr>
        <w:t>) to jeden element.</w:t>
      </w:r>
    </w:p>
    <w:p w:rsidR="00E05701" w:rsidRDefault="00E05701" w:rsidP="00033676">
      <w:pPr>
        <w:pStyle w:val="Akapitzlist"/>
        <w:numPr>
          <w:ilvl w:val="0"/>
          <w:numId w:val="39"/>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Łączna długość dróg w powiecie wynosi około 2 000 km. Nie dla wszystkich dróg została założona MZ.</w:t>
      </w:r>
    </w:p>
    <w:p w:rsidR="00E05701" w:rsidRDefault="00E05701" w:rsidP="00E05701">
      <w:pPr>
        <w:spacing w:after="24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Szczegółowe zestawienie w tabeli poniżej.</w:t>
      </w:r>
    </w:p>
    <w:p w:rsidR="00E05701" w:rsidRDefault="00E05701" w:rsidP="00E05701">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rsidR="00E05701" w:rsidRPr="00450F9F" w:rsidRDefault="00E05701" w:rsidP="00E05701">
      <w:pPr>
        <w:jc w:val="both"/>
        <w:rPr>
          <w:rFonts w:ascii="Times New Roman" w:eastAsia="Times New Roman" w:hAnsi="Times New Roman" w:cs="Times New Roman"/>
          <w:b/>
          <w:sz w:val="24"/>
          <w:szCs w:val="24"/>
          <w:lang w:eastAsia="pl-PL"/>
        </w:rPr>
      </w:pPr>
      <w:r>
        <w:rPr>
          <w:rFonts w:ascii="Times New Roman" w:eastAsia="Times New Roman" w:hAnsi="Times New Roman" w:cs="Times New Roman"/>
          <w:noProof/>
          <w:sz w:val="24"/>
          <w:szCs w:val="24"/>
          <w:lang w:eastAsia="pl-PL"/>
        </w:rPr>
        <w:lastRenderedPageBreak/>
        <w:drawing>
          <wp:anchor distT="0" distB="0" distL="114300" distR="114300" simplePos="0" relativeHeight="251663360" behindDoc="1" locked="0" layoutInCell="1" allowOverlap="1" wp14:anchorId="1BAF7933" wp14:editId="35C95FBC">
            <wp:simplePos x="0" y="0"/>
            <wp:positionH relativeFrom="column">
              <wp:posOffset>-1894653</wp:posOffset>
            </wp:positionH>
            <wp:positionV relativeFrom="paragraph">
              <wp:posOffset>2390415</wp:posOffset>
            </wp:positionV>
            <wp:extent cx="9365415" cy="4585508"/>
            <wp:effectExtent l="0" t="2381250" r="0" b="23679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9378973" cy="45921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lang w:eastAsia="pl-PL"/>
        </w:rPr>
        <w:br w:type="page"/>
      </w:r>
      <w:r>
        <w:rPr>
          <w:rFonts w:ascii="Times New Roman" w:eastAsia="Times New Roman" w:hAnsi="Times New Roman" w:cs="Times New Roman"/>
          <w:b/>
          <w:sz w:val="24"/>
          <w:szCs w:val="24"/>
          <w:lang w:eastAsia="pl-PL"/>
        </w:rPr>
        <w:lastRenderedPageBreak/>
        <w:t xml:space="preserve">III. </w:t>
      </w:r>
      <w:r w:rsidRPr="00450F9F">
        <w:rPr>
          <w:rFonts w:ascii="Times New Roman" w:eastAsia="Times New Roman" w:hAnsi="Times New Roman" w:cs="Times New Roman"/>
          <w:b/>
          <w:sz w:val="24"/>
          <w:szCs w:val="24"/>
          <w:lang w:eastAsia="pl-PL"/>
        </w:rPr>
        <w:t>M</w:t>
      </w:r>
      <w:r>
        <w:rPr>
          <w:rFonts w:ascii="Times New Roman" w:eastAsia="Times New Roman" w:hAnsi="Times New Roman" w:cs="Times New Roman"/>
          <w:b/>
          <w:sz w:val="24"/>
          <w:szCs w:val="24"/>
          <w:lang w:eastAsia="pl-PL"/>
        </w:rPr>
        <w:t>ateriały do wykorzystania</w:t>
      </w:r>
    </w:p>
    <w:p w:rsidR="00E05701" w:rsidRDefault="00E05701" w:rsidP="00033676">
      <w:pPr>
        <w:pStyle w:val="Akapitzlist"/>
        <w:numPr>
          <w:ilvl w:val="0"/>
          <w:numId w:val="38"/>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MZ prowadzona w programie </w:t>
      </w:r>
      <w:proofErr w:type="spellStart"/>
      <w:r>
        <w:rPr>
          <w:rFonts w:ascii="Times New Roman" w:eastAsia="Times New Roman" w:hAnsi="Times New Roman"/>
          <w:sz w:val="24"/>
          <w:szCs w:val="24"/>
          <w:lang w:eastAsia="pl-PL"/>
        </w:rPr>
        <w:t>Ewmapa</w:t>
      </w:r>
      <w:proofErr w:type="spellEnd"/>
      <w:r>
        <w:rPr>
          <w:rFonts w:ascii="Times New Roman" w:eastAsia="Times New Roman" w:hAnsi="Times New Roman"/>
          <w:sz w:val="24"/>
          <w:szCs w:val="24"/>
          <w:lang w:eastAsia="pl-PL"/>
        </w:rPr>
        <w:t xml:space="preserve"> 12</w:t>
      </w:r>
    </w:p>
    <w:p w:rsidR="00E05701" w:rsidRPr="00DE5521" w:rsidRDefault="00E05701" w:rsidP="00033676">
      <w:pPr>
        <w:pStyle w:val="Akapitzlist"/>
        <w:numPr>
          <w:ilvl w:val="1"/>
          <w:numId w:val="38"/>
        </w:numPr>
        <w:spacing w:after="240" w:line="240" w:lineRule="auto"/>
        <w:jc w:val="both"/>
        <w:rPr>
          <w:rFonts w:ascii="Times New Roman" w:eastAsia="Times New Roman" w:hAnsi="Times New Roman"/>
          <w:sz w:val="24"/>
          <w:szCs w:val="24"/>
          <w:lang w:eastAsia="pl-PL"/>
        </w:rPr>
      </w:pPr>
      <w:proofErr w:type="spellStart"/>
      <w:r w:rsidRPr="00DE5521">
        <w:rPr>
          <w:rFonts w:ascii="Times New Roman" w:eastAsia="Times New Roman" w:hAnsi="Times New Roman"/>
          <w:sz w:val="24"/>
          <w:szCs w:val="24"/>
          <w:lang w:eastAsia="pl-PL"/>
        </w:rPr>
        <w:t>dxf</w:t>
      </w:r>
      <w:proofErr w:type="spellEnd"/>
      <w:r w:rsidRPr="00DE5521">
        <w:rPr>
          <w:rFonts w:ascii="Times New Roman" w:eastAsia="Times New Roman" w:hAnsi="Times New Roman"/>
          <w:sz w:val="24"/>
          <w:szCs w:val="24"/>
          <w:lang w:eastAsia="pl-PL"/>
        </w:rPr>
        <w:t xml:space="preserve"> /</w:t>
      </w:r>
      <w:proofErr w:type="spellStart"/>
      <w:r w:rsidRPr="00DE5521">
        <w:rPr>
          <w:rFonts w:ascii="Times New Roman" w:eastAsia="Times New Roman" w:hAnsi="Times New Roman"/>
          <w:sz w:val="24"/>
          <w:szCs w:val="24"/>
          <w:lang w:eastAsia="pl-PL"/>
        </w:rPr>
        <w:t>swde</w:t>
      </w:r>
      <w:proofErr w:type="spellEnd"/>
      <w:r w:rsidRPr="00DE5521">
        <w:rPr>
          <w:rFonts w:ascii="Times New Roman" w:eastAsia="Times New Roman" w:hAnsi="Times New Roman"/>
          <w:sz w:val="24"/>
          <w:szCs w:val="24"/>
          <w:lang w:eastAsia="pl-PL"/>
        </w:rPr>
        <w:t xml:space="preserve"> z budynkami wyeksportowanymi z bazy </w:t>
      </w:r>
      <w:proofErr w:type="spellStart"/>
      <w:r w:rsidRPr="00DE5521">
        <w:rPr>
          <w:rFonts w:ascii="Times New Roman" w:eastAsia="Times New Roman" w:hAnsi="Times New Roman"/>
          <w:sz w:val="24"/>
          <w:szCs w:val="24"/>
          <w:lang w:eastAsia="pl-PL"/>
        </w:rPr>
        <w:t>EGiB</w:t>
      </w:r>
      <w:proofErr w:type="spellEnd"/>
    </w:p>
    <w:p w:rsidR="00E05701" w:rsidRPr="00DE5521" w:rsidRDefault="00E05701" w:rsidP="00033676">
      <w:pPr>
        <w:pStyle w:val="Akapitzlist"/>
        <w:numPr>
          <w:ilvl w:val="1"/>
          <w:numId w:val="38"/>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eksporty (pierwotne/do modyfikacji) danych z warstw (baza *.</w:t>
      </w:r>
      <w:proofErr w:type="spellStart"/>
      <w:r w:rsidRPr="00DE5521">
        <w:rPr>
          <w:rFonts w:ascii="Times New Roman" w:eastAsia="Times New Roman" w:hAnsi="Times New Roman"/>
          <w:sz w:val="24"/>
          <w:szCs w:val="24"/>
          <w:lang w:eastAsia="pl-PL"/>
        </w:rPr>
        <w:t>fdb</w:t>
      </w:r>
      <w:proofErr w:type="spellEnd"/>
      <w:r w:rsidRPr="00DE5521">
        <w:rPr>
          <w:rFonts w:ascii="Times New Roman" w:eastAsia="Times New Roman" w:hAnsi="Times New Roman"/>
          <w:sz w:val="24"/>
          <w:szCs w:val="24"/>
          <w:lang w:eastAsia="pl-PL"/>
        </w:rPr>
        <w:t>)</w:t>
      </w:r>
    </w:p>
    <w:p w:rsidR="00E05701" w:rsidRPr="00DE5521" w:rsidRDefault="00E05701" w:rsidP="00033676">
      <w:pPr>
        <w:pStyle w:val="Akapitzlist"/>
        <w:numPr>
          <w:ilvl w:val="1"/>
          <w:numId w:val="38"/>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warstwy z pikietami wykorzystanymi do tworzenia i aktualizacji mapy zasadniczej</w:t>
      </w:r>
    </w:p>
    <w:p w:rsidR="00E05701" w:rsidRPr="00DE5521" w:rsidRDefault="00E05701" w:rsidP="00E05701">
      <w:pPr>
        <w:spacing w:after="240" w:line="240" w:lineRule="auto"/>
        <w:ind w:left="1080"/>
        <w:jc w:val="both"/>
        <w:rPr>
          <w:rFonts w:ascii="Times New Roman" w:eastAsia="Times New Roman" w:hAnsi="Times New Roman" w:cs="Times New Roman"/>
          <w:sz w:val="24"/>
          <w:szCs w:val="24"/>
          <w:lang w:eastAsia="pl-PL"/>
        </w:rPr>
      </w:pPr>
      <w:r w:rsidRPr="00DE5521">
        <w:rPr>
          <w:rFonts w:ascii="Times New Roman" w:eastAsia="Times New Roman" w:hAnsi="Times New Roman" w:cs="Times New Roman"/>
          <w:sz w:val="24"/>
          <w:szCs w:val="24"/>
          <w:lang w:eastAsia="pl-PL"/>
        </w:rPr>
        <w:t>Dla każdej jednostki ewidencyjnej (18) prowadzona jest odrębna baza danych (*.</w:t>
      </w:r>
      <w:proofErr w:type="spellStart"/>
      <w:r w:rsidRPr="00DE5521">
        <w:rPr>
          <w:rFonts w:ascii="Times New Roman" w:eastAsia="Times New Roman" w:hAnsi="Times New Roman" w:cs="Times New Roman"/>
          <w:sz w:val="24"/>
          <w:szCs w:val="24"/>
          <w:lang w:eastAsia="pl-PL"/>
        </w:rPr>
        <w:t>fdb</w:t>
      </w:r>
      <w:proofErr w:type="spellEnd"/>
      <w:r w:rsidRPr="00DE5521">
        <w:rPr>
          <w:rFonts w:ascii="Times New Roman" w:eastAsia="Times New Roman" w:hAnsi="Times New Roman" w:cs="Times New Roman"/>
          <w:sz w:val="24"/>
          <w:szCs w:val="24"/>
          <w:lang w:eastAsia="pl-PL"/>
        </w:rPr>
        <w:t>) z treścią mapy zasadniczej w postaci wektorowej</w:t>
      </w:r>
      <w:r>
        <w:rPr>
          <w:rFonts w:ascii="Times New Roman" w:eastAsia="Times New Roman" w:hAnsi="Times New Roman" w:cs="Times New Roman"/>
          <w:sz w:val="24"/>
          <w:szCs w:val="24"/>
          <w:lang w:eastAsia="pl-PL"/>
        </w:rPr>
        <w:t>.</w:t>
      </w:r>
    </w:p>
    <w:p w:rsidR="00E05701" w:rsidRPr="00DE5521" w:rsidRDefault="00E05701" w:rsidP="00033676">
      <w:pPr>
        <w:pStyle w:val="Akapitzlist"/>
        <w:numPr>
          <w:ilvl w:val="0"/>
          <w:numId w:val="38"/>
        </w:numPr>
        <w:spacing w:after="240" w:line="240" w:lineRule="auto"/>
        <w:jc w:val="both"/>
        <w:rPr>
          <w:rFonts w:ascii="Times New Roman" w:eastAsia="Times New Roman" w:hAnsi="Times New Roman"/>
          <w:b/>
          <w:sz w:val="24"/>
          <w:szCs w:val="24"/>
          <w:lang w:eastAsia="pl-PL"/>
        </w:rPr>
      </w:pPr>
      <w:proofErr w:type="spellStart"/>
      <w:r w:rsidRPr="00DE5521">
        <w:rPr>
          <w:rFonts w:ascii="Times New Roman" w:eastAsia="Times New Roman" w:hAnsi="Times New Roman"/>
          <w:sz w:val="24"/>
          <w:szCs w:val="24"/>
          <w:lang w:eastAsia="pl-PL"/>
        </w:rPr>
        <w:t>Ortofotomapa</w:t>
      </w:r>
      <w:proofErr w:type="spellEnd"/>
      <w:r w:rsidRPr="00DE5521">
        <w:rPr>
          <w:rFonts w:ascii="Times New Roman" w:eastAsia="Times New Roman" w:hAnsi="Times New Roman"/>
          <w:sz w:val="24"/>
          <w:szCs w:val="24"/>
          <w:lang w:eastAsia="pl-PL"/>
        </w:rPr>
        <w:t xml:space="preserve"> (RGB/CIT) z 2015r.</w:t>
      </w:r>
    </w:p>
    <w:p w:rsidR="00E05701" w:rsidRPr="00DE5521" w:rsidRDefault="00E05701" w:rsidP="00033676">
      <w:pPr>
        <w:pStyle w:val="Akapitzlist"/>
        <w:numPr>
          <w:ilvl w:val="0"/>
          <w:numId w:val="38"/>
        </w:numPr>
        <w:spacing w:after="240" w:line="240" w:lineRule="auto"/>
        <w:jc w:val="both"/>
        <w:rPr>
          <w:rFonts w:ascii="Times New Roman" w:eastAsia="Times New Roman" w:hAnsi="Times New Roman"/>
          <w:b/>
          <w:sz w:val="24"/>
          <w:szCs w:val="24"/>
          <w:lang w:eastAsia="pl-PL"/>
        </w:rPr>
      </w:pPr>
      <w:r w:rsidRPr="00DE5521">
        <w:rPr>
          <w:rFonts w:ascii="Times New Roman" w:eastAsia="Times New Roman" w:hAnsi="Times New Roman"/>
          <w:sz w:val="24"/>
          <w:szCs w:val="24"/>
          <w:lang w:eastAsia="pl-PL"/>
        </w:rPr>
        <w:t>Skalibrowane rastry pierworysów i matryc analogowej MZ.</w:t>
      </w:r>
    </w:p>
    <w:p w:rsidR="00E05701" w:rsidRPr="00DE5521" w:rsidRDefault="00E05701" w:rsidP="00033676">
      <w:pPr>
        <w:pStyle w:val="Akapitzlist"/>
        <w:numPr>
          <w:ilvl w:val="0"/>
          <w:numId w:val="38"/>
        </w:numPr>
        <w:spacing w:after="240" w:line="240" w:lineRule="auto"/>
        <w:jc w:val="both"/>
        <w:rPr>
          <w:rFonts w:ascii="Times New Roman" w:eastAsia="Times New Roman" w:hAnsi="Times New Roman"/>
          <w:b/>
          <w:sz w:val="24"/>
          <w:szCs w:val="24"/>
          <w:lang w:eastAsia="pl-PL"/>
        </w:rPr>
      </w:pPr>
      <w:r w:rsidRPr="00DE5521">
        <w:rPr>
          <w:rFonts w:ascii="Times New Roman" w:eastAsia="Times New Roman" w:hAnsi="Times New Roman"/>
          <w:sz w:val="24"/>
          <w:szCs w:val="24"/>
          <w:lang w:eastAsia="pl-PL"/>
        </w:rPr>
        <w:t>Operaty jednostkowe z inwentaryzacji powykonawczych, aktualizacji MZ, pomiarów sytuacyjno-wysokościowych itp. (w większości zeskanowane)</w:t>
      </w:r>
    </w:p>
    <w:p w:rsidR="00E05701" w:rsidRPr="00DE5521" w:rsidRDefault="00E05701" w:rsidP="00033676">
      <w:pPr>
        <w:pStyle w:val="Akapitzlist"/>
        <w:numPr>
          <w:ilvl w:val="0"/>
          <w:numId w:val="38"/>
        </w:numPr>
        <w:spacing w:after="240" w:line="240" w:lineRule="auto"/>
        <w:jc w:val="both"/>
        <w:rPr>
          <w:rFonts w:ascii="Times New Roman" w:eastAsia="Times New Roman" w:hAnsi="Times New Roman"/>
          <w:b/>
          <w:sz w:val="24"/>
          <w:szCs w:val="24"/>
          <w:lang w:eastAsia="pl-PL"/>
        </w:rPr>
      </w:pPr>
      <w:r w:rsidRPr="00DE5521">
        <w:rPr>
          <w:rFonts w:ascii="Times New Roman" w:eastAsia="Times New Roman" w:hAnsi="Times New Roman"/>
          <w:sz w:val="24"/>
          <w:szCs w:val="24"/>
          <w:lang w:eastAsia="pl-PL"/>
        </w:rPr>
        <w:t>Operaty z modernizacji ewidencji gruntów (założenie ewidencji budynków)</w:t>
      </w:r>
    </w:p>
    <w:p w:rsidR="00E05701" w:rsidRPr="00DE5521" w:rsidRDefault="00E05701" w:rsidP="00033676">
      <w:pPr>
        <w:pStyle w:val="Akapitzlist"/>
        <w:numPr>
          <w:ilvl w:val="0"/>
          <w:numId w:val="38"/>
        </w:numPr>
        <w:spacing w:after="240" w:line="240" w:lineRule="auto"/>
        <w:jc w:val="both"/>
        <w:rPr>
          <w:rFonts w:ascii="Times New Roman" w:eastAsia="Times New Roman" w:hAnsi="Times New Roman"/>
          <w:b/>
          <w:sz w:val="24"/>
          <w:szCs w:val="24"/>
          <w:lang w:eastAsia="pl-PL"/>
        </w:rPr>
      </w:pPr>
      <w:r w:rsidRPr="00DE5521">
        <w:rPr>
          <w:rFonts w:ascii="Times New Roman" w:eastAsia="Times New Roman" w:hAnsi="Times New Roman"/>
          <w:sz w:val="24"/>
          <w:szCs w:val="24"/>
          <w:lang w:eastAsia="pl-PL"/>
        </w:rPr>
        <w:t>Dane z bazy programu Ośrodek</w:t>
      </w:r>
    </w:p>
    <w:p w:rsidR="00E05701" w:rsidRPr="00186899" w:rsidRDefault="00E05701" w:rsidP="00033676">
      <w:pPr>
        <w:pStyle w:val="Akapitzlist"/>
        <w:numPr>
          <w:ilvl w:val="0"/>
          <w:numId w:val="38"/>
        </w:numPr>
        <w:spacing w:after="240" w:line="240" w:lineRule="auto"/>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Ewidencja miejscowości, ulic i adresów prowadzona przez odpowiednie urzędy gmin.</w:t>
      </w:r>
    </w:p>
    <w:p w:rsidR="00E05701" w:rsidRPr="00450F9F" w:rsidRDefault="00E05701" w:rsidP="00E05701">
      <w:pPr>
        <w:spacing w:before="100" w:beforeAutospacing="1" w:after="24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IV. Zakres prac</w:t>
      </w:r>
    </w:p>
    <w:p w:rsidR="00E05701" w:rsidRDefault="00E05701" w:rsidP="00033676">
      <w:pPr>
        <w:pStyle w:val="Akapitzlist"/>
        <w:numPr>
          <w:ilvl w:val="0"/>
          <w:numId w:val="42"/>
        </w:numPr>
        <w:spacing w:after="240" w:line="240" w:lineRule="auto"/>
        <w:jc w:val="both"/>
        <w:rPr>
          <w:rFonts w:ascii="Times New Roman" w:eastAsia="Times New Roman" w:hAnsi="Times New Roman"/>
          <w:sz w:val="24"/>
          <w:szCs w:val="24"/>
          <w:lang w:eastAsia="pl-PL"/>
        </w:rPr>
      </w:pPr>
      <w:r w:rsidRPr="008B0ED3">
        <w:rPr>
          <w:rFonts w:ascii="Times New Roman" w:eastAsia="Times New Roman" w:hAnsi="Times New Roman"/>
          <w:sz w:val="24"/>
          <w:szCs w:val="24"/>
          <w:lang w:eastAsia="pl-PL"/>
        </w:rPr>
        <w:t>Opracowanie należy wykonać w zgodzie z obowiązującymi przepisami prawa.</w:t>
      </w:r>
    </w:p>
    <w:p w:rsidR="00E05701" w:rsidRDefault="00E05701" w:rsidP="00033676">
      <w:pPr>
        <w:pStyle w:val="Akapitzlist"/>
        <w:numPr>
          <w:ilvl w:val="0"/>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Głównym źródłem danych do wykonania zlecenia jest numeryczna MZ (III.1)</w:t>
      </w:r>
    </w:p>
    <w:p w:rsidR="00E05701" w:rsidRPr="00DE552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pozostałe materiały zasobu (III.2 - III.5) mają charakter pomocniczy i będą głównie wykorzystywane do uzupełnienia niezbędnych atrybutów i usuwania błędów oraz </w:t>
      </w:r>
      <w:r w:rsidRPr="00DE5521">
        <w:rPr>
          <w:rFonts w:ascii="Times New Roman" w:eastAsia="Times New Roman" w:hAnsi="Times New Roman"/>
          <w:sz w:val="24"/>
          <w:szCs w:val="24"/>
          <w:lang w:eastAsia="pl-PL"/>
        </w:rPr>
        <w:t>braków.</w:t>
      </w:r>
    </w:p>
    <w:p w:rsidR="00E05701" w:rsidRPr="00DE552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Dane z bazy programu Ośrodek jest materiałem pomocniczym służącym do zastąpienia numerów KERG i „starych” numerów operatów aktualnie obowiązującymi identyfikatorami materiału zasobu.</w:t>
      </w:r>
    </w:p>
    <w:p w:rsidR="00E05701" w:rsidRPr="00DE5521" w:rsidRDefault="00E05701" w:rsidP="00033676">
      <w:pPr>
        <w:pStyle w:val="Akapitzlist"/>
        <w:numPr>
          <w:ilvl w:val="0"/>
          <w:numId w:val="42"/>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Przetworzeniu podlega obecny stan MZ, bez elementów archiwalnych, usuniętych z wektorowej MZ</w:t>
      </w:r>
    </w:p>
    <w:p w:rsidR="00E05701" w:rsidRPr="00DE5521" w:rsidRDefault="00E05701" w:rsidP="00033676">
      <w:pPr>
        <w:pStyle w:val="Akapitzlist"/>
        <w:numPr>
          <w:ilvl w:val="0"/>
          <w:numId w:val="42"/>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Przetworzeniu nie podlegają elementy wchodzące w skład baz GESUT</w:t>
      </w:r>
    </w:p>
    <w:p w:rsidR="00E05701" w:rsidRPr="00DE5521" w:rsidRDefault="00E05701" w:rsidP="00033676">
      <w:pPr>
        <w:pStyle w:val="Akapitzlist"/>
        <w:numPr>
          <w:ilvl w:val="0"/>
          <w:numId w:val="42"/>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Tworzenie obiektów</w:t>
      </w:r>
    </w:p>
    <w:p w:rsidR="00E05701" w:rsidRPr="00DE552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 xml:space="preserve">na podstawie danych zgromadzonych w programie </w:t>
      </w:r>
      <w:proofErr w:type="spellStart"/>
      <w:r w:rsidRPr="00DE5521">
        <w:rPr>
          <w:rFonts w:ascii="Times New Roman" w:eastAsia="Times New Roman" w:hAnsi="Times New Roman"/>
          <w:sz w:val="24"/>
          <w:szCs w:val="24"/>
          <w:lang w:eastAsia="pl-PL"/>
        </w:rPr>
        <w:t>Ewmapa</w:t>
      </w:r>
      <w:proofErr w:type="spellEnd"/>
      <w:r w:rsidRPr="00DE5521">
        <w:rPr>
          <w:rFonts w:ascii="Times New Roman" w:eastAsia="Times New Roman" w:hAnsi="Times New Roman"/>
          <w:sz w:val="24"/>
          <w:szCs w:val="24"/>
          <w:lang w:eastAsia="pl-PL"/>
        </w:rPr>
        <w:t xml:space="preserve"> należy utworzyć odpowiednie obiekty BDOT wraz z wymaganymi atrybutami.</w:t>
      </w:r>
    </w:p>
    <w:p w:rsidR="00E05701" w:rsidRPr="00DE552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 xml:space="preserve">szczególną uwagę należy zwrócić na wszelkie obiekty powierzchniowe, które nie mają swojego odpowiednika w wektorowej MZ (są tylko zbiorem linii) </w:t>
      </w:r>
      <w:proofErr w:type="spellStart"/>
      <w:r w:rsidRPr="00DE5521">
        <w:rPr>
          <w:rFonts w:ascii="Times New Roman" w:eastAsia="Times New Roman" w:hAnsi="Times New Roman"/>
          <w:sz w:val="24"/>
          <w:szCs w:val="24"/>
          <w:lang w:eastAsia="pl-PL"/>
        </w:rPr>
        <w:t>np</w:t>
      </w:r>
      <w:proofErr w:type="spellEnd"/>
      <w:r w:rsidRPr="00DE5521">
        <w:rPr>
          <w:rFonts w:ascii="Times New Roman" w:eastAsia="Times New Roman" w:hAnsi="Times New Roman"/>
          <w:sz w:val="24"/>
          <w:szCs w:val="24"/>
          <w:lang w:eastAsia="pl-PL"/>
        </w:rPr>
        <w:t xml:space="preserve">: budowle inżynierskie, hydrotechniczne, ziemne, jezdnie, place, ciągi ruchu pieszego i rowerowego, ulice, wody powierzchniowe, rowy, trawniki, cmentarze, ogrody działkowe, budowle sportowe, mokradła, tereny leśne, zadrzewione i zakrzewione itd. </w:t>
      </w:r>
    </w:p>
    <w:p w:rsidR="00E05701" w:rsidRPr="00DE5521" w:rsidRDefault="00E05701" w:rsidP="00033676">
      <w:pPr>
        <w:pStyle w:val="Akapitzlist"/>
        <w:numPr>
          <w:ilvl w:val="2"/>
          <w:numId w:val="42"/>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obiekty te należy utworzyć na podstawie elementów wektorowej MZ takich jak: ogrodzenia, krawędzie jezdni, krawężniki, budynki itd.</w:t>
      </w:r>
    </w:p>
    <w:p w:rsidR="00E05701" w:rsidRPr="00DE5521" w:rsidRDefault="00E05701" w:rsidP="00033676">
      <w:pPr>
        <w:pStyle w:val="Akapitzlist"/>
        <w:numPr>
          <w:ilvl w:val="2"/>
          <w:numId w:val="42"/>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Należy zwrócić uwagę aby obiekty dzieliły się:</w:t>
      </w:r>
    </w:p>
    <w:p w:rsidR="00E05701" w:rsidRPr="00DE5521" w:rsidRDefault="00E05701" w:rsidP="00033676">
      <w:pPr>
        <w:pStyle w:val="Akapitzlist"/>
        <w:numPr>
          <w:ilvl w:val="3"/>
          <w:numId w:val="42"/>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Na przecięciu z granicami jednostek ewidencyjnych (gmin)</w:t>
      </w:r>
    </w:p>
    <w:p w:rsidR="00E05701" w:rsidRPr="00DE5521" w:rsidRDefault="00E05701" w:rsidP="00033676">
      <w:pPr>
        <w:pStyle w:val="Akapitzlist"/>
        <w:numPr>
          <w:ilvl w:val="3"/>
          <w:numId w:val="42"/>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Na styku 3 lub więcej elementów, na podstawie których budowany jest obiekt.</w:t>
      </w:r>
    </w:p>
    <w:p w:rsidR="00E05701" w:rsidRDefault="00E05701" w:rsidP="00033676">
      <w:pPr>
        <w:pStyle w:val="Akapitzlist"/>
        <w:numPr>
          <w:ilvl w:val="2"/>
          <w:numId w:val="42"/>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lastRenderedPageBreak/>
        <w:t>w przypadku braku lub niekompletnych „urwanych” danych należy obiekty domknąć na podstawie własnego doświadczenia lub zamknąć na granicy</w:t>
      </w:r>
      <w:r>
        <w:rPr>
          <w:rFonts w:ascii="Times New Roman" w:eastAsia="Times New Roman" w:hAnsi="Times New Roman"/>
          <w:sz w:val="24"/>
          <w:szCs w:val="24"/>
          <w:lang w:eastAsia="pl-PL"/>
        </w:rPr>
        <w:t xml:space="preserve"> opracowania linią „niewidoczną”.</w:t>
      </w:r>
    </w:p>
    <w:p w:rsidR="00E05701" w:rsidRDefault="00E05701" w:rsidP="00033676">
      <w:pPr>
        <w:pStyle w:val="Akapitzlist"/>
        <w:numPr>
          <w:ilvl w:val="2"/>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wymagane atrybuty należy uzupełnić na podstawie materiałów zasobu (III) lub, w przypadku ich braku, na podstawie doświadczenia i wiedzy nabytej w terenie (np. rozróżnienie rowów melioracyjnych i przydrożnych, określenie nawierzchni, bariery drogowe, ekrany akustyczne itd.)</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oprócz obiektów BDOT przetworzeniu do baz </w:t>
      </w:r>
      <w:proofErr w:type="spellStart"/>
      <w:r>
        <w:rPr>
          <w:rFonts w:ascii="Times New Roman" w:eastAsia="Times New Roman" w:hAnsi="Times New Roman"/>
          <w:sz w:val="24"/>
          <w:szCs w:val="24"/>
          <w:lang w:eastAsia="pl-PL"/>
        </w:rPr>
        <w:t>EGiB</w:t>
      </w:r>
      <w:proofErr w:type="spellEnd"/>
      <w:r>
        <w:rPr>
          <w:rFonts w:ascii="Times New Roman" w:eastAsia="Times New Roman" w:hAnsi="Times New Roman"/>
          <w:sz w:val="24"/>
          <w:szCs w:val="24"/>
          <w:lang w:eastAsia="pl-PL"/>
        </w:rPr>
        <w:t xml:space="preserve"> podlegają następujące elementy:</w:t>
      </w:r>
    </w:p>
    <w:p w:rsidR="00E05701" w:rsidRDefault="00E05701" w:rsidP="00033676">
      <w:pPr>
        <w:pStyle w:val="Akapitzlist"/>
        <w:numPr>
          <w:ilvl w:val="2"/>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obiekty trwale związane z budynkami, należy je powiązać z odpowiednimi obiektami </w:t>
      </w:r>
      <w:proofErr w:type="spellStart"/>
      <w:r>
        <w:rPr>
          <w:rFonts w:ascii="Times New Roman" w:eastAsia="Times New Roman" w:hAnsi="Times New Roman"/>
          <w:sz w:val="24"/>
          <w:szCs w:val="24"/>
          <w:lang w:eastAsia="pl-PL"/>
        </w:rPr>
        <w:t>EGiB</w:t>
      </w:r>
      <w:proofErr w:type="spellEnd"/>
      <w:r>
        <w:rPr>
          <w:rFonts w:ascii="Times New Roman" w:eastAsia="Times New Roman" w:hAnsi="Times New Roman"/>
          <w:sz w:val="24"/>
          <w:szCs w:val="24"/>
          <w:lang w:eastAsia="pl-PL"/>
        </w:rPr>
        <w:t xml:space="preserve">. W przypadku budynków nieujawnionych w </w:t>
      </w:r>
      <w:proofErr w:type="spellStart"/>
      <w:r>
        <w:rPr>
          <w:rFonts w:ascii="Times New Roman" w:eastAsia="Times New Roman" w:hAnsi="Times New Roman"/>
          <w:sz w:val="24"/>
          <w:szCs w:val="24"/>
          <w:lang w:eastAsia="pl-PL"/>
        </w:rPr>
        <w:t>EGiB</w:t>
      </w:r>
      <w:proofErr w:type="spellEnd"/>
      <w:r>
        <w:rPr>
          <w:rFonts w:ascii="Times New Roman" w:eastAsia="Times New Roman" w:hAnsi="Times New Roman"/>
          <w:sz w:val="24"/>
          <w:szCs w:val="24"/>
          <w:lang w:eastAsia="pl-PL"/>
        </w:rPr>
        <w:t xml:space="preserve"> (przetworzonych do obiektu BUIB (i) - inna budowla) obiekty trwale związane z budynkami należy także przetworzyć do obiektu BUIB (i)</w:t>
      </w:r>
    </w:p>
    <w:p w:rsidR="00E05701" w:rsidRDefault="00E05701" w:rsidP="00033676">
      <w:pPr>
        <w:pStyle w:val="Akapitzlist"/>
        <w:numPr>
          <w:ilvl w:val="2"/>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adresy (punkty adresowe)</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obiekty i atrybuty tworzone na podstawie </w:t>
      </w:r>
      <w:proofErr w:type="spellStart"/>
      <w:r>
        <w:rPr>
          <w:rFonts w:ascii="Times New Roman" w:eastAsia="Times New Roman" w:hAnsi="Times New Roman"/>
          <w:sz w:val="24"/>
          <w:szCs w:val="24"/>
          <w:lang w:eastAsia="pl-PL"/>
        </w:rPr>
        <w:t>EMUiA</w:t>
      </w:r>
      <w:proofErr w:type="spellEnd"/>
      <w:r>
        <w:rPr>
          <w:rFonts w:ascii="Times New Roman" w:eastAsia="Times New Roman" w:hAnsi="Times New Roman"/>
          <w:sz w:val="24"/>
          <w:szCs w:val="24"/>
          <w:lang w:eastAsia="pl-PL"/>
        </w:rPr>
        <w:t xml:space="preserve"> (ulice, place, adresy) Wykonawca pozyska we własnym zakresie z odpowiednich urzędów gmin, udostępnienie to musi być potwierdzone przez urząd gminy w formie pisemnej</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wszystkie utworzone obiekty muszą być zgodne z zasadami określonymi w zał. nr 3 </w:t>
      </w:r>
      <w:proofErr w:type="spellStart"/>
      <w:r>
        <w:rPr>
          <w:rFonts w:ascii="Times New Roman" w:eastAsia="Times New Roman" w:hAnsi="Times New Roman"/>
          <w:sz w:val="24"/>
          <w:szCs w:val="24"/>
          <w:lang w:eastAsia="pl-PL"/>
        </w:rPr>
        <w:t>rozp</w:t>
      </w:r>
      <w:proofErr w:type="spellEnd"/>
      <w:r>
        <w:rPr>
          <w:rFonts w:ascii="Times New Roman" w:eastAsia="Times New Roman" w:hAnsi="Times New Roman"/>
          <w:sz w:val="24"/>
          <w:szCs w:val="24"/>
          <w:lang w:eastAsia="pl-PL"/>
        </w:rPr>
        <w:t>. BDOT</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atrybut „identyfikator ewidencyjny materiału zasobu” należy dla każdego obiektu zaktualizować na podstawie bazy danych programu Ośrodek (zamiast identyfikatora materiału zasobu najczęściej jest przypisany nr KERG lub dawny numer operatu), a w przypadku jego braku uzupełnić na podstawie materiałów zasobu. Dla elementów MZ utworzonych w drodze </w:t>
      </w:r>
      <w:proofErr w:type="spellStart"/>
      <w:r>
        <w:rPr>
          <w:rFonts w:ascii="Times New Roman" w:eastAsia="Times New Roman" w:hAnsi="Times New Roman"/>
          <w:sz w:val="24"/>
          <w:szCs w:val="24"/>
          <w:lang w:eastAsia="pl-PL"/>
        </w:rPr>
        <w:t>wektoryzacji</w:t>
      </w:r>
      <w:proofErr w:type="spellEnd"/>
      <w:r>
        <w:rPr>
          <w:rFonts w:ascii="Times New Roman" w:eastAsia="Times New Roman" w:hAnsi="Times New Roman"/>
          <w:sz w:val="24"/>
          <w:szCs w:val="24"/>
          <w:lang w:eastAsia="pl-PL"/>
        </w:rPr>
        <w:t xml:space="preserve"> należy przyjąć nr pod którym został zarejestrowany operat utworzenia wektorowej MZ</w:t>
      </w:r>
    </w:p>
    <w:p w:rsidR="00E05701" w:rsidRDefault="00E05701" w:rsidP="00033676">
      <w:pPr>
        <w:pStyle w:val="Akapitzlist"/>
        <w:numPr>
          <w:ilvl w:val="0"/>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Czyszczenie wektorowej MZ</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wszystkie przetworzone do baz BDOT elementy wektorowej MZ należy usunąć z warstw</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warstwice nie podlegają przetworzeniu do baz BDOT, zostają w wektorowej MZ</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warstwach wektorowej MZ zasadniczej mogą zostać wyłącznie elementy, których identyfikacja jest niemożliwa na podstawie materiałów zasobu w tym </w:t>
      </w:r>
      <w:proofErr w:type="spellStart"/>
      <w:r>
        <w:rPr>
          <w:rFonts w:ascii="Times New Roman" w:eastAsia="Times New Roman" w:hAnsi="Times New Roman"/>
          <w:sz w:val="24"/>
          <w:szCs w:val="24"/>
          <w:lang w:eastAsia="pl-PL"/>
        </w:rPr>
        <w:t>ortofotomapy</w:t>
      </w:r>
      <w:proofErr w:type="spellEnd"/>
      <w:r>
        <w:rPr>
          <w:rFonts w:ascii="Times New Roman" w:eastAsia="Times New Roman" w:hAnsi="Times New Roman"/>
          <w:sz w:val="24"/>
          <w:szCs w:val="24"/>
          <w:lang w:eastAsia="pl-PL"/>
        </w:rPr>
        <w:t>, z wyjątkiem elementów wchodzących w skład baz GESUT (IV.4)</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pozostawienie elementów na warstwach wektorowej MZ, o których mowa w pkt c, wymaga pisemnej zgody Zamawiającego </w:t>
      </w:r>
    </w:p>
    <w:p w:rsidR="00E05701" w:rsidRDefault="00E05701" w:rsidP="00033676">
      <w:pPr>
        <w:pStyle w:val="Akapitzlist"/>
        <w:numPr>
          <w:ilvl w:val="0"/>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Topologia</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opracowanie musi być wykonane zgodnie z zasadami określonymi w </w:t>
      </w:r>
      <w:proofErr w:type="spellStart"/>
      <w:r>
        <w:rPr>
          <w:rFonts w:ascii="Times New Roman" w:eastAsia="Times New Roman" w:hAnsi="Times New Roman"/>
          <w:sz w:val="24"/>
          <w:szCs w:val="24"/>
          <w:lang w:eastAsia="pl-PL"/>
        </w:rPr>
        <w:t>rozp</w:t>
      </w:r>
      <w:proofErr w:type="spellEnd"/>
      <w:r>
        <w:rPr>
          <w:rFonts w:ascii="Times New Roman" w:eastAsia="Times New Roman" w:hAnsi="Times New Roman"/>
          <w:sz w:val="24"/>
          <w:szCs w:val="24"/>
          <w:lang w:eastAsia="pl-PL"/>
        </w:rPr>
        <w:t>. BDOT, w szczególności określonymi w zał. nr 3</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łuki i okręgi, występujące w wektorowej MZ należy skonwertować do linii łamanych z uwzględnieniem § 6 ust. 2 zał. nr 3 </w:t>
      </w:r>
      <w:proofErr w:type="spellStart"/>
      <w:r>
        <w:rPr>
          <w:rFonts w:ascii="Times New Roman" w:eastAsia="Times New Roman" w:hAnsi="Times New Roman"/>
          <w:sz w:val="24"/>
          <w:szCs w:val="24"/>
          <w:lang w:eastAsia="pl-PL"/>
        </w:rPr>
        <w:t>rozp</w:t>
      </w:r>
      <w:proofErr w:type="spellEnd"/>
      <w:r>
        <w:rPr>
          <w:rFonts w:ascii="Times New Roman" w:eastAsia="Times New Roman" w:hAnsi="Times New Roman"/>
          <w:sz w:val="24"/>
          <w:szCs w:val="24"/>
          <w:lang w:eastAsia="pl-PL"/>
        </w:rPr>
        <w:t>. BDOT</w:t>
      </w:r>
    </w:p>
    <w:p w:rsidR="00E05701" w:rsidRDefault="00E05701" w:rsidP="00033676">
      <w:pPr>
        <w:pStyle w:val="Akapitzlist"/>
        <w:numPr>
          <w:ilvl w:val="0"/>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Znane problemy i błędy występujące w wektorowej MZ</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ruiny </w:t>
      </w:r>
      <w:proofErr w:type="spellStart"/>
      <w:r>
        <w:rPr>
          <w:rFonts w:ascii="Times New Roman" w:eastAsia="Times New Roman" w:hAnsi="Times New Roman"/>
          <w:sz w:val="24"/>
          <w:szCs w:val="24"/>
          <w:lang w:eastAsia="pl-PL"/>
        </w:rPr>
        <w:t>niezabytkowe</w:t>
      </w:r>
      <w:proofErr w:type="spellEnd"/>
      <w:r>
        <w:rPr>
          <w:rFonts w:ascii="Times New Roman" w:eastAsia="Times New Roman" w:hAnsi="Times New Roman"/>
          <w:sz w:val="24"/>
          <w:szCs w:val="24"/>
          <w:lang w:eastAsia="pl-PL"/>
        </w:rPr>
        <w:t xml:space="preserve">, budynki nieujawnione w </w:t>
      </w:r>
      <w:proofErr w:type="spellStart"/>
      <w:r>
        <w:rPr>
          <w:rFonts w:ascii="Times New Roman" w:eastAsia="Times New Roman" w:hAnsi="Times New Roman"/>
          <w:sz w:val="24"/>
          <w:szCs w:val="24"/>
          <w:lang w:eastAsia="pl-PL"/>
        </w:rPr>
        <w:t>EGiB</w:t>
      </w:r>
      <w:proofErr w:type="spellEnd"/>
      <w:r>
        <w:rPr>
          <w:rFonts w:ascii="Times New Roman" w:eastAsia="Times New Roman" w:hAnsi="Times New Roman"/>
          <w:sz w:val="24"/>
          <w:szCs w:val="24"/>
          <w:lang w:eastAsia="pl-PL"/>
        </w:rPr>
        <w:t xml:space="preserve"> oraz wiaty i altany niepodlegające </w:t>
      </w:r>
      <w:proofErr w:type="spellStart"/>
      <w:r>
        <w:rPr>
          <w:rFonts w:ascii="Times New Roman" w:eastAsia="Times New Roman" w:hAnsi="Times New Roman"/>
          <w:sz w:val="24"/>
          <w:szCs w:val="24"/>
          <w:lang w:eastAsia="pl-PL"/>
        </w:rPr>
        <w:t>EGiB</w:t>
      </w:r>
      <w:proofErr w:type="spellEnd"/>
      <w:r>
        <w:rPr>
          <w:rFonts w:ascii="Times New Roman" w:eastAsia="Times New Roman" w:hAnsi="Times New Roman"/>
          <w:sz w:val="24"/>
          <w:szCs w:val="24"/>
          <w:lang w:eastAsia="pl-PL"/>
        </w:rPr>
        <w:t xml:space="preserve"> należy przetworzyć do obiektu BUIB (i) - inna budowla</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część wjazdów na posesję jest określona jako „</w:t>
      </w:r>
      <w:proofErr w:type="spellStart"/>
      <w:r>
        <w:rPr>
          <w:rFonts w:ascii="Times New Roman" w:eastAsia="Times New Roman" w:hAnsi="Times New Roman"/>
          <w:sz w:val="24"/>
          <w:szCs w:val="24"/>
          <w:lang w:eastAsia="pl-PL"/>
        </w:rPr>
        <w:t>ch.</w:t>
      </w:r>
      <w:proofErr w:type="spellEnd"/>
      <w:r>
        <w:rPr>
          <w:rFonts w:ascii="Times New Roman" w:eastAsia="Times New Roman" w:hAnsi="Times New Roman"/>
          <w:sz w:val="24"/>
          <w:szCs w:val="24"/>
          <w:lang w:eastAsia="pl-PL"/>
        </w:rPr>
        <w:t>” - przetworzyć do obiektu KTJZ</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obszary pokazane jako „użytki” </w:t>
      </w:r>
      <w:proofErr w:type="spellStart"/>
      <w:r>
        <w:rPr>
          <w:rFonts w:ascii="Times New Roman" w:eastAsia="Times New Roman" w:hAnsi="Times New Roman"/>
          <w:sz w:val="24"/>
          <w:szCs w:val="24"/>
          <w:lang w:eastAsia="pl-PL"/>
        </w:rPr>
        <w:t>Ls</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Lz</w:t>
      </w:r>
      <w:proofErr w:type="spellEnd"/>
      <w:r>
        <w:rPr>
          <w:rFonts w:ascii="Times New Roman" w:eastAsia="Times New Roman" w:hAnsi="Times New Roman"/>
          <w:sz w:val="24"/>
          <w:szCs w:val="24"/>
          <w:lang w:eastAsia="pl-PL"/>
        </w:rPr>
        <w:t>, S należy przetworzyć do odpowiednich obiektów PTTU i PTTL</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część przepustów na rowach jest pokazana jako </w:t>
      </w:r>
      <w:proofErr w:type="spellStart"/>
      <w:r>
        <w:rPr>
          <w:rFonts w:ascii="Times New Roman" w:eastAsia="Times New Roman" w:hAnsi="Times New Roman"/>
          <w:sz w:val="24"/>
          <w:szCs w:val="24"/>
          <w:lang w:eastAsia="pl-PL"/>
        </w:rPr>
        <w:t>kd</w:t>
      </w:r>
      <w:proofErr w:type="spellEnd"/>
      <w:r>
        <w:rPr>
          <w:rFonts w:ascii="Times New Roman" w:eastAsia="Times New Roman" w:hAnsi="Times New Roman"/>
          <w:sz w:val="24"/>
          <w:szCs w:val="24"/>
          <w:lang w:eastAsia="pl-PL"/>
        </w:rPr>
        <w:t xml:space="preserve"> (kanalizacja deszczowa), elementy te należy przetworzyć do obiektów BUIB (p) i usunąć z wektorowej MZ</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część rowów na wektorowej MZ jest pokazana jako dwie przeciwstawne skarpy, należy je przetworzyć do obiektu PTRW</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punkty o określonej wysokości (pikiety wysokościowe) czasami są błędnie przyporządkowane do warstw (naturalna - sztuczna) - poprawić</w:t>
      </w:r>
    </w:p>
    <w:p w:rsidR="00E05701"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bramy, furtki czasami są pokazane wyłącznie za pomocą symboli, bez odcinka linii prostej, należy wówczas przerwać ogrodzenie i utworzyć odcinek „bramy/furtki” na podstawie innych elementów na mapie, w ostateczności należy przyjąć standardową szerokość bramy (dla posesji jednorodzinnych 4m dla bramy, 1m dla furtki)</w:t>
      </w:r>
    </w:p>
    <w:p w:rsidR="00E05701" w:rsidRPr="002A2DBB" w:rsidRDefault="00E05701" w:rsidP="00033676">
      <w:pPr>
        <w:pStyle w:val="Akapitzlist"/>
        <w:numPr>
          <w:ilvl w:val="1"/>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część elementów jest wrysowana na złych warstwach</w:t>
      </w:r>
    </w:p>
    <w:p w:rsidR="00E05701" w:rsidRDefault="00E05701" w:rsidP="00033676">
      <w:pPr>
        <w:pStyle w:val="Akapitzlist"/>
        <w:numPr>
          <w:ilvl w:val="0"/>
          <w:numId w:val="42"/>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Redakcja kartograficzna</w:t>
      </w:r>
    </w:p>
    <w:p w:rsidR="00E05701" w:rsidRDefault="00E05701" w:rsidP="00C45870">
      <w:pPr>
        <w:pStyle w:val="Akapitzlist"/>
        <w:numPr>
          <w:ilvl w:val="1"/>
          <w:numId w:val="42"/>
        </w:numPr>
        <w:spacing w:after="240" w:line="240" w:lineRule="auto"/>
        <w:ind w:left="1276" w:hanging="44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utworzona baza podlega redakcji kartograficznej zgodnie z § 2 pkt 10 lit. a, b, c</w:t>
      </w:r>
    </w:p>
    <w:p w:rsidR="00E05701" w:rsidRDefault="00E05701" w:rsidP="00C45870">
      <w:pPr>
        <w:pStyle w:val="Akapitzlist"/>
        <w:numPr>
          <w:ilvl w:val="1"/>
          <w:numId w:val="42"/>
        </w:numPr>
        <w:spacing w:after="240" w:line="240" w:lineRule="auto"/>
        <w:ind w:left="1276" w:hanging="44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redakcja ma być wykonana dla skali 1:500</w:t>
      </w:r>
    </w:p>
    <w:p w:rsidR="00E05701" w:rsidRDefault="00E05701" w:rsidP="00C45870">
      <w:pPr>
        <w:pStyle w:val="Akapitzlist"/>
        <w:numPr>
          <w:ilvl w:val="1"/>
          <w:numId w:val="42"/>
        </w:numPr>
        <w:spacing w:after="240" w:line="240" w:lineRule="auto"/>
        <w:ind w:left="1276" w:hanging="44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opisy nawierzchni, nazwy ulic itp. należy umieścić nie rzadziej niż co 100m (20cm w skali mapy)</w:t>
      </w:r>
    </w:p>
    <w:p w:rsidR="00E05701" w:rsidRPr="008B0ED3" w:rsidRDefault="00E05701" w:rsidP="00C45870">
      <w:pPr>
        <w:pStyle w:val="Akapitzlist"/>
        <w:numPr>
          <w:ilvl w:val="1"/>
          <w:numId w:val="42"/>
        </w:numPr>
        <w:spacing w:after="240" w:line="240" w:lineRule="auto"/>
        <w:ind w:left="1276" w:hanging="44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przy redakcji mapy należy uwzględnić pozostałe elementy MZ, niepodlegające w tym zleceniu przetworzeniu (uzbrojenie podziemne, dane </w:t>
      </w:r>
      <w:proofErr w:type="spellStart"/>
      <w:r>
        <w:rPr>
          <w:rFonts w:ascii="Times New Roman" w:eastAsia="Times New Roman" w:hAnsi="Times New Roman"/>
          <w:sz w:val="24"/>
          <w:szCs w:val="24"/>
          <w:lang w:eastAsia="pl-PL"/>
        </w:rPr>
        <w:t>EGiB</w:t>
      </w:r>
      <w:proofErr w:type="spellEnd"/>
      <w:r>
        <w:rPr>
          <w:rFonts w:ascii="Times New Roman" w:eastAsia="Times New Roman" w:hAnsi="Times New Roman"/>
          <w:sz w:val="24"/>
          <w:szCs w:val="24"/>
          <w:lang w:eastAsia="pl-PL"/>
        </w:rPr>
        <w:t>), a także krzyże układu współrzędnych i podział sekcyjny</w:t>
      </w:r>
    </w:p>
    <w:p w:rsidR="00E05701" w:rsidRPr="00BF3C60" w:rsidRDefault="00E05701" w:rsidP="00E05701">
      <w:pPr>
        <w:spacing w:before="100" w:beforeAutospacing="1" w:after="240" w:line="240" w:lineRule="auto"/>
        <w:jc w:val="both"/>
        <w:rPr>
          <w:rFonts w:ascii="Times New Roman" w:eastAsia="Times New Roman" w:hAnsi="Times New Roman" w:cs="Times New Roman"/>
          <w:b/>
          <w:sz w:val="24"/>
          <w:szCs w:val="24"/>
          <w:lang w:eastAsia="pl-PL"/>
        </w:rPr>
      </w:pPr>
      <w:r w:rsidRPr="00BF3C60">
        <w:rPr>
          <w:rFonts w:ascii="Times New Roman" w:eastAsia="Times New Roman" w:hAnsi="Times New Roman" w:cs="Times New Roman"/>
          <w:b/>
          <w:sz w:val="24"/>
          <w:szCs w:val="24"/>
          <w:lang w:eastAsia="pl-PL"/>
        </w:rPr>
        <w:t>V. Sposób wykonania zamówienia</w:t>
      </w:r>
    </w:p>
    <w:p w:rsidR="00E05701" w:rsidRPr="0035294F" w:rsidRDefault="00E05701" w:rsidP="00033676">
      <w:pPr>
        <w:pStyle w:val="Akapitzlist"/>
        <w:numPr>
          <w:ilvl w:val="0"/>
          <w:numId w:val="43"/>
        </w:numPr>
        <w:spacing w:after="240" w:line="240" w:lineRule="auto"/>
        <w:jc w:val="both"/>
        <w:rPr>
          <w:rFonts w:ascii="Times New Roman" w:eastAsia="Times New Roman" w:hAnsi="Times New Roman"/>
          <w:sz w:val="24"/>
          <w:szCs w:val="24"/>
          <w:lang w:eastAsia="pl-PL"/>
        </w:rPr>
      </w:pPr>
      <w:r w:rsidRPr="0035294F">
        <w:rPr>
          <w:rFonts w:ascii="Times New Roman" w:eastAsia="Times New Roman" w:hAnsi="Times New Roman"/>
          <w:sz w:val="24"/>
          <w:szCs w:val="24"/>
          <w:lang w:eastAsia="pl-PL"/>
        </w:rPr>
        <w:t>Prace zostaną wykonane w etapach uzgodnionych z Zamawiającym przy zastosowaniu poniższych zasad:</w:t>
      </w:r>
    </w:p>
    <w:p w:rsidR="00E05701" w:rsidRPr="0035294F" w:rsidRDefault="00E05701" w:rsidP="00033676">
      <w:pPr>
        <w:pStyle w:val="Akapitzlist"/>
        <w:numPr>
          <w:ilvl w:val="1"/>
          <w:numId w:val="43"/>
        </w:numPr>
        <w:spacing w:after="240" w:line="240" w:lineRule="auto"/>
        <w:jc w:val="both"/>
        <w:rPr>
          <w:rFonts w:ascii="Times New Roman" w:eastAsia="Times New Roman" w:hAnsi="Times New Roman"/>
          <w:sz w:val="24"/>
          <w:szCs w:val="24"/>
          <w:lang w:eastAsia="pl-PL"/>
        </w:rPr>
      </w:pPr>
      <w:r w:rsidRPr="0035294F">
        <w:rPr>
          <w:rFonts w:ascii="Times New Roman" w:eastAsia="Times New Roman" w:hAnsi="Times New Roman"/>
          <w:sz w:val="24"/>
          <w:szCs w:val="24"/>
          <w:lang w:eastAsia="pl-PL"/>
        </w:rPr>
        <w:t>przedmiotem jednego etapu musi być obszar co najmniej jednej jednostki ewidencyjnej</w:t>
      </w:r>
    </w:p>
    <w:p w:rsidR="00E05701" w:rsidRDefault="00E05701" w:rsidP="00033676">
      <w:pPr>
        <w:pStyle w:val="Akapitzlist"/>
        <w:numPr>
          <w:ilvl w:val="1"/>
          <w:numId w:val="43"/>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j</w:t>
      </w:r>
      <w:r w:rsidRPr="00465A14">
        <w:rPr>
          <w:rFonts w:ascii="Times New Roman" w:eastAsia="Times New Roman" w:hAnsi="Times New Roman"/>
          <w:sz w:val="24"/>
          <w:szCs w:val="24"/>
          <w:lang w:eastAsia="pl-PL"/>
        </w:rPr>
        <w:t>ednoczesnemu przetworzeniu może podlegać mapa z obszaru kilku sąsiadujących jednostek ewidencyjnych</w:t>
      </w:r>
    </w:p>
    <w:p w:rsidR="00E05701" w:rsidRDefault="00E05701" w:rsidP="00033676">
      <w:pPr>
        <w:pStyle w:val="Akapitzlist"/>
        <w:numPr>
          <w:ilvl w:val="1"/>
          <w:numId w:val="43"/>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pierwszy etap ma na celu przeprowadzenie dodatkowych uzgodnień i doprecyzowanie warunków technicznych</w:t>
      </w:r>
    </w:p>
    <w:p w:rsidR="00E05701" w:rsidRDefault="00E05701" w:rsidP="00033676">
      <w:pPr>
        <w:pStyle w:val="Akapitzlist"/>
        <w:numPr>
          <w:ilvl w:val="1"/>
          <w:numId w:val="43"/>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przedmiotem pierwszego etapu może być wyłącznie obszar jednej jednostki</w:t>
      </w:r>
    </w:p>
    <w:p w:rsidR="00E05701" w:rsidRDefault="00E05701" w:rsidP="00033676">
      <w:pPr>
        <w:pStyle w:val="Akapitzlist"/>
        <w:numPr>
          <w:ilvl w:val="1"/>
          <w:numId w:val="43"/>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 przetworzeniu i odebraniu przez Zamawiającego opracowania dla sześciu jednostek ewidencyjnych Zamawiający wypłaci Wykonawcy 20% wynagrodzenia za całość prac.</w:t>
      </w:r>
    </w:p>
    <w:p w:rsidR="00E05701" w:rsidRPr="00DE5521" w:rsidRDefault="00E05701" w:rsidP="00033676">
      <w:pPr>
        <w:pStyle w:val="Akapitzlist"/>
        <w:numPr>
          <w:ilvl w:val="1"/>
          <w:numId w:val="43"/>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przedmiotem odbioru każdego etapu prac jest utworzenie bazy BDOT500, uzupełnienie bazy </w:t>
      </w:r>
      <w:proofErr w:type="spellStart"/>
      <w:r>
        <w:rPr>
          <w:rFonts w:ascii="Times New Roman" w:eastAsia="Times New Roman" w:hAnsi="Times New Roman"/>
          <w:sz w:val="24"/>
          <w:szCs w:val="24"/>
          <w:lang w:eastAsia="pl-PL"/>
        </w:rPr>
        <w:t>EGiB</w:t>
      </w:r>
      <w:proofErr w:type="spellEnd"/>
      <w:r>
        <w:rPr>
          <w:rFonts w:ascii="Times New Roman" w:eastAsia="Times New Roman" w:hAnsi="Times New Roman"/>
          <w:sz w:val="24"/>
          <w:szCs w:val="24"/>
          <w:lang w:eastAsia="pl-PL"/>
        </w:rPr>
        <w:t xml:space="preserve"> i usuniecie z wektorowej MZ przetworzonych elementów dla </w:t>
      </w:r>
      <w:r w:rsidRPr="00DE5521">
        <w:rPr>
          <w:rFonts w:ascii="Times New Roman" w:eastAsia="Times New Roman" w:hAnsi="Times New Roman"/>
          <w:sz w:val="24"/>
          <w:szCs w:val="24"/>
          <w:lang w:eastAsia="pl-PL"/>
        </w:rPr>
        <w:t>jednostek ewidencyjnych opracowywanych w danym etapie.</w:t>
      </w:r>
    </w:p>
    <w:p w:rsidR="00E05701" w:rsidRPr="00DE5521" w:rsidRDefault="00E05701" w:rsidP="00033676">
      <w:pPr>
        <w:pStyle w:val="Akapitzlist"/>
        <w:numPr>
          <w:ilvl w:val="0"/>
          <w:numId w:val="43"/>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 xml:space="preserve">Aktualizacja wektorowej MZ w </w:t>
      </w:r>
      <w:proofErr w:type="spellStart"/>
      <w:r w:rsidRPr="00DE5521">
        <w:rPr>
          <w:rFonts w:ascii="Times New Roman" w:eastAsia="Times New Roman" w:hAnsi="Times New Roman"/>
          <w:sz w:val="24"/>
          <w:szCs w:val="24"/>
          <w:lang w:eastAsia="pl-PL"/>
        </w:rPr>
        <w:t>PODGiK</w:t>
      </w:r>
      <w:proofErr w:type="spellEnd"/>
      <w:r w:rsidRPr="00DE5521">
        <w:rPr>
          <w:rFonts w:ascii="Times New Roman" w:eastAsia="Times New Roman" w:hAnsi="Times New Roman"/>
          <w:sz w:val="24"/>
          <w:szCs w:val="24"/>
          <w:lang w:eastAsia="pl-PL"/>
        </w:rPr>
        <w:t xml:space="preserve"> może być wstrzymana na wniosek Wykonawcy, na okres nie dłuższy niż 14 dni kalendarzowych dla każdej jednostki ewidencyjnej.</w:t>
      </w:r>
    </w:p>
    <w:p w:rsidR="00E05701" w:rsidRPr="00DE5521" w:rsidRDefault="00E05701" w:rsidP="00033676">
      <w:pPr>
        <w:pStyle w:val="Akapitzlist"/>
        <w:numPr>
          <w:ilvl w:val="0"/>
          <w:numId w:val="43"/>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t xml:space="preserve">W przypadku konieczności wstrzymania aktualizacji wektorowej MZ na okres dłuższy niż 14 dni Zamawiający wznowi aktualizację wektorowej MZ, a Wykonawca uwzględni w swoim opracowaniu operaty geodezyjne przez niego wprowadzone. Operaty te będą przez </w:t>
      </w:r>
      <w:proofErr w:type="spellStart"/>
      <w:r w:rsidRPr="00DE5521">
        <w:rPr>
          <w:rFonts w:ascii="Times New Roman" w:eastAsia="Times New Roman" w:hAnsi="Times New Roman"/>
          <w:sz w:val="24"/>
          <w:szCs w:val="24"/>
          <w:lang w:eastAsia="pl-PL"/>
        </w:rPr>
        <w:t>PODGiK</w:t>
      </w:r>
      <w:proofErr w:type="spellEnd"/>
      <w:r w:rsidRPr="00DE5521">
        <w:rPr>
          <w:rFonts w:ascii="Times New Roman" w:eastAsia="Times New Roman" w:hAnsi="Times New Roman"/>
          <w:sz w:val="24"/>
          <w:szCs w:val="24"/>
          <w:lang w:eastAsia="pl-PL"/>
        </w:rPr>
        <w:t xml:space="preserve"> segregowane i udostępnione Wykonawcy do wprowadzenia przed ostatecznym odbiorem etapu prac.</w:t>
      </w:r>
    </w:p>
    <w:p w:rsidR="00E05701" w:rsidRDefault="00E05701" w:rsidP="00033676">
      <w:pPr>
        <w:pStyle w:val="Akapitzlist"/>
        <w:numPr>
          <w:ilvl w:val="0"/>
          <w:numId w:val="43"/>
        </w:numPr>
        <w:spacing w:after="240" w:line="240" w:lineRule="auto"/>
        <w:jc w:val="both"/>
        <w:rPr>
          <w:rFonts w:ascii="Times New Roman" w:eastAsia="Times New Roman" w:hAnsi="Times New Roman"/>
          <w:sz w:val="24"/>
          <w:szCs w:val="24"/>
          <w:lang w:eastAsia="pl-PL"/>
        </w:rPr>
      </w:pPr>
      <w:r w:rsidRPr="00DE5521">
        <w:rPr>
          <w:rFonts w:ascii="Times New Roman" w:eastAsia="Times New Roman" w:hAnsi="Times New Roman"/>
          <w:sz w:val="24"/>
          <w:szCs w:val="24"/>
          <w:lang w:eastAsia="pl-PL"/>
        </w:rPr>
        <w:lastRenderedPageBreak/>
        <w:t>Wszelkie ustalenia dotyczące etapowania prac, okresów wstrzymania aktualizacji</w:t>
      </w:r>
      <w:r w:rsidRPr="00D9436C">
        <w:rPr>
          <w:rFonts w:ascii="Times New Roman" w:eastAsia="Times New Roman" w:hAnsi="Times New Roman"/>
          <w:sz w:val="24"/>
          <w:szCs w:val="24"/>
          <w:lang w:eastAsia="pl-PL"/>
        </w:rPr>
        <w:t xml:space="preserve"> wektorowej MZ przez Zamawiającego, muszą być</w:t>
      </w:r>
      <w:r>
        <w:rPr>
          <w:rFonts w:ascii="Times New Roman" w:eastAsia="Times New Roman" w:hAnsi="Times New Roman"/>
          <w:sz w:val="24"/>
          <w:szCs w:val="24"/>
          <w:lang w:eastAsia="pl-PL"/>
        </w:rPr>
        <w:t xml:space="preserve"> odnotowywane w dzienniku robót lub innej pisemnej formie.</w:t>
      </w:r>
    </w:p>
    <w:p w:rsidR="00E05701" w:rsidRDefault="00E05701" w:rsidP="00033676">
      <w:pPr>
        <w:pStyle w:val="Akapitzlist"/>
        <w:numPr>
          <w:ilvl w:val="0"/>
          <w:numId w:val="43"/>
        </w:numPr>
        <w:spacing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Przedmiotem końcowego odbioru będzie utworzona baza BDOT500, uzupełniona baza </w:t>
      </w:r>
      <w:proofErr w:type="spellStart"/>
      <w:r>
        <w:rPr>
          <w:rFonts w:ascii="Times New Roman" w:eastAsia="Times New Roman" w:hAnsi="Times New Roman"/>
          <w:sz w:val="24"/>
          <w:szCs w:val="24"/>
          <w:lang w:eastAsia="pl-PL"/>
        </w:rPr>
        <w:t>EGiB</w:t>
      </w:r>
      <w:proofErr w:type="spellEnd"/>
      <w:r>
        <w:rPr>
          <w:rFonts w:ascii="Times New Roman" w:eastAsia="Times New Roman" w:hAnsi="Times New Roman"/>
          <w:sz w:val="24"/>
          <w:szCs w:val="24"/>
          <w:lang w:eastAsia="pl-PL"/>
        </w:rPr>
        <w:t xml:space="preserve"> oraz wektorowa MZ po usunięciu przetworzonych elementów wraz z operatem technicznym z całości prac.</w:t>
      </w:r>
    </w:p>
    <w:p w:rsidR="00E05701" w:rsidRPr="00356790" w:rsidRDefault="00E05701" w:rsidP="00E05701">
      <w:pPr>
        <w:spacing w:before="100" w:beforeAutospacing="1" w:after="240" w:line="240" w:lineRule="auto"/>
        <w:jc w:val="both"/>
        <w:rPr>
          <w:rFonts w:ascii="Times New Roman" w:eastAsia="Times New Roman" w:hAnsi="Times New Roman" w:cs="Times New Roman"/>
          <w:b/>
          <w:sz w:val="24"/>
          <w:szCs w:val="24"/>
          <w:lang w:eastAsia="pl-PL"/>
        </w:rPr>
      </w:pPr>
      <w:r w:rsidRPr="00356790">
        <w:rPr>
          <w:rFonts w:ascii="Times New Roman" w:eastAsia="Times New Roman" w:hAnsi="Times New Roman" w:cs="Times New Roman"/>
          <w:b/>
          <w:sz w:val="24"/>
          <w:szCs w:val="24"/>
          <w:lang w:eastAsia="pl-PL"/>
        </w:rPr>
        <w:t xml:space="preserve">VI. </w:t>
      </w:r>
      <w:r>
        <w:rPr>
          <w:rFonts w:ascii="Times New Roman" w:eastAsia="Times New Roman" w:hAnsi="Times New Roman" w:cs="Times New Roman"/>
          <w:b/>
          <w:sz w:val="24"/>
          <w:szCs w:val="24"/>
          <w:lang w:eastAsia="pl-PL"/>
        </w:rPr>
        <w:t>Sposób przeprowadzenia kontroli</w:t>
      </w:r>
    </w:p>
    <w:p w:rsidR="00E05701" w:rsidRDefault="00E05701" w:rsidP="00033676">
      <w:pPr>
        <w:pStyle w:val="Akapitzlist"/>
        <w:numPr>
          <w:ilvl w:val="0"/>
          <w:numId w:val="44"/>
        </w:numPr>
        <w:spacing w:before="100" w:beforeAutospacing="1" w:after="240" w:line="240" w:lineRule="auto"/>
        <w:jc w:val="both"/>
        <w:rPr>
          <w:rFonts w:ascii="Times New Roman" w:eastAsia="Times New Roman" w:hAnsi="Times New Roman"/>
          <w:sz w:val="24"/>
          <w:szCs w:val="24"/>
          <w:lang w:eastAsia="pl-PL"/>
        </w:rPr>
      </w:pPr>
      <w:r w:rsidRPr="00376C8F">
        <w:rPr>
          <w:rFonts w:ascii="Times New Roman" w:eastAsia="Times New Roman" w:hAnsi="Times New Roman"/>
          <w:sz w:val="24"/>
          <w:szCs w:val="24"/>
          <w:lang w:eastAsia="pl-PL"/>
        </w:rPr>
        <w:t>Zamawiający zastrzega sobie prawo powołania inspektora zewnętrznego</w:t>
      </w:r>
      <w:r>
        <w:rPr>
          <w:rFonts w:ascii="Times New Roman" w:eastAsia="Times New Roman" w:hAnsi="Times New Roman"/>
          <w:sz w:val="24"/>
          <w:szCs w:val="24"/>
          <w:lang w:eastAsia="pl-PL"/>
        </w:rPr>
        <w:t>.</w:t>
      </w:r>
    </w:p>
    <w:p w:rsidR="00E05701" w:rsidRDefault="00E05701" w:rsidP="00033676">
      <w:pPr>
        <w:pStyle w:val="Akapitzlist"/>
        <w:numPr>
          <w:ilvl w:val="0"/>
          <w:numId w:val="44"/>
        </w:numPr>
        <w:spacing w:before="100" w:beforeAutospacing="1"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Kontrolowana będzie próbka 10-25% wykonanych prac. Błędy wykazane w próbce dotyczyć będą prac całego etapu.</w:t>
      </w:r>
    </w:p>
    <w:p w:rsidR="00E05701" w:rsidRDefault="00E05701" w:rsidP="00033676">
      <w:pPr>
        <w:pStyle w:val="Akapitzlist"/>
        <w:numPr>
          <w:ilvl w:val="0"/>
          <w:numId w:val="44"/>
        </w:numPr>
        <w:spacing w:before="100" w:beforeAutospacing="1" w:after="24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stwierdzenia braku kompletności opracowania lub dużej ilości błędów Zamawiający zastrzega sobie prawo odstąpienia od kontroli i zwrócenia prac Wykonawcy celem dokończenia i poprawy prac.</w:t>
      </w:r>
    </w:p>
    <w:p w:rsidR="00E05701" w:rsidRPr="00465A14" w:rsidRDefault="00E05701" w:rsidP="00E05701">
      <w:pPr>
        <w:spacing w:before="100" w:beforeAutospacing="1" w:after="240" w:line="240" w:lineRule="auto"/>
        <w:jc w:val="both"/>
        <w:rPr>
          <w:rFonts w:ascii="Times New Roman" w:eastAsia="Times New Roman" w:hAnsi="Times New Roman" w:cs="Times New Roman"/>
          <w:b/>
          <w:sz w:val="24"/>
          <w:szCs w:val="24"/>
          <w:lang w:eastAsia="pl-PL"/>
        </w:rPr>
      </w:pPr>
      <w:r w:rsidRPr="00465A14">
        <w:rPr>
          <w:rFonts w:ascii="Times New Roman" w:eastAsia="Times New Roman" w:hAnsi="Times New Roman" w:cs="Times New Roman"/>
          <w:b/>
          <w:sz w:val="24"/>
          <w:szCs w:val="24"/>
          <w:lang w:eastAsia="pl-PL"/>
        </w:rPr>
        <w:t>V</w:t>
      </w:r>
      <w:r>
        <w:rPr>
          <w:rFonts w:ascii="Times New Roman" w:eastAsia="Times New Roman" w:hAnsi="Times New Roman" w:cs="Times New Roman"/>
          <w:b/>
          <w:sz w:val="24"/>
          <w:szCs w:val="24"/>
          <w:lang w:eastAsia="pl-PL"/>
        </w:rPr>
        <w:t>II</w:t>
      </w:r>
      <w:r w:rsidRPr="00465A14">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Ustalenia końcowe</w:t>
      </w:r>
    </w:p>
    <w:p w:rsidR="00E05701" w:rsidRDefault="00E05701" w:rsidP="00033676">
      <w:pPr>
        <w:pStyle w:val="Akapitzlist"/>
        <w:numPr>
          <w:ilvl w:val="0"/>
          <w:numId w:val="37"/>
        </w:numPr>
        <w:spacing w:after="240" w:line="240" w:lineRule="auto"/>
        <w:ind w:left="709"/>
        <w:jc w:val="both"/>
        <w:rPr>
          <w:rFonts w:ascii="Times New Roman" w:eastAsia="Times New Roman" w:hAnsi="Times New Roman"/>
          <w:sz w:val="24"/>
          <w:szCs w:val="24"/>
          <w:lang w:eastAsia="pl-PL"/>
        </w:rPr>
      </w:pPr>
      <w:r w:rsidRPr="009F0BCE">
        <w:rPr>
          <w:rFonts w:ascii="Times New Roman" w:eastAsia="Times New Roman" w:hAnsi="Times New Roman"/>
          <w:sz w:val="24"/>
          <w:szCs w:val="24"/>
          <w:lang w:eastAsia="pl-PL"/>
        </w:rPr>
        <w:t>Wykonawca prac zobowiązany jest do udostępnienia opracowanych materiałów na każdym etapie realizacji zamówienia</w:t>
      </w:r>
      <w:r>
        <w:rPr>
          <w:rFonts w:ascii="Times New Roman" w:eastAsia="Times New Roman" w:hAnsi="Times New Roman"/>
          <w:sz w:val="24"/>
          <w:szCs w:val="24"/>
          <w:lang w:eastAsia="pl-PL"/>
        </w:rPr>
        <w:t>, w celu ich kontroli i sprawdzenia zaawansowania prac.</w:t>
      </w:r>
    </w:p>
    <w:p w:rsidR="00E05701" w:rsidRDefault="00E05701" w:rsidP="00033676">
      <w:pPr>
        <w:pStyle w:val="Akapitzlist"/>
        <w:numPr>
          <w:ilvl w:val="0"/>
          <w:numId w:val="37"/>
        </w:numPr>
        <w:spacing w:after="240" w:line="240" w:lineRule="auto"/>
        <w:ind w:left="709"/>
        <w:jc w:val="both"/>
        <w:rPr>
          <w:rFonts w:ascii="Times New Roman" w:eastAsia="Times New Roman" w:hAnsi="Times New Roman"/>
          <w:sz w:val="24"/>
          <w:szCs w:val="24"/>
          <w:lang w:eastAsia="pl-PL"/>
        </w:rPr>
      </w:pPr>
      <w:r w:rsidRPr="00450F9F">
        <w:rPr>
          <w:rFonts w:ascii="Times New Roman" w:eastAsia="Times New Roman" w:hAnsi="Times New Roman"/>
          <w:sz w:val="24"/>
          <w:szCs w:val="24"/>
          <w:lang w:eastAsia="pl-PL"/>
        </w:rPr>
        <w:t>Wątpliwości dotyczące wykonania zlecenia</w:t>
      </w:r>
      <w:r>
        <w:rPr>
          <w:rFonts w:ascii="Times New Roman" w:eastAsia="Times New Roman" w:hAnsi="Times New Roman"/>
          <w:sz w:val="24"/>
          <w:szCs w:val="24"/>
          <w:lang w:eastAsia="pl-PL"/>
        </w:rPr>
        <w:t>, liczby jednostek</w:t>
      </w:r>
      <w:r w:rsidRPr="00450F9F">
        <w:rPr>
          <w:rFonts w:ascii="Times New Roman" w:eastAsia="Times New Roman" w:hAnsi="Times New Roman"/>
          <w:sz w:val="24"/>
          <w:szCs w:val="24"/>
          <w:lang w:eastAsia="pl-PL"/>
        </w:rPr>
        <w:t xml:space="preserve"> należy uzgodnić w formie pisemnej przed rozpoczęciem prac.</w:t>
      </w:r>
    </w:p>
    <w:p w:rsidR="00E05701" w:rsidRDefault="00E05701" w:rsidP="00033676">
      <w:pPr>
        <w:pStyle w:val="Akapitzlist"/>
        <w:numPr>
          <w:ilvl w:val="0"/>
          <w:numId w:val="37"/>
        </w:numPr>
        <w:spacing w:after="240" w:line="240" w:lineRule="auto"/>
        <w:ind w:left="709"/>
        <w:jc w:val="both"/>
        <w:rPr>
          <w:rFonts w:ascii="Times New Roman" w:eastAsia="Times New Roman" w:hAnsi="Times New Roman"/>
          <w:sz w:val="24"/>
          <w:szCs w:val="24"/>
          <w:lang w:eastAsia="pl-PL"/>
        </w:rPr>
      </w:pPr>
      <w:r w:rsidRPr="00450F9F">
        <w:rPr>
          <w:rFonts w:ascii="Times New Roman" w:eastAsia="Times New Roman" w:hAnsi="Times New Roman"/>
          <w:sz w:val="24"/>
          <w:szCs w:val="24"/>
          <w:lang w:eastAsia="pl-PL"/>
        </w:rPr>
        <w:t>Wszelkie rozbieżności i </w:t>
      </w:r>
      <w:r>
        <w:rPr>
          <w:rFonts w:ascii="Times New Roman" w:eastAsia="Times New Roman" w:hAnsi="Times New Roman"/>
          <w:sz w:val="24"/>
          <w:szCs w:val="24"/>
          <w:lang w:eastAsia="pl-PL"/>
        </w:rPr>
        <w:t>problemy</w:t>
      </w:r>
      <w:r w:rsidRPr="00450F9F">
        <w:rPr>
          <w:rFonts w:ascii="Times New Roman" w:eastAsia="Times New Roman" w:hAnsi="Times New Roman"/>
          <w:sz w:val="24"/>
          <w:szCs w:val="24"/>
          <w:lang w:eastAsia="pl-PL"/>
        </w:rPr>
        <w:t xml:space="preserve"> zauważone przy wykonywaniu </w:t>
      </w:r>
      <w:r>
        <w:rPr>
          <w:rFonts w:ascii="Times New Roman" w:eastAsia="Times New Roman" w:hAnsi="Times New Roman"/>
          <w:sz w:val="24"/>
          <w:szCs w:val="24"/>
          <w:lang w:eastAsia="pl-PL"/>
        </w:rPr>
        <w:t>zlecenia</w:t>
      </w:r>
      <w:r w:rsidRPr="00450F9F">
        <w:rPr>
          <w:rFonts w:ascii="Times New Roman" w:eastAsia="Times New Roman" w:hAnsi="Times New Roman"/>
          <w:sz w:val="24"/>
          <w:szCs w:val="24"/>
          <w:lang w:eastAsia="pl-PL"/>
        </w:rPr>
        <w:t xml:space="preserve"> należy wyjaśniać na bieżąco z </w:t>
      </w:r>
      <w:proofErr w:type="spellStart"/>
      <w:r w:rsidRPr="00450F9F">
        <w:rPr>
          <w:rFonts w:ascii="Times New Roman" w:eastAsia="Times New Roman" w:hAnsi="Times New Roman"/>
          <w:sz w:val="24"/>
          <w:szCs w:val="24"/>
          <w:lang w:eastAsia="pl-PL"/>
        </w:rPr>
        <w:t>PODGiK</w:t>
      </w:r>
      <w:proofErr w:type="spellEnd"/>
      <w:r w:rsidRPr="00450F9F">
        <w:rPr>
          <w:rFonts w:ascii="Times New Roman" w:eastAsia="Times New Roman" w:hAnsi="Times New Roman"/>
          <w:sz w:val="24"/>
          <w:szCs w:val="24"/>
          <w:lang w:eastAsia="pl-PL"/>
        </w:rPr>
        <w:t xml:space="preserve"> w formie pisemnej - wpisy do dziennika robót. </w:t>
      </w:r>
    </w:p>
    <w:p w:rsidR="00E05701" w:rsidRDefault="00E05701" w:rsidP="00033676">
      <w:pPr>
        <w:pStyle w:val="Akapitzlist"/>
        <w:numPr>
          <w:ilvl w:val="0"/>
          <w:numId w:val="37"/>
        </w:numPr>
        <w:spacing w:after="240" w:line="240" w:lineRule="auto"/>
        <w:ind w:left="709"/>
        <w:jc w:val="both"/>
        <w:rPr>
          <w:rFonts w:ascii="Times New Roman" w:eastAsia="Times New Roman" w:hAnsi="Times New Roman"/>
          <w:sz w:val="24"/>
          <w:szCs w:val="24"/>
          <w:lang w:eastAsia="pl-PL"/>
        </w:rPr>
      </w:pPr>
      <w:r w:rsidRPr="009F0BCE">
        <w:rPr>
          <w:rFonts w:ascii="Times New Roman" w:eastAsia="Times New Roman" w:hAnsi="Times New Roman"/>
          <w:sz w:val="24"/>
          <w:szCs w:val="24"/>
          <w:lang w:eastAsia="pl-PL"/>
        </w:rPr>
        <w:t xml:space="preserve">W przypadkach wystąpienia sytuacji nieprzewidzianych w obowiązujących przepisach prawnych i w niniejszych warunkach technicznych Wykonawca pracy zobowiązany jest do szczegółowych </w:t>
      </w:r>
      <w:r>
        <w:rPr>
          <w:rFonts w:ascii="Times New Roman" w:eastAsia="Times New Roman" w:hAnsi="Times New Roman"/>
          <w:sz w:val="24"/>
          <w:szCs w:val="24"/>
          <w:lang w:eastAsia="pl-PL"/>
        </w:rPr>
        <w:t xml:space="preserve">pisemnych </w:t>
      </w:r>
      <w:r w:rsidRPr="009F0BCE">
        <w:rPr>
          <w:rFonts w:ascii="Times New Roman" w:eastAsia="Times New Roman" w:hAnsi="Times New Roman"/>
          <w:sz w:val="24"/>
          <w:szCs w:val="24"/>
          <w:lang w:eastAsia="pl-PL"/>
        </w:rPr>
        <w:t>uzgodnień z Zamawiającym</w:t>
      </w:r>
      <w:r>
        <w:rPr>
          <w:rFonts w:ascii="Times New Roman" w:eastAsia="Times New Roman" w:hAnsi="Times New Roman"/>
          <w:sz w:val="24"/>
          <w:szCs w:val="24"/>
          <w:lang w:eastAsia="pl-PL"/>
        </w:rPr>
        <w:t>.</w:t>
      </w:r>
    </w:p>
    <w:p w:rsidR="00E05701" w:rsidRDefault="00E05701" w:rsidP="00033676">
      <w:pPr>
        <w:pStyle w:val="Akapitzlist"/>
        <w:numPr>
          <w:ilvl w:val="0"/>
          <w:numId w:val="37"/>
        </w:numPr>
        <w:spacing w:after="240" w:line="240" w:lineRule="auto"/>
        <w:ind w:left="709"/>
        <w:jc w:val="both"/>
        <w:rPr>
          <w:rFonts w:ascii="Times New Roman" w:eastAsia="Times New Roman" w:hAnsi="Times New Roman"/>
          <w:sz w:val="24"/>
          <w:szCs w:val="24"/>
          <w:lang w:eastAsia="pl-PL"/>
        </w:rPr>
      </w:pPr>
      <w:r w:rsidRPr="009F0BCE">
        <w:rPr>
          <w:rFonts w:ascii="Times New Roman" w:eastAsia="Times New Roman" w:hAnsi="Times New Roman"/>
          <w:sz w:val="24"/>
          <w:szCs w:val="24"/>
          <w:lang w:eastAsia="pl-PL"/>
        </w:rPr>
        <w:t>Wyklucza się stosowani</w:t>
      </w:r>
      <w:r>
        <w:rPr>
          <w:rFonts w:ascii="Times New Roman" w:eastAsia="Times New Roman" w:hAnsi="Times New Roman"/>
          <w:sz w:val="24"/>
          <w:szCs w:val="24"/>
          <w:lang w:eastAsia="pl-PL"/>
        </w:rPr>
        <w:t>e przez Wykonawcę rozwiązań nie</w:t>
      </w:r>
      <w:r w:rsidRPr="009F0BCE">
        <w:rPr>
          <w:rFonts w:ascii="Times New Roman" w:eastAsia="Times New Roman" w:hAnsi="Times New Roman"/>
          <w:sz w:val="24"/>
          <w:szCs w:val="24"/>
          <w:lang w:eastAsia="pl-PL"/>
        </w:rPr>
        <w:t>uzgodnionych z Zamawiającym.</w:t>
      </w:r>
    </w:p>
    <w:p w:rsidR="00E05701" w:rsidRDefault="00E05701" w:rsidP="00033676">
      <w:pPr>
        <w:pStyle w:val="Akapitzlist"/>
        <w:numPr>
          <w:ilvl w:val="0"/>
          <w:numId w:val="37"/>
        </w:numPr>
        <w:spacing w:after="240" w:line="240" w:lineRule="auto"/>
        <w:ind w:left="709"/>
        <w:jc w:val="both"/>
        <w:rPr>
          <w:rFonts w:ascii="Times New Roman" w:eastAsia="Times New Roman" w:hAnsi="Times New Roman"/>
          <w:sz w:val="24"/>
          <w:szCs w:val="24"/>
          <w:lang w:eastAsia="pl-PL"/>
        </w:rPr>
      </w:pPr>
      <w:r w:rsidRPr="009F0BCE">
        <w:rPr>
          <w:rFonts w:ascii="Times New Roman" w:eastAsia="Times New Roman" w:hAnsi="Times New Roman"/>
          <w:sz w:val="24"/>
          <w:szCs w:val="24"/>
          <w:lang w:eastAsia="pl-PL"/>
        </w:rPr>
        <w:t>Robota niniejsza podlega zgłoszeniu</w:t>
      </w:r>
      <w:r>
        <w:rPr>
          <w:rFonts w:ascii="Times New Roman" w:eastAsia="Times New Roman" w:hAnsi="Times New Roman"/>
          <w:sz w:val="24"/>
          <w:szCs w:val="24"/>
          <w:lang w:eastAsia="pl-PL"/>
        </w:rPr>
        <w:t>, bez opłat za udostępnione materiały</w:t>
      </w:r>
      <w:r w:rsidRPr="009F0BCE">
        <w:rPr>
          <w:rFonts w:ascii="Times New Roman" w:eastAsia="Times New Roman" w:hAnsi="Times New Roman"/>
          <w:sz w:val="24"/>
          <w:szCs w:val="24"/>
          <w:lang w:eastAsia="pl-PL"/>
        </w:rPr>
        <w:t>. Operat należy skompletować zgodnie z obowiązującymi przepisami.</w:t>
      </w:r>
    </w:p>
    <w:p w:rsidR="00E05701" w:rsidRPr="00D9436C" w:rsidRDefault="00E05701" w:rsidP="00033676">
      <w:pPr>
        <w:pStyle w:val="Akapitzlist"/>
        <w:numPr>
          <w:ilvl w:val="0"/>
          <w:numId w:val="37"/>
        </w:numPr>
        <w:spacing w:after="240" w:line="240" w:lineRule="auto"/>
        <w:ind w:left="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Uzgodnienia pisemne mogą być dokonane za pośrednictwem poczty email. </w:t>
      </w:r>
    </w:p>
    <w:p w:rsidR="00E05701" w:rsidRPr="00D9436C" w:rsidRDefault="00E05701" w:rsidP="00E05701">
      <w:pPr>
        <w:spacing w:after="240" w:line="240" w:lineRule="auto"/>
        <w:jc w:val="both"/>
        <w:rPr>
          <w:rFonts w:ascii="Times New Roman" w:eastAsia="Times New Roman" w:hAnsi="Times New Roman" w:cs="Times New Roman"/>
          <w:sz w:val="24"/>
          <w:szCs w:val="24"/>
          <w:lang w:eastAsia="pl-PL"/>
        </w:rPr>
      </w:pPr>
    </w:p>
    <w:p w:rsidR="006204C0" w:rsidRPr="006204C0" w:rsidRDefault="006204C0" w:rsidP="006204C0">
      <w:pPr>
        <w:spacing w:after="0" w:line="240" w:lineRule="auto"/>
        <w:rPr>
          <w:rFonts w:ascii="Times New Roman" w:eastAsia="Times New Roman" w:hAnsi="Times New Roman"/>
          <w:sz w:val="20"/>
          <w:szCs w:val="20"/>
          <w:lang w:eastAsia="pl-PL"/>
        </w:rPr>
        <w:sectPr w:rsidR="006204C0" w:rsidRPr="006204C0">
          <w:headerReference w:type="default" r:id="rId16"/>
          <w:footerReference w:type="default" r:id="rId17"/>
          <w:pgSz w:w="11906" w:h="16838"/>
          <w:pgMar w:top="1134" w:right="1418" w:bottom="1418" w:left="1418" w:header="709" w:footer="709" w:gutter="0"/>
          <w:cols w:space="708"/>
        </w:sectPr>
      </w:pPr>
    </w:p>
    <w:p w:rsidR="006204C0" w:rsidRPr="006204C0" w:rsidRDefault="006204C0" w:rsidP="00033676">
      <w:pPr>
        <w:keepNext/>
        <w:numPr>
          <w:ilvl w:val="0"/>
          <w:numId w:val="29"/>
        </w:numPr>
        <w:shd w:val="clear" w:color="auto" w:fill="E6E6E6"/>
        <w:spacing w:after="0" w:line="240" w:lineRule="auto"/>
        <w:jc w:val="both"/>
        <w:outlineLvl w:val="0"/>
        <w:rPr>
          <w:rFonts w:ascii="Times New Roman" w:eastAsia="Times New Roman" w:hAnsi="Times New Roman"/>
          <w:b/>
          <w:bCs/>
          <w:i/>
          <w:iCs/>
          <w:sz w:val="24"/>
          <w:szCs w:val="24"/>
          <w:lang w:eastAsia="pl-PL"/>
        </w:rPr>
      </w:pPr>
      <w:r w:rsidRPr="006204C0">
        <w:rPr>
          <w:rFonts w:ascii="Times New Roman" w:eastAsia="Times New Roman" w:hAnsi="Times New Roman"/>
          <w:b/>
          <w:bCs/>
          <w:i/>
          <w:iCs/>
          <w:sz w:val="24"/>
          <w:szCs w:val="24"/>
          <w:lang w:eastAsia="pl-PL"/>
        </w:rPr>
        <w:lastRenderedPageBreak/>
        <w:t xml:space="preserve">              FORMULARZ  OFERTY </w:t>
      </w:r>
    </w:p>
    <w:p w:rsidR="006204C0" w:rsidRPr="006204C0" w:rsidRDefault="006204C0" w:rsidP="006204C0">
      <w:pPr>
        <w:spacing w:after="0" w:line="240" w:lineRule="auto"/>
        <w:rPr>
          <w:rFonts w:ascii="Times New Roman" w:eastAsia="Times New Roman" w:hAnsi="Times New Roman"/>
          <w:sz w:val="24"/>
          <w:szCs w:val="24"/>
        </w:rPr>
      </w:pPr>
    </w:p>
    <w:p w:rsidR="006204C0" w:rsidRPr="006204C0" w:rsidRDefault="006204C0" w:rsidP="006204C0">
      <w:pPr>
        <w:spacing w:after="0" w:line="240" w:lineRule="auto"/>
        <w:rPr>
          <w:rFonts w:ascii="Times New Roman" w:eastAsia="Times New Roman" w:hAnsi="Times New Roman"/>
          <w:sz w:val="24"/>
          <w:szCs w:val="24"/>
        </w:rPr>
      </w:pPr>
      <w:r w:rsidRPr="006204C0">
        <w:rPr>
          <w:rFonts w:ascii="Times New Roman" w:eastAsia="Times New Roman" w:hAnsi="Times New Roman"/>
          <w:sz w:val="24"/>
          <w:szCs w:val="24"/>
        </w:rPr>
        <w:t>Nazwa i adres wykonawcy:</w:t>
      </w:r>
    </w:p>
    <w:p w:rsidR="006204C0" w:rsidRPr="006204C0" w:rsidRDefault="006204C0" w:rsidP="006204C0">
      <w:pPr>
        <w:spacing w:after="0" w:line="240" w:lineRule="auto"/>
        <w:rPr>
          <w:rFonts w:ascii="Times New Roman" w:eastAsia="Times New Roman" w:hAnsi="Times New Roman"/>
          <w:sz w:val="24"/>
          <w:szCs w:val="24"/>
        </w:rPr>
      </w:pPr>
    </w:p>
    <w:p w:rsidR="006204C0" w:rsidRPr="006204C0" w:rsidRDefault="006204C0" w:rsidP="006204C0">
      <w:pPr>
        <w:spacing w:after="0" w:line="240" w:lineRule="auto"/>
        <w:rPr>
          <w:rFonts w:ascii="Times New Roman" w:eastAsia="Times New Roman" w:hAnsi="Times New Roman"/>
          <w:sz w:val="24"/>
          <w:szCs w:val="24"/>
        </w:rPr>
      </w:pPr>
      <w:r w:rsidRPr="006204C0">
        <w:rPr>
          <w:rFonts w:ascii="Times New Roman" w:eastAsia="Times New Roman" w:hAnsi="Times New Roman"/>
          <w:sz w:val="24"/>
          <w:szCs w:val="24"/>
        </w:rPr>
        <w:t>…………………………………………</w:t>
      </w:r>
    </w:p>
    <w:p w:rsidR="006204C0" w:rsidRPr="006204C0" w:rsidRDefault="006204C0" w:rsidP="006204C0">
      <w:pPr>
        <w:spacing w:after="0" w:line="240" w:lineRule="auto"/>
        <w:rPr>
          <w:rFonts w:ascii="Times New Roman" w:eastAsia="Times New Roman" w:hAnsi="Times New Roman"/>
          <w:sz w:val="24"/>
          <w:szCs w:val="24"/>
        </w:rPr>
      </w:pPr>
    </w:p>
    <w:p w:rsidR="006204C0" w:rsidRPr="006204C0" w:rsidRDefault="006204C0" w:rsidP="006204C0">
      <w:pPr>
        <w:spacing w:after="0" w:line="240" w:lineRule="auto"/>
        <w:rPr>
          <w:rFonts w:ascii="Times New Roman" w:eastAsia="Times New Roman" w:hAnsi="Times New Roman"/>
          <w:b/>
          <w:sz w:val="24"/>
          <w:szCs w:val="24"/>
          <w:lang w:eastAsia="pl-PL"/>
        </w:rPr>
      </w:pPr>
      <w:r w:rsidRPr="006204C0">
        <w:rPr>
          <w:rFonts w:ascii="Times New Roman" w:eastAsia="Times New Roman" w:hAnsi="Times New Roman"/>
          <w:sz w:val="24"/>
          <w:szCs w:val="24"/>
        </w:rPr>
        <w:t>………………………………………….</w:t>
      </w:r>
    </w:p>
    <w:p w:rsidR="006204C0" w:rsidRPr="006204C0" w:rsidRDefault="006204C0" w:rsidP="006204C0">
      <w:pPr>
        <w:spacing w:after="0" w:line="240" w:lineRule="auto"/>
        <w:ind w:left="4140" w:right="-830"/>
        <w:rPr>
          <w:rFonts w:ascii="Times New Roman" w:eastAsia="Times New Roman" w:hAnsi="Times New Roman"/>
          <w:b/>
          <w:sz w:val="24"/>
          <w:szCs w:val="24"/>
          <w:lang w:eastAsia="pl-PL"/>
        </w:rPr>
      </w:pPr>
    </w:p>
    <w:p w:rsidR="006204C0" w:rsidRPr="006204C0" w:rsidRDefault="006204C0" w:rsidP="006204C0">
      <w:pPr>
        <w:spacing w:after="0" w:line="240" w:lineRule="auto"/>
        <w:ind w:left="-180"/>
        <w:jc w:val="center"/>
        <w:rPr>
          <w:rFonts w:ascii="Times New Roman" w:eastAsia="Times New Roman" w:hAnsi="Times New Roman"/>
          <w:b/>
          <w:sz w:val="28"/>
          <w:szCs w:val="28"/>
          <w:lang w:eastAsia="pl-PL"/>
        </w:rPr>
      </w:pPr>
      <w:r w:rsidRPr="006204C0">
        <w:rPr>
          <w:rFonts w:ascii="Times New Roman" w:eastAsia="Times New Roman" w:hAnsi="Times New Roman"/>
          <w:b/>
          <w:sz w:val="30"/>
          <w:szCs w:val="30"/>
          <w:lang w:eastAsia="pl-PL"/>
        </w:rPr>
        <w:t>OFERTA</w:t>
      </w:r>
    </w:p>
    <w:p w:rsidR="006204C0" w:rsidRPr="006204C0" w:rsidRDefault="006204C0" w:rsidP="006204C0">
      <w:pPr>
        <w:spacing w:after="0" w:line="240" w:lineRule="auto"/>
        <w:ind w:left="-180"/>
        <w:jc w:val="both"/>
        <w:rPr>
          <w:rFonts w:ascii="Times New Roman" w:eastAsia="Times New Roman" w:hAnsi="Times New Roman"/>
          <w:b/>
          <w:sz w:val="20"/>
          <w:szCs w:val="20"/>
          <w:lang w:eastAsia="pl-PL"/>
        </w:rPr>
      </w:pPr>
    </w:p>
    <w:p w:rsidR="006204C0" w:rsidRPr="006204C0" w:rsidRDefault="006204C0" w:rsidP="006204C0">
      <w:pPr>
        <w:spacing w:after="0"/>
        <w:jc w:val="both"/>
        <w:rPr>
          <w:rFonts w:ascii="Times New Roman" w:eastAsia="Times New Roman" w:hAnsi="Times New Roman" w:cs="Times New Roman"/>
          <w:b/>
          <w:sz w:val="24"/>
          <w:szCs w:val="24"/>
          <w:lang w:val="x-none" w:eastAsia="pl-PL"/>
        </w:rPr>
      </w:pPr>
      <w:r w:rsidRPr="006204C0">
        <w:rPr>
          <w:rFonts w:ascii="Times New Roman" w:eastAsia="Times New Roman" w:hAnsi="Times New Roman" w:cs="Times New Roman"/>
          <w:sz w:val="24"/>
          <w:szCs w:val="24"/>
          <w:lang w:eastAsia="pl-PL"/>
        </w:rPr>
        <w:t xml:space="preserve">1. </w:t>
      </w:r>
      <w:r w:rsidRPr="006204C0">
        <w:rPr>
          <w:rFonts w:ascii="Times New Roman" w:eastAsia="Times New Roman" w:hAnsi="Times New Roman" w:cs="Times New Roman"/>
          <w:sz w:val="24"/>
          <w:szCs w:val="24"/>
          <w:lang w:val="x-none" w:eastAsia="pl-PL"/>
        </w:rPr>
        <w:t>Oferuję/my wykonanie przedmiotu zamówienia</w:t>
      </w:r>
      <w:r w:rsidRPr="006204C0">
        <w:rPr>
          <w:rFonts w:ascii="Times New Roman" w:eastAsia="Times New Roman" w:hAnsi="Times New Roman" w:cs="Times New Roman"/>
          <w:sz w:val="24"/>
          <w:szCs w:val="24"/>
          <w:lang w:eastAsia="pl-PL"/>
        </w:rPr>
        <w:t xml:space="preserve"> tj.</w:t>
      </w:r>
      <w:r w:rsidRPr="006204C0">
        <w:rPr>
          <w:rFonts w:ascii="Times New Roman" w:eastAsia="Times New Roman" w:hAnsi="Times New Roman" w:cs="Times New Roman"/>
          <w:sz w:val="24"/>
          <w:szCs w:val="24"/>
          <w:lang w:val="x-none" w:eastAsia="pl-PL"/>
        </w:rPr>
        <w:t xml:space="preserve">: </w:t>
      </w:r>
      <w:r w:rsidRPr="006204C0">
        <w:rPr>
          <w:rFonts w:ascii="Times New Roman" w:eastAsia="Times New Roman" w:hAnsi="Times New Roman" w:cs="Times New Roman"/>
          <w:b/>
          <w:sz w:val="24"/>
          <w:szCs w:val="24"/>
          <w:lang w:val="x-none" w:eastAsia="pl-PL"/>
        </w:rPr>
        <w:t>„</w:t>
      </w:r>
      <w:r w:rsidRPr="006204C0">
        <w:rPr>
          <w:rFonts w:ascii="Times New Roman" w:eastAsia="Times New Roman" w:hAnsi="Times New Roman" w:cs="Times New Roman"/>
          <w:b/>
          <w:bCs/>
          <w:sz w:val="24"/>
          <w:szCs w:val="24"/>
          <w:lang w:val="x-none" w:eastAsia="pl-PL"/>
        </w:rPr>
        <w:t xml:space="preserve">Utworzenie bazy BDOT500 oraz uzupełnienie bazy </w:t>
      </w:r>
      <w:proofErr w:type="spellStart"/>
      <w:r w:rsidRPr="006204C0">
        <w:rPr>
          <w:rFonts w:ascii="Times New Roman" w:eastAsia="Times New Roman" w:hAnsi="Times New Roman" w:cs="Times New Roman"/>
          <w:b/>
          <w:bCs/>
          <w:sz w:val="24"/>
          <w:szCs w:val="24"/>
          <w:lang w:val="x-none" w:eastAsia="pl-PL"/>
        </w:rPr>
        <w:t>EGiB</w:t>
      </w:r>
      <w:proofErr w:type="spellEnd"/>
      <w:r w:rsidRPr="006204C0">
        <w:rPr>
          <w:rFonts w:ascii="Times New Roman" w:eastAsia="Times New Roman" w:hAnsi="Times New Roman" w:cs="Times New Roman"/>
          <w:b/>
          <w:bCs/>
          <w:sz w:val="24"/>
          <w:szCs w:val="24"/>
          <w:lang w:val="x-none" w:eastAsia="pl-PL"/>
        </w:rPr>
        <w:t xml:space="preserve"> dla obszaru powiatu częstochowskiego na podstawie wektorowej mapy zasadniczej prowadzonej w programie EWMAPA</w:t>
      </w:r>
      <w:r w:rsidRPr="006204C0">
        <w:rPr>
          <w:rFonts w:ascii="Times New Roman" w:eastAsia="Times New Roman" w:hAnsi="Times New Roman" w:cs="Times New Roman"/>
          <w:b/>
          <w:bCs/>
          <w:sz w:val="24"/>
          <w:szCs w:val="24"/>
          <w:lang w:eastAsia="pl-PL"/>
        </w:rPr>
        <w:t>”</w:t>
      </w:r>
      <w:r w:rsidRPr="006204C0">
        <w:rPr>
          <w:rFonts w:ascii="Times New Roman" w:eastAsia="Batang" w:hAnsi="Times New Roman" w:cs="Times New Roman"/>
          <w:sz w:val="24"/>
          <w:szCs w:val="24"/>
          <w:lang w:val="x-none" w:eastAsia="pl-PL"/>
        </w:rPr>
        <w:t xml:space="preserve"> zgodnie</w:t>
      </w:r>
      <w:r w:rsidRPr="006204C0">
        <w:rPr>
          <w:rFonts w:ascii="Times New Roman" w:eastAsia="Times New Roman" w:hAnsi="Times New Roman" w:cs="Times New Roman"/>
          <w:sz w:val="24"/>
          <w:szCs w:val="24"/>
          <w:lang w:val="x-none" w:eastAsia="pl-PL"/>
        </w:rPr>
        <w:t xml:space="preserve"> </w:t>
      </w:r>
      <w:r w:rsidRPr="006204C0">
        <w:rPr>
          <w:rFonts w:ascii="Times New Roman" w:eastAsia="Times New Roman" w:hAnsi="Times New Roman" w:cs="Times New Roman"/>
          <w:sz w:val="24"/>
          <w:szCs w:val="24"/>
          <w:lang w:eastAsia="pl-PL"/>
        </w:rPr>
        <w:br/>
      </w:r>
      <w:r w:rsidRPr="006204C0">
        <w:rPr>
          <w:rFonts w:ascii="Times New Roman" w:eastAsia="Times New Roman" w:hAnsi="Times New Roman" w:cs="Times New Roman"/>
          <w:sz w:val="24"/>
          <w:szCs w:val="24"/>
          <w:lang w:val="x-none" w:eastAsia="pl-PL"/>
        </w:rPr>
        <w:t>z wymogami zawartymi w Specyfikacji istotnych warunków zamówienia za cenę:</w:t>
      </w:r>
    </w:p>
    <w:p w:rsidR="006204C0" w:rsidRPr="006204C0" w:rsidRDefault="006204C0" w:rsidP="006204C0">
      <w:pPr>
        <w:spacing w:after="0" w:line="240" w:lineRule="auto"/>
        <w:jc w:val="both"/>
        <w:rPr>
          <w:rFonts w:ascii="Times New Roman" w:eastAsia="Times New Roman" w:hAnsi="Times New Roman"/>
          <w:bCs/>
          <w:sz w:val="24"/>
          <w:szCs w:val="24"/>
          <w:lang w:eastAsia="pl-PL"/>
        </w:rPr>
      </w:pPr>
    </w:p>
    <w:tbl>
      <w:tblPr>
        <w:tblStyle w:val="Tabela-Siatka"/>
        <w:tblW w:w="9498" w:type="dxa"/>
        <w:tblInd w:w="-34" w:type="dxa"/>
        <w:tblLayout w:type="fixed"/>
        <w:tblLook w:val="04A0" w:firstRow="1" w:lastRow="0" w:firstColumn="1" w:lastColumn="0" w:noHBand="0" w:noVBand="1"/>
      </w:tblPr>
      <w:tblGrid>
        <w:gridCol w:w="2410"/>
        <w:gridCol w:w="1985"/>
        <w:gridCol w:w="2977"/>
        <w:gridCol w:w="2126"/>
      </w:tblGrid>
      <w:tr w:rsidR="00E05701" w:rsidRPr="006204C0" w:rsidTr="00C45870">
        <w:tc>
          <w:tcPr>
            <w:tcW w:w="2410" w:type="dxa"/>
            <w:tcBorders>
              <w:top w:val="single" w:sz="4" w:space="0" w:color="auto"/>
              <w:left w:val="single" w:sz="4" w:space="0" w:color="auto"/>
              <w:bottom w:val="single" w:sz="4" w:space="0" w:color="auto"/>
              <w:right w:val="single" w:sz="4" w:space="0" w:color="auto"/>
            </w:tcBorders>
            <w:hideMark/>
          </w:tcPr>
          <w:p w:rsidR="00E05701" w:rsidRPr="006204C0" w:rsidRDefault="00E05701" w:rsidP="006204C0">
            <w:pPr>
              <w:jc w:val="center"/>
              <w:rPr>
                <w:rFonts w:ascii="Times New Roman" w:hAnsi="Times New Roman"/>
                <w:b/>
                <w:sz w:val="24"/>
                <w:szCs w:val="24"/>
                <w:lang w:eastAsia="pl-PL"/>
              </w:rPr>
            </w:pPr>
          </w:p>
          <w:p w:rsidR="00E05701" w:rsidRPr="006204C0" w:rsidRDefault="00E05701" w:rsidP="006204C0">
            <w:pPr>
              <w:jc w:val="center"/>
              <w:rPr>
                <w:rFonts w:ascii="Times New Roman" w:hAnsi="Times New Roman"/>
                <w:b/>
                <w:sz w:val="24"/>
                <w:szCs w:val="24"/>
                <w:lang w:eastAsia="pl-PL"/>
              </w:rPr>
            </w:pPr>
            <w:r w:rsidRPr="006204C0">
              <w:rPr>
                <w:rFonts w:ascii="Times New Roman" w:hAnsi="Times New Roman"/>
                <w:b/>
                <w:sz w:val="24"/>
                <w:szCs w:val="24"/>
                <w:lang w:eastAsia="pl-PL"/>
              </w:rPr>
              <w:t>Cena netto</w:t>
            </w:r>
          </w:p>
        </w:tc>
        <w:tc>
          <w:tcPr>
            <w:tcW w:w="1985" w:type="dxa"/>
            <w:tcBorders>
              <w:top w:val="single" w:sz="4" w:space="0" w:color="auto"/>
              <w:left w:val="single" w:sz="4" w:space="0" w:color="auto"/>
              <w:bottom w:val="single" w:sz="4" w:space="0" w:color="auto"/>
              <w:right w:val="single" w:sz="12" w:space="0" w:color="auto"/>
            </w:tcBorders>
            <w:hideMark/>
          </w:tcPr>
          <w:p w:rsidR="00E05701" w:rsidRPr="006204C0" w:rsidRDefault="00E05701" w:rsidP="006204C0">
            <w:pPr>
              <w:jc w:val="center"/>
              <w:rPr>
                <w:rFonts w:ascii="Times New Roman" w:hAnsi="Times New Roman"/>
                <w:b/>
                <w:sz w:val="24"/>
                <w:szCs w:val="24"/>
                <w:lang w:eastAsia="pl-PL"/>
              </w:rPr>
            </w:pPr>
          </w:p>
          <w:p w:rsidR="00E05701" w:rsidRPr="006204C0" w:rsidRDefault="00E05701" w:rsidP="006204C0">
            <w:pPr>
              <w:jc w:val="center"/>
              <w:rPr>
                <w:rFonts w:ascii="Times New Roman" w:hAnsi="Times New Roman"/>
                <w:b/>
                <w:sz w:val="24"/>
                <w:szCs w:val="24"/>
                <w:lang w:eastAsia="pl-PL"/>
              </w:rPr>
            </w:pPr>
            <w:r w:rsidRPr="006204C0">
              <w:rPr>
                <w:rFonts w:ascii="Times New Roman" w:hAnsi="Times New Roman"/>
                <w:b/>
                <w:sz w:val="24"/>
                <w:szCs w:val="24"/>
                <w:lang w:eastAsia="pl-PL"/>
              </w:rPr>
              <w:t>Stawka VAT</w:t>
            </w:r>
          </w:p>
        </w:tc>
        <w:tc>
          <w:tcPr>
            <w:tcW w:w="2977" w:type="dxa"/>
            <w:tcBorders>
              <w:top w:val="single" w:sz="12" w:space="0" w:color="auto"/>
              <w:left w:val="single" w:sz="12" w:space="0" w:color="auto"/>
              <w:bottom w:val="single" w:sz="12" w:space="0" w:color="auto"/>
              <w:right w:val="single" w:sz="12" w:space="0" w:color="auto"/>
            </w:tcBorders>
            <w:hideMark/>
          </w:tcPr>
          <w:p w:rsidR="00E05701" w:rsidRPr="006204C0" w:rsidRDefault="00E05701" w:rsidP="006204C0">
            <w:pPr>
              <w:jc w:val="center"/>
              <w:rPr>
                <w:rFonts w:ascii="Times New Roman" w:hAnsi="Times New Roman"/>
                <w:b/>
                <w:sz w:val="24"/>
                <w:szCs w:val="24"/>
                <w:lang w:eastAsia="pl-PL"/>
              </w:rPr>
            </w:pPr>
          </w:p>
          <w:p w:rsidR="00E05701" w:rsidRPr="006204C0" w:rsidRDefault="00E05701" w:rsidP="006204C0">
            <w:pPr>
              <w:jc w:val="center"/>
              <w:rPr>
                <w:rFonts w:ascii="Times New Roman" w:hAnsi="Times New Roman"/>
                <w:b/>
                <w:sz w:val="24"/>
                <w:szCs w:val="24"/>
                <w:lang w:eastAsia="pl-PL"/>
              </w:rPr>
            </w:pPr>
            <w:r w:rsidRPr="006204C0">
              <w:rPr>
                <w:rFonts w:ascii="Times New Roman" w:hAnsi="Times New Roman"/>
                <w:b/>
                <w:sz w:val="24"/>
                <w:szCs w:val="24"/>
                <w:lang w:eastAsia="pl-PL"/>
              </w:rPr>
              <w:t>Cena brutto</w:t>
            </w:r>
          </w:p>
        </w:tc>
        <w:tc>
          <w:tcPr>
            <w:tcW w:w="2126" w:type="dxa"/>
            <w:tcBorders>
              <w:top w:val="single" w:sz="4" w:space="0" w:color="auto"/>
              <w:left w:val="single" w:sz="4" w:space="0" w:color="auto"/>
              <w:bottom w:val="single" w:sz="4" w:space="0" w:color="auto"/>
              <w:right w:val="single" w:sz="4" w:space="0" w:color="auto"/>
            </w:tcBorders>
            <w:hideMark/>
          </w:tcPr>
          <w:p w:rsidR="00E05701" w:rsidRPr="006204C0" w:rsidRDefault="00E05701" w:rsidP="006204C0">
            <w:pPr>
              <w:jc w:val="center"/>
              <w:rPr>
                <w:rFonts w:ascii="Times New Roman" w:eastAsia="Times New Roman" w:hAnsi="Times New Roman"/>
                <w:b/>
                <w:bCs/>
                <w:sz w:val="24"/>
                <w:szCs w:val="24"/>
                <w:lang w:eastAsia="pl-PL"/>
              </w:rPr>
            </w:pPr>
          </w:p>
          <w:p w:rsidR="00E05701" w:rsidRPr="006204C0" w:rsidRDefault="00E05701" w:rsidP="006204C0">
            <w:pPr>
              <w:jc w:val="center"/>
              <w:rPr>
                <w:rFonts w:ascii="Times New Roman" w:eastAsia="Times New Roman" w:hAnsi="Times New Roman"/>
                <w:b/>
                <w:bCs/>
                <w:sz w:val="24"/>
                <w:szCs w:val="24"/>
                <w:lang w:eastAsia="pl-PL"/>
              </w:rPr>
            </w:pPr>
            <w:r w:rsidRPr="006204C0">
              <w:rPr>
                <w:rFonts w:ascii="Times New Roman" w:eastAsia="Times New Roman" w:hAnsi="Times New Roman"/>
                <w:b/>
                <w:bCs/>
                <w:sz w:val="24"/>
                <w:szCs w:val="24"/>
                <w:lang w:eastAsia="pl-PL"/>
              </w:rPr>
              <w:t>Długość udzielonej gwarancji</w:t>
            </w:r>
          </w:p>
        </w:tc>
      </w:tr>
      <w:tr w:rsidR="00E05701" w:rsidRPr="006204C0" w:rsidTr="00C45870">
        <w:tc>
          <w:tcPr>
            <w:tcW w:w="2410" w:type="dxa"/>
            <w:tcBorders>
              <w:top w:val="single" w:sz="4" w:space="0" w:color="auto"/>
              <w:left w:val="single" w:sz="4" w:space="0" w:color="auto"/>
              <w:bottom w:val="single" w:sz="4" w:space="0" w:color="auto"/>
              <w:right w:val="single" w:sz="4" w:space="0" w:color="auto"/>
            </w:tcBorders>
            <w:vAlign w:val="center"/>
          </w:tcPr>
          <w:p w:rsidR="00E05701" w:rsidRPr="006204C0" w:rsidRDefault="00E05701" w:rsidP="006204C0">
            <w:pPr>
              <w:jc w:val="center"/>
              <w:rPr>
                <w:rFonts w:ascii="Times New Roman" w:eastAsia="Times New Roman" w:hAnsi="Times New Roman"/>
                <w:bCs/>
                <w:color w:val="000000" w:themeColor="text1"/>
                <w:sz w:val="24"/>
                <w:szCs w:val="24"/>
                <w:lang w:eastAsia="pl-PL"/>
              </w:rPr>
            </w:pPr>
            <w:r w:rsidRPr="006204C0">
              <w:rPr>
                <w:rFonts w:ascii="Times New Roman" w:eastAsia="Times New Roman" w:hAnsi="Times New Roman"/>
                <w:bCs/>
                <w:color w:val="000000" w:themeColor="text1"/>
                <w:sz w:val="24"/>
                <w:szCs w:val="24"/>
                <w:lang w:eastAsia="pl-PL"/>
              </w:rPr>
              <w:t>…………………… zł</w:t>
            </w:r>
          </w:p>
        </w:tc>
        <w:tc>
          <w:tcPr>
            <w:tcW w:w="1985" w:type="dxa"/>
            <w:tcBorders>
              <w:top w:val="single" w:sz="4" w:space="0" w:color="auto"/>
              <w:left w:val="single" w:sz="4" w:space="0" w:color="auto"/>
              <w:bottom w:val="single" w:sz="4" w:space="0" w:color="auto"/>
              <w:right w:val="single" w:sz="12" w:space="0" w:color="auto"/>
            </w:tcBorders>
            <w:vAlign w:val="center"/>
          </w:tcPr>
          <w:p w:rsidR="00E05701" w:rsidRPr="006204C0" w:rsidRDefault="00E05701" w:rsidP="006204C0">
            <w:pPr>
              <w:jc w:val="center"/>
              <w:rPr>
                <w:rFonts w:ascii="Times New Roman" w:eastAsia="Times New Roman" w:hAnsi="Times New Roman"/>
                <w:bCs/>
                <w:color w:val="000000" w:themeColor="text1"/>
                <w:sz w:val="24"/>
                <w:szCs w:val="24"/>
                <w:lang w:eastAsia="pl-PL"/>
              </w:rPr>
            </w:pPr>
            <w:r w:rsidRPr="006204C0">
              <w:rPr>
                <w:rFonts w:ascii="Times New Roman" w:eastAsia="Times New Roman" w:hAnsi="Times New Roman"/>
                <w:bCs/>
                <w:color w:val="000000" w:themeColor="text1"/>
                <w:sz w:val="24"/>
                <w:szCs w:val="24"/>
                <w:lang w:eastAsia="pl-PL"/>
              </w:rPr>
              <w:t>……. %</w:t>
            </w:r>
          </w:p>
          <w:p w:rsidR="00E05701" w:rsidRPr="006204C0" w:rsidRDefault="00E05701" w:rsidP="006204C0">
            <w:pPr>
              <w:jc w:val="center"/>
              <w:rPr>
                <w:rFonts w:ascii="Times New Roman" w:eastAsia="Times New Roman" w:hAnsi="Times New Roman"/>
                <w:bCs/>
                <w:color w:val="000000" w:themeColor="text1"/>
                <w:sz w:val="24"/>
                <w:szCs w:val="24"/>
                <w:lang w:eastAsia="pl-PL"/>
              </w:rPr>
            </w:pPr>
          </w:p>
          <w:p w:rsidR="00E05701" w:rsidRPr="006204C0" w:rsidRDefault="00E05701" w:rsidP="00E05701">
            <w:pPr>
              <w:jc w:val="center"/>
              <w:rPr>
                <w:rFonts w:ascii="Times New Roman" w:eastAsia="Times New Roman" w:hAnsi="Times New Roman"/>
                <w:bCs/>
                <w:color w:val="000000" w:themeColor="text1"/>
                <w:sz w:val="24"/>
                <w:szCs w:val="24"/>
                <w:lang w:eastAsia="pl-PL"/>
              </w:rPr>
            </w:pPr>
            <w:r w:rsidRPr="006204C0">
              <w:rPr>
                <w:rFonts w:ascii="Times New Roman" w:eastAsia="Times New Roman" w:hAnsi="Times New Roman"/>
                <w:bCs/>
                <w:color w:val="000000" w:themeColor="text1"/>
                <w:sz w:val="24"/>
                <w:szCs w:val="24"/>
                <w:lang w:eastAsia="pl-PL"/>
              </w:rPr>
              <w:t>……</w:t>
            </w:r>
            <w:r>
              <w:rPr>
                <w:rFonts w:ascii="Times New Roman" w:eastAsia="Times New Roman" w:hAnsi="Times New Roman"/>
                <w:bCs/>
                <w:color w:val="000000" w:themeColor="text1"/>
                <w:sz w:val="24"/>
                <w:szCs w:val="24"/>
                <w:lang w:eastAsia="pl-PL"/>
              </w:rPr>
              <w:t>……..</w:t>
            </w:r>
            <w:r w:rsidRPr="006204C0">
              <w:rPr>
                <w:rFonts w:ascii="Times New Roman" w:eastAsia="Times New Roman" w:hAnsi="Times New Roman"/>
                <w:bCs/>
                <w:color w:val="000000" w:themeColor="text1"/>
                <w:sz w:val="24"/>
                <w:szCs w:val="24"/>
                <w:lang w:eastAsia="pl-PL"/>
              </w:rPr>
              <w:t xml:space="preserve"> zł</w:t>
            </w:r>
          </w:p>
        </w:tc>
        <w:tc>
          <w:tcPr>
            <w:tcW w:w="2977" w:type="dxa"/>
            <w:tcBorders>
              <w:top w:val="single" w:sz="12" w:space="0" w:color="auto"/>
              <w:left w:val="single" w:sz="12" w:space="0" w:color="auto"/>
              <w:bottom w:val="single" w:sz="12" w:space="0" w:color="auto"/>
              <w:right w:val="single" w:sz="12" w:space="0" w:color="auto"/>
            </w:tcBorders>
            <w:vAlign w:val="center"/>
          </w:tcPr>
          <w:p w:rsidR="00E05701" w:rsidRPr="006204C0" w:rsidRDefault="00E05701" w:rsidP="006204C0">
            <w:pPr>
              <w:jc w:val="center"/>
              <w:rPr>
                <w:rFonts w:ascii="Times New Roman" w:eastAsia="Times New Roman" w:hAnsi="Times New Roman"/>
                <w:bCs/>
                <w:color w:val="000000" w:themeColor="text1"/>
                <w:sz w:val="24"/>
                <w:szCs w:val="24"/>
                <w:lang w:eastAsia="pl-PL"/>
              </w:rPr>
            </w:pPr>
          </w:p>
          <w:p w:rsidR="00E05701" w:rsidRPr="006204C0" w:rsidRDefault="00E05701" w:rsidP="006204C0">
            <w:pPr>
              <w:jc w:val="center"/>
              <w:rPr>
                <w:rFonts w:ascii="Times New Roman" w:eastAsia="Times New Roman" w:hAnsi="Times New Roman"/>
                <w:bCs/>
                <w:color w:val="000000" w:themeColor="text1"/>
                <w:sz w:val="24"/>
                <w:szCs w:val="24"/>
                <w:lang w:eastAsia="pl-PL"/>
              </w:rPr>
            </w:pPr>
            <w:r w:rsidRPr="006204C0">
              <w:rPr>
                <w:rFonts w:ascii="Times New Roman" w:eastAsia="Times New Roman" w:hAnsi="Times New Roman"/>
                <w:bCs/>
                <w:color w:val="000000" w:themeColor="text1"/>
                <w:sz w:val="24"/>
                <w:szCs w:val="24"/>
                <w:lang w:eastAsia="pl-PL"/>
              </w:rPr>
              <w:t>…………………… zł</w:t>
            </w:r>
          </w:p>
        </w:tc>
        <w:tc>
          <w:tcPr>
            <w:tcW w:w="2126" w:type="dxa"/>
            <w:tcBorders>
              <w:top w:val="single" w:sz="4" w:space="0" w:color="auto"/>
              <w:left w:val="single" w:sz="4" w:space="0" w:color="auto"/>
              <w:bottom w:val="single" w:sz="4" w:space="0" w:color="auto"/>
              <w:right w:val="single" w:sz="4" w:space="0" w:color="auto"/>
            </w:tcBorders>
          </w:tcPr>
          <w:p w:rsidR="00E05701" w:rsidRPr="006204C0" w:rsidRDefault="00E05701" w:rsidP="006204C0">
            <w:pPr>
              <w:jc w:val="center"/>
              <w:rPr>
                <w:rFonts w:ascii="Times New Roman" w:eastAsia="Times New Roman" w:hAnsi="Times New Roman"/>
                <w:b/>
                <w:bCs/>
                <w:color w:val="000000" w:themeColor="text1"/>
                <w:sz w:val="24"/>
                <w:szCs w:val="24"/>
                <w:lang w:eastAsia="pl-PL"/>
              </w:rPr>
            </w:pPr>
          </w:p>
          <w:p w:rsidR="00E05701" w:rsidRPr="006204C0" w:rsidRDefault="00E05701" w:rsidP="006204C0">
            <w:pPr>
              <w:jc w:val="center"/>
              <w:rPr>
                <w:rFonts w:ascii="Times New Roman" w:eastAsia="Times New Roman" w:hAnsi="Times New Roman"/>
                <w:b/>
                <w:bCs/>
                <w:color w:val="000000" w:themeColor="text1"/>
                <w:sz w:val="24"/>
                <w:szCs w:val="24"/>
                <w:lang w:eastAsia="pl-PL"/>
              </w:rPr>
            </w:pPr>
          </w:p>
          <w:p w:rsidR="00E05701" w:rsidRPr="006204C0" w:rsidRDefault="00E05701" w:rsidP="006204C0">
            <w:pPr>
              <w:jc w:val="center"/>
              <w:rPr>
                <w:rFonts w:ascii="Times New Roman" w:eastAsia="Times New Roman" w:hAnsi="Times New Roman"/>
                <w:b/>
                <w:bCs/>
                <w:color w:val="000000" w:themeColor="text1"/>
                <w:sz w:val="24"/>
                <w:szCs w:val="24"/>
                <w:lang w:eastAsia="pl-PL"/>
              </w:rPr>
            </w:pPr>
          </w:p>
          <w:p w:rsidR="00E05701" w:rsidRPr="006204C0" w:rsidRDefault="00E05701" w:rsidP="006204C0">
            <w:pPr>
              <w:jc w:val="center"/>
              <w:rPr>
                <w:rFonts w:ascii="Times New Roman" w:hAnsi="Times New Roman"/>
                <w:bCs/>
                <w:color w:val="000000" w:themeColor="text1"/>
                <w:sz w:val="24"/>
                <w:szCs w:val="24"/>
                <w:lang w:eastAsia="pl-PL"/>
              </w:rPr>
            </w:pPr>
            <w:r w:rsidRPr="006204C0">
              <w:rPr>
                <w:rFonts w:ascii="Times New Roman" w:hAnsi="Times New Roman"/>
                <w:bCs/>
                <w:color w:val="000000" w:themeColor="text1"/>
                <w:sz w:val="24"/>
                <w:szCs w:val="24"/>
                <w:lang w:eastAsia="pl-PL"/>
              </w:rPr>
              <w:t>..……… lat</w:t>
            </w:r>
          </w:p>
          <w:p w:rsidR="00E05701" w:rsidRPr="006204C0" w:rsidRDefault="00E05701" w:rsidP="006204C0">
            <w:pPr>
              <w:jc w:val="center"/>
              <w:rPr>
                <w:rFonts w:ascii="Times New Roman" w:eastAsia="Times New Roman" w:hAnsi="Times New Roman"/>
                <w:b/>
                <w:bCs/>
                <w:color w:val="000000" w:themeColor="text1"/>
                <w:sz w:val="24"/>
                <w:szCs w:val="24"/>
                <w:lang w:eastAsia="pl-PL"/>
              </w:rPr>
            </w:pPr>
          </w:p>
          <w:p w:rsidR="00E05701" w:rsidRPr="006204C0" w:rsidRDefault="00E05701" w:rsidP="006204C0">
            <w:pPr>
              <w:jc w:val="center"/>
              <w:rPr>
                <w:rFonts w:ascii="Times New Roman" w:eastAsia="Times New Roman" w:hAnsi="Times New Roman"/>
                <w:bCs/>
                <w:color w:val="000000" w:themeColor="text1"/>
                <w:sz w:val="24"/>
                <w:szCs w:val="24"/>
                <w:lang w:eastAsia="pl-PL"/>
              </w:rPr>
            </w:pPr>
          </w:p>
        </w:tc>
      </w:tr>
    </w:tbl>
    <w:p w:rsidR="006204C0" w:rsidRPr="006204C0" w:rsidRDefault="006204C0" w:rsidP="006204C0">
      <w:pPr>
        <w:spacing w:after="0"/>
        <w:jc w:val="both"/>
        <w:rPr>
          <w:rFonts w:ascii="Times New Roman" w:eastAsia="Times New Roman" w:hAnsi="Times New Roman"/>
          <w:b/>
          <w:bCs/>
          <w:sz w:val="24"/>
          <w:szCs w:val="24"/>
          <w:lang w:eastAsia="pl-PL"/>
        </w:rPr>
      </w:pPr>
    </w:p>
    <w:p w:rsidR="006204C0" w:rsidRPr="006204C0" w:rsidRDefault="006204C0" w:rsidP="006204C0">
      <w:pPr>
        <w:spacing w:after="0"/>
        <w:jc w:val="both"/>
        <w:rPr>
          <w:rFonts w:ascii="Times New Roman" w:eastAsia="Times New Roman" w:hAnsi="Times New Roman"/>
          <w:b/>
          <w:bCs/>
          <w:sz w:val="24"/>
          <w:szCs w:val="24"/>
          <w:lang w:eastAsia="pl-PL"/>
        </w:rPr>
      </w:pPr>
    </w:p>
    <w:p w:rsidR="006204C0" w:rsidRPr="006204C0" w:rsidRDefault="006204C0" w:rsidP="006204C0">
      <w:pPr>
        <w:spacing w:after="0"/>
        <w:jc w:val="both"/>
        <w:rPr>
          <w:rFonts w:ascii="Times New Roman" w:eastAsia="Times New Roman" w:hAnsi="Times New Roman"/>
          <w:b/>
          <w:bCs/>
          <w:sz w:val="24"/>
          <w:szCs w:val="24"/>
          <w:lang w:eastAsia="pl-PL"/>
        </w:rPr>
      </w:pPr>
    </w:p>
    <w:p w:rsidR="006204C0" w:rsidRPr="006204C0" w:rsidRDefault="006204C0" w:rsidP="006204C0">
      <w:pPr>
        <w:spacing w:after="0" w:line="240" w:lineRule="auto"/>
        <w:ind w:right="-993"/>
        <w:jc w:val="both"/>
        <w:rPr>
          <w:rFonts w:ascii="Times New Roman" w:hAnsi="Times New Roman"/>
          <w:sz w:val="24"/>
          <w:szCs w:val="24"/>
        </w:rPr>
      </w:pPr>
      <w:r w:rsidRPr="006204C0">
        <w:rPr>
          <w:rFonts w:ascii="Times New Roman" w:hAnsi="Times New Roman"/>
          <w:sz w:val="24"/>
          <w:szCs w:val="24"/>
        </w:rPr>
        <w:t>............................, dn. _ _ . _ _ . 201</w:t>
      </w:r>
      <w:r w:rsidR="00E05701">
        <w:rPr>
          <w:rFonts w:ascii="Times New Roman" w:hAnsi="Times New Roman"/>
          <w:sz w:val="24"/>
          <w:szCs w:val="24"/>
        </w:rPr>
        <w:t>8r.</w:t>
      </w:r>
      <w:r w:rsidRPr="006204C0">
        <w:rPr>
          <w:rFonts w:ascii="Times New Roman" w:hAnsi="Times New Roman"/>
          <w:sz w:val="24"/>
          <w:szCs w:val="24"/>
        </w:rPr>
        <w:tab/>
        <w:t xml:space="preserve">                 .........................................................</w:t>
      </w:r>
    </w:p>
    <w:p w:rsidR="006204C0" w:rsidRPr="006204C0" w:rsidRDefault="006204C0" w:rsidP="006204C0">
      <w:pPr>
        <w:spacing w:after="0" w:line="240" w:lineRule="auto"/>
        <w:ind w:left="5400" w:right="70"/>
        <w:jc w:val="center"/>
        <w:rPr>
          <w:i/>
          <w:sz w:val="16"/>
          <w:szCs w:val="16"/>
        </w:rPr>
      </w:pPr>
      <w:r w:rsidRPr="006204C0">
        <w:rPr>
          <w:i/>
          <w:sz w:val="16"/>
          <w:szCs w:val="16"/>
        </w:rPr>
        <w:t xml:space="preserve">Podpis osób uprawnionych do składania świadczeń woli </w:t>
      </w:r>
    </w:p>
    <w:p w:rsidR="006204C0" w:rsidRPr="006204C0" w:rsidRDefault="006204C0" w:rsidP="006204C0">
      <w:pPr>
        <w:spacing w:after="0" w:line="240" w:lineRule="auto"/>
        <w:ind w:left="5400" w:right="70"/>
        <w:rPr>
          <w:i/>
          <w:sz w:val="16"/>
          <w:szCs w:val="16"/>
        </w:rPr>
      </w:pPr>
      <w:r w:rsidRPr="006204C0">
        <w:rPr>
          <w:i/>
          <w:sz w:val="16"/>
          <w:szCs w:val="16"/>
        </w:rPr>
        <w:t xml:space="preserve"> w imieniu Wykonawcy oraz pieczątka / pieczątki</w:t>
      </w:r>
    </w:p>
    <w:p w:rsidR="006204C0" w:rsidRPr="006204C0" w:rsidRDefault="006204C0" w:rsidP="006204C0">
      <w:pPr>
        <w:spacing w:after="0" w:line="240" w:lineRule="auto"/>
        <w:ind w:right="70"/>
        <w:jc w:val="both"/>
        <w:rPr>
          <w:i/>
          <w:sz w:val="16"/>
          <w:szCs w:val="16"/>
        </w:rPr>
      </w:pPr>
    </w:p>
    <w:p w:rsidR="006204C0" w:rsidRPr="006204C0" w:rsidRDefault="006204C0" w:rsidP="006204C0">
      <w:pPr>
        <w:spacing w:after="0" w:line="240" w:lineRule="auto"/>
        <w:ind w:right="70"/>
        <w:jc w:val="both"/>
        <w:rPr>
          <w:i/>
          <w:sz w:val="16"/>
          <w:szCs w:val="16"/>
        </w:rPr>
      </w:pPr>
    </w:p>
    <w:p w:rsidR="006204C0" w:rsidRPr="006204C0" w:rsidRDefault="006204C0" w:rsidP="006204C0">
      <w:pPr>
        <w:spacing w:after="0" w:line="240" w:lineRule="auto"/>
        <w:ind w:left="5400" w:right="70"/>
        <w:rPr>
          <w:i/>
          <w:sz w:val="16"/>
          <w:szCs w:val="16"/>
        </w:rPr>
      </w:pPr>
    </w:p>
    <w:p w:rsidR="006204C0" w:rsidRPr="006204C0" w:rsidRDefault="006204C0" w:rsidP="00033676">
      <w:pPr>
        <w:numPr>
          <w:ilvl w:val="0"/>
          <w:numId w:val="27"/>
        </w:numPr>
        <w:tabs>
          <w:tab w:val="num" w:pos="11843"/>
        </w:tabs>
        <w:spacing w:after="0" w:line="240" w:lineRule="auto"/>
        <w:contextualSpacing/>
        <w:jc w:val="both"/>
        <w:rPr>
          <w:rFonts w:ascii="Times New Roman" w:eastAsia="Calibri" w:hAnsi="Times New Roman" w:cs="Times New Roman"/>
          <w:sz w:val="24"/>
          <w:szCs w:val="24"/>
        </w:rPr>
      </w:pPr>
      <w:r w:rsidRPr="006204C0">
        <w:rPr>
          <w:rFonts w:ascii="Times New Roman" w:eastAsia="Calibri" w:hAnsi="Times New Roman" w:cs="Times New Roman"/>
          <w:sz w:val="24"/>
          <w:szCs w:val="24"/>
          <w:u w:val="single"/>
        </w:rPr>
        <w:t>Oświadczam/-my, że</w:t>
      </w:r>
      <w:r w:rsidRPr="006204C0">
        <w:rPr>
          <w:rFonts w:ascii="Times New Roman" w:eastAsia="Calibri" w:hAnsi="Times New Roman" w:cs="Times New Roman"/>
          <w:sz w:val="24"/>
          <w:szCs w:val="24"/>
        </w:rPr>
        <w:t>:</w:t>
      </w:r>
    </w:p>
    <w:p w:rsidR="006204C0" w:rsidRPr="006204C0" w:rsidRDefault="006204C0" w:rsidP="00033676">
      <w:pPr>
        <w:numPr>
          <w:ilvl w:val="0"/>
          <w:numId w:val="3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6204C0">
        <w:rPr>
          <w:rFonts w:ascii="Times New Roman" w:eastAsia="Calibri" w:hAnsi="Times New Roman" w:cs="Times New Roman"/>
          <w:color w:val="000000"/>
          <w:sz w:val="24"/>
          <w:szCs w:val="24"/>
        </w:rPr>
        <w:t xml:space="preserve">zapoznaliśmy się z postanowieniami umowy, określonymi w załączonym do SIWZ projekcie umowy i zobowiązujemy się, w przypadku wyboru naszej oferty, do zawarcia umowy zgodnej z niniejszą ofertą, na warunkach określonych w Specyfikacji Istotnych Warunków Zamówienia, w miejscu i terminie wyznaczonym przez zamawiającego. </w:t>
      </w:r>
    </w:p>
    <w:p w:rsidR="006204C0" w:rsidRPr="006204C0" w:rsidRDefault="006204C0" w:rsidP="00033676">
      <w:pPr>
        <w:numPr>
          <w:ilvl w:val="0"/>
          <w:numId w:val="30"/>
        </w:numPr>
        <w:spacing w:after="0" w:line="240" w:lineRule="auto"/>
        <w:jc w:val="both"/>
        <w:rPr>
          <w:rFonts w:ascii="Times New Roman" w:hAnsi="Times New Roman"/>
          <w:sz w:val="24"/>
          <w:szCs w:val="24"/>
        </w:rPr>
      </w:pPr>
      <w:r w:rsidRPr="006204C0">
        <w:rPr>
          <w:rFonts w:ascii="Times New Roman" w:hAnsi="Times New Roman"/>
          <w:sz w:val="24"/>
          <w:szCs w:val="24"/>
        </w:rPr>
        <w:t xml:space="preserve">podwykonawcom zamierzamy powierzyć wykonanie następujących części zamówienia: </w:t>
      </w:r>
    </w:p>
    <w:p w:rsidR="006204C0" w:rsidRPr="006204C0" w:rsidRDefault="006204C0" w:rsidP="00033676">
      <w:pPr>
        <w:numPr>
          <w:ilvl w:val="0"/>
          <w:numId w:val="31"/>
        </w:numPr>
        <w:spacing w:after="0"/>
        <w:jc w:val="both"/>
        <w:rPr>
          <w:rFonts w:ascii="Times New Roman" w:hAnsi="Times New Roman"/>
          <w:sz w:val="24"/>
          <w:szCs w:val="24"/>
        </w:rPr>
      </w:pPr>
      <w:r w:rsidRPr="006204C0">
        <w:rPr>
          <w:rFonts w:ascii="Times New Roman" w:hAnsi="Times New Roman"/>
          <w:sz w:val="24"/>
          <w:szCs w:val="24"/>
        </w:rPr>
        <w:t>zakres lub część zamówienia jaką będzie wykonywał podwykonawca …….…..……...</w:t>
      </w:r>
    </w:p>
    <w:p w:rsidR="006204C0" w:rsidRPr="006204C0" w:rsidRDefault="006204C0" w:rsidP="006204C0">
      <w:pPr>
        <w:spacing w:after="0"/>
        <w:ind w:left="720"/>
        <w:jc w:val="both"/>
        <w:rPr>
          <w:rFonts w:ascii="Times New Roman" w:hAnsi="Times New Roman"/>
          <w:sz w:val="24"/>
          <w:szCs w:val="24"/>
        </w:rPr>
      </w:pPr>
      <w:r w:rsidRPr="006204C0">
        <w:rPr>
          <w:rFonts w:ascii="Times New Roman" w:hAnsi="Times New Roman"/>
          <w:sz w:val="24"/>
          <w:szCs w:val="24"/>
        </w:rPr>
        <w:t>…………………………………………………………………………………………..</w:t>
      </w:r>
    </w:p>
    <w:p w:rsidR="006204C0" w:rsidRPr="006204C0" w:rsidRDefault="006204C0" w:rsidP="00033676">
      <w:pPr>
        <w:numPr>
          <w:ilvl w:val="0"/>
          <w:numId w:val="31"/>
        </w:numPr>
        <w:spacing w:after="0"/>
        <w:jc w:val="both"/>
        <w:rPr>
          <w:rFonts w:ascii="Times New Roman" w:hAnsi="Times New Roman"/>
          <w:sz w:val="24"/>
          <w:szCs w:val="24"/>
          <w:lang w:eastAsia="pl-PL"/>
        </w:rPr>
      </w:pPr>
      <w:r w:rsidRPr="006204C0">
        <w:rPr>
          <w:rFonts w:ascii="Times New Roman" w:hAnsi="Times New Roman"/>
          <w:sz w:val="24"/>
          <w:szCs w:val="24"/>
          <w:lang w:eastAsia="pl-PL"/>
        </w:rPr>
        <w:t>wartość lub procentowa część zamówienia, jaka zostanie powierzona podwykonawcy/ podwykonawcom to: ………………………………………………………………..….</w:t>
      </w:r>
    </w:p>
    <w:p w:rsidR="006204C0" w:rsidRPr="006204C0" w:rsidRDefault="006204C0" w:rsidP="00033676">
      <w:pPr>
        <w:numPr>
          <w:ilvl w:val="0"/>
          <w:numId w:val="31"/>
        </w:numPr>
        <w:spacing w:after="0"/>
        <w:jc w:val="both"/>
        <w:rPr>
          <w:rFonts w:ascii="Times New Roman" w:hAnsi="Times New Roman"/>
          <w:sz w:val="24"/>
          <w:szCs w:val="24"/>
        </w:rPr>
      </w:pPr>
      <w:r w:rsidRPr="006204C0">
        <w:rPr>
          <w:rFonts w:ascii="Times New Roman" w:hAnsi="Times New Roman"/>
          <w:sz w:val="24"/>
          <w:szCs w:val="24"/>
        </w:rPr>
        <w:t>nazwa podwykonawcy …….……..…………………………………..………………...</w:t>
      </w:r>
    </w:p>
    <w:p w:rsidR="006204C0" w:rsidRPr="006204C0" w:rsidRDefault="006204C0" w:rsidP="006204C0">
      <w:pPr>
        <w:tabs>
          <w:tab w:val="num" w:pos="0"/>
          <w:tab w:val="num" w:pos="1440"/>
        </w:tabs>
        <w:spacing w:after="0" w:line="240" w:lineRule="auto"/>
        <w:jc w:val="both"/>
        <w:rPr>
          <w:rFonts w:ascii="Times New Roman" w:eastAsia="Times New Roman" w:hAnsi="Times New Roman" w:cs="Times New Roman"/>
          <w:sz w:val="24"/>
          <w:szCs w:val="24"/>
          <w:lang w:eastAsia="pl-PL"/>
        </w:rPr>
      </w:pPr>
    </w:p>
    <w:p w:rsidR="006204C0" w:rsidRPr="006204C0" w:rsidRDefault="006204C0" w:rsidP="006204C0">
      <w:pPr>
        <w:tabs>
          <w:tab w:val="num" w:pos="0"/>
          <w:tab w:val="num" w:pos="1440"/>
        </w:tabs>
        <w:spacing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lastRenderedPageBreak/>
        <w:t xml:space="preserve">3.  Oferta została złożona na …..…... stronach </w:t>
      </w:r>
    </w:p>
    <w:p w:rsidR="006204C0" w:rsidRPr="006204C0" w:rsidRDefault="006204C0" w:rsidP="006204C0">
      <w:pPr>
        <w:tabs>
          <w:tab w:val="num" w:pos="1440"/>
        </w:tabs>
        <w:spacing w:after="0" w:line="24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4. Do oferty dołączono następujące dokumenty :</w:t>
      </w:r>
    </w:p>
    <w:p w:rsidR="006204C0" w:rsidRPr="006204C0" w:rsidRDefault="006204C0" w:rsidP="00033676">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w:t>
      </w:r>
    </w:p>
    <w:p w:rsidR="006204C0" w:rsidRPr="006204C0" w:rsidRDefault="006204C0" w:rsidP="00033676">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w:t>
      </w:r>
    </w:p>
    <w:p w:rsidR="006204C0" w:rsidRPr="006204C0" w:rsidRDefault="006204C0" w:rsidP="00033676">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w:t>
      </w:r>
    </w:p>
    <w:p w:rsidR="006204C0" w:rsidRPr="006204C0" w:rsidRDefault="006204C0" w:rsidP="00033676">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w:t>
      </w:r>
    </w:p>
    <w:p w:rsidR="006204C0" w:rsidRPr="006204C0" w:rsidRDefault="006204C0" w:rsidP="00033676">
      <w:pPr>
        <w:numPr>
          <w:ilvl w:val="0"/>
          <w:numId w:val="32"/>
        </w:numPr>
        <w:suppressAutoHyphens/>
        <w:spacing w:after="0" w:line="240" w:lineRule="auto"/>
        <w:contextualSpacing/>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w:t>
      </w:r>
    </w:p>
    <w:p w:rsidR="006204C0" w:rsidRPr="006204C0" w:rsidRDefault="006204C0" w:rsidP="006204C0">
      <w:pPr>
        <w:spacing w:after="0"/>
        <w:jc w:val="both"/>
        <w:rPr>
          <w:rFonts w:ascii="Times New Roman" w:eastAsia="Times New Roman" w:hAnsi="Times New Roman"/>
          <w:bCs/>
          <w:sz w:val="24"/>
          <w:szCs w:val="24"/>
          <w:lang w:eastAsia="pl-PL"/>
        </w:rPr>
      </w:pPr>
    </w:p>
    <w:p w:rsidR="006204C0" w:rsidRPr="006204C0" w:rsidRDefault="006204C0" w:rsidP="006204C0">
      <w:pPr>
        <w:spacing w:after="0" w:line="240" w:lineRule="auto"/>
        <w:rPr>
          <w:rFonts w:ascii="Times New Roman" w:hAnsi="Times New Roman"/>
          <w:sz w:val="24"/>
          <w:szCs w:val="24"/>
        </w:rPr>
      </w:pPr>
      <w:r w:rsidRPr="006204C0">
        <w:rPr>
          <w:rFonts w:ascii="Times New Roman" w:hAnsi="Times New Roman"/>
          <w:sz w:val="24"/>
          <w:szCs w:val="24"/>
        </w:rPr>
        <w:t xml:space="preserve">5. Nazwa i adres </w:t>
      </w:r>
      <w:r w:rsidRPr="006204C0">
        <w:rPr>
          <w:rFonts w:ascii="Times New Roman" w:hAnsi="Times New Roman"/>
          <w:b/>
          <w:sz w:val="24"/>
          <w:szCs w:val="24"/>
        </w:rPr>
        <w:t>WYKONAWCY</w:t>
      </w:r>
      <w:r w:rsidRPr="006204C0">
        <w:rPr>
          <w:rFonts w:ascii="Times New Roman" w:hAnsi="Times New Roman"/>
          <w:sz w:val="24"/>
          <w:szCs w:val="24"/>
        </w:rPr>
        <w:t xml:space="preserve"> : …………………………………………………………………………………..………………</w:t>
      </w:r>
    </w:p>
    <w:p w:rsidR="006204C0" w:rsidRPr="006204C0" w:rsidRDefault="006204C0" w:rsidP="006204C0">
      <w:pPr>
        <w:spacing w:after="0" w:line="240" w:lineRule="auto"/>
        <w:ind w:right="70"/>
        <w:jc w:val="both"/>
        <w:rPr>
          <w:rFonts w:ascii="Times New Roman" w:hAnsi="Times New Roman"/>
          <w:sz w:val="24"/>
          <w:szCs w:val="24"/>
        </w:rPr>
      </w:pPr>
      <w:r w:rsidRPr="006204C0">
        <w:rPr>
          <w:rFonts w:ascii="Times New Roman" w:hAnsi="Times New Roman"/>
          <w:sz w:val="24"/>
          <w:szCs w:val="24"/>
        </w:rPr>
        <w:t xml:space="preserve">...................................................................................................................................................... </w:t>
      </w:r>
    </w:p>
    <w:p w:rsidR="006204C0" w:rsidRPr="006204C0" w:rsidRDefault="006204C0" w:rsidP="006204C0">
      <w:pPr>
        <w:spacing w:after="0" w:line="240" w:lineRule="auto"/>
        <w:ind w:right="70"/>
        <w:jc w:val="both"/>
        <w:rPr>
          <w:rFonts w:ascii="Times New Roman" w:hAnsi="Times New Roman"/>
          <w:sz w:val="24"/>
          <w:szCs w:val="24"/>
        </w:rPr>
      </w:pPr>
    </w:p>
    <w:p w:rsidR="006204C0" w:rsidRPr="006204C0" w:rsidRDefault="006204C0" w:rsidP="006204C0">
      <w:pPr>
        <w:spacing w:after="0" w:line="240" w:lineRule="auto"/>
        <w:ind w:right="70"/>
        <w:jc w:val="both"/>
        <w:rPr>
          <w:rFonts w:ascii="Times New Roman" w:hAnsi="Times New Roman"/>
          <w:sz w:val="24"/>
          <w:szCs w:val="24"/>
        </w:rPr>
      </w:pPr>
      <w:r w:rsidRPr="006204C0">
        <w:rPr>
          <w:rFonts w:ascii="Times New Roman" w:hAnsi="Times New Roman"/>
          <w:sz w:val="24"/>
          <w:szCs w:val="24"/>
        </w:rPr>
        <w:t>NIP ..............................................................................</w:t>
      </w:r>
    </w:p>
    <w:p w:rsidR="006204C0" w:rsidRPr="006204C0" w:rsidRDefault="006204C0" w:rsidP="006204C0">
      <w:pPr>
        <w:spacing w:after="0" w:line="240" w:lineRule="auto"/>
        <w:jc w:val="both"/>
        <w:rPr>
          <w:rFonts w:ascii="Times New Roman" w:hAnsi="Times New Roman"/>
          <w:sz w:val="24"/>
          <w:szCs w:val="24"/>
        </w:rPr>
      </w:pPr>
    </w:p>
    <w:p w:rsidR="006204C0" w:rsidRPr="006204C0" w:rsidRDefault="006204C0" w:rsidP="006204C0">
      <w:pPr>
        <w:spacing w:after="0"/>
        <w:jc w:val="both"/>
        <w:rPr>
          <w:rFonts w:ascii="Times New Roman" w:hAnsi="Times New Roman"/>
          <w:sz w:val="24"/>
          <w:szCs w:val="24"/>
        </w:rPr>
      </w:pPr>
      <w:r w:rsidRPr="006204C0">
        <w:rPr>
          <w:rFonts w:ascii="Times New Roman" w:hAnsi="Times New Roman"/>
          <w:sz w:val="24"/>
          <w:szCs w:val="24"/>
        </w:rPr>
        <w:t xml:space="preserve">Adres, na który Zamawiający powinien przesyłać ewentualną korespondencję: </w:t>
      </w:r>
    </w:p>
    <w:p w:rsidR="006204C0" w:rsidRPr="006204C0" w:rsidRDefault="006204C0" w:rsidP="006204C0">
      <w:pPr>
        <w:spacing w:after="0"/>
        <w:ind w:right="70"/>
        <w:jc w:val="both"/>
        <w:rPr>
          <w:rFonts w:ascii="Times New Roman" w:hAnsi="Times New Roman"/>
          <w:bCs/>
          <w:sz w:val="24"/>
          <w:szCs w:val="24"/>
        </w:rPr>
      </w:pPr>
      <w:r w:rsidRPr="006204C0">
        <w:rPr>
          <w:rFonts w:ascii="Times New Roman" w:hAnsi="Times New Roman"/>
          <w:sz w:val="24"/>
          <w:szCs w:val="24"/>
        </w:rPr>
        <w:t>............................................................................................................................................................................................................................................................................................................</w:t>
      </w:r>
    </w:p>
    <w:p w:rsidR="006204C0" w:rsidRPr="006204C0" w:rsidRDefault="006204C0" w:rsidP="006204C0">
      <w:pPr>
        <w:spacing w:after="0"/>
        <w:jc w:val="both"/>
        <w:rPr>
          <w:rFonts w:ascii="Times New Roman" w:hAnsi="Times New Roman"/>
          <w:sz w:val="24"/>
          <w:szCs w:val="24"/>
        </w:rPr>
      </w:pPr>
      <w:r w:rsidRPr="006204C0">
        <w:rPr>
          <w:rFonts w:ascii="Times New Roman" w:hAnsi="Times New Roman"/>
          <w:sz w:val="24"/>
          <w:szCs w:val="24"/>
        </w:rPr>
        <w:t xml:space="preserve">Osoba wyznaczona do kontaktów z Zamawiającym:  ................................................................ </w:t>
      </w:r>
    </w:p>
    <w:p w:rsidR="006204C0" w:rsidRPr="006204C0" w:rsidRDefault="006204C0" w:rsidP="006204C0">
      <w:pPr>
        <w:spacing w:after="0"/>
        <w:ind w:right="70"/>
        <w:jc w:val="both"/>
        <w:rPr>
          <w:rFonts w:ascii="Times New Roman" w:hAnsi="Times New Roman"/>
          <w:bCs/>
          <w:sz w:val="24"/>
          <w:szCs w:val="24"/>
        </w:rPr>
      </w:pPr>
      <w:r w:rsidRPr="006204C0">
        <w:rPr>
          <w:rFonts w:ascii="Times New Roman" w:hAnsi="Times New Roman"/>
          <w:bCs/>
          <w:sz w:val="24"/>
          <w:szCs w:val="24"/>
        </w:rPr>
        <w:t>Numer telefonu:</w:t>
      </w:r>
      <w:r w:rsidRPr="006204C0">
        <w:rPr>
          <w:rFonts w:ascii="Times New Roman" w:hAnsi="Times New Roman"/>
          <w:bCs/>
          <w:sz w:val="24"/>
          <w:szCs w:val="24"/>
        </w:rPr>
        <w:tab/>
        <w:t>…..….…………………  Numer faksu:</w:t>
      </w:r>
      <w:r w:rsidRPr="006204C0">
        <w:rPr>
          <w:rFonts w:ascii="Times New Roman" w:hAnsi="Times New Roman"/>
          <w:bCs/>
          <w:sz w:val="24"/>
          <w:szCs w:val="24"/>
        </w:rPr>
        <w:tab/>
        <w:t>…………………………</w:t>
      </w:r>
    </w:p>
    <w:p w:rsidR="006204C0" w:rsidRPr="006204C0" w:rsidRDefault="006204C0" w:rsidP="006204C0">
      <w:pPr>
        <w:spacing w:after="0"/>
        <w:ind w:right="-993"/>
        <w:jc w:val="both"/>
        <w:rPr>
          <w:rFonts w:ascii="Times New Roman" w:hAnsi="Times New Roman"/>
          <w:bCs/>
          <w:sz w:val="24"/>
          <w:szCs w:val="24"/>
        </w:rPr>
      </w:pPr>
      <w:r w:rsidRPr="006204C0">
        <w:rPr>
          <w:rFonts w:ascii="Times New Roman" w:hAnsi="Times New Roman"/>
          <w:bCs/>
          <w:sz w:val="24"/>
          <w:szCs w:val="24"/>
        </w:rPr>
        <w:t>e-mail             ...............................................................................................................................</w:t>
      </w:r>
    </w:p>
    <w:p w:rsidR="006204C0" w:rsidRPr="006204C0" w:rsidRDefault="006204C0" w:rsidP="006204C0">
      <w:pPr>
        <w:ind w:right="-993"/>
        <w:jc w:val="both"/>
        <w:rPr>
          <w:rFonts w:ascii="Times New Roman" w:hAnsi="Times New Roman"/>
          <w:bCs/>
          <w:sz w:val="24"/>
          <w:szCs w:val="24"/>
        </w:rPr>
      </w:pPr>
      <w:r w:rsidRPr="006204C0">
        <w:rPr>
          <w:rFonts w:ascii="Times New Roman" w:hAnsi="Times New Roman"/>
          <w:bCs/>
          <w:sz w:val="24"/>
          <w:szCs w:val="24"/>
        </w:rPr>
        <w:t>Nr rachunku na który należy zwrócić wadium …………………………………………………</w:t>
      </w:r>
    </w:p>
    <w:p w:rsidR="006204C0" w:rsidRPr="006204C0" w:rsidRDefault="006204C0" w:rsidP="006204C0">
      <w:pPr>
        <w:spacing w:after="0"/>
        <w:jc w:val="both"/>
        <w:rPr>
          <w:rFonts w:ascii="Times New Roman" w:hAnsi="Times New Roman"/>
          <w:sz w:val="24"/>
          <w:szCs w:val="24"/>
        </w:rPr>
      </w:pPr>
      <w:r w:rsidRPr="006204C0">
        <w:rPr>
          <w:rFonts w:ascii="Times New Roman" w:hAnsi="Times New Roman"/>
          <w:sz w:val="24"/>
          <w:szCs w:val="24"/>
        </w:rPr>
        <w:t>Wykonawca jest małym lub średnim przedsiębiorcom (tak/nie): ……………</w:t>
      </w:r>
    </w:p>
    <w:p w:rsidR="006204C0" w:rsidRPr="006204C0" w:rsidRDefault="006204C0" w:rsidP="006204C0">
      <w:pPr>
        <w:spacing w:after="0" w:line="240" w:lineRule="auto"/>
        <w:ind w:right="-993"/>
        <w:jc w:val="both"/>
        <w:rPr>
          <w:rFonts w:ascii="Times New Roman" w:hAnsi="Times New Roman"/>
          <w:sz w:val="24"/>
          <w:szCs w:val="24"/>
        </w:rPr>
      </w:pPr>
    </w:p>
    <w:p w:rsidR="006204C0" w:rsidRPr="006204C0" w:rsidRDefault="006204C0" w:rsidP="006204C0">
      <w:pPr>
        <w:spacing w:after="0" w:line="240" w:lineRule="auto"/>
        <w:ind w:right="-993"/>
        <w:jc w:val="both"/>
        <w:rPr>
          <w:rFonts w:ascii="Times New Roman" w:hAnsi="Times New Roman"/>
          <w:sz w:val="24"/>
          <w:szCs w:val="24"/>
        </w:rPr>
      </w:pPr>
    </w:p>
    <w:p w:rsidR="006204C0" w:rsidRDefault="006204C0" w:rsidP="006204C0">
      <w:pPr>
        <w:spacing w:after="0" w:line="240" w:lineRule="auto"/>
        <w:ind w:right="-993"/>
        <w:jc w:val="both"/>
        <w:rPr>
          <w:rFonts w:ascii="Times New Roman" w:hAnsi="Times New Roman"/>
          <w:sz w:val="24"/>
          <w:szCs w:val="24"/>
        </w:rPr>
      </w:pPr>
    </w:p>
    <w:p w:rsidR="00C45870" w:rsidRPr="006204C0" w:rsidRDefault="00C45870" w:rsidP="006204C0">
      <w:pPr>
        <w:spacing w:after="0" w:line="240" w:lineRule="auto"/>
        <w:ind w:right="-993"/>
        <w:jc w:val="both"/>
        <w:rPr>
          <w:rFonts w:ascii="Times New Roman" w:hAnsi="Times New Roman"/>
          <w:sz w:val="24"/>
          <w:szCs w:val="24"/>
        </w:rPr>
      </w:pPr>
    </w:p>
    <w:p w:rsidR="006204C0" w:rsidRPr="006204C0" w:rsidRDefault="006204C0" w:rsidP="006204C0">
      <w:pPr>
        <w:spacing w:after="0" w:line="240" w:lineRule="auto"/>
        <w:ind w:right="-993"/>
        <w:jc w:val="both"/>
        <w:rPr>
          <w:rFonts w:ascii="Times New Roman" w:hAnsi="Times New Roman"/>
          <w:sz w:val="24"/>
          <w:szCs w:val="24"/>
        </w:rPr>
      </w:pPr>
      <w:r w:rsidRPr="006204C0">
        <w:rPr>
          <w:rFonts w:ascii="Times New Roman" w:hAnsi="Times New Roman"/>
          <w:sz w:val="24"/>
          <w:szCs w:val="24"/>
        </w:rPr>
        <w:t>............................, dn. _ _ . _ _ . 201</w:t>
      </w:r>
      <w:r w:rsidR="00E05701">
        <w:rPr>
          <w:rFonts w:ascii="Times New Roman" w:hAnsi="Times New Roman"/>
          <w:sz w:val="24"/>
          <w:szCs w:val="24"/>
        </w:rPr>
        <w:t>8</w:t>
      </w:r>
      <w:r w:rsidRPr="006204C0">
        <w:rPr>
          <w:rFonts w:ascii="Times New Roman" w:hAnsi="Times New Roman"/>
          <w:sz w:val="24"/>
          <w:szCs w:val="24"/>
        </w:rPr>
        <w:t xml:space="preserve"> r.</w:t>
      </w:r>
      <w:r w:rsidRPr="006204C0">
        <w:rPr>
          <w:rFonts w:ascii="Times New Roman" w:hAnsi="Times New Roman"/>
          <w:sz w:val="24"/>
          <w:szCs w:val="24"/>
        </w:rPr>
        <w:tab/>
        <w:t xml:space="preserve">                   ….........................................................</w:t>
      </w:r>
    </w:p>
    <w:p w:rsidR="006204C0" w:rsidRPr="006204C0" w:rsidRDefault="006204C0" w:rsidP="006204C0">
      <w:pPr>
        <w:spacing w:after="0" w:line="240" w:lineRule="auto"/>
        <w:ind w:left="5400" w:right="70"/>
        <w:jc w:val="center"/>
        <w:rPr>
          <w:i/>
          <w:sz w:val="16"/>
          <w:szCs w:val="16"/>
        </w:rPr>
      </w:pPr>
      <w:r w:rsidRPr="006204C0">
        <w:rPr>
          <w:i/>
          <w:sz w:val="16"/>
          <w:szCs w:val="16"/>
        </w:rPr>
        <w:t xml:space="preserve"> Podpis osób uprawnionych do składania świadczeń woli  w imieniu Wykonawcy oraz pieczątka / pieczątki</w:t>
      </w:r>
    </w:p>
    <w:p w:rsidR="006204C0" w:rsidRPr="006204C0" w:rsidRDefault="006204C0" w:rsidP="006204C0">
      <w:pPr>
        <w:spacing w:after="0" w:line="240" w:lineRule="auto"/>
        <w:ind w:right="-993"/>
        <w:jc w:val="both"/>
        <w:rPr>
          <w:rFonts w:ascii="Times New Roman" w:hAnsi="Times New Roman"/>
          <w:sz w:val="24"/>
          <w:szCs w:val="24"/>
        </w:rPr>
      </w:pPr>
    </w:p>
    <w:p w:rsidR="006204C0" w:rsidRPr="006204C0" w:rsidRDefault="006204C0" w:rsidP="006204C0">
      <w:pPr>
        <w:spacing w:after="0" w:line="240" w:lineRule="auto"/>
        <w:ind w:right="-993"/>
        <w:jc w:val="both"/>
        <w:rPr>
          <w:rFonts w:ascii="Times New Roman" w:hAnsi="Times New Roman"/>
          <w:sz w:val="24"/>
          <w:szCs w:val="24"/>
        </w:rPr>
      </w:pPr>
    </w:p>
    <w:p w:rsidR="006204C0" w:rsidRPr="006204C0" w:rsidRDefault="006204C0" w:rsidP="006204C0">
      <w:pPr>
        <w:spacing w:after="0" w:line="240" w:lineRule="auto"/>
        <w:ind w:right="-993"/>
        <w:jc w:val="both"/>
        <w:rPr>
          <w:rFonts w:ascii="Times New Roman" w:hAnsi="Times New Roman"/>
          <w:sz w:val="24"/>
          <w:szCs w:val="24"/>
        </w:rPr>
      </w:pPr>
    </w:p>
    <w:p w:rsidR="006204C0" w:rsidRPr="006204C0" w:rsidRDefault="006204C0" w:rsidP="006204C0">
      <w:pPr>
        <w:spacing w:after="0" w:line="240" w:lineRule="auto"/>
        <w:ind w:right="-993"/>
        <w:jc w:val="both"/>
        <w:rPr>
          <w:rFonts w:ascii="Times New Roman" w:hAnsi="Times New Roman"/>
          <w:sz w:val="24"/>
          <w:szCs w:val="24"/>
        </w:rPr>
      </w:pPr>
    </w:p>
    <w:p w:rsidR="006204C0" w:rsidRPr="006204C0" w:rsidRDefault="006204C0" w:rsidP="006204C0">
      <w:pPr>
        <w:spacing w:after="0" w:line="240" w:lineRule="auto"/>
        <w:ind w:right="-993"/>
        <w:jc w:val="both"/>
        <w:rPr>
          <w:rFonts w:ascii="Times New Roman" w:hAnsi="Times New Roman"/>
          <w:sz w:val="24"/>
          <w:szCs w:val="24"/>
        </w:rPr>
      </w:pPr>
    </w:p>
    <w:p w:rsidR="006204C0" w:rsidRPr="006204C0" w:rsidRDefault="006204C0" w:rsidP="006204C0">
      <w:pPr>
        <w:spacing w:after="0" w:line="240" w:lineRule="auto"/>
        <w:ind w:right="-993"/>
        <w:jc w:val="both"/>
        <w:rPr>
          <w:rFonts w:ascii="Times New Roman" w:hAnsi="Times New Roman"/>
          <w:sz w:val="24"/>
          <w:szCs w:val="24"/>
        </w:rPr>
      </w:pPr>
    </w:p>
    <w:p w:rsidR="006204C0" w:rsidRPr="006204C0" w:rsidRDefault="006204C0" w:rsidP="006204C0">
      <w:pPr>
        <w:spacing w:after="0" w:line="240" w:lineRule="auto"/>
        <w:ind w:right="-993"/>
        <w:jc w:val="both"/>
        <w:rPr>
          <w:rFonts w:ascii="Times New Roman" w:hAnsi="Times New Roman"/>
          <w:sz w:val="24"/>
          <w:szCs w:val="24"/>
        </w:rPr>
      </w:pPr>
    </w:p>
    <w:p w:rsidR="006204C0" w:rsidRPr="006204C0" w:rsidRDefault="006204C0" w:rsidP="006204C0">
      <w:pPr>
        <w:spacing w:after="0" w:line="240" w:lineRule="auto"/>
        <w:ind w:right="-993"/>
        <w:jc w:val="both"/>
        <w:rPr>
          <w:rFonts w:ascii="Times New Roman" w:hAnsi="Times New Roman"/>
          <w:sz w:val="24"/>
          <w:szCs w:val="24"/>
        </w:rPr>
      </w:pPr>
    </w:p>
    <w:p w:rsidR="006204C0" w:rsidRPr="006204C0" w:rsidRDefault="006204C0" w:rsidP="006204C0">
      <w:pPr>
        <w:spacing w:after="0" w:line="240" w:lineRule="auto"/>
        <w:ind w:right="-993"/>
        <w:jc w:val="both"/>
        <w:rPr>
          <w:rFonts w:ascii="Times New Roman" w:hAnsi="Times New Roman"/>
          <w:sz w:val="24"/>
          <w:szCs w:val="24"/>
        </w:rPr>
      </w:pPr>
    </w:p>
    <w:p w:rsidR="006204C0" w:rsidRPr="006204C0" w:rsidRDefault="006204C0" w:rsidP="006204C0">
      <w:pPr>
        <w:spacing w:after="0" w:line="240" w:lineRule="auto"/>
        <w:ind w:right="-993"/>
        <w:jc w:val="both"/>
        <w:rPr>
          <w:rFonts w:ascii="Times New Roman" w:hAnsi="Times New Roman"/>
          <w:sz w:val="24"/>
          <w:szCs w:val="24"/>
        </w:rPr>
      </w:pPr>
    </w:p>
    <w:p w:rsidR="006204C0" w:rsidRPr="006204C0" w:rsidRDefault="006204C0" w:rsidP="006204C0">
      <w:pPr>
        <w:spacing w:after="0" w:line="240" w:lineRule="auto"/>
        <w:ind w:right="-993"/>
        <w:jc w:val="both"/>
        <w:rPr>
          <w:rFonts w:ascii="Times New Roman" w:hAnsi="Times New Roman"/>
          <w:sz w:val="24"/>
          <w:szCs w:val="24"/>
        </w:rPr>
      </w:pPr>
    </w:p>
    <w:p w:rsidR="006204C0" w:rsidRDefault="006204C0" w:rsidP="006204C0">
      <w:pPr>
        <w:spacing w:after="0" w:line="240" w:lineRule="auto"/>
        <w:ind w:right="-993"/>
        <w:jc w:val="both"/>
        <w:rPr>
          <w:rFonts w:ascii="Times New Roman" w:hAnsi="Times New Roman"/>
          <w:sz w:val="24"/>
          <w:szCs w:val="24"/>
        </w:rPr>
      </w:pPr>
    </w:p>
    <w:p w:rsidR="00E05701" w:rsidRPr="006204C0" w:rsidRDefault="00E05701" w:rsidP="006204C0">
      <w:pPr>
        <w:spacing w:after="0" w:line="240" w:lineRule="auto"/>
        <w:ind w:right="-993"/>
        <w:jc w:val="both"/>
        <w:rPr>
          <w:rFonts w:ascii="Times New Roman" w:hAnsi="Times New Roman"/>
          <w:sz w:val="24"/>
          <w:szCs w:val="24"/>
        </w:rPr>
      </w:pPr>
    </w:p>
    <w:p w:rsidR="006204C0" w:rsidRPr="006204C0" w:rsidRDefault="006204C0" w:rsidP="006204C0">
      <w:pPr>
        <w:spacing w:after="0" w:line="240" w:lineRule="auto"/>
        <w:ind w:right="-993"/>
        <w:jc w:val="both"/>
        <w:rPr>
          <w:rFonts w:ascii="Times New Roman" w:hAnsi="Times New Roman"/>
          <w:sz w:val="24"/>
          <w:szCs w:val="24"/>
        </w:rPr>
      </w:pPr>
    </w:p>
    <w:p w:rsidR="006204C0" w:rsidRPr="006204C0" w:rsidRDefault="006204C0" w:rsidP="006204C0">
      <w:pPr>
        <w:spacing w:after="0" w:line="240" w:lineRule="auto"/>
        <w:ind w:right="-993"/>
        <w:jc w:val="both"/>
        <w:rPr>
          <w:rFonts w:ascii="Times New Roman" w:hAnsi="Times New Roman"/>
          <w:sz w:val="24"/>
          <w:szCs w:val="24"/>
        </w:rPr>
      </w:pPr>
    </w:p>
    <w:p w:rsidR="006204C0" w:rsidRPr="006204C0" w:rsidRDefault="006204C0" w:rsidP="006204C0">
      <w:pPr>
        <w:spacing w:after="0" w:line="240" w:lineRule="auto"/>
        <w:ind w:right="-993"/>
        <w:jc w:val="both"/>
        <w:rPr>
          <w:rFonts w:ascii="Times New Roman" w:hAnsi="Times New Roman"/>
          <w:sz w:val="24"/>
          <w:szCs w:val="24"/>
        </w:rPr>
      </w:pPr>
    </w:p>
    <w:p w:rsidR="006204C0" w:rsidRPr="006204C0" w:rsidRDefault="006204C0" w:rsidP="006204C0">
      <w:pPr>
        <w:keepNext/>
        <w:shd w:val="clear" w:color="auto" w:fill="E6E6E6"/>
        <w:spacing w:after="0" w:line="240" w:lineRule="auto"/>
        <w:jc w:val="right"/>
        <w:outlineLvl w:val="0"/>
        <w:rPr>
          <w:rFonts w:ascii="Times New Roman" w:eastAsia="Calibri" w:hAnsi="Times New Roman" w:cs="Times New Roman"/>
          <w:b/>
          <w:i/>
          <w:sz w:val="24"/>
          <w:szCs w:val="24"/>
        </w:rPr>
      </w:pPr>
      <w:r w:rsidRPr="006204C0">
        <w:rPr>
          <w:rFonts w:ascii="Times New Roman" w:eastAsia="Calibri" w:hAnsi="Times New Roman" w:cs="Times New Roman"/>
          <w:b/>
          <w:i/>
          <w:sz w:val="24"/>
          <w:szCs w:val="24"/>
        </w:rPr>
        <w:lastRenderedPageBreak/>
        <w:t xml:space="preserve">Załącznik nr 2 do SIWZ  </w:t>
      </w:r>
    </w:p>
    <w:p w:rsidR="006204C0" w:rsidRPr="006204C0" w:rsidRDefault="006204C0" w:rsidP="006204C0">
      <w:pPr>
        <w:keepNext/>
        <w:shd w:val="clear" w:color="auto" w:fill="E6E6E6"/>
        <w:spacing w:after="0" w:line="240" w:lineRule="auto"/>
        <w:jc w:val="center"/>
        <w:outlineLvl w:val="0"/>
        <w:rPr>
          <w:rFonts w:ascii="Times New Roman" w:eastAsia="Calibri" w:hAnsi="Times New Roman" w:cs="Times New Roman"/>
          <w:b/>
          <w:sz w:val="24"/>
          <w:szCs w:val="24"/>
        </w:rPr>
      </w:pPr>
      <w:r w:rsidRPr="006204C0">
        <w:rPr>
          <w:rFonts w:ascii="Times New Roman" w:eastAsia="Calibri" w:hAnsi="Times New Roman" w:cs="Times New Roman"/>
          <w:b/>
          <w:sz w:val="24"/>
          <w:szCs w:val="24"/>
        </w:rPr>
        <w:t>OŚWIADCZENIE</w:t>
      </w:r>
    </w:p>
    <w:p w:rsidR="006204C0" w:rsidRPr="006204C0" w:rsidRDefault="006204C0" w:rsidP="006204C0">
      <w:pPr>
        <w:keepNext/>
        <w:shd w:val="clear" w:color="auto" w:fill="E6E6E6"/>
        <w:spacing w:after="0" w:line="240" w:lineRule="auto"/>
        <w:jc w:val="center"/>
        <w:outlineLvl w:val="0"/>
        <w:rPr>
          <w:rFonts w:ascii="Times New Roman" w:eastAsia="Times New Roman" w:hAnsi="Times New Roman" w:cs="Times New Roman"/>
          <w:b/>
          <w:bCs/>
          <w:i/>
          <w:iCs/>
          <w:sz w:val="24"/>
          <w:szCs w:val="24"/>
          <w:lang w:eastAsia="pl-PL"/>
        </w:rPr>
      </w:pPr>
      <w:r w:rsidRPr="006204C0">
        <w:rPr>
          <w:rFonts w:ascii="Times New Roman" w:eastAsia="Calibri" w:hAnsi="Times New Roman" w:cs="Times New Roman"/>
          <w:b/>
          <w:noProof/>
          <w:sz w:val="24"/>
          <w:szCs w:val="24"/>
        </w:rPr>
        <w:t>o niepodleganiu wykluczeniu oraz  spełnianiu warunków udziału w postępowaniu</w:t>
      </w:r>
    </w:p>
    <w:p w:rsidR="006204C0" w:rsidRPr="006204C0" w:rsidRDefault="006204C0" w:rsidP="006204C0">
      <w:pPr>
        <w:tabs>
          <w:tab w:val="num" w:pos="2835"/>
        </w:tabs>
        <w:spacing w:after="0" w:line="240" w:lineRule="auto"/>
        <w:ind w:left="2835" w:hanging="2835"/>
        <w:rPr>
          <w:rFonts w:ascii="Times New Roman" w:eastAsia="Times New Roman" w:hAnsi="Times New Roman" w:cs="Times New Roman"/>
          <w:sz w:val="24"/>
          <w:szCs w:val="24"/>
        </w:rPr>
      </w:pPr>
    </w:p>
    <w:p w:rsidR="006204C0" w:rsidRPr="006204C0" w:rsidRDefault="006204C0" w:rsidP="006204C0">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rsidR="006204C0" w:rsidRPr="006204C0" w:rsidRDefault="006204C0" w:rsidP="006204C0">
      <w:pPr>
        <w:spacing w:after="0" w:line="240" w:lineRule="auto"/>
        <w:ind w:right="-830"/>
        <w:rPr>
          <w:rFonts w:ascii="Times New Roman" w:eastAsia="Times New Roman" w:hAnsi="Times New Roman" w:cs="Times New Roman"/>
          <w:b/>
          <w:sz w:val="24"/>
          <w:szCs w:val="24"/>
          <w:lang w:eastAsia="pl-PL"/>
        </w:rPr>
      </w:pPr>
      <w:r w:rsidRPr="006204C0">
        <w:rPr>
          <w:rFonts w:ascii="Times New Roman" w:eastAsia="Times New Roman" w:hAnsi="Times New Roman" w:cs="Times New Roman"/>
          <w:b/>
          <w:sz w:val="24"/>
          <w:szCs w:val="24"/>
          <w:lang w:eastAsia="pl-PL"/>
        </w:rPr>
        <w:t xml:space="preserve">Wykonawca </w:t>
      </w:r>
      <w:r w:rsidRPr="006204C0">
        <w:rPr>
          <w:rFonts w:ascii="Times New Roman" w:eastAsia="Times New Roman" w:hAnsi="Times New Roman" w:cs="Times New Roman"/>
          <w:sz w:val="24"/>
          <w:szCs w:val="24"/>
          <w:lang w:eastAsia="pl-PL"/>
        </w:rPr>
        <w:t>……………………….…………..</w:t>
      </w:r>
    </w:p>
    <w:p w:rsidR="006204C0" w:rsidRPr="006204C0" w:rsidRDefault="006204C0" w:rsidP="006204C0">
      <w:pPr>
        <w:spacing w:after="0" w:line="240" w:lineRule="auto"/>
        <w:rPr>
          <w:rFonts w:ascii="Times New Roman" w:eastAsia="Times New Roman" w:hAnsi="Times New Roman" w:cs="Times New Roman"/>
          <w:b/>
          <w:sz w:val="24"/>
          <w:szCs w:val="24"/>
          <w:lang w:eastAsia="pl-PL"/>
        </w:rPr>
      </w:pPr>
    </w:p>
    <w:p w:rsidR="00836427" w:rsidRDefault="00836427" w:rsidP="006204C0">
      <w:pPr>
        <w:spacing w:after="0" w:line="240" w:lineRule="auto"/>
        <w:jc w:val="center"/>
        <w:rPr>
          <w:rFonts w:ascii="Times New Roman" w:eastAsia="Times New Roman" w:hAnsi="Times New Roman" w:cs="Times New Roman"/>
          <w:b/>
          <w:bCs/>
          <w:sz w:val="32"/>
          <w:szCs w:val="32"/>
          <w:lang w:eastAsia="pl-PL"/>
        </w:rPr>
      </w:pPr>
    </w:p>
    <w:p w:rsidR="006204C0" w:rsidRPr="006204C0" w:rsidRDefault="006204C0" w:rsidP="006204C0">
      <w:pPr>
        <w:spacing w:after="0" w:line="240" w:lineRule="auto"/>
        <w:jc w:val="center"/>
        <w:rPr>
          <w:rFonts w:ascii="Times New Roman" w:eastAsia="Times New Roman" w:hAnsi="Times New Roman" w:cs="Times New Roman"/>
          <w:b/>
          <w:bCs/>
          <w:sz w:val="32"/>
          <w:szCs w:val="32"/>
          <w:lang w:eastAsia="pl-PL"/>
        </w:rPr>
      </w:pPr>
      <w:r w:rsidRPr="006204C0">
        <w:rPr>
          <w:rFonts w:ascii="Times New Roman" w:eastAsia="Times New Roman" w:hAnsi="Times New Roman" w:cs="Times New Roman"/>
          <w:b/>
          <w:bCs/>
          <w:sz w:val="32"/>
          <w:szCs w:val="32"/>
          <w:lang w:eastAsia="pl-PL"/>
        </w:rPr>
        <w:t xml:space="preserve">Oświadczenie </w:t>
      </w:r>
      <w:r w:rsidRPr="006204C0">
        <w:rPr>
          <w:rFonts w:ascii="Times New Roman" w:eastAsia="Times New Roman" w:hAnsi="Times New Roman" w:cs="Times New Roman"/>
          <w:b/>
          <w:bCs/>
          <w:sz w:val="32"/>
          <w:szCs w:val="32"/>
          <w:vertAlign w:val="superscript"/>
          <w:lang w:eastAsia="pl-PL"/>
        </w:rPr>
        <w:footnoteReference w:id="1"/>
      </w:r>
    </w:p>
    <w:p w:rsidR="006204C0" w:rsidRPr="006204C0" w:rsidRDefault="006204C0" w:rsidP="006204C0">
      <w:pPr>
        <w:spacing w:after="0" w:line="240" w:lineRule="auto"/>
        <w:ind w:left="180" w:hanging="180"/>
        <w:jc w:val="both"/>
        <w:rPr>
          <w:rFonts w:ascii="Times New Roman" w:eastAsia="Times New Roman" w:hAnsi="Times New Roman" w:cs="Times New Roman"/>
          <w:sz w:val="24"/>
          <w:szCs w:val="24"/>
          <w:lang w:eastAsia="pl-PL"/>
        </w:rPr>
      </w:pPr>
    </w:p>
    <w:p w:rsidR="006204C0" w:rsidRPr="006204C0" w:rsidRDefault="006204C0" w:rsidP="006204C0">
      <w:pPr>
        <w:spacing w:after="0" w:line="240" w:lineRule="auto"/>
        <w:ind w:firstLine="408"/>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Przystępując do udziału w przetargu nieograniczonym na zamówienie publiczne  na: </w:t>
      </w:r>
    </w:p>
    <w:p w:rsidR="006204C0" w:rsidRPr="006204C0" w:rsidRDefault="006204C0" w:rsidP="006204C0">
      <w:pPr>
        <w:spacing w:after="0" w:line="240" w:lineRule="auto"/>
        <w:ind w:firstLine="408"/>
        <w:jc w:val="center"/>
        <w:rPr>
          <w:rFonts w:ascii="Times New Roman" w:eastAsia="Times New Roman" w:hAnsi="Times New Roman" w:cs="Times New Roman"/>
          <w:b/>
          <w:sz w:val="26"/>
          <w:szCs w:val="26"/>
          <w:lang w:eastAsia="pl-PL"/>
        </w:rPr>
      </w:pPr>
    </w:p>
    <w:p w:rsidR="006204C0" w:rsidRPr="006204C0" w:rsidRDefault="006204C0" w:rsidP="006204C0">
      <w:pPr>
        <w:spacing w:after="0"/>
        <w:jc w:val="center"/>
        <w:rPr>
          <w:rFonts w:ascii="Times New Roman" w:hAnsi="Times New Roman" w:cs="Times New Roman"/>
          <w:b/>
          <w:sz w:val="26"/>
          <w:szCs w:val="26"/>
        </w:rPr>
      </w:pPr>
      <w:r w:rsidRPr="006204C0">
        <w:rPr>
          <w:rFonts w:ascii="Times New Roman" w:hAnsi="Times New Roman" w:cs="Times New Roman"/>
          <w:b/>
          <w:bCs/>
          <w:sz w:val="26"/>
          <w:szCs w:val="26"/>
        </w:rPr>
        <w:t>„</w:t>
      </w:r>
      <w:r w:rsidRPr="006204C0">
        <w:rPr>
          <w:rFonts w:ascii="Times New Roman" w:hAnsi="Times New Roman" w:cs="Times New Roman"/>
          <w:b/>
          <w:sz w:val="26"/>
          <w:szCs w:val="26"/>
        </w:rPr>
        <w:t xml:space="preserve">Utworzenie bazy BDOT500 oraz uzupełnienie bazy </w:t>
      </w:r>
      <w:proofErr w:type="spellStart"/>
      <w:r w:rsidRPr="006204C0">
        <w:rPr>
          <w:rFonts w:ascii="Times New Roman" w:hAnsi="Times New Roman" w:cs="Times New Roman"/>
          <w:b/>
          <w:sz w:val="26"/>
          <w:szCs w:val="26"/>
        </w:rPr>
        <w:t>EGiB</w:t>
      </w:r>
      <w:proofErr w:type="spellEnd"/>
      <w:r w:rsidRPr="006204C0">
        <w:rPr>
          <w:rFonts w:ascii="Times New Roman" w:hAnsi="Times New Roman" w:cs="Times New Roman"/>
          <w:b/>
          <w:sz w:val="26"/>
          <w:szCs w:val="26"/>
        </w:rPr>
        <w:t xml:space="preserve"> dla obszaru powiatu częstochowskiego na podstawie wektorowej mapy zasadniczej prowadzonej w programie EWMAPA”</w:t>
      </w:r>
    </w:p>
    <w:p w:rsidR="006204C0" w:rsidRPr="006204C0" w:rsidRDefault="006204C0" w:rsidP="006204C0">
      <w:pPr>
        <w:spacing w:after="0"/>
        <w:jc w:val="both"/>
        <w:rPr>
          <w:rFonts w:eastAsia="Batang"/>
          <w:szCs w:val="24"/>
        </w:rPr>
      </w:pPr>
    </w:p>
    <w:p w:rsidR="006204C0" w:rsidRPr="006204C0" w:rsidRDefault="006204C0" w:rsidP="006204C0">
      <w:pPr>
        <w:spacing w:after="0"/>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Oświadczam/y, że:</w:t>
      </w:r>
    </w:p>
    <w:p w:rsidR="006204C0" w:rsidRPr="006204C0" w:rsidRDefault="006204C0" w:rsidP="00033676">
      <w:pPr>
        <w:widowControl w:val="0"/>
        <w:numPr>
          <w:ilvl w:val="0"/>
          <w:numId w:val="33"/>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6204C0">
        <w:rPr>
          <w:rFonts w:ascii="Times New Roman" w:eastAsia="Calibri" w:hAnsi="Times New Roman" w:cs="Times New Roman"/>
          <w:b/>
          <w:sz w:val="24"/>
          <w:szCs w:val="24"/>
        </w:rPr>
        <w:t xml:space="preserve">Spełniam/y warunki udziału w postępowaniu dotyczące: </w:t>
      </w:r>
    </w:p>
    <w:p w:rsidR="006204C0" w:rsidRPr="006204C0" w:rsidRDefault="006204C0" w:rsidP="00033676">
      <w:pPr>
        <w:widowControl w:val="0"/>
        <w:numPr>
          <w:ilvl w:val="0"/>
          <w:numId w:val="34"/>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6204C0">
        <w:rPr>
          <w:rFonts w:ascii="Times New Roman" w:eastAsia="Calibri" w:hAnsi="Times New Roman" w:cs="Times New Roman"/>
          <w:sz w:val="24"/>
          <w:szCs w:val="24"/>
        </w:rPr>
        <w:t>kompetencji lub uprawnień do prowadzenia określonej działalności zawodowej, o ile wynika to z odrębnych przepisów,</w:t>
      </w:r>
    </w:p>
    <w:p w:rsidR="006204C0" w:rsidRPr="006204C0" w:rsidRDefault="006204C0" w:rsidP="00033676">
      <w:pPr>
        <w:widowControl w:val="0"/>
        <w:numPr>
          <w:ilvl w:val="0"/>
          <w:numId w:val="34"/>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6204C0">
        <w:rPr>
          <w:rFonts w:ascii="Times New Roman" w:eastAsia="Calibri" w:hAnsi="Times New Roman" w:cs="Times New Roman"/>
          <w:sz w:val="24"/>
          <w:szCs w:val="24"/>
        </w:rPr>
        <w:t>sytuacji ekonomicznej lub finansowej,</w:t>
      </w:r>
    </w:p>
    <w:p w:rsidR="006204C0" w:rsidRPr="006204C0" w:rsidRDefault="006204C0" w:rsidP="00033676">
      <w:pPr>
        <w:widowControl w:val="0"/>
        <w:numPr>
          <w:ilvl w:val="0"/>
          <w:numId w:val="34"/>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6204C0">
        <w:rPr>
          <w:rFonts w:ascii="Times New Roman" w:eastAsia="Calibri" w:hAnsi="Times New Roman" w:cs="Times New Roman"/>
          <w:sz w:val="24"/>
          <w:szCs w:val="24"/>
        </w:rPr>
        <w:t>zdolności technicznej lub zawodowej,</w:t>
      </w:r>
    </w:p>
    <w:p w:rsidR="006204C0" w:rsidRPr="006204C0" w:rsidRDefault="006204C0" w:rsidP="006204C0">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16"/>
          <w:szCs w:val="16"/>
        </w:rPr>
      </w:pPr>
    </w:p>
    <w:p w:rsidR="006204C0" w:rsidRPr="006204C0" w:rsidRDefault="006204C0" w:rsidP="006204C0">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6204C0">
        <w:rPr>
          <w:rFonts w:ascii="Times New Roman" w:eastAsia="Calibri" w:hAnsi="Times New Roman" w:cs="Times New Roman"/>
          <w:b/>
          <w:sz w:val="24"/>
          <w:szCs w:val="24"/>
        </w:rPr>
        <w:t>2. nie podlegam/y wykluczeniu z postępowania</w:t>
      </w:r>
      <w:r w:rsidRPr="006204C0">
        <w:rPr>
          <w:rFonts w:ascii="Times New Roman" w:eastAsia="Calibri" w:hAnsi="Times New Roman" w:cs="Times New Roman"/>
          <w:sz w:val="24"/>
          <w:szCs w:val="24"/>
        </w:rPr>
        <w:t xml:space="preserve"> o udzielenie zamówienia publicznego na podstawie art. 24 ust. 1 i ust. 5 pkt 1, 2 i 4 ustawy z dnia 29 stycznia 2004 r.- Prawo zam</w:t>
      </w:r>
      <w:r w:rsidR="00E05701">
        <w:rPr>
          <w:rFonts w:ascii="Times New Roman" w:eastAsia="Calibri" w:hAnsi="Times New Roman" w:cs="Times New Roman"/>
          <w:sz w:val="24"/>
          <w:szCs w:val="24"/>
        </w:rPr>
        <w:t>ówień publicznych (Dz. U. z 2017</w:t>
      </w:r>
      <w:r w:rsidRPr="006204C0">
        <w:rPr>
          <w:rFonts w:ascii="Times New Roman" w:eastAsia="Calibri" w:hAnsi="Times New Roman" w:cs="Times New Roman"/>
          <w:sz w:val="24"/>
          <w:szCs w:val="24"/>
        </w:rPr>
        <w:t xml:space="preserve"> r. poz. </w:t>
      </w:r>
      <w:r w:rsidR="00E05701">
        <w:rPr>
          <w:rFonts w:ascii="Times New Roman" w:eastAsia="Calibri" w:hAnsi="Times New Roman" w:cs="Times New Roman"/>
          <w:sz w:val="24"/>
          <w:szCs w:val="24"/>
        </w:rPr>
        <w:t>1579</w:t>
      </w:r>
      <w:r w:rsidRPr="006204C0">
        <w:rPr>
          <w:rFonts w:ascii="Times New Roman" w:eastAsia="Calibri" w:hAnsi="Times New Roman" w:cs="Times New Roman"/>
          <w:sz w:val="24"/>
          <w:szCs w:val="24"/>
        </w:rPr>
        <w:t xml:space="preserve"> z </w:t>
      </w:r>
      <w:proofErr w:type="spellStart"/>
      <w:r w:rsidRPr="006204C0">
        <w:rPr>
          <w:rFonts w:ascii="Times New Roman" w:eastAsia="Calibri" w:hAnsi="Times New Roman" w:cs="Times New Roman"/>
          <w:sz w:val="24"/>
          <w:szCs w:val="24"/>
        </w:rPr>
        <w:t>późn</w:t>
      </w:r>
      <w:proofErr w:type="spellEnd"/>
      <w:r w:rsidRPr="006204C0">
        <w:rPr>
          <w:rFonts w:ascii="Times New Roman" w:eastAsia="Calibri" w:hAnsi="Times New Roman" w:cs="Times New Roman"/>
          <w:sz w:val="24"/>
          <w:szCs w:val="24"/>
        </w:rPr>
        <w:t>. zm.).</w:t>
      </w:r>
    </w:p>
    <w:p w:rsidR="006204C0" w:rsidRPr="006204C0" w:rsidRDefault="006204C0" w:rsidP="006204C0">
      <w:pPr>
        <w:spacing w:after="0" w:line="240" w:lineRule="auto"/>
        <w:ind w:left="180" w:hanging="180"/>
        <w:jc w:val="both"/>
        <w:rPr>
          <w:rFonts w:ascii="Times New Roman" w:eastAsia="Times New Roman" w:hAnsi="Times New Roman" w:cs="Times New Roman"/>
          <w:sz w:val="24"/>
          <w:szCs w:val="24"/>
          <w:lang w:eastAsia="pl-PL"/>
        </w:rPr>
      </w:pPr>
    </w:p>
    <w:p w:rsidR="006204C0" w:rsidRPr="006204C0" w:rsidRDefault="006204C0" w:rsidP="006204C0">
      <w:pPr>
        <w:spacing w:after="0" w:line="240" w:lineRule="auto"/>
        <w:ind w:left="180" w:hanging="180"/>
        <w:jc w:val="both"/>
        <w:rPr>
          <w:rFonts w:ascii="Times New Roman" w:eastAsia="Times New Roman" w:hAnsi="Times New Roman" w:cs="Times New Roman"/>
          <w:sz w:val="24"/>
          <w:szCs w:val="24"/>
          <w:lang w:eastAsia="pl-PL"/>
        </w:rPr>
      </w:pPr>
    </w:p>
    <w:p w:rsidR="006204C0" w:rsidRPr="006204C0" w:rsidRDefault="006204C0" w:rsidP="006204C0">
      <w:pPr>
        <w:shd w:val="clear" w:color="auto" w:fill="D9D9D9"/>
        <w:spacing w:line="360" w:lineRule="auto"/>
        <w:jc w:val="center"/>
        <w:rPr>
          <w:rFonts w:ascii="Times New Roman" w:eastAsia="Calibri" w:hAnsi="Times New Roman" w:cs="Times New Roman"/>
        </w:rPr>
      </w:pPr>
      <w:r w:rsidRPr="006204C0">
        <w:rPr>
          <w:rFonts w:ascii="Times New Roman" w:eastAsia="Calibri" w:hAnsi="Times New Roman" w:cs="Times New Roman"/>
          <w:b/>
          <w:i/>
        </w:rPr>
        <w:t xml:space="preserve">Jeżeli dotyczy: </w:t>
      </w:r>
      <w:r w:rsidRPr="006204C0">
        <w:rPr>
          <w:rFonts w:ascii="Times New Roman" w:eastAsia="Calibri" w:hAnsi="Times New Roman" w:cs="Times New Roman"/>
          <w:b/>
        </w:rPr>
        <w:t xml:space="preserve"> Informacja w związku z poleganiem na zasobach innych podmiotów</w:t>
      </w:r>
      <w:r w:rsidRPr="006204C0">
        <w:rPr>
          <w:rFonts w:ascii="Times New Roman" w:eastAsia="Calibri" w:hAnsi="Times New Roman" w:cs="Times New Roman"/>
        </w:rPr>
        <w:t>:</w:t>
      </w:r>
    </w:p>
    <w:p w:rsidR="006204C0" w:rsidRPr="006204C0" w:rsidRDefault="006204C0" w:rsidP="006204C0">
      <w:pPr>
        <w:spacing w:after="0"/>
        <w:jc w:val="both"/>
        <w:rPr>
          <w:rFonts w:ascii="Arial" w:eastAsia="Calibri" w:hAnsi="Arial" w:cs="Arial"/>
          <w:i/>
          <w:sz w:val="16"/>
          <w:szCs w:val="16"/>
        </w:rPr>
      </w:pPr>
      <w:r w:rsidRPr="006204C0">
        <w:rPr>
          <w:rFonts w:ascii="Times New Roman" w:eastAsia="Calibri" w:hAnsi="Times New Roman" w:cs="Times New Roman"/>
        </w:rPr>
        <w:t>Oświadczam, że w celu wykazania spełniania warunków udziału w postępowaniu, określonych przez zamawiającego w SIWZ</w:t>
      </w:r>
      <w:r w:rsidRPr="006204C0">
        <w:rPr>
          <w:rFonts w:ascii="Times New Roman" w:eastAsia="Calibri" w:hAnsi="Times New Roman" w:cs="Times New Roman"/>
          <w:i/>
        </w:rPr>
        <w:t>,</w:t>
      </w:r>
      <w:r w:rsidRPr="006204C0">
        <w:rPr>
          <w:rFonts w:ascii="Times New Roman" w:eastAsia="Calibri" w:hAnsi="Times New Roman" w:cs="Times New Roman"/>
        </w:rPr>
        <w:t xml:space="preserve"> polegam na zasobach następującego/</w:t>
      </w:r>
      <w:proofErr w:type="spellStart"/>
      <w:r w:rsidRPr="006204C0">
        <w:rPr>
          <w:rFonts w:ascii="Times New Roman" w:eastAsia="Calibri" w:hAnsi="Times New Roman" w:cs="Times New Roman"/>
        </w:rPr>
        <w:t>ych</w:t>
      </w:r>
      <w:proofErr w:type="spellEnd"/>
      <w:r w:rsidRPr="006204C0">
        <w:rPr>
          <w:rFonts w:ascii="Times New Roman" w:eastAsia="Calibri" w:hAnsi="Times New Roman" w:cs="Times New Roman"/>
        </w:rPr>
        <w:t xml:space="preserve"> podmiotu/ów: ……………………………………………………………………….………….., w następującym zakresie: …………………………………………………………………………………………………</w:t>
      </w:r>
      <w:r w:rsidRPr="006204C0">
        <w:rPr>
          <w:rFonts w:ascii="Arial" w:eastAsia="Calibri" w:hAnsi="Arial" w:cs="Arial"/>
          <w:sz w:val="21"/>
          <w:szCs w:val="21"/>
        </w:rPr>
        <w:t xml:space="preserve">            </w:t>
      </w:r>
      <w:r w:rsidRPr="006204C0">
        <w:rPr>
          <w:rFonts w:ascii="Arial" w:eastAsia="Calibri" w:hAnsi="Arial" w:cs="Arial"/>
          <w:i/>
          <w:sz w:val="16"/>
          <w:szCs w:val="16"/>
        </w:rPr>
        <w:t xml:space="preserve">(wskazać podmiot i określić odpowiedni zakres dla wskazanego podmiotu). </w:t>
      </w:r>
    </w:p>
    <w:p w:rsidR="006204C0" w:rsidRPr="006204C0" w:rsidRDefault="006204C0" w:rsidP="006204C0">
      <w:pPr>
        <w:spacing w:after="0" w:line="360" w:lineRule="auto"/>
        <w:jc w:val="both"/>
        <w:rPr>
          <w:rFonts w:ascii="Arial" w:eastAsia="Calibri" w:hAnsi="Arial" w:cs="Arial"/>
          <w:sz w:val="20"/>
          <w:szCs w:val="20"/>
        </w:rPr>
      </w:pPr>
    </w:p>
    <w:p w:rsidR="006204C0" w:rsidRPr="006204C0" w:rsidRDefault="006204C0" w:rsidP="006204C0">
      <w:pPr>
        <w:spacing w:after="0" w:line="360" w:lineRule="auto"/>
        <w:jc w:val="both"/>
        <w:rPr>
          <w:rFonts w:ascii="Arial" w:eastAsia="Calibri" w:hAnsi="Arial" w:cs="Arial"/>
          <w:sz w:val="20"/>
          <w:szCs w:val="20"/>
        </w:rPr>
      </w:pPr>
    </w:p>
    <w:p w:rsidR="006204C0" w:rsidRPr="006204C0" w:rsidRDefault="006204C0" w:rsidP="006204C0">
      <w:pPr>
        <w:spacing w:after="0" w:line="240" w:lineRule="auto"/>
        <w:ind w:left="180" w:hanging="180"/>
        <w:jc w:val="both"/>
        <w:rPr>
          <w:rFonts w:ascii="Times New Roman" w:eastAsia="Times New Roman" w:hAnsi="Times New Roman" w:cs="Times New Roman"/>
          <w:sz w:val="24"/>
          <w:szCs w:val="24"/>
          <w:lang w:eastAsia="pl-PL"/>
        </w:rPr>
      </w:pPr>
    </w:p>
    <w:p w:rsidR="006204C0" w:rsidRPr="006204C0" w:rsidRDefault="006204C0" w:rsidP="006204C0">
      <w:pPr>
        <w:spacing w:after="0" w:line="240" w:lineRule="auto"/>
        <w:ind w:right="-993"/>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w:t>
      </w:r>
      <w:r w:rsidR="00E05701">
        <w:rPr>
          <w:rFonts w:ascii="Times New Roman" w:eastAsia="Times New Roman" w:hAnsi="Times New Roman" w:cs="Times New Roman"/>
          <w:sz w:val="24"/>
          <w:szCs w:val="24"/>
          <w:lang w:eastAsia="pl-PL"/>
        </w:rPr>
        <w:t>..........., dn. _ _ . _ _ .2018</w:t>
      </w:r>
      <w:r w:rsidRPr="006204C0">
        <w:rPr>
          <w:rFonts w:ascii="Times New Roman" w:eastAsia="Times New Roman" w:hAnsi="Times New Roman" w:cs="Times New Roman"/>
          <w:sz w:val="24"/>
          <w:szCs w:val="24"/>
          <w:lang w:eastAsia="pl-PL"/>
        </w:rPr>
        <w:t xml:space="preserve">              </w:t>
      </w:r>
      <w:r w:rsidRPr="006204C0">
        <w:rPr>
          <w:rFonts w:ascii="Times New Roman" w:eastAsia="Times New Roman" w:hAnsi="Times New Roman" w:cs="Times New Roman"/>
          <w:sz w:val="24"/>
          <w:szCs w:val="24"/>
          <w:lang w:eastAsia="pl-PL"/>
        </w:rPr>
        <w:tab/>
      </w:r>
      <w:r w:rsidRPr="006204C0">
        <w:rPr>
          <w:rFonts w:ascii="Times New Roman" w:eastAsia="Times New Roman" w:hAnsi="Times New Roman" w:cs="Times New Roman"/>
          <w:sz w:val="24"/>
          <w:szCs w:val="24"/>
          <w:lang w:eastAsia="pl-PL"/>
        </w:rPr>
        <w:tab/>
        <w:t>...................................................</w:t>
      </w:r>
    </w:p>
    <w:p w:rsidR="006204C0" w:rsidRPr="006204C0" w:rsidRDefault="006204C0" w:rsidP="006204C0">
      <w:pPr>
        <w:spacing w:after="0" w:line="240" w:lineRule="auto"/>
        <w:ind w:left="5400" w:right="70"/>
        <w:jc w:val="center"/>
        <w:rPr>
          <w:rFonts w:ascii="Times New Roman" w:eastAsia="Times New Roman" w:hAnsi="Times New Roman" w:cs="Times New Roman"/>
          <w:i/>
          <w:sz w:val="16"/>
          <w:szCs w:val="16"/>
          <w:lang w:eastAsia="pl-PL"/>
        </w:rPr>
      </w:pPr>
      <w:r w:rsidRPr="006204C0">
        <w:rPr>
          <w:rFonts w:ascii="Times New Roman" w:eastAsia="Times New Roman" w:hAnsi="Times New Roman" w:cs="Times New Roman"/>
          <w:i/>
          <w:sz w:val="16"/>
          <w:szCs w:val="16"/>
          <w:lang w:eastAsia="pl-PL"/>
        </w:rPr>
        <w:t>(podpis upoważnionego przedstawiciela Wykonawcy) oraz pieczątka / pieczątki</w:t>
      </w: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04C0" w:rsidRPr="006204C0" w:rsidRDefault="006204C0" w:rsidP="006204C0">
      <w:pPr>
        <w:shd w:val="clear" w:color="auto" w:fill="D9D9D9"/>
        <w:spacing w:after="0" w:line="360" w:lineRule="auto"/>
        <w:jc w:val="center"/>
        <w:rPr>
          <w:rFonts w:ascii="Times New Roman" w:eastAsia="Calibri" w:hAnsi="Times New Roman" w:cs="Times New Roman"/>
          <w:b/>
          <w:i/>
          <w:sz w:val="24"/>
          <w:szCs w:val="24"/>
        </w:rPr>
      </w:pPr>
      <w:r w:rsidRPr="006204C0">
        <w:rPr>
          <w:rFonts w:ascii="Times New Roman" w:eastAsia="Calibri" w:hAnsi="Times New Roman" w:cs="Times New Roman"/>
          <w:b/>
          <w:i/>
          <w:sz w:val="24"/>
          <w:szCs w:val="24"/>
        </w:rPr>
        <w:t>Jeżeli dotyczy:</w:t>
      </w:r>
    </w:p>
    <w:p w:rsidR="006204C0" w:rsidRPr="006204C0" w:rsidRDefault="006204C0" w:rsidP="006204C0">
      <w:pPr>
        <w:shd w:val="clear" w:color="auto" w:fill="D9D9D9"/>
        <w:spacing w:after="0"/>
        <w:jc w:val="center"/>
        <w:rPr>
          <w:rFonts w:ascii="Times New Roman" w:eastAsia="Calibri" w:hAnsi="Times New Roman" w:cs="Times New Roman"/>
          <w:b/>
          <w:sz w:val="28"/>
          <w:szCs w:val="28"/>
        </w:rPr>
      </w:pPr>
      <w:r w:rsidRPr="006204C0">
        <w:rPr>
          <w:rFonts w:ascii="Times New Roman" w:eastAsia="Calibri" w:hAnsi="Times New Roman" w:cs="Times New Roman"/>
          <w:b/>
          <w:sz w:val="28"/>
          <w:szCs w:val="28"/>
        </w:rPr>
        <w:t xml:space="preserve">Oświadczenie dotyczące podmiotu, </w:t>
      </w:r>
    </w:p>
    <w:p w:rsidR="006204C0" w:rsidRPr="006204C0" w:rsidRDefault="006204C0" w:rsidP="006204C0">
      <w:pPr>
        <w:shd w:val="clear" w:color="auto" w:fill="D9D9D9"/>
        <w:spacing w:after="0"/>
        <w:jc w:val="center"/>
        <w:rPr>
          <w:rFonts w:ascii="Times New Roman" w:eastAsia="Calibri" w:hAnsi="Times New Roman" w:cs="Times New Roman"/>
          <w:b/>
          <w:sz w:val="28"/>
          <w:szCs w:val="28"/>
        </w:rPr>
      </w:pPr>
      <w:r w:rsidRPr="006204C0">
        <w:rPr>
          <w:rFonts w:ascii="Times New Roman" w:eastAsia="Calibri" w:hAnsi="Times New Roman" w:cs="Times New Roman"/>
          <w:b/>
          <w:sz w:val="28"/>
          <w:szCs w:val="28"/>
        </w:rPr>
        <w:t>na którego zasoby powołuje się wykonawca:</w:t>
      </w:r>
    </w:p>
    <w:p w:rsidR="006204C0" w:rsidRPr="006204C0" w:rsidRDefault="006204C0" w:rsidP="006204C0">
      <w:pPr>
        <w:spacing w:after="0" w:line="360" w:lineRule="auto"/>
        <w:jc w:val="both"/>
        <w:rPr>
          <w:rFonts w:ascii="Arial" w:eastAsia="Calibri" w:hAnsi="Arial" w:cs="Arial"/>
          <w:b/>
        </w:rPr>
      </w:pPr>
    </w:p>
    <w:p w:rsidR="006204C0" w:rsidRPr="006204C0" w:rsidRDefault="006204C0" w:rsidP="006204C0">
      <w:pPr>
        <w:spacing w:after="0" w:line="360" w:lineRule="auto"/>
        <w:jc w:val="both"/>
        <w:rPr>
          <w:rFonts w:ascii="Arial" w:eastAsia="Calibri" w:hAnsi="Arial" w:cs="Arial"/>
          <w:b/>
        </w:rPr>
      </w:pPr>
    </w:p>
    <w:p w:rsidR="006204C0" w:rsidRPr="006204C0" w:rsidRDefault="006204C0" w:rsidP="006204C0">
      <w:pPr>
        <w:spacing w:after="0" w:line="360" w:lineRule="auto"/>
        <w:jc w:val="both"/>
        <w:rPr>
          <w:rFonts w:ascii="Times New Roman" w:eastAsia="Calibri" w:hAnsi="Times New Roman" w:cs="Times New Roman"/>
          <w:sz w:val="24"/>
          <w:szCs w:val="24"/>
        </w:rPr>
      </w:pPr>
      <w:r w:rsidRPr="006204C0">
        <w:rPr>
          <w:rFonts w:ascii="Times New Roman" w:eastAsia="Calibri" w:hAnsi="Times New Roman" w:cs="Times New Roman"/>
          <w:sz w:val="24"/>
          <w:szCs w:val="24"/>
        </w:rPr>
        <w:t>Oświadczam, że w stosunku do następującego/</w:t>
      </w:r>
      <w:proofErr w:type="spellStart"/>
      <w:r w:rsidRPr="006204C0">
        <w:rPr>
          <w:rFonts w:ascii="Times New Roman" w:eastAsia="Calibri" w:hAnsi="Times New Roman" w:cs="Times New Roman"/>
          <w:sz w:val="24"/>
          <w:szCs w:val="24"/>
        </w:rPr>
        <w:t>ych</w:t>
      </w:r>
      <w:proofErr w:type="spellEnd"/>
      <w:r w:rsidRPr="006204C0">
        <w:rPr>
          <w:rFonts w:ascii="Times New Roman" w:eastAsia="Calibri" w:hAnsi="Times New Roman" w:cs="Times New Roman"/>
          <w:sz w:val="24"/>
          <w:szCs w:val="24"/>
        </w:rPr>
        <w:t xml:space="preserve"> podmiotu/</w:t>
      </w:r>
      <w:proofErr w:type="spellStart"/>
      <w:r w:rsidRPr="006204C0">
        <w:rPr>
          <w:rFonts w:ascii="Times New Roman" w:eastAsia="Calibri" w:hAnsi="Times New Roman" w:cs="Times New Roman"/>
          <w:sz w:val="24"/>
          <w:szCs w:val="24"/>
        </w:rPr>
        <w:t>tów</w:t>
      </w:r>
      <w:proofErr w:type="spellEnd"/>
      <w:r w:rsidRPr="006204C0">
        <w:rPr>
          <w:rFonts w:ascii="Times New Roman" w:eastAsia="Calibri" w:hAnsi="Times New Roman" w:cs="Times New Roman"/>
          <w:sz w:val="24"/>
          <w:szCs w:val="24"/>
        </w:rPr>
        <w:t>, na którego/</w:t>
      </w:r>
      <w:proofErr w:type="spellStart"/>
      <w:r w:rsidRPr="006204C0">
        <w:rPr>
          <w:rFonts w:ascii="Times New Roman" w:eastAsia="Calibri" w:hAnsi="Times New Roman" w:cs="Times New Roman"/>
          <w:sz w:val="24"/>
          <w:szCs w:val="24"/>
        </w:rPr>
        <w:t>ych</w:t>
      </w:r>
      <w:proofErr w:type="spellEnd"/>
      <w:r w:rsidRPr="006204C0">
        <w:rPr>
          <w:rFonts w:ascii="Times New Roman" w:eastAsia="Calibri" w:hAnsi="Times New Roman" w:cs="Times New Roman"/>
          <w:sz w:val="24"/>
          <w:szCs w:val="24"/>
        </w:rPr>
        <w:t xml:space="preserve"> zasoby powołuję się w niniejszym postępowaniu, tj.: …………………………………………………………… </w:t>
      </w:r>
      <w:r w:rsidRPr="006204C0">
        <w:rPr>
          <w:rFonts w:ascii="Times New Roman" w:eastAsia="Calibri" w:hAnsi="Times New Roman" w:cs="Times New Roman"/>
          <w:i/>
          <w:sz w:val="24"/>
          <w:szCs w:val="24"/>
        </w:rPr>
        <w:t>(podać pełną nazwę/firmę, adres, a także w zależności od podmiotu: NIP/PESEL, KRS/</w:t>
      </w:r>
      <w:proofErr w:type="spellStart"/>
      <w:r w:rsidRPr="006204C0">
        <w:rPr>
          <w:rFonts w:ascii="Times New Roman" w:eastAsia="Calibri" w:hAnsi="Times New Roman" w:cs="Times New Roman"/>
          <w:i/>
          <w:sz w:val="24"/>
          <w:szCs w:val="24"/>
        </w:rPr>
        <w:t>CEiDG</w:t>
      </w:r>
      <w:proofErr w:type="spellEnd"/>
      <w:r w:rsidRPr="006204C0">
        <w:rPr>
          <w:rFonts w:ascii="Times New Roman" w:eastAsia="Calibri" w:hAnsi="Times New Roman" w:cs="Times New Roman"/>
          <w:i/>
          <w:sz w:val="24"/>
          <w:szCs w:val="24"/>
        </w:rPr>
        <w:t xml:space="preserve">) </w:t>
      </w:r>
      <w:r w:rsidRPr="006204C0">
        <w:rPr>
          <w:rFonts w:ascii="Times New Roman" w:eastAsia="Calibri" w:hAnsi="Times New Roman" w:cs="Times New Roman"/>
          <w:sz w:val="24"/>
          <w:szCs w:val="24"/>
        </w:rPr>
        <w:t>nie zachodzą podstawy wykluczenia z postępowania o udzielenie zamówienia.</w:t>
      </w:r>
    </w:p>
    <w:p w:rsidR="006204C0" w:rsidRPr="006204C0" w:rsidRDefault="006204C0" w:rsidP="006204C0">
      <w:pPr>
        <w:spacing w:after="0" w:line="360" w:lineRule="auto"/>
        <w:jc w:val="both"/>
        <w:rPr>
          <w:rFonts w:ascii="Times New Roman" w:eastAsia="Calibri" w:hAnsi="Times New Roman" w:cs="Times New Roman"/>
          <w:sz w:val="24"/>
          <w:szCs w:val="24"/>
        </w:rPr>
      </w:pPr>
    </w:p>
    <w:p w:rsidR="006204C0" w:rsidRPr="006204C0" w:rsidRDefault="006204C0" w:rsidP="006204C0">
      <w:pPr>
        <w:spacing w:after="0" w:line="360" w:lineRule="auto"/>
        <w:jc w:val="both"/>
        <w:rPr>
          <w:rFonts w:ascii="Times New Roman" w:eastAsia="Calibri" w:hAnsi="Times New Roman" w:cs="Times New Roman"/>
          <w:sz w:val="24"/>
          <w:szCs w:val="24"/>
        </w:rPr>
      </w:pPr>
    </w:p>
    <w:p w:rsidR="006204C0" w:rsidRPr="006204C0" w:rsidRDefault="006204C0" w:rsidP="006204C0">
      <w:pPr>
        <w:spacing w:after="0" w:line="240" w:lineRule="auto"/>
        <w:ind w:right="-993"/>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w:t>
      </w:r>
      <w:r w:rsidR="00E05701">
        <w:rPr>
          <w:rFonts w:ascii="Times New Roman" w:eastAsia="Times New Roman" w:hAnsi="Times New Roman" w:cs="Times New Roman"/>
          <w:sz w:val="24"/>
          <w:szCs w:val="24"/>
          <w:lang w:eastAsia="pl-PL"/>
        </w:rPr>
        <w:t>..........., dn. _ _ . _ _ .2018r.</w:t>
      </w:r>
      <w:r w:rsidRPr="006204C0">
        <w:rPr>
          <w:rFonts w:ascii="Times New Roman" w:eastAsia="Times New Roman" w:hAnsi="Times New Roman" w:cs="Times New Roman"/>
          <w:sz w:val="24"/>
          <w:szCs w:val="24"/>
          <w:lang w:eastAsia="pl-PL"/>
        </w:rPr>
        <w:t xml:space="preserve">              </w:t>
      </w:r>
      <w:r w:rsidRPr="006204C0">
        <w:rPr>
          <w:rFonts w:ascii="Times New Roman" w:eastAsia="Times New Roman" w:hAnsi="Times New Roman" w:cs="Times New Roman"/>
          <w:sz w:val="24"/>
          <w:szCs w:val="24"/>
          <w:lang w:eastAsia="pl-PL"/>
        </w:rPr>
        <w:tab/>
        <w:t xml:space="preserve">         ..........................................................</w:t>
      </w:r>
    </w:p>
    <w:p w:rsidR="006204C0" w:rsidRPr="006204C0" w:rsidRDefault="006204C0" w:rsidP="006204C0">
      <w:pPr>
        <w:spacing w:after="0" w:line="240" w:lineRule="auto"/>
        <w:ind w:left="5400" w:right="70"/>
        <w:jc w:val="center"/>
        <w:rPr>
          <w:rFonts w:ascii="Times New Roman" w:eastAsia="Times New Roman" w:hAnsi="Times New Roman" w:cs="Times New Roman"/>
          <w:i/>
          <w:sz w:val="16"/>
          <w:szCs w:val="16"/>
          <w:lang w:eastAsia="pl-PL"/>
        </w:rPr>
      </w:pPr>
      <w:r w:rsidRPr="006204C0">
        <w:rPr>
          <w:rFonts w:ascii="Times New Roman" w:eastAsia="Times New Roman" w:hAnsi="Times New Roman" w:cs="Times New Roman"/>
          <w:i/>
          <w:sz w:val="16"/>
          <w:szCs w:val="16"/>
          <w:lang w:eastAsia="pl-PL"/>
        </w:rPr>
        <w:t>(podpis upoważnionego przedstawiciela Wykonawcy) oraz pieczątka / pieczątki</w:t>
      </w:r>
    </w:p>
    <w:p w:rsidR="006204C0" w:rsidRPr="006204C0" w:rsidRDefault="006204C0" w:rsidP="006204C0">
      <w:pPr>
        <w:spacing w:after="0" w:line="360" w:lineRule="auto"/>
        <w:ind w:left="5664" w:firstLine="708"/>
        <w:jc w:val="both"/>
        <w:rPr>
          <w:rFonts w:ascii="Times New Roman" w:eastAsia="Calibri" w:hAnsi="Times New Roman" w:cs="Times New Roman"/>
          <w:i/>
          <w:sz w:val="24"/>
          <w:szCs w:val="24"/>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spacing w:after="0" w:line="360" w:lineRule="auto"/>
        <w:ind w:left="5664" w:firstLine="708"/>
        <w:jc w:val="both"/>
        <w:rPr>
          <w:rFonts w:ascii="Arial" w:eastAsia="Calibri" w:hAnsi="Arial" w:cs="Arial"/>
          <w:i/>
          <w:sz w:val="16"/>
          <w:szCs w:val="16"/>
        </w:rPr>
      </w:pP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04C0" w:rsidRPr="006204C0" w:rsidRDefault="006204C0" w:rsidP="006204C0">
      <w:pPr>
        <w:tabs>
          <w:tab w:val="left" w:pos="1980"/>
        </w:tabs>
        <w:spacing w:after="0" w:line="240" w:lineRule="auto"/>
        <w:jc w:val="both"/>
        <w:rPr>
          <w:rFonts w:ascii="Times New Roman" w:eastAsia="Times New Roman" w:hAnsi="Times New Roman" w:cs="Times New Roman"/>
          <w:color w:val="000000"/>
          <w:sz w:val="24"/>
          <w:szCs w:val="24"/>
          <w:lang w:eastAsia="pl-PL"/>
        </w:rPr>
      </w:pPr>
    </w:p>
    <w:p w:rsidR="006204C0" w:rsidRPr="006204C0" w:rsidRDefault="006204C0" w:rsidP="006204C0">
      <w:pPr>
        <w:keepNext/>
        <w:shd w:val="clear" w:color="auto" w:fill="E6E6E6"/>
        <w:spacing w:after="0" w:line="240" w:lineRule="auto"/>
        <w:jc w:val="right"/>
        <w:outlineLvl w:val="0"/>
        <w:rPr>
          <w:rFonts w:ascii="Times New Roman" w:eastAsia="Times New Roman" w:hAnsi="Times New Roman" w:cs="Times New Roman"/>
          <w:b/>
          <w:bCs/>
          <w:i/>
          <w:iCs/>
          <w:sz w:val="24"/>
          <w:szCs w:val="24"/>
          <w:lang w:eastAsia="pl-PL"/>
        </w:rPr>
      </w:pPr>
      <w:r w:rsidRPr="006204C0">
        <w:rPr>
          <w:rFonts w:ascii="Times New Roman" w:eastAsia="Times New Roman" w:hAnsi="Times New Roman" w:cs="Times New Roman"/>
          <w:b/>
          <w:bCs/>
          <w:i/>
          <w:iCs/>
          <w:sz w:val="24"/>
          <w:szCs w:val="24"/>
          <w:lang w:eastAsia="pl-PL"/>
        </w:rPr>
        <w:lastRenderedPageBreak/>
        <w:t xml:space="preserve">Załącznik nr 3 do SIWZ                     </w:t>
      </w:r>
    </w:p>
    <w:p w:rsidR="006204C0" w:rsidRPr="006204C0" w:rsidRDefault="006204C0" w:rsidP="006204C0">
      <w:pPr>
        <w:keepNext/>
        <w:shd w:val="clear" w:color="auto" w:fill="E6E6E6"/>
        <w:spacing w:after="0" w:line="240" w:lineRule="auto"/>
        <w:jc w:val="center"/>
        <w:outlineLvl w:val="0"/>
        <w:rPr>
          <w:rFonts w:ascii="Times New Roman" w:eastAsia="Times New Roman" w:hAnsi="Times New Roman" w:cs="Times New Roman"/>
          <w:b/>
          <w:bCs/>
          <w:i/>
          <w:iCs/>
          <w:sz w:val="24"/>
          <w:szCs w:val="24"/>
          <w:lang w:eastAsia="pl-PL"/>
        </w:rPr>
      </w:pPr>
      <w:r w:rsidRPr="006204C0">
        <w:rPr>
          <w:rFonts w:ascii="Times New Roman" w:eastAsia="Times New Roman" w:hAnsi="Times New Roman" w:cs="Times New Roman"/>
          <w:b/>
          <w:bCs/>
          <w:i/>
          <w:iCs/>
          <w:sz w:val="24"/>
          <w:szCs w:val="24"/>
          <w:lang w:eastAsia="pl-PL"/>
        </w:rPr>
        <w:t>Oświadczenie</w:t>
      </w:r>
    </w:p>
    <w:p w:rsidR="006204C0" w:rsidRPr="006204C0" w:rsidRDefault="006204C0" w:rsidP="006204C0">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rsidR="006204C0" w:rsidRPr="006204C0" w:rsidRDefault="006204C0" w:rsidP="006204C0">
      <w:pPr>
        <w:spacing w:after="0" w:line="240" w:lineRule="auto"/>
        <w:jc w:val="center"/>
        <w:rPr>
          <w:rFonts w:ascii="Times New Roman" w:eastAsia="Times New Roman" w:hAnsi="Times New Roman" w:cs="Times New Roman"/>
          <w:b/>
          <w:sz w:val="24"/>
          <w:szCs w:val="24"/>
          <w:u w:val="single"/>
          <w:lang w:eastAsia="pl-PL"/>
        </w:rPr>
      </w:pPr>
    </w:p>
    <w:p w:rsidR="006204C0" w:rsidRPr="006204C0" w:rsidRDefault="006204C0" w:rsidP="006204C0">
      <w:pPr>
        <w:spacing w:after="0" w:line="240" w:lineRule="auto"/>
        <w:jc w:val="center"/>
        <w:rPr>
          <w:rFonts w:ascii="Times New Roman" w:eastAsia="Times New Roman" w:hAnsi="Times New Roman" w:cs="Times New Roman"/>
          <w:b/>
          <w:sz w:val="24"/>
          <w:szCs w:val="24"/>
          <w:u w:val="single"/>
          <w:lang w:eastAsia="pl-PL"/>
        </w:rPr>
      </w:pPr>
    </w:p>
    <w:p w:rsidR="006204C0" w:rsidRPr="006204C0" w:rsidRDefault="006204C0" w:rsidP="006204C0">
      <w:pPr>
        <w:spacing w:after="0" w:line="240" w:lineRule="auto"/>
        <w:jc w:val="center"/>
        <w:rPr>
          <w:rFonts w:ascii="Times New Roman" w:eastAsia="Times New Roman" w:hAnsi="Times New Roman" w:cs="Times New Roman"/>
          <w:b/>
          <w:sz w:val="24"/>
          <w:szCs w:val="24"/>
          <w:u w:val="single"/>
          <w:lang w:eastAsia="pl-PL"/>
        </w:rPr>
      </w:pPr>
      <w:r w:rsidRPr="006204C0">
        <w:rPr>
          <w:rFonts w:ascii="Times New Roman" w:eastAsia="Times New Roman" w:hAnsi="Times New Roman" w:cs="Times New Roman"/>
          <w:b/>
          <w:sz w:val="24"/>
          <w:szCs w:val="24"/>
          <w:u w:val="single"/>
          <w:lang w:eastAsia="pl-PL"/>
        </w:rPr>
        <w:t xml:space="preserve">OŚWIADCZENIE </w:t>
      </w:r>
    </w:p>
    <w:p w:rsidR="006204C0" w:rsidRPr="006204C0" w:rsidRDefault="006204C0" w:rsidP="006204C0">
      <w:pPr>
        <w:spacing w:after="0" w:line="240" w:lineRule="auto"/>
        <w:jc w:val="center"/>
        <w:rPr>
          <w:rFonts w:ascii="Times New Roman" w:eastAsia="Times New Roman" w:hAnsi="Times New Roman" w:cs="Times New Roman"/>
          <w:b/>
          <w:sz w:val="24"/>
          <w:szCs w:val="24"/>
          <w:u w:val="single"/>
          <w:lang w:eastAsia="pl-PL"/>
        </w:rPr>
      </w:pPr>
      <w:r w:rsidRPr="006204C0">
        <w:rPr>
          <w:rFonts w:ascii="Times New Roman" w:eastAsia="Times New Roman" w:hAnsi="Times New Roman" w:cs="Times New Roman"/>
          <w:b/>
          <w:sz w:val="24"/>
          <w:szCs w:val="24"/>
          <w:u w:val="single"/>
          <w:lang w:eastAsia="pl-PL"/>
        </w:rPr>
        <w:t>O PRZYNALEŻNOŚCI DO GRUPY KAPITAŁOWEJ</w:t>
      </w:r>
    </w:p>
    <w:p w:rsidR="006204C0" w:rsidRPr="006204C0" w:rsidRDefault="006204C0" w:rsidP="006204C0">
      <w:pPr>
        <w:spacing w:after="0" w:line="360" w:lineRule="auto"/>
        <w:jc w:val="center"/>
        <w:rPr>
          <w:rFonts w:ascii="Times New Roman" w:eastAsia="Times New Roman" w:hAnsi="Times New Roman" w:cs="Times New Roman"/>
          <w:b/>
          <w:sz w:val="24"/>
          <w:szCs w:val="24"/>
          <w:u w:val="single"/>
          <w:lang w:eastAsia="pl-PL"/>
        </w:rPr>
      </w:pPr>
    </w:p>
    <w:p w:rsidR="006204C0" w:rsidRPr="006204C0" w:rsidRDefault="006204C0" w:rsidP="006204C0">
      <w:pPr>
        <w:spacing w:after="0" w:line="360" w:lineRule="auto"/>
        <w:jc w:val="center"/>
        <w:rPr>
          <w:rFonts w:ascii="Times New Roman" w:eastAsia="Times New Roman" w:hAnsi="Times New Roman" w:cs="Times New Roman"/>
          <w:sz w:val="20"/>
          <w:szCs w:val="20"/>
          <w:lang w:eastAsia="pl-PL"/>
        </w:rPr>
      </w:pPr>
    </w:p>
    <w:p w:rsidR="006204C0" w:rsidRPr="006204C0" w:rsidRDefault="006204C0" w:rsidP="006204C0">
      <w:pPr>
        <w:spacing w:after="0" w:line="360" w:lineRule="auto"/>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 xml:space="preserve">Przystępując do udziału w postępowaniu o zamówienie publiczne na: </w:t>
      </w:r>
    </w:p>
    <w:p w:rsidR="006204C0" w:rsidRPr="006204C0" w:rsidRDefault="006204C0" w:rsidP="006204C0">
      <w:pPr>
        <w:spacing w:after="0"/>
        <w:jc w:val="center"/>
        <w:rPr>
          <w:rFonts w:ascii="Times New Roman" w:hAnsi="Times New Roman" w:cs="Times New Roman"/>
          <w:b/>
          <w:sz w:val="26"/>
          <w:szCs w:val="26"/>
        </w:rPr>
      </w:pPr>
      <w:r w:rsidRPr="006204C0">
        <w:rPr>
          <w:rFonts w:ascii="Times New Roman" w:hAnsi="Times New Roman" w:cs="Times New Roman"/>
          <w:b/>
          <w:bCs/>
          <w:sz w:val="26"/>
          <w:szCs w:val="26"/>
        </w:rPr>
        <w:t>„</w:t>
      </w:r>
      <w:r w:rsidRPr="006204C0">
        <w:rPr>
          <w:rFonts w:ascii="Times New Roman" w:hAnsi="Times New Roman" w:cs="Times New Roman"/>
          <w:b/>
          <w:sz w:val="26"/>
          <w:szCs w:val="26"/>
        </w:rPr>
        <w:t xml:space="preserve">Utworzenie bazy BDOT500 oraz uzupełnienie bazy </w:t>
      </w:r>
      <w:proofErr w:type="spellStart"/>
      <w:r w:rsidRPr="006204C0">
        <w:rPr>
          <w:rFonts w:ascii="Times New Roman" w:hAnsi="Times New Roman" w:cs="Times New Roman"/>
          <w:b/>
          <w:sz w:val="26"/>
          <w:szCs w:val="26"/>
        </w:rPr>
        <w:t>EGiB</w:t>
      </w:r>
      <w:proofErr w:type="spellEnd"/>
      <w:r w:rsidRPr="006204C0">
        <w:rPr>
          <w:rFonts w:ascii="Times New Roman" w:hAnsi="Times New Roman" w:cs="Times New Roman"/>
          <w:b/>
          <w:sz w:val="26"/>
          <w:szCs w:val="26"/>
        </w:rPr>
        <w:t xml:space="preserve"> dla obszaru powiatu częstochowskiego na podstawie wektorowej mapy zasadniczej prowadzonej </w:t>
      </w:r>
      <w:r w:rsidR="00836427">
        <w:rPr>
          <w:rFonts w:ascii="Times New Roman" w:hAnsi="Times New Roman" w:cs="Times New Roman"/>
          <w:b/>
          <w:sz w:val="26"/>
          <w:szCs w:val="26"/>
        </w:rPr>
        <w:br/>
      </w:r>
      <w:r w:rsidRPr="006204C0">
        <w:rPr>
          <w:rFonts w:ascii="Times New Roman" w:hAnsi="Times New Roman" w:cs="Times New Roman"/>
          <w:b/>
          <w:sz w:val="26"/>
          <w:szCs w:val="26"/>
        </w:rPr>
        <w:t>w programie EWMAPA”</w:t>
      </w:r>
    </w:p>
    <w:p w:rsidR="006204C0" w:rsidRPr="006204C0" w:rsidRDefault="006204C0" w:rsidP="006204C0">
      <w:pPr>
        <w:spacing w:after="0" w:line="240" w:lineRule="auto"/>
        <w:ind w:firstLine="408"/>
        <w:jc w:val="center"/>
        <w:rPr>
          <w:rFonts w:ascii="Times New Roman" w:eastAsia="Times New Roman" w:hAnsi="Times New Roman" w:cs="Times New Roman"/>
          <w:b/>
          <w:bCs/>
          <w:sz w:val="24"/>
          <w:szCs w:val="24"/>
          <w:lang w:eastAsia="pl-PL"/>
        </w:rPr>
      </w:pPr>
    </w:p>
    <w:p w:rsidR="006204C0" w:rsidRPr="006204C0" w:rsidRDefault="006204C0" w:rsidP="006204C0">
      <w:pPr>
        <w:spacing w:after="0" w:line="240" w:lineRule="auto"/>
        <w:ind w:firstLine="408"/>
        <w:jc w:val="center"/>
        <w:rPr>
          <w:rFonts w:ascii="Times New Roman" w:eastAsia="Times New Roman" w:hAnsi="Times New Roman" w:cs="Times New Roman"/>
          <w:b/>
          <w:bCs/>
          <w:sz w:val="24"/>
          <w:szCs w:val="24"/>
          <w:lang w:eastAsia="pl-PL"/>
        </w:rPr>
      </w:pPr>
    </w:p>
    <w:p w:rsidR="006204C0" w:rsidRPr="006204C0" w:rsidRDefault="006204C0" w:rsidP="006204C0">
      <w:pPr>
        <w:spacing w:after="0" w:line="36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działając w imieniu i na rzecz .………………………………………………..……………</w:t>
      </w:r>
    </w:p>
    <w:p w:rsidR="006204C0" w:rsidRPr="006204C0" w:rsidRDefault="006204C0" w:rsidP="006204C0">
      <w:pPr>
        <w:spacing w:after="0" w:line="360" w:lineRule="auto"/>
        <w:jc w:val="both"/>
        <w:rPr>
          <w:rFonts w:ascii="Times New Roman" w:eastAsia="Times New Roman" w:hAnsi="Times New Roman" w:cs="Times New Roman"/>
          <w:sz w:val="24"/>
          <w:szCs w:val="24"/>
          <w:lang w:eastAsia="pl-PL"/>
        </w:rPr>
      </w:pPr>
      <w:r w:rsidRPr="006204C0">
        <w:rPr>
          <w:rFonts w:ascii="Times New Roman" w:eastAsia="Times New Roman" w:hAnsi="Times New Roman" w:cs="Times New Roman"/>
          <w:sz w:val="24"/>
          <w:szCs w:val="24"/>
          <w:lang w:eastAsia="pl-PL"/>
        </w:rPr>
        <w:t>………………………………………………………………………………………………</w:t>
      </w:r>
    </w:p>
    <w:p w:rsidR="006204C0" w:rsidRPr="006204C0" w:rsidRDefault="006204C0" w:rsidP="006204C0">
      <w:pPr>
        <w:spacing w:after="0" w:line="360" w:lineRule="auto"/>
        <w:jc w:val="center"/>
        <w:rPr>
          <w:rFonts w:ascii="Times New Roman" w:eastAsia="Times New Roman" w:hAnsi="Times New Roman" w:cs="Times New Roman"/>
          <w:sz w:val="20"/>
          <w:szCs w:val="20"/>
          <w:lang w:eastAsia="pl-PL"/>
        </w:rPr>
      </w:pPr>
      <w:r w:rsidRPr="006204C0">
        <w:rPr>
          <w:rFonts w:ascii="Times New Roman" w:eastAsia="Times New Roman" w:hAnsi="Times New Roman" w:cs="Times New Roman"/>
          <w:sz w:val="20"/>
          <w:szCs w:val="20"/>
          <w:lang w:eastAsia="pl-PL"/>
        </w:rPr>
        <w:t>(nazwa firmy/wykonawcy)</w:t>
      </w:r>
    </w:p>
    <w:p w:rsidR="006204C0" w:rsidRPr="006204C0" w:rsidRDefault="006204C0" w:rsidP="006204C0">
      <w:pPr>
        <w:spacing w:after="0" w:line="240" w:lineRule="auto"/>
        <w:ind w:firstLine="408"/>
        <w:jc w:val="center"/>
        <w:rPr>
          <w:rFonts w:ascii="Times New Roman" w:eastAsia="Times New Roman" w:hAnsi="Times New Roman" w:cs="Times New Roman"/>
          <w:b/>
          <w:bCs/>
          <w:sz w:val="24"/>
          <w:szCs w:val="24"/>
          <w:lang w:eastAsia="pl-PL"/>
        </w:rPr>
      </w:pPr>
      <w:r w:rsidRPr="006204C0">
        <w:rPr>
          <w:rFonts w:ascii="Times New Roman" w:eastAsia="Times New Roman" w:hAnsi="Times New Roman" w:cs="Times New Roman"/>
          <w:b/>
          <w:bCs/>
          <w:sz w:val="24"/>
          <w:szCs w:val="24"/>
          <w:lang w:eastAsia="pl-PL"/>
        </w:rPr>
        <w:t xml:space="preserve"> </w:t>
      </w:r>
    </w:p>
    <w:p w:rsidR="00E05701" w:rsidRDefault="00E05701" w:rsidP="00E05701">
      <w:pPr>
        <w:spacing w:after="0" w:line="240" w:lineRule="auto"/>
        <w:ind w:firstLine="708"/>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pl-PL"/>
        </w:rPr>
        <w:t xml:space="preserve">Oświadczam (-y), że </w:t>
      </w:r>
      <w:r>
        <w:rPr>
          <w:rFonts w:ascii="Times New Roman" w:eastAsia="Calibri" w:hAnsi="Times New Roman" w:cs="Times New Roman"/>
          <w:color w:val="000000"/>
          <w:sz w:val="24"/>
          <w:szCs w:val="24"/>
        </w:rPr>
        <w:t>nie należymy / należymy</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4"/>
          <w:szCs w:val="24"/>
        </w:rPr>
        <w:t xml:space="preserve"> do grupy kapitałowej, </w:t>
      </w:r>
      <w:r>
        <w:rPr>
          <w:rFonts w:ascii="Times New Roman" w:eastAsia="Calibri" w:hAnsi="Times New Roman" w:cs="Times New Roman"/>
          <w:color w:val="000000"/>
          <w:sz w:val="24"/>
          <w:szCs w:val="24"/>
        </w:rPr>
        <w:br/>
        <w:t>w rozumieniu </w:t>
      </w:r>
      <w:r>
        <w:rPr>
          <w:rFonts w:ascii="Times New Roman" w:eastAsia="Calibri" w:hAnsi="Times New Roman" w:cs="Times New Roman"/>
          <w:sz w:val="24"/>
          <w:szCs w:val="24"/>
        </w:rPr>
        <w:t>ustawy</w:t>
      </w:r>
      <w:r>
        <w:rPr>
          <w:rFonts w:ascii="Times New Roman" w:eastAsia="Calibri" w:hAnsi="Times New Roman" w:cs="Times New Roman"/>
          <w:color w:val="000000"/>
          <w:sz w:val="24"/>
          <w:szCs w:val="24"/>
        </w:rPr>
        <w:t> z dnia 16 lutego 2007 r.  o ochronie konkurencji i konsumentów.</w:t>
      </w:r>
    </w:p>
    <w:p w:rsidR="00E05701" w:rsidRDefault="00E05701" w:rsidP="00E05701">
      <w:pPr>
        <w:spacing w:after="0" w:line="240" w:lineRule="auto"/>
        <w:ind w:left="717"/>
        <w:contextualSpacing/>
        <w:jc w:val="both"/>
        <w:rPr>
          <w:rFonts w:ascii="Times New Roman" w:eastAsia="Calibri" w:hAnsi="Times New Roman" w:cs="Times New Roman"/>
          <w:sz w:val="24"/>
          <w:szCs w:val="24"/>
        </w:rPr>
      </w:pPr>
    </w:p>
    <w:p w:rsidR="00E05701" w:rsidRDefault="00E05701" w:rsidP="00E05701">
      <w:pPr>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przynależności do grupy dołączamy do oferty listę podmiotów należących do tej samej grupy kapitałowej ̽.</w:t>
      </w:r>
    </w:p>
    <w:p w:rsidR="00E05701" w:rsidRDefault="00E05701" w:rsidP="00E05701">
      <w:pPr>
        <w:spacing w:after="0" w:line="240" w:lineRule="auto"/>
        <w:ind w:left="717"/>
        <w:contextualSpacing/>
        <w:jc w:val="both"/>
        <w:rPr>
          <w:rFonts w:ascii="Times New Roman" w:eastAsia="Calibri" w:hAnsi="Times New Roman" w:cs="Times New Roman"/>
          <w:sz w:val="24"/>
          <w:szCs w:val="24"/>
        </w:rPr>
      </w:pPr>
    </w:p>
    <w:p w:rsidR="00E05701" w:rsidRDefault="00E05701" w:rsidP="00E05701">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niepotrzebne skreślić</w:t>
      </w:r>
    </w:p>
    <w:p w:rsidR="00E05701" w:rsidRDefault="00E05701" w:rsidP="00E05701">
      <w:pPr>
        <w:spacing w:after="0" w:line="240" w:lineRule="auto"/>
        <w:rPr>
          <w:rFonts w:ascii="Times New Roman" w:eastAsia="Times New Roman" w:hAnsi="Times New Roman" w:cs="Times New Roman"/>
          <w:sz w:val="20"/>
          <w:szCs w:val="20"/>
          <w:lang w:eastAsia="pl-PL"/>
        </w:rPr>
      </w:pPr>
    </w:p>
    <w:p w:rsidR="00E05701" w:rsidRDefault="00E05701" w:rsidP="00E05701">
      <w:pPr>
        <w:spacing w:after="0" w:line="240" w:lineRule="auto"/>
        <w:rPr>
          <w:rFonts w:ascii="Times New Roman" w:eastAsia="Times New Roman" w:hAnsi="Times New Roman" w:cs="Times New Roman"/>
          <w:sz w:val="20"/>
          <w:szCs w:val="20"/>
          <w:lang w:eastAsia="pl-PL"/>
        </w:rPr>
      </w:pPr>
    </w:p>
    <w:p w:rsidR="00E05701" w:rsidRDefault="00E05701" w:rsidP="00E05701">
      <w:pPr>
        <w:spacing w:after="0" w:line="240" w:lineRule="auto"/>
        <w:rPr>
          <w:rFonts w:ascii="Times New Roman" w:eastAsia="Times New Roman" w:hAnsi="Times New Roman" w:cs="Times New Roman"/>
          <w:sz w:val="20"/>
          <w:szCs w:val="20"/>
          <w:lang w:eastAsia="pl-PL"/>
        </w:rPr>
      </w:pPr>
    </w:p>
    <w:p w:rsidR="00E05701" w:rsidRDefault="00E05701" w:rsidP="00E0570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 xml:space="preserve">.........................., dn. _ _ . _ _ .2018      </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xml:space="preserve"> …………………………………………</w:t>
      </w:r>
    </w:p>
    <w:p w:rsidR="00E05701" w:rsidRDefault="00E05701" w:rsidP="00E0570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ab/>
        <w:t xml:space="preserve">                               </w:t>
      </w:r>
      <w:r>
        <w:rPr>
          <w:rFonts w:ascii="Times New Roman" w:eastAsia="Times New Roman" w:hAnsi="Times New Roman" w:cs="Times New Roman"/>
          <w:sz w:val="20"/>
          <w:szCs w:val="20"/>
          <w:lang w:eastAsia="pl-PL"/>
        </w:rPr>
        <w:tab/>
        <w:t xml:space="preserve">       (podpis i pieczęć Wykonawcy)</w:t>
      </w:r>
    </w:p>
    <w:p w:rsidR="00E05701" w:rsidRDefault="00E05701" w:rsidP="00E05701">
      <w:pPr>
        <w:spacing w:after="120" w:line="240" w:lineRule="auto"/>
        <w:rPr>
          <w:rFonts w:ascii="Times New Roman" w:eastAsia="Times New Roman" w:hAnsi="Times New Roman" w:cs="Times New Roman"/>
          <w:sz w:val="24"/>
          <w:szCs w:val="24"/>
          <w:lang w:eastAsia="pl-PL"/>
        </w:rPr>
      </w:pPr>
    </w:p>
    <w:p w:rsidR="00E05701" w:rsidRDefault="00E05701" w:rsidP="00E05701">
      <w:pPr>
        <w:spacing w:after="120" w:line="240" w:lineRule="auto"/>
        <w:rPr>
          <w:rFonts w:ascii="Times New Roman" w:eastAsia="Times New Roman" w:hAnsi="Times New Roman" w:cs="Times New Roman"/>
          <w:sz w:val="24"/>
          <w:szCs w:val="24"/>
          <w:lang w:eastAsia="pl-PL"/>
        </w:rPr>
      </w:pPr>
    </w:p>
    <w:p w:rsidR="006204C0" w:rsidRPr="006204C0" w:rsidRDefault="006204C0" w:rsidP="006204C0">
      <w:pPr>
        <w:spacing w:after="0" w:line="240" w:lineRule="auto"/>
        <w:rPr>
          <w:rFonts w:ascii="Times New Roman" w:eastAsia="Times New Roman" w:hAnsi="Times New Roman" w:cs="Times New Roman"/>
          <w:sz w:val="20"/>
          <w:szCs w:val="20"/>
          <w:lang w:eastAsia="pl-PL"/>
        </w:rPr>
      </w:pPr>
    </w:p>
    <w:p w:rsidR="006204C0" w:rsidRPr="006204C0" w:rsidRDefault="006204C0" w:rsidP="006204C0">
      <w:pPr>
        <w:spacing w:after="0" w:line="240" w:lineRule="auto"/>
        <w:rPr>
          <w:rFonts w:ascii="Times New Roman" w:eastAsia="Times New Roman" w:hAnsi="Times New Roman" w:cs="Times New Roman"/>
          <w:sz w:val="20"/>
          <w:szCs w:val="20"/>
          <w:lang w:eastAsia="pl-PL"/>
        </w:rPr>
      </w:pPr>
    </w:p>
    <w:p w:rsidR="006204C0" w:rsidRPr="006204C0" w:rsidRDefault="006204C0" w:rsidP="006204C0">
      <w:pPr>
        <w:spacing w:after="0" w:line="240" w:lineRule="auto"/>
        <w:rPr>
          <w:rFonts w:ascii="Times New Roman" w:eastAsia="Times New Roman" w:hAnsi="Times New Roman" w:cs="Times New Roman"/>
          <w:sz w:val="20"/>
          <w:szCs w:val="20"/>
          <w:lang w:eastAsia="pl-PL"/>
        </w:rPr>
      </w:pPr>
    </w:p>
    <w:p w:rsidR="006204C0" w:rsidRPr="006204C0" w:rsidRDefault="006204C0" w:rsidP="006204C0">
      <w:pPr>
        <w:spacing w:after="0" w:line="240" w:lineRule="auto"/>
        <w:rPr>
          <w:rFonts w:ascii="Times New Roman" w:eastAsia="Times New Roman" w:hAnsi="Times New Roman" w:cs="Times New Roman"/>
          <w:sz w:val="24"/>
          <w:szCs w:val="24"/>
          <w:lang w:eastAsia="pl-PL"/>
        </w:rPr>
      </w:pPr>
    </w:p>
    <w:p w:rsidR="006204C0" w:rsidRPr="006204C0" w:rsidRDefault="006204C0" w:rsidP="006204C0">
      <w:pPr>
        <w:spacing w:after="120" w:line="240" w:lineRule="auto"/>
        <w:rPr>
          <w:rFonts w:ascii="Times New Roman" w:eastAsia="Times New Roman" w:hAnsi="Times New Roman" w:cs="Times New Roman"/>
          <w:sz w:val="24"/>
          <w:szCs w:val="24"/>
          <w:lang w:eastAsia="pl-PL"/>
        </w:rPr>
      </w:pPr>
    </w:p>
    <w:p w:rsidR="006204C0" w:rsidRPr="006204C0" w:rsidRDefault="006204C0" w:rsidP="006204C0">
      <w:pPr>
        <w:spacing w:after="120" w:line="240" w:lineRule="auto"/>
        <w:rPr>
          <w:rFonts w:ascii="Times New Roman" w:eastAsia="Times New Roman" w:hAnsi="Times New Roman" w:cs="Times New Roman"/>
          <w:sz w:val="24"/>
          <w:szCs w:val="24"/>
          <w:lang w:eastAsia="pl-PL"/>
        </w:rPr>
      </w:pPr>
    </w:p>
    <w:p w:rsidR="006204C0" w:rsidRPr="006204C0" w:rsidRDefault="006204C0" w:rsidP="006204C0">
      <w:pPr>
        <w:spacing w:after="120" w:line="240" w:lineRule="auto"/>
        <w:rPr>
          <w:rFonts w:ascii="Times New Roman" w:eastAsia="Times New Roman" w:hAnsi="Times New Roman" w:cs="Times New Roman"/>
          <w:sz w:val="24"/>
          <w:szCs w:val="24"/>
          <w:lang w:eastAsia="pl-PL"/>
        </w:rPr>
      </w:pPr>
    </w:p>
    <w:p w:rsidR="006204C0" w:rsidRPr="006204C0" w:rsidRDefault="006204C0" w:rsidP="006204C0">
      <w:pPr>
        <w:rPr>
          <w:rFonts w:ascii="Calibri" w:eastAsia="Calibri" w:hAnsi="Calibri" w:cs="Times New Roman"/>
          <w:b/>
          <w:sz w:val="18"/>
          <w:szCs w:val="18"/>
        </w:rPr>
      </w:pPr>
    </w:p>
    <w:p w:rsidR="006204C0" w:rsidRPr="006204C0" w:rsidRDefault="006204C0" w:rsidP="006204C0">
      <w:pPr>
        <w:keepNext/>
        <w:shd w:val="clear" w:color="auto" w:fill="E6E6E6"/>
        <w:spacing w:after="0" w:line="240" w:lineRule="auto"/>
        <w:jc w:val="right"/>
        <w:outlineLvl w:val="0"/>
        <w:rPr>
          <w:rFonts w:ascii="Times New Roman" w:eastAsia="Times New Roman" w:hAnsi="Times New Roman" w:cs="Times New Roman"/>
          <w:b/>
          <w:bCs/>
          <w:i/>
          <w:iCs/>
          <w:sz w:val="24"/>
          <w:szCs w:val="24"/>
          <w:lang w:eastAsia="pl-PL"/>
        </w:rPr>
      </w:pPr>
      <w:r w:rsidRPr="006204C0">
        <w:rPr>
          <w:rFonts w:ascii="Times New Roman" w:eastAsia="Times New Roman" w:hAnsi="Times New Roman" w:cs="Times New Roman"/>
          <w:b/>
          <w:bCs/>
          <w:i/>
          <w:iCs/>
          <w:sz w:val="24"/>
          <w:szCs w:val="24"/>
          <w:lang w:eastAsia="pl-PL"/>
        </w:rPr>
        <w:lastRenderedPageBreak/>
        <w:t xml:space="preserve">Wykaz </w:t>
      </w:r>
      <w:r w:rsidR="006B1AB6">
        <w:rPr>
          <w:rFonts w:ascii="Times New Roman" w:eastAsia="Times New Roman" w:hAnsi="Times New Roman" w:cs="Times New Roman"/>
          <w:b/>
          <w:bCs/>
          <w:i/>
          <w:iCs/>
          <w:sz w:val="24"/>
          <w:szCs w:val="24"/>
          <w:lang w:eastAsia="pl-PL"/>
        </w:rPr>
        <w:t>usług</w:t>
      </w:r>
      <w:r w:rsidRPr="006204C0">
        <w:rPr>
          <w:rFonts w:ascii="Times New Roman" w:eastAsia="Times New Roman" w:hAnsi="Times New Roman" w:cs="Times New Roman"/>
          <w:b/>
          <w:bCs/>
          <w:i/>
          <w:iCs/>
          <w:sz w:val="24"/>
          <w:szCs w:val="24"/>
          <w:lang w:eastAsia="pl-PL"/>
        </w:rPr>
        <w:t xml:space="preserve">                  Załącznik nr 4  do SIWZ</w:t>
      </w:r>
    </w:p>
    <w:p w:rsidR="00A43924" w:rsidRDefault="00A43924" w:rsidP="006204C0">
      <w:pPr>
        <w:keepNext/>
        <w:keepLines/>
        <w:spacing w:before="200" w:after="0"/>
        <w:jc w:val="center"/>
        <w:outlineLvl w:val="7"/>
        <w:rPr>
          <w:rFonts w:ascii="Times New Roman" w:eastAsia="Times New Roman" w:hAnsi="Times New Roman" w:cs="Times New Roman"/>
          <w:b/>
          <w:caps/>
          <w:color w:val="404040"/>
          <w:sz w:val="32"/>
          <w:szCs w:val="32"/>
        </w:rPr>
      </w:pPr>
    </w:p>
    <w:p w:rsidR="006204C0" w:rsidRPr="006204C0" w:rsidRDefault="006204C0" w:rsidP="006204C0">
      <w:pPr>
        <w:keepNext/>
        <w:keepLines/>
        <w:spacing w:before="200" w:after="0"/>
        <w:jc w:val="center"/>
        <w:outlineLvl w:val="7"/>
        <w:rPr>
          <w:rFonts w:ascii="Times New Roman" w:eastAsia="Times New Roman" w:hAnsi="Times New Roman" w:cs="Times New Roman"/>
          <w:b/>
          <w:caps/>
          <w:color w:val="404040"/>
          <w:sz w:val="32"/>
          <w:szCs w:val="32"/>
        </w:rPr>
      </w:pPr>
      <w:r w:rsidRPr="006204C0">
        <w:rPr>
          <w:rFonts w:ascii="Times New Roman" w:eastAsia="Times New Roman" w:hAnsi="Times New Roman" w:cs="Times New Roman"/>
          <w:b/>
          <w:caps/>
          <w:color w:val="404040"/>
          <w:sz w:val="32"/>
          <w:szCs w:val="32"/>
        </w:rPr>
        <w:t xml:space="preserve">WYKAZ </w:t>
      </w:r>
      <w:r w:rsidR="006B1AB6">
        <w:rPr>
          <w:rFonts w:ascii="Times New Roman" w:eastAsia="Times New Roman" w:hAnsi="Times New Roman" w:cs="Times New Roman"/>
          <w:b/>
          <w:caps/>
          <w:color w:val="404040"/>
          <w:sz w:val="32"/>
          <w:szCs w:val="32"/>
        </w:rPr>
        <w:t>USŁUG</w:t>
      </w:r>
    </w:p>
    <w:p w:rsidR="006204C0" w:rsidRPr="006204C0" w:rsidRDefault="006204C0" w:rsidP="006204C0">
      <w:pPr>
        <w:spacing w:after="0" w:line="240" w:lineRule="auto"/>
        <w:ind w:firstLine="408"/>
        <w:jc w:val="center"/>
        <w:rPr>
          <w:rFonts w:ascii="Times New Roman" w:eastAsia="Calibri" w:hAnsi="Times New Roman" w:cs="Times New Roman"/>
          <w:sz w:val="24"/>
          <w:szCs w:val="24"/>
        </w:rPr>
      </w:pPr>
      <w:r w:rsidRPr="006204C0">
        <w:rPr>
          <w:rFonts w:ascii="Times New Roman" w:eastAsia="Calibri" w:hAnsi="Times New Roman" w:cs="Times New Roman"/>
          <w:sz w:val="24"/>
          <w:szCs w:val="24"/>
        </w:rPr>
        <w:t>dot. przetargu nieograniczonego na:</w:t>
      </w:r>
    </w:p>
    <w:p w:rsidR="006204C0" w:rsidRPr="006204C0" w:rsidRDefault="006204C0" w:rsidP="006204C0">
      <w:pPr>
        <w:spacing w:after="0" w:line="240" w:lineRule="auto"/>
        <w:ind w:firstLine="408"/>
        <w:jc w:val="center"/>
        <w:rPr>
          <w:rFonts w:ascii="Times New Roman" w:eastAsia="Calibri" w:hAnsi="Times New Roman" w:cs="Times New Roman"/>
          <w:b/>
          <w:sz w:val="26"/>
          <w:szCs w:val="26"/>
        </w:rPr>
      </w:pPr>
    </w:p>
    <w:p w:rsidR="006204C0" w:rsidRPr="006204C0" w:rsidRDefault="006204C0" w:rsidP="006204C0">
      <w:pPr>
        <w:spacing w:after="0"/>
        <w:jc w:val="center"/>
        <w:rPr>
          <w:rFonts w:ascii="Times New Roman" w:hAnsi="Times New Roman" w:cs="Times New Roman"/>
          <w:b/>
          <w:sz w:val="26"/>
          <w:szCs w:val="26"/>
        </w:rPr>
      </w:pPr>
      <w:r w:rsidRPr="006204C0">
        <w:rPr>
          <w:rFonts w:ascii="Times New Roman" w:hAnsi="Times New Roman" w:cs="Times New Roman"/>
          <w:b/>
          <w:bCs/>
          <w:sz w:val="26"/>
          <w:szCs w:val="26"/>
        </w:rPr>
        <w:t>„</w:t>
      </w:r>
      <w:r w:rsidRPr="006204C0">
        <w:rPr>
          <w:rFonts w:ascii="Times New Roman" w:hAnsi="Times New Roman" w:cs="Times New Roman"/>
          <w:b/>
          <w:sz w:val="26"/>
          <w:szCs w:val="26"/>
        </w:rPr>
        <w:t xml:space="preserve">Utworzenie bazy BDOT500 oraz uzupełnienie bazy </w:t>
      </w:r>
      <w:proofErr w:type="spellStart"/>
      <w:r w:rsidRPr="006204C0">
        <w:rPr>
          <w:rFonts w:ascii="Times New Roman" w:hAnsi="Times New Roman" w:cs="Times New Roman"/>
          <w:b/>
          <w:sz w:val="26"/>
          <w:szCs w:val="26"/>
        </w:rPr>
        <w:t>EGiB</w:t>
      </w:r>
      <w:proofErr w:type="spellEnd"/>
      <w:r w:rsidRPr="006204C0">
        <w:rPr>
          <w:rFonts w:ascii="Times New Roman" w:hAnsi="Times New Roman" w:cs="Times New Roman"/>
          <w:b/>
          <w:sz w:val="26"/>
          <w:szCs w:val="26"/>
        </w:rPr>
        <w:t xml:space="preserve"> dla obszaru powiatu częstochowskiego na podstawie wektorowej mapy zasadniczej prowadzonej w programie EWMAPA”</w:t>
      </w:r>
    </w:p>
    <w:p w:rsidR="006204C0" w:rsidRPr="006204C0" w:rsidRDefault="006204C0" w:rsidP="006204C0">
      <w:pPr>
        <w:spacing w:after="0" w:line="240" w:lineRule="auto"/>
        <w:jc w:val="both"/>
        <w:rPr>
          <w:rFonts w:ascii="Times New Roman" w:eastAsia="Calibri"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2377"/>
        <w:gridCol w:w="2410"/>
        <w:gridCol w:w="2128"/>
        <w:gridCol w:w="1841"/>
      </w:tblGrid>
      <w:tr w:rsidR="006204C0" w:rsidRPr="006204C0" w:rsidTr="00C45870">
        <w:tc>
          <w:tcPr>
            <w:tcW w:w="742" w:type="dxa"/>
            <w:tcBorders>
              <w:top w:val="single" w:sz="4" w:space="0" w:color="auto"/>
              <w:left w:val="single" w:sz="4" w:space="0" w:color="auto"/>
              <w:bottom w:val="single" w:sz="4" w:space="0" w:color="auto"/>
              <w:right w:val="single" w:sz="4" w:space="0" w:color="auto"/>
            </w:tcBorders>
            <w:vAlign w:val="center"/>
            <w:hideMark/>
          </w:tcPr>
          <w:p w:rsidR="006204C0" w:rsidRPr="006204C0" w:rsidRDefault="006204C0" w:rsidP="006204C0">
            <w:pPr>
              <w:jc w:val="center"/>
              <w:rPr>
                <w:rFonts w:ascii="Times New Roman" w:eastAsia="Calibri" w:hAnsi="Times New Roman" w:cs="Times New Roman"/>
                <w:b/>
              </w:rPr>
            </w:pPr>
            <w:r w:rsidRPr="006204C0">
              <w:rPr>
                <w:rFonts w:ascii="Times New Roman" w:eastAsia="Calibri" w:hAnsi="Times New Roman" w:cs="Times New Roman"/>
                <w:b/>
              </w:rPr>
              <w:t>Lp.</w:t>
            </w:r>
          </w:p>
        </w:tc>
        <w:tc>
          <w:tcPr>
            <w:tcW w:w="2377" w:type="dxa"/>
            <w:tcBorders>
              <w:top w:val="single" w:sz="4" w:space="0" w:color="auto"/>
              <w:left w:val="single" w:sz="4" w:space="0" w:color="auto"/>
              <w:bottom w:val="single" w:sz="4" w:space="0" w:color="auto"/>
              <w:right w:val="single" w:sz="4" w:space="0" w:color="auto"/>
            </w:tcBorders>
            <w:vAlign w:val="center"/>
            <w:hideMark/>
          </w:tcPr>
          <w:p w:rsidR="006204C0" w:rsidRPr="006204C0" w:rsidRDefault="006204C0" w:rsidP="006204C0">
            <w:pPr>
              <w:jc w:val="center"/>
              <w:rPr>
                <w:rFonts w:ascii="Times New Roman" w:eastAsia="Calibri" w:hAnsi="Times New Roman" w:cs="Times New Roman"/>
                <w:b/>
              </w:rPr>
            </w:pPr>
            <w:r w:rsidRPr="006204C0">
              <w:rPr>
                <w:rFonts w:ascii="Times New Roman" w:eastAsia="Calibri" w:hAnsi="Times New Roman" w:cs="Times New Roman"/>
                <w:b/>
              </w:rPr>
              <w:t>Określenie przedmiotu zamówienia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6204C0" w:rsidRPr="006204C0" w:rsidRDefault="006204C0" w:rsidP="006204C0">
            <w:pPr>
              <w:jc w:val="center"/>
              <w:rPr>
                <w:rFonts w:ascii="Times New Roman" w:eastAsia="Calibri" w:hAnsi="Times New Roman" w:cs="Times New Roman"/>
                <w:b/>
              </w:rPr>
            </w:pPr>
            <w:r w:rsidRPr="006204C0">
              <w:rPr>
                <w:rFonts w:ascii="Times New Roman" w:eastAsia="Calibri" w:hAnsi="Times New Roman" w:cs="Times New Roman"/>
                <w:b/>
              </w:rPr>
              <w:t>Nazwa i adres Zamawiającego</w:t>
            </w:r>
            <w:r w:rsidR="00C45870">
              <w:rPr>
                <w:rFonts w:ascii="Times New Roman" w:eastAsia="Calibri" w:hAnsi="Times New Roman" w:cs="Times New Roman"/>
                <w:b/>
              </w:rPr>
              <w:t>, na rzecz którego roboty zostały wykonane</w:t>
            </w:r>
          </w:p>
        </w:tc>
        <w:tc>
          <w:tcPr>
            <w:tcW w:w="2128" w:type="dxa"/>
            <w:tcBorders>
              <w:top w:val="single" w:sz="4" w:space="0" w:color="auto"/>
              <w:left w:val="single" w:sz="4" w:space="0" w:color="auto"/>
              <w:bottom w:val="single" w:sz="4" w:space="0" w:color="auto"/>
              <w:right w:val="single" w:sz="4" w:space="0" w:color="auto"/>
            </w:tcBorders>
            <w:vAlign w:val="center"/>
            <w:hideMark/>
          </w:tcPr>
          <w:p w:rsidR="006204C0" w:rsidRPr="006204C0" w:rsidRDefault="006204C0" w:rsidP="006204C0">
            <w:pPr>
              <w:jc w:val="center"/>
              <w:rPr>
                <w:rFonts w:ascii="Times New Roman" w:eastAsia="Calibri" w:hAnsi="Times New Roman" w:cs="Times New Roman"/>
                <w:b/>
              </w:rPr>
            </w:pPr>
            <w:r w:rsidRPr="006204C0">
              <w:rPr>
                <w:rFonts w:ascii="Times New Roman" w:eastAsia="Calibri" w:hAnsi="Times New Roman" w:cs="Times New Roman"/>
                <w:b/>
              </w:rPr>
              <w:t>Wartość robót (zł)</w:t>
            </w:r>
          </w:p>
        </w:tc>
        <w:tc>
          <w:tcPr>
            <w:tcW w:w="1841" w:type="dxa"/>
            <w:tcBorders>
              <w:top w:val="single" w:sz="4" w:space="0" w:color="auto"/>
              <w:left w:val="single" w:sz="4" w:space="0" w:color="auto"/>
              <w:bottom w:val="single" w:sz="4" w:space="0" w:color="auto"/>
              <w:right w:val="single" w:sz="4" w:space="0" w:color="auto"/>
            </w:tcBorders>
            <w:vAlign w:val="center"/>
            <w:hideMark/>
          </w:tcPr>
          <w:p w:rsidR="006204C0" w:rsidRPr="006204C0" w:rsidRDefault="006204C0" w:rsidP="006204C0">
            <w:pPr>
              <w:jc w:val="center"/>
              <w:rPr>
                <w:rFonts w:ascii="Times New Roman" w:eastAsia="Calibri" w:hAnsi="Times New Roman" w:cs="Times New Roman"/>
                <w:b/>
              </w:rPr>
            </w:pPr>
            <w:r w:rsidRPr="006204C0">
              <w:rPr>
                <w:rFonts w:ascii="Times New Roman" w:eastAsia="Calibri" w:hAnsi="Times New Roman" w:cs="Times New Roman"/>
                <w:b/>
              </w:rPr>
              <w:t xml:space="preserve">Data  </w:t>
            </w:r>
            <w:r w:rsidR="00436502">
              <w:rPr>
                <w:rFonts w:ascii="Times New Roman" w:eastAsia="Calibri" w:hAnsi="Times New Roman" w:cs="Times New Roman"/>
                <w:b/>
              </w:rPr>
              <w:t xml:space="preserve">i miejsce </w:t>
            </w:r>
            <w:r w:rsidRPr="006204C0">
              <w:rPr>
                <w:rFonts w:ascii="Times New Roman" w:eastAsia="Calibri" w:hAnsi="Times New Roman" w:cs="Times New Roman"/>
                <w:b/>
              </w:rPr>
              <w:t>wykonania</w:t>
            </w:r>
          </w:p>
        </w:tc>
      </w:tr>
      <w:tr w:rsidR="006204C0" w:rsidRPr="006204C0" w:rsidTr="00C45870">
        <w:trPr>
          <w:trHeight w:val="1015"/>
        </w:trPr>
        <w:tc>
          <w:tcPr>
            <w:tcW w:w="742"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rPr>
                <w:rFonts w:ascii="Verdana" w:eastAsia="Calibri" w:hAnsi="Verdana" w:cs="Times New Roman"/>
                <w:b/>
                <w:sz w:val="18"/>
                <w:szCs w:val="18"/>
              </w:rPr>
            </w:pPr>
          </w:p>
          <w:p w:rsidR="006204C0" w:rsidRPr="006204C0" w:rsidRDefault="006204C0" w:rsidP="006204C0">
            <w:pPr>
              <w:rPr>
                <w:rFonts w:ascii="Verdana" w:eastAsia="Calibri" w:hAnsi="Verdana" w:cs="Times New Roman"/>
                <w:b/>
                <w:sz w:val="18"/>
                <w:szCs w:val="18"/>
              </w:rPr>
            </w:pPr>
          </w:p>
          <w:p w:rsidR="006204C0" w:rsidRPr="006204C0" w:rsidRDefault="006204C0" w:rsidP="006204C0">
            <w:pPr>
              <w:rPr>
                <w:rFonts w:ascii="Verdana" w:eastAsia="Calibri" w:hAnsi="Verdana" w:cs="Times New Roman"/>
                <w:b/>
                <w:sz w:val="18"/>
                <w:szCs w:val="18"/>
              </w:rPr>
            </w:pPr>
          </w:p>
        </w:tc>
        <w:tc>
          <w:tcPr>
            <w:tcW w:w="2377"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rPr>
                <w:rFonts w:ascii="Verdana" w:eastAsia="Calibri" w:hAnsi="Verdana" w:cs="Times New Roman"/>
                <w:b/>
                <w:sz w:val="18"/>
                <w:szCs w:val="18"/>
              </w:rPr>
            </w:pPr>
          </w:p>
          <w:p w:rsidR="006204C0" w:rsidRPr="006204C0" w:rsidRDefault="006204C0" w:rsidP="006204C0">
            <w:pPr>
              <w:rPr>
                <w:rFonts w:ascii="Verdana" w:eastAsia="Calibri" w:hAnsi="Verdana" w:cs="Times New Roman"/>
                <w:b/>
                <w:sz w:val="18"/>
                <w:szCs w:val="18"/>
              </w:rPr>
            </w:pPr>
          </w:p>
          <w:p w:rsidR="006204C0" w:rsidRPr="006204C0" w:rsidRDefault="006204C0" w:rsidP="006204C0">
            <w:pPr>
              <w:rPr>
                <w:rFonts w:ascii="Verdana" w:eastAsia="Calibri" w:hAnsi="Verdana"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rPr>
                <w:rFonts w:ascii="Verdana" w:eastAsia="Calibri" w:hAnsi="Verdana" w:cs="Times New Roman"/>
                <w:b/>
                <w:sz w:val="18"/>
                <w:szCs w:val="18"/>
              </w:rPr>
            </w:pPr>
          </w:p>
        </w:tc>
        <w:tc>
          <w:tcPr>
            <w:tcW w:w="2128"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rPr>
                <w:rFonts w:ascii="Verdana" w:eastAsia="Calibri" w:hAnsi="Verdana" w:cs="Times New Roman"/>
                <w:b/>
                <w:sz w:val="18"/>
                <w:szCs w:val="18"/>
              </w:rPr>
            </w:pPr>
          </w:p>
        </w:tc>
        <w:tc>
          <w:tcPr>
            <w:tcW w:w="1841"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rPr>
                <w:rFonts w:ascii="Verdana" w:eastAsia="Calibri" w:hAnsi="Verdana" w:cs="Times New Roman"/>
                <w:b/>
                <w:sz w:val="18"/>
                <w:szCs w:val="18"/>
              </w:rPr>
            </w:pPr>
          </w:p>
        </w:tc>
      </w:tr>
      <w:tr w:rsidR="006204C0" w:rsidRPr="006204C0" w:rsidTr="00C45870">
        <w:trPr>
          <w:trHeight w:val="1143"/>
        </w:trPr>
        <w:tc>
          <w:tcPr>
            <w:tcW w:w="742"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rPr>
                <w:rFonts w:ascii="Verdana" w:eastAsia="Calibri" w:hAnsi="Verdana" w:cs="Times New Roman"/>
                <w:b/>
                <w:sz w:val="18"/>
                <w:szCs w:val="18"/>
              </w:rPr>
            </w:pPr>
          </w:p>
          <w:p w:rsidR="006204C0" w:rsidRPr="006204C0" w:rsidRDefault="006204C0" w:rsidP="006204C0">
            <w:pPr>
              <w:rPr>
                <w:rFonts w:ascii="Verdana" w:eastAsia="Calibri" w:hAnsi="Verdana" w:cs="Times New Roman"/>
                <w:b/>
                <w:sz w:val="18"/>
                <w:szCs w:val="18"/>
              </w:rPr>
            </w:pPr>
          </w:p>
        </w:tc>
        <w:tc>
          <w:tcPr>
            <w:tcW w:w="2377"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rPr>
                <w:rFonts w:ascii="Verdana" w:eastAsia="Calibri" w:hAnsi="Verdana"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rPr>
                <w:rFonts w:ascii="Verdana" w:eastAsia="Calibri" w:hAnsi="Verdana" w:cs="Times New Roman"/>
                <w:b/>
                <w:sz w:val="18"/>
                <w:szCs w:val="18"/>
              </w:rPr>
            </w:pPr>
          </w:p>
        </w:tc>
        <w:tc>
          <w:tcPr>
            <w:tcW w:w="2128"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rPr>
                <w:rFonts w:ascii="Verdana" w:eastAsia="Calibri" w:hAnsi="Verdana" w:cs="Times New Roman"/>
                <w:b/>
                <w:sz w:val="18"/>
                <w:szCs w:val="18"/>
              </w:rPr>
            </w:pPr>
          </w:p>
        </w:tc>
        <w:tc>
          <w:tcPr>
            <w:tcW w:w="1841"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rPr>
                <w:rFonts w:ascii="Verdana" w:eastAsia="Calibri" w:hAnsi="Verdana" w:cs="Times New Roman"/>
                <w:b/>
                <w:sz w:val="18"/>
                <w:szCs w:val="18"/>
              </w:rPr>
            </w:pPr>
          </w:p>
        </w:tc>
      </w:tr>
      <w:tr w:rsidR="006204C0" w:rsidRPr="006204C0" w:rsidTr="00C45870">
        <w:trPr>
          <w:trHeight w:val="1117"/>
        </w:trPr>
        <w:tc>
          <w:tcPr>
            <w:tcW w:w="742"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rPr>
                <w:rFonts w:ascii="Verdana" w:eastAsia="Calibri" w:hAnsi="Verdana" w:cs="Times New Roman"/>
                <w:b/>
                <w:sz w:val="18"/>
                <w:szCs w:val="18"/>
              </w:rPr>
            </w:pPr>
          </w:p>
        </w:tc>
        <w:tc>
          <w:tcPr>
            <w:tcW w:w="2377"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rPr>
                <w:rFonts w:ascii="Verdana" w:eastAsia="Calibri" w:hAnsi="Verdana" w:cs="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rPr>
                <w:rFonts w:ascii="Verdana" w:eastAsia="Calibri" w:hAnsi="Verdana" w:cs="Times New Roman"/>
                <w:b/>
                <w:sz w:val="18"/>
                <w:szCs w:val="18"/>
              </w:rPr>
            </w:pPr>
          </w:p>
        </w:tc>
        <w:tc>
          <w:tcPr>
            <w:tcW w:w="2128"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rPr>
                <w:rFonts w:ascii="Verdana" w:eastAsia="Calibri" w:hAnsi="Verdana" w:cs="Times New Roman"/>
                <w:b/>
                <w:sz w:val="18"/>
                <w:szCs w:val="18"/>
              </w:rPr>
            </w:pPr>
          </w:p>
        </w:tc>
        <w:tc>
          <w:tcPr>
            <w:tcW w:w="1841"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rPr>
                <w:rFonts w:ascii="Verdana" w:eastAsia="Calibri" w:hAnsi="Verdana" w:cs="Times New Roman"/>
                <w:b/>
                <w:sz w:val="18"/>
                <w:szCs w:val="18"/>
              </w:rPr>
            </w:pPr>
          </w:p>
        </w:tc>
      </w:tr>
    </w:tbl>
    <w:p w:rsidR="006204C0" w:rsidRPr="006204C0" w:rsidRDefault="006204C0" w:rsidP="006204C0">
      <w:pPr>
        <w:ind w:left="7799" w:firstLine="708"/>
        <w:rPr>
          <w:rFonts w:ascii="Verdana" w:eastAsia="Calibri" w:hAnsi="Verdana" w:cs="Times New Roman"/>
          <w:b/>
          <w:sz w:val="18"/>
          <w:szCs w:val="18"/>
        </w:rPr>
      </w:pPr>
    </w:p>
    <w:p w:rsidR="006204C0" w:rsidRPr="006204C0" w:rsidRDefault="006204C0" w:rsidP="00620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lang w:eastAsia="pl-PL"/>
        </w:rPr>
      </w:pPr>
      <w:r w:rsidRPr="006204C0">
        <w:rPr>
          <w:rFonts w:ascii="Times New Roman" w:eastAsia="Calibri" w:hAnsi="Times New Roman" w:cs="Times New Roman"/>
          <w:sz w:val="20"/>
          <w:szCs w:val="20"/>
        </w:rPr>
        <w:t xml:space="preserve">* Należy wskazać wykonanie w ciągu ostatnich trzech lat przed upływem terminu składania ofert, a jeżeli okres prowadzenia działalności jest krótszy - w tym okresie </w:t>
      </w:r>
      <w:r w:rsidRPr="006204C0">
        <w:rPr>
          <w:rFonts w:ascii="Times New Roman" w:eastAsia="Times New Roman" w:hAnsi="Times New Roman"/>
          <w:sz w:val="20"/>
          <w:szCs w:val="20"/>
          <w:lang w:eastAsia="pl-PL"/>
        </w:rPr>
        <w:t>co najmniej 1 zadania  o wartości nie mniejszej niż 100 000 zł brutto, których przedmiotem było utworzenie bazy BDOT500.</w:t>
      </w:r>
    </w:p>
    <w:p w:rsidR="006204C0" w:rsidRPr="006204C0" w:rsidRDefault="006204C0" w:rsidP="006204C0">
      <w:pPr>
        <w:spacing w:after="0" w:line="240" w:lineRule="auto"/>
        <w:jc w:val="both"/>
        <w:rPr>
          <w:rFonts w:ascii="Times New Roman" w:hAnsi="Times New Roman"/>
          <w:sz w:val="20"/>
          <w:szCs w:val="20"/>
        </w:rPr>
      </w:pPr>
    </w:p>
    <w:p w:rsidR="006204C0" w:rsidRPr="006204C0" w:rsidRDefault="006204C0" w:rsidP="006204C0">
      <w:pPr>
        <w:spacing w:after="0" w:line="240" w:lineRule="auto"/>
        <w:jc w:val="both"/>
        <w:rPr>
          <w:rFonts w:ascii="Times New Roman" w:eastAsia="Calibri" w:hAnsi="Times New Roman" w:cs="Times New Roman"/>
          <w:sz w:val="18"/>
          <w:szCs w:val="18"/>
          <w:highlight w:val="yellow"/>
        </w:rPr>
      </w:pPr>
    </w:p>
    <w:p w:rsidR="006204C0" w:rsidRPr="006204C0" w:rsidRDefault="006204C0" w:rsidP="006204C0">
      <w:pPr>
        <w:jc w:val="both"/>
        <w:rPr>
          <w:rFonts w:ascii="Times New Roman" w:eastAsia="Calibri" w:hAnsi="Times New Roman" w:cs="Times New Roman"/>
          <w:color w:val="FF0000"/>
          <w:sz w:val="20"/>
          <w:szCs w:val="20"/>
        </w:rPr>
      </w:pPr>
      <w:r w:rsidRPr="006204C0">
        <w:rPr>
          <w:rFonts w:ascii="Times New Roman" w:eastAsia="Calibri" w:hAnsi="Times New Roman" w:cs="Times New Roman"/>
          <w:b/>
          <w:bCs/>
          <w:sz w:val="20"/>
          <w:szCs w:val="20"/>
        </w:rPr>
        <w:t xml:space="preserve">Uwaga! </w:t>
      </w:r>
      <w:r w:rsidRPr="006204C0">
        <w:rPr>
          <w:rFonts w:ascii="Times New Roman" w:eastAsia="Calibri" w:hAnsi="Times New Roman" w:cs="Times New Roman"/>
          <w:color w:val="FF0000"/>
          <w:sz w:val="20"/>
          <w:szCs w:val="20"/>
        </w:rPr>
        <w:t xml:space="preserve">Załącznikami do wykazu są </w:t>
      </w:r>
      <w:r w:rsidRPr="006204C0">
        <w:rPr>
          <w:rFonts w:ascii="Times New Roman" w:eastAsia="Calibri" w:hAnsi="Times New Roman" w:cs="Times New Roman"/>
          <w:bCs/>
          <w:color w:val="FF0000"/>
          <w:sz w:val="20"/>
          <w:szCs w:val="20"/>
        </w:rPr>
        <w:t xml:space="preserve">dokumenty potwierdzające, </w:t>
      </w:r>
      <w:r w:rsidRPr="006204C0">
        <w:rPr>
          <w:rFonts w:ascii="Times New Roman" w:eastAsia="Calibri" w:hAnsi="Times New Roman" w:cs="Times New Roman"/>
          <w:color w:val="FF0000"/>
          <w:sz w:val="20"/>
          <w:szCs w:val="20"/>
        </w:rPr>
        <w:t>że te roboty zostały</w:t>
      </w:r>
      <w:r w:rsidR="00C2684F">
        <w:rPr>
          <w:rFonts w:ascii="Times New Roman" w:eastAsia="Calibri" w:hAnsi="Times New Roman" w:cs="Times New Roman"/>
          <w:color w:val="FF0000"/>
          <w:sz w:val="20"/>
          <w:szCs w:val="20"/>
        </w:rPr>
        <w:t xml:space="preserve"> ukończone i wykonane należycie.</w:t>
      </w:r>
    </w:p>
    <w:p w:rsidR="006204C0" w:rsidRPr="006204C0" w:rsidRDefault="006204C0" w:rsidP="006204C0">
      <w:pPr>
        <w:jc w:val="both"/>
        <w:rPr>
          <w:rFonts w:ascii="Times New Roman" w:eastAsia="Calibri" w:hAnsi="Times New Roman" w:cs="Times New Roman"/>
          <w:color w:val="FF0000"/>
          <w:sz w:val="20"/>
          <w:szCs w:val="20"/>
        </w:rPr>
      </w:pPr>
    </w:p>
    <w:p w:rsidR="006204C0" w:rsidRPr="006204C0" w:rsidRDefault="006204C0" w:rsidP="006204C0">
      <w:pPr>
        <w:jc w:val="both"/>
        <w:rPr>
          <w:rFonts w:ascii="Verdana" w:eastAsia="Calibri" w:hAnsi="Verdana" w:cs="Times New Roman"/>
          <w:color w:val="FF0000"/>
          <w:sz w:val="18"/>
          <w:szCs w:val="18"/>
        </w:rPr>
      </w:pPr>
    </w:p>
    <w:p w:rsidR="006204C0" w:rsidRPr="006204C0" w:rsidRDefault="006204C0" w:rsidP="006204C0">
      <w:pPr>
        <w:spacing w:after="0" w:line="240" w:lineRule="auto"/>
        <w:ind w:right="-993"/>
        <w:jc w:val="both"/>
        <w:rPr>
          <w:rFonts w:ascii="Calibri" w:eastAsia="Calibri" w:hAnsi="Calibri" w:cs="Times New Roman"/>
          <w:sz w:val="24"/>
          <w:szCs w:val="24"/>
        </w:rPr>
      </w:pPr>
      <w:r w:rsidRPr="006204C0">
        <w:rPr>
          <w:rFonts w:ascii="Calibri" w:eastAsia="Calibri" w:hAnsi="Calibri" w:cs="Times New Roman"/>
          <w:sz w:val="24"/>
          <w:szCs w:val="24"/>
        </w:rPr>
        <w:t>.........................., dn. _ _ . _ _ .201</w:t>
      </w:r>
      <w:r w:rsidR="00A43924">
        <w:rPr>
          <w:rFonts w:ascii="Calibri" w:eastAsia="Calibri" w:hAnsi="Calibri" w:cs="Times New Roman"/>
          <w:sz w:val="24"/>
          <w:szCs w:val="24"/>
        </w:rPr>
        <w:t>8</w:t>
      </w:r>
      <w:r w:rsidRPr="006204C0">
        <w:rPr>
          <w:rFonts w:ascii="Calibri" w:eastAsia="Calibri" w:hAnsi="Calibri" w:cs="Times New Roman"/>
          <w:sz w:val="24"/>
          <w:szCs w:val="24"/>
        </w:rPr>
        <w:t xml:space="preserve">              </w:t>
      </w:r>
      <w:r w:rsidRPr="006204C0">
        <w:rPr>
          <w:rFonts w:ascii="Calibri" w:eastAsia="Calibri" w:hAnsi="Calibri" w:cs="Times New Roman"/>
          <w:sz w:val="24"/>
          <w:szCs w:val="24"/>
        </w:rPr>
        <w:tab/>
      </w:r>
      <w:r w:rsidRPr="006204C0">
        <w:rPr>
          <w:rFonts w:ascii="Calibri" w:eastAsia="Calibri" w:hAnsi="Calibri" w:cs="Times New Roman"/>
          <w:sz w:val="24"/>
          <w:szCs w:val="24"/>
        </w:rPr>
        <w:tab/>
        <w:t xml:space="preserve">          .......................................................</w:t>
      </w:r>
    </w:p>
    <w:p w:rsidR="006204C0" w:rsidRPr="006204C0" w:rsidRDefault="006204C0" w:rsidP="006204C0">
      <w:pPr>
        <w:spacing w:after="0" w:line="240" w:lineRule="auto"/>
        <w:ind w:left="5400" w:right="70"/>
        <w:jc w:val="center"/>
        <w:rPr>
          <w:rFonts w:ascii="Calibri" w:eastAsia="Calibri" w:hAnsi="Calibri" w:cs="Times New Roman"/>
          <w:i/>
          <w:sz w:val="16"/>
          <w:szCs w:val="16"/>
        </w:rPr>
      </w:pPr>
      <w:r w:rsidRPr="006204C0">
        <w:rPr>
          <w:rFonts w:ascii="Calibri" w:eastAsia="Calibri" w:hAnsi="Calibri" w:cs="Times New Roman"/>
          <w:i/>
          <w:sz w:val="16"/>
          <w:szCs w:val="16"/>
        </w:rPr>
        <w:t xml:space="preserve"> (podpis upoważnionego przedstawiciela Wykonawcy) oraz pieczątka / pieczątki</w:t>
      </w:r>
    </w:p>
    <w:p w:rsidR="006204C0" w:rsidRPr="006204C0" w:rsidRDefault="006204C0" w:rsidP="006204C0">
      <w:pPr>
        <w:spacing w:after="0" w:line="240" w:lineRule="auto"/>
        <w:ind w:left="5400" w:right="70"/>
        <w:jc w:val="center"/>
        <w:rPr>
          <w:rFonts w:ascii="Calibri" w:eastAsia="Calibri" w:hAnsi="Calibri" w:cs="Times New Roman"/>
          <w:i/>
          <w:sz w:val="16"/>
          <w:szCs w:val="16"/>
        </w:rPr>
      </w:pPr>
    </w:p>
    <w:p w:rsidR="006204C0" w:rsidRPr="006204C0" w:rsidRDefault="006204C0" w:rsidP="006204C0">
      <w:pPr>
        <w:spacing w:after="0" w:line="240" w:lineRule="auto"/>
        <w:ind w:left="5400" w:right="70"/>
        <w:jc w:val="center"/>
        <w:rPr>
          <w:rFonts w:ascii="Calibri" w:eastAsia="Calibri" w:hAnsi="Calibri" w:cs="Times New Roman"/>
          <w:i/>
          <w:sz w:val="16"/>
          <w:szCs w:val="16"/>
        </w:rPr>
      </w:pPr>
    </w:p>
    <w:p w:rsidR="006204C0" w:rsidRPr="006204C0" w:rsidRDefault="006204C0" w:rsidP="006204C0">
      <w:pPr>
        <w:spacing w:after="0" w:line="240" w:lineRule="auto"/>
        <w:ind w:left="5400" w:right="70"/>
        <w:jc w:val="center"/>
        <w:rPr>
          <w:rFonts w:ascii="Calibri" w:eastAsia="Calibri" w:hAnsi="Calibri" w:cs="Times New Roman"/>
          <w:i/>
          <w:sz w:val="16"/>
          <w:szCs w:val="16"/>
        </w:rPr>
      </w:pPr>
    </w:p>
    <w:p w:rsidR="006204C0" w:rsidRPr="006204C0" w:rsidRDefault="006204C0" w:rsidP="006204C0">
      <w:pPr>
        <w:spacing w:after="0" w:line="240" w:lineRule="auto"/>
        <w:ind w:left="5400" w:right="70"/>
        <w:jc w:val="center"/>
        <w:rPr>
          <w:rFonts w:ascii="Calibri" w:eastAsia="Calibri" w:hAnsi="Calibri" w:cs="Times New Roman"/>
          <w:i/>
          <w:sz w:val="16"/>
          <w:szCs w:val="16"/>
        </w:rPr>
      </w:pPr>
    </w:p>
    <w:p w:rsidR="006204C0" w:rsidRPr="006204C0" w:rsidRDefault="006204C0" w:rsidP="006204C0">
      <w:pPr>
        <w:spacing w:after="0" w:line="240" w:lineRule="auto"/>
        <w:ind w:left="5400" w:right="70"/>
        <w:jc w:val="center"/>
        <w:rPr>
          <w:rFonts w:ascii="Calibri" w:eastAsia="Calibri" w:hAnsi="Calibri" w:cs="Times New Roman"/>
          <w:i/>
          <w:sz w:val="16"/>
          <w:szCs w:val="16"/>
        </w:rPr>
      </w:pPr>
    </w:p>
    <w:p w:rsidR="006204C0" w:rsidRPr="006204C0" w:rsidRDefault="006204C0" w:rsidP="006204C0">
      <w:pPr>
        <w:spacing w:after="0" w:line="240" w:lineRule="auto"/>
        <w:ind w:left="5400" w:right="70"/>
        <w:jc w:val="center"/>
        <w:rPr>
          <w:rFonts w:ascii="Calibri" w:eastAsia="Calibri" w:hAnsi="Calibri" w:cs="Times New Roman"/>
          <w:i/>
          <w:sz w:val="16"/>
          <w:szCs w:val="16"/>
        </w:rPr>
      </w:pPr>
    </w:p>
    <w:p w:rsidR="006204C0" w:rsidRPr="006204C0" w:rsidRDefault="006204C0" w:rsidP="006204C0">
      <w:pPr>
        <w:spacing w:after="0" w:line="240" w:lineRule="auto"/>
        <w:ind w:left="5400" w:right="70"/>
        <w:jc w:val="center"/>
        <w:rPr>
          <w:rFonts w:ascii="Calibri" w:eastAsia="Calibri" w:hAnsi="Calibri" w:cs="Times New Roman"/>
          <w:i/>
          <w:sz w:val="16"/>
          <w:szCs w:val="16"/>
        </w:rPr>
      </w:pPr>
    </w:p>
    <w:p w:rsidR="006204C0" w:rsidRPr="006204C0" w:rsidRDefault="006204C0" w:rsidP="006204C0">
      <w:pPr>
        <w:keepNext/>
        <w:shd w:val="clear" w:color="auto" w:fill="E6E6E6"/>
        <w:spacing w:after="0" w:line="240" w:lineRule="auto"/>
        <w:jc w:val="right"/>
        <w:outlineLvl w:val="0"/>
        <w:rPr>
          <w:rFonts w:ascii="Times New Roman" w:eastAsia="Times New Roman" w:hAnsi="Times New Roman" w:cs="Times New Roman"/>
          <w:b/>
          <w:bCs/>
          <w:i/>
          <w:iCs/>
          <w:sz w:val="24"/>
          <w:szCs w:val="24"/>
          <w:lang w:eastAsia="pl-PL"/>
        </w:rPr>
      </w:pPr>
      <w:r w:rsidRPr="006204C0">
        <w:rPr>
          <w:rFonts w:ascii="Times New Roman" w:eastAsia="Times New Roman" w:hAnsi="Times New Roman" w:cs="Times New Roman"/>
          <w:b/>
          <w:bCs/>
          <w:i/>
          <w:iCs/>
          <w:sz w:val="24"/>
          <w:szCs w:val="24"/>
          <w:lang w:eastAsia="pl-PL"/>
        </w:rPr>
        <w:t>Wykaz osób                                      Załącznik nr 5 do SIWZ</w:t>
      </w:r>
    </w:p>
    <w:p w:rsidR="00A43924" w:rsidRDefault="00A43924" w:rsidP="006204C0">
      <w:pPr>
        <w:keepNext/>
        <w:keepLines/>
        <w:spacing w:before="200" w:after="0"/>
        <w:jc w:val="center"/>
        <w:outlineLvl w:val="7"/>
        <w:rPr>
          <w:rFonts w:ascii="Times New Roman" w:eastAsia="Times New Roman" w:hAnsi="Times New Roman" w:cs="Times New Roman"/>
          <w:b/>
          <w:caps/>
          <w:color w:val="404040"/>
          <w:sz w:val="32"/>
          <w:szCs w:val="32"/>
        </w:rPr>
      </w:pPr>
    </w:p>
    <w:p w:rsidR="006204C0" w:rsidRPr="006204C0" w:rsidRDefault="006204C0" w:rsidP="006204C0">
      <w:pPr>
        <w:keepNext/>
        <w:keepLines/>
        <w:spacing w:before="200" w:after="0"/>
        <w:jc w:val="center"/>
        <w:outlineLvl w:val="7"/>
        <w:rPr>
          <w:rFonts w:ascii="Times New Roman" w:eastAsia="Times New Roman" w:hAnsi="Times New Roman" w:cs="Times New Roman"/>
          <w:b/>
          <w:caps/>
          <w:color w:val="404040"/>
          <w:sz w:val="32"/>
          <w:szCs w:val="32"/>
        </w:rPr>
      </w:pPr>
      <w:r w:rsidRPr="006204C0">
        <w:rPr>
          <w:rFonts w:ascii="Times New Roman" w:eastAsia="Times New Roman" w:hAnsi="Times New Roman" w:cs="Times New Roman"/>
          <w:b/>
          <w:caps/>
          <w:color w:val="404040"/>
          <w:sz w:val="32"/>
          <w:szCs w:val="32"/>
        </w:rPr>
        <w:t>WYKAZ OSÓB</w:t>
      </w:r>
    </w:p>
    <w:p w:rsidR="006204C0" w:rsidRPr="006204C0" w:rsidRDefault="006204C0" w:rsidP="006204C0">
      <w:pPr>
        <w:spacing w:after="0" w:line="240" w:lineRule="auto"/>
        <w:ind w:firstLine="408"/>
        <w:jc w:val="center"/>
        <w:rPr>
          <w:rFonts w:ascii="Times New Roman" w:eastAsia="Calibri" w:hAnsi="Times New Roman" w:cs="Times New Roman"/>
          <w:sz w:val="24"/>
          <w:szCs w:val="24"/>
        </w:rPr>
      </w:pPr>
    </w:p>
    <w:p w:rsidR="006204C0" w:rsidRPr="006204C0" w:rsidRDefault="006204C0" w:rsidP="006204C0">
      <w:pPr>
        <w:spacing w:after="0" w:line="240" w:lineRule="auto"/>
        <w:ind w:firstLine="408"/>
        <w:jc w:val="center"/>
        <w:rPr>
          <w:rFonts w:ascii="Times New Roman" w:eastAsia="Calibri" w:hAnsi="Times New Roman" w:cs="Times New Roman"/>
          <w:sz w:val="24"/>
          <w:szCs w:val="24"/>
        </w:rPr>
      </w:pPr>
      <w:r w:rsidRPr="006204C0">
        <w:rPr>
          <w:rFonts w:ascii="Times New Roman" w:eastAsia="Calibri" w:hAnsi="Times New Roman" w:cs="Times New Roman"/>
          <w:sz w:val="24"/>
          <w:szCs w:val="24"/>
        </w:rPr>
        <w:t>dot. przetargu nieograniczonego na:</w:t>
      </w:r>
    </w:p>
    <w:p w:rsidR="006204C0" w:rsidRPr="006204C0" w:rsidRDefault="006204C0" w:rsidP="006204C0">
      <w:pPr>
        <w:spacing w:after="0" w:line="240" w:lineRule="auto"/>
        <w:ind w:firstLine="408"/>
        <w:jc w:val="center"/>
        <w:rPr>
          <w:rFonts w:ascii="Times New Roman" w:eastAsia="Calibri" w:hAnsi="Times New Roman" w:cs="Times New Roman"/>
          <w:b/>
          <w:sz w:val="26"/>
          <w:szCs w:val="26"/>
        </w:rPr>
      </w:pPr>
    </w:p>
    <w:p w:rsidR="006204C0" w:rsidRPr="006204C0" w:rsidRDefault="006204C0" w:rsidP="006204C0">
      <w:pPr>
        <w:spacing w:after="0"/>
        <w:jc w:val="center"/>
        <w:rPr>
          <w:rFonts w:ascii="Times New Roman" w:hAnsi="Times New Roman" w:cs="Times New Roman"/>
          <w:b/>
          <w:sz w:val="26"/>
          <w:szCs w:val="26"/>
        </w:rPr>
      </w:pPr>
      <w:r w:rsidRPr="006204C0">
        <w:rPr>
          <w:rFonts w:ascii="Times New Roman" w:hAnsi="Times New Roman" w:cs="Times New Roman"/>
          <w:b/>
          <w:bCs/>
          <w:sz w:val="26"/>
          <w:szCs w:val="26"/>
        </w:rPr>
        <w:t>„</w:t>
      </w:r>
      <w:r w:rsidRPr="006204C0">
        <w:rPr>
          <w:rFonts w:ascii="Times New Roman" w:hAnsi="Times New Roman" w:cs="Times New Roman"/>
          <w:b/>
          <w:sz w:val="26"/>
          <w:szCs w:val="26"/>
        </w:rPr>
        <w:t xml:space="preserve">Utworzenie bazy BDOT500 oraz uzupełnienie bazy </w:t>
      </w:r>
      <w:proofErr w:type="spellStart"/>
      <w:r w:rsidRPr="006204C0">
        <w:rPr>
          <w:rFonts w:ascii="Times New Roman" w:hAnsi="Times New Roman" w:cs="Times New Roman"/>
          <w:b/>
          <w:sz w:val="26"/>
          <w:szCs w:val="26"/>
        </w:rPr>
        <w:t>EGiB</w:t>
      </w:r>
      <w:proofErr w:type="spellEnd"/>
      <w:r w:rsidRPr="006204C0">
        <w:rPr>
          <w:rFonts w:ascii="Times New Roman" w:hAnsi="Times New Roman" w:cs="Times New Roman"/>
          <w:b/>
          <w:sz w:val="26"/>
          <w:szCs w:val="26"/>
        </w:rPr>
        <w:t xml:space="preserve"> dla obszaru powiatu częstochowskiego na podstawie wektorowej mapy zasadniczej prowadzonej w programie EWMAPA”</w:t>
      </w:r>
    </w:p>
    <w:p w:rsidR="006204C0" w:rsidRPr="006204C0" w:rsidRDefault="006204C0" w:rsidP="006204C0">
      <w:pPr>
        <w:jc w:val="both"/>
        <w:rPr>
          <w:rFonts w:ascii="Times New Roman" w:eastAsia="Calibri" w:hAnsi="Times New Roman" w:cs="Times New Roman"/>
          <w:sz w:val="20"/>
          <w:szCs w:val="20"/>
        </w:rPr>
      </w:pPr>
    </w:p>
    <w:tbl>
      <w:tblPr>
        <w:tblStyle w:val="Tabela-Siatka"/>
        <w:tblW w:w="10200" w:type="dxa"/>
        <w:tblInd w:w="-318" w:type="dxa"/>
        <w:tblLayout w:type="fixed"/>
        <w:tblLook w:val="04A0" w:firstRow="1" w:lastRow="0" w:firstColumn="1" w:lastColumn="0" w:noHBand="0" w:noVBand="1"/>
      </w:tblPr>
      <w:tblGrid>
        <w:gridCol w:w="709"/>
        <w:gridCol w:w="1983"/>
        <w:gridCol w:w="2266"/>
        <w:gridCol w:w="1842"/>
        <w:gridCol w:w="1700"/>
        <w:gridCol w:w="1700"/>
      </w:tblGrid>
      <w:tr w:rsidR="006204C0" w:rsidRPr="006204C0" w:rsidTr="006204C0">
        <w:tc>
          <w:tcPr>
            <w:tcW w:w="710" w:type="dxa"/>
            <w:tcBorders>
              <w:top w:val="single" w:sz="4" w:space="0" w:color="auto"/>
              <w:left w:val="single" w:sz="4" w:space="0" w:color="auto"/>
              <w:bottom w:val="single" w:sz="4" w:space="0" w:color="auto"/>
              <w:right w:val="single" w:sz="4" w:space="0" w:color="auto"/>
            </w:tcBorders>
            <w:hideMark/>
          </w:tcPr>
          <w:p w:rsidR="006204C0" w:rsidRPr="006204C0" w:rsidRDefault="006204C0" w:rsidP="006204C0">
            <w:pPr>
              <w:jc w:val="center"/>
              <w:rPr>
                <w:rFonts w:ascii="Times New Roman" w:hAnsi="Times New Roman"/>
                <w:b/>
                <w:lang w:eastAsia="pl-PL"/>
              </w:rPr>
            </w:pPr>
            <w:r w:rsidRPr="006204C0">
              <w:rPr>
                <w:rFonts w:ascii="Times New Roman" w:hAnsi="Times New Roman"/>
                <w:b/>
                <w:lang w:eastAsia="pl-PL"/>
              </w:rPr>
              <w:t>Lp.</w:t>
            </w:r>
          </w:p>
        </w:tc>
        <w:tc>
          <w:tcPr>
            <w:tcW w:w="1984" w:type="dxa"/>
            <w:tcBorders>
              <w:top w:val="single" w:sz="4" w:space="0" w:color="auto"/>
              <w:left w:val="single" w:sz="4" w:space="0" w:color="auto"/>
              <w:bottom w:val="single" w:sz="4" w:space="0" w:color="auto"/>
              <w:right w:val="single" w:sz="4" w:space="0" w:color="auto"/>
            </w:tcBorders>
            <w:hideMark/>
          </w:tcPr>
          <w:p w:rsidR="006204C0" w:rsidRPr="006204C0" w:rsidRDefault="006204C0" w:rsidP="006204C0">
            <w:pPr>
              <w:jc w:val="center"/>
              <w:rPr>
                <w:rFonts w:ascii="Times New Roman" w:hAnsi="Times New Roman"/>
                <w:b/>
                <w:lang w:eastAsia="pl-PL"/>
              </w:rPr>
            </w:pPr>
            <w:r w:rsidRPr="006204C0">
              <w:rPr>
                <w:rFonts w:ascii="Times New Roman" w:hAnsi="Times New Roman"/>
                <w:b/>
                <w:lang w:eastAsia="pl-PL"/>
              </w:rPr>
              <w:t>Nazwisko i imię</w:t>
            </w:r>
          </w:p>
        </w:tc>
        <w:tc>
          <w:tcPr>
            <w:tcW w:w="2268" w:type="dxa"/>
            <w:tcBorders>
              <w:top w:val="single" w:sz="4" w:space="0" w:color="auto"/>
              <w:left w:val="single" w:sz="4" w:space="0" w:color="auto"/>
              <w:bottom w:val="single" w:sz="4" w:space="0" w:color="auto"/>
              <w:right w:val="single" w:sz="4" w:space="0" w:color="auto"/>
            </w:tcBorders>
            <w:hideMark/>
          </w:tcPr>
          <w:p w:rsidR="006204C0" w:rsidRPr="006204C0" w:rsidRDefault="006204C0" w:rsidP="006204C0">
            <w:pPr>
              <w:jc w:val="center"/>
              <w:rPr>
                <w:rFonts w:ascii="Times New Roman" w:hAnsi="Times New Roman"/>
                <w:b/>
                <w:lang w:eastAsia="pl-PL"/>
              </w:rPr>
            </w:pPr>
            <w:r w:rsidRPr="006204C0">
              <w:rPr>
                <w:rFonts w:ascii="Times New Roman" w:hAnsi="Times New Roman"/>
                <w:b/>
                <w:lang w:eastAsia="pl-PL"/>
              </w:rPr>
              <w:t>Doświadczenie zawodowe</w:t>
            </w:r>
          </w:p>
          <w:p w:rsidR="00436502" w:rsidRDefault="00C45870" w:rsidP="006204C0">
            <w:pPr>
              <w:jc w:val="center"/>
              <w:rPr>
                <w:rFonts w:ascii="Times New Roman" w:hAnsi="Times New Roman"/>
                <w:b/>
                <w:lang w:eastAsia="pl-PL"/>
              </w:rPr>
            </w:pPr>
            <w:r>
              <w:rPr>
                <w:rFonts w:ascii="Times New Roman" w:hAnsi="Times New Roman"/>
                <w:b/>
                <w:lang w:eastAsia="pl-PL"/>
              </w:rPr>
              <w:t xml:space="preserve">(lata praktyki zawodowej i </w:t>
            </w:r>
            <w:r w:rsidR="00436502">
              <w:rPr>
                <w:rFonts w:ascii="Times New Roman" w:hAnsi="Times New Roman"/>
                <w:b/>
                <w:lang w:eastAsia="pl-PL"/>
              </w:rPr>
              <w:t>/</w:t>
            </w:r>
          </w:p>
          <w:p w:rsidR="006204C0" w:rsidRPr="006204C0" w:rsidRDefault="00C45870" w:rsidP="006204C0">
            <w:pPr>
              <w:jc w:val="center"/>
              <w:rPr>
                <w:rFonts w:ascii="Times New Roman" w:hAnsi="Times New Roman"/>
                <w:b/>
                <w:lang w:eastAsia="pl-PL"/>
              </w:rPr>
            </w:pPr>
            <w:r>
              <w:rPr>
                <w:rFonts w:ascii="Times New Roman" w:hAnsi="Times New Roman"/>
                <w:b/>
                <w:lang w:eastAsia="pl-PL"/>
              </w:rPr>
              <w:t>w</w:t>
            </w:r>
            <w:r w:rsidR="00436502">
              <w:rPr>
                <w:rFonts w:ascii="Times New Roman" w:hAnsi="Times New Roman"/>
                <w:b/>
                <w:lang w:eastAsia="pl-PL"/>
              </w:rPr>
              <w:t>ykształcenie</w:t>
            </w:r>
            <w:r>
              <w:rPr>
                <w:rFonts w:ascii="Times New Roman" w:hAnsi="Times New Roman"/>
                <w:b/>
                <w:lang w:eastAsia="pl-PL"/>
              </w:rPr>
              <w:t>)</w:t>
            </w:r>
          </w:p>
          <w:p w:rsidR="006204C0" w:rsidRPr="006204C0" w:rsidRDefault="006204C0" w:rsidP="006204C0">
            <w:pPr>
              <w:jc w:val="center"/>
              <w:rPr>
                <w:rFonts w:ascii="Times New Roman" w:hAnsi="Times New Roman"/>
                <w:b/>
                <w:lang w:eastAsia="pl-PL"/>
              </w:rPr>
            </w:pPr>
          </w:p>
        </w:tc>
        <w:tc>
          <w:tcPr>
            <w:tcW w:w="1843" w:type="dxa"/>
            <w:tcBorders>
              <w:top w:val="single" w:sz="4" w:space="0" w:color="auto"/>
              <w:left w:val="single" w:sz="4" w:space="0" w:color="auto"/>
              <w:bottom w:val="single" w:sz="4" w:space="0" w:color="auto"/>
              <w:right w:val="single" w:sz="4" w:space="0" w:color="auto"/>
            </w:tcBorders>
            <w:hideMark/>
          </w:tcPr>
          <w:p w:rsidR="006204C0" w:rsidRPr="006204C0" w:rsidRDefault="006204C0" w:rsidP="006204C0">
            <w:pPr>
              <w:jc w:val="center"/>
              <w:rPr>
                <w:rFonts w:ascii="Times New Roman" w:eastAsia="MS Mincho" w:hAnsi="Times New Roman"/>
                <w:b/>
                <w:lang w:eastAsia="pl-PL"/>
              </w:rPr>
            </w:pPr>
            <w:r w:rsidRPr="006204C0">
              <w:rPr>
                <w:rFonts w:ascii="Times New Roman" w:eastAsia="MS Mincho" w:hAnsi="Times New Roman"/>
                <w:b/>
                <w:lang w:eastAsia="pl-PL"/>
              </w:rPr>
              <w:t>Kwalifikacje zawodowe</w:t>
            </w:r>
          </w:p>
          <w:p w:rsidR="006204C0" w:rsidRPr="006204C0" w:rsidRDefault="006204C0" w:rsidP="006204C0">
            <w:pPr>
              <w:jc w:val="center"/>
              <w:rPr>
                <w:rFonts w:ascii="Times New Roman" w:hAnsi="Times New Roman"/>
                <w:b/>
                <w:lang w:eastAsia="pl-PL"/>
              </w:rPr>
            </w:pPr>
            <w:r w:rsidRPr="006204C0">
              <w:rPr>
                <w:rFonts w:ascii="Times New Roman" w:eastAsia="Times New Roman" w:hAnsi="Times New Roman"/>
                <w:b/>
                <w:color w:val="000000"/>
                <w:lang w:eastAsia="pl-PL"/>
              </w:rPr>
              <w:t>(rodzaj uprawnień zawodowych)</w:t>
            </w:r>
          </w:p>
        </w:tc>
        <w:tc>
          <w:tcPr>
            <w:tcW w:w="1701" w:type="dxa"/>
            <w:tcBorders>
              <w:top w:val="single" w:sz="4" w:space="0" w:color="auto"/>
              <w:left w:val="single" w:sz="4" w:space="0" w:color="auto"/>
              <w:bottom w:val="single" w:sz="4" w:space="0" w:color="auto"/>
              <w:right w:val="single" w:sz="4" w:space="0" w:color="auto"/>
            </w:tcBorders>
            <w:hideMark/>
          </w:tcPr>
          <w:p w:rsidR="006204C0" w:rsidRPr="006204C0" w:rsidRDefault="006204C0" w:rsidP="006204C0">
            <w:pPr>
              <w:jc w:val="center"/>
              <w:rPr>
                <w:rFonts w:ascii="Times New Roman" w:hAnsi="Times New Roman"/>
                <w:b/>
                <w:lang w:eastAsia="pl-PL"/>
              </w:rPr>
            </w:pPr>
            <w:r w:rsidRPr="006204C0">
              <w:rPr>
                <w:rFonts w:ascii="Times New Roman" w:hAnsi="Times New Roman"/>
                <w:b/>
                <w:lang w:eastAsia="pl-PL"/>
              </w:rPr>
              <w:t>Zakres wykonywanych czynności</w:t>
            </w:r>
          </w:p>
        </w:tc>
        <w:tc>
          <w:tcPr>
            <w:tcW w:w="1701" w:type="dxa"/>
            <w:tcBorders>
              <w:top w:val="single" w:sz="4" w:space="0" w:color="auto"/>
              <w:left w:val="single" w:sz="4" w:space="0" w:color="auto"/>
              <w:bottom w:val="single" w:sz="4" w:space="0" w:color="auto"/>
              <w:right w:val="single" w:sz="4" w:space="0" w:color="auto"/>
            </w:tcBorders>
            <w:hideMark/>
          </w:tcPr>
          <w:p w:rsidR="006204C0" w:rsidRPr="006204C0" w:rsidRDefault="006204C0" w:rsidP="006204C0">
            <w:pPr>
              <w:jc w:val="center"/>
              <w:rPr>
                <w:rFonts w:ascii="Times New Roman" w:hAnsi="Times New Roman"/>
                <w:b/>
                <w:lang w:eastAsia="pl-PL"/>
              </w:rPr>
            </w:pPr>
            <w:r w:rsidRPr="006204C0">
              <w:rPr>
                <w:rFonts w:ascii="Times New Roman" w:hAnsi="Times New Roman"/>
                <w:b/>
                <w:lang w:eastAsia="pl-PL"/>
              </w:rPr>
              <w:t>Informacja o podstawie do dysponowania tymi osobami</w:t>
            </w:r>
          </w:p>
        </w:tc>
      </w:tr>
      <w:tr w:rsidR="006204C0" w:rsidRPr="006204C0" w:rsidTr="006204C0">
        <w:tc>
          <w:tcPr>
            <w:tcW w:w="710"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jc w:val="both"/>
              <w:rPr>
                <w:rFonts w:ascii="Times New Roman" w:hAnsi="Times New Roman"/>
                <w:lang w:eastAsia="pl-PL"/>
              </w:rPr>
            </w:pPr>
          </w:p>
          <w:p w:rsidR="006204C0" w:rsidRPr="006204C0" w:rsidRDefault="006204C0" w:rsidP="006204C0">
            <w:pPr>
              <w:jc w:val="both"/>
              <w:rPr>
                <w:rFonts w:ascii="Times New Roman" w:hAnsi="Times New Roman"/>
                <w:lang w:eastAsia="pl-PL"/>
              </w:rPr>
            </w:pPr>
          </w:p>
          <w:p w:rsidR="006204C0" w:rsidRPr="006204C0" w:rsidRDefault="006204C0" w:rsidP="006204C0">
            <w:pPr>
              <w:jc w:val="both"/>
              <w:rPr>
                <w:rFonts w:ascii="Times New Roman" w:hAnsi="Times New Roman"/>
                <w:lang w:eastAsia="pl-PL"/>
              </w:rPr>
            </w:pPr>
          </w:p>
          <w:p w:rsidR="006204C0" w:rsidRPr="006204C0" w:rsidRDefault="006204C0" w:rsidP="006204C0">
            <w:pPr>
              <w:jc w:val="both"/>
              <w:rPr>
                <w:rFonts w:ascii="Times New Roman" w:hAnsi="Times New Roman"/>
                <w:lang w:eastAsia="pl-PL"/>
              </w:rPr>
            </w:pPr>
          </w:p>
          <w:p w:rsidR="006204C0" w:rsidRPr="006204C0" w:rsidRDefault="006204C0" w:rsidP="006204C0">
            <w:pPr>
              <w:jc w:val="both"/>
              <w:rPr>
                <w:rFonts w:ascii="Times New Roman" w:hAnsi="Times New Roman"/>
                <w:lang w:eastAsia="pl-PL"/>
              </w:rPr>
            </w:pPr>
          </w:p>
          <w:p w:rsidR="006204C0" w:rsidRPr="006204C0" w:rsidRDefault="006204C0" w:rsidP="006204C0">
            <w:pPr>
              <w:jc w:val="both"/>
              <w:rPr>
                <w:rFonts w:ascii="Times New Roman" w:hAnsi="Times New Roman"/>
                <w:lang w:eastAsia="pl-PL"/>
              </w:rPr>
            </w:pPr>
          </w:p>
          <w:p w:rsidR="006204C0" w:rsidRPr="006204C0" w:rsidRDefault="006204C0" w:rsidP="006204C0">
            <w:pPr>
              <w:jc w:val="both"/>
              <w:rPr>
                <w:rFonts w:ascii="Times New Roman" w:hAnsi="Times New Roman"/>
                <w:lang w:eastAsia="pl-PL"/>
              </w:rPr>
            </w:pPr>
          </w:p>
          <w:p w:rsidR="006204C0" w:rsidRPr="006204C0" w:rsidRDefault="006204C0" w:rsidP="006204C0">
            <w:pPr>
              <w:jc w:val="both"/>
              <w:rPr>
                <w:rFonts w:ascii="Times New Roman" w:hAnsi="Times New Roman"/>
                <w:lang w:eastAsia="pl-PL"/>
              </w:rPr>
            </w:pPr>
          </w:p>
          <w:p w:rsidR="006204C0" w:rsidRPr="006204C0" w:rsidRDefault="006204C0" w:rsidP="006204C0">
            <w:pPr>
              <w:jc w:val="both"/>
              <w:rPr>
                <w:rFonts w:ascii="Times New Roman" w:hAnsi="Times New Roman"/>
                <w:lang w:eastAsia="pl-PL"/>
              </w:rPr>
            </w:pPr>
          </w:p>
          <w:p w:rsidR="006204C0" w:rsidRPr="006204C0" w:rsidRDefault="006204C0" w:rsidP="006204C0">
            <w:pPr>
              <w:jc w:val="both"/>
              <w:rPr>
                <w:rFonts w:ascii="Times New Roman" w:hAnsi="Times New Roman"/>
                <w:lang w:eastAsia="pl-PL"/>
              </w:rPr>
            </w:pPr>
          </w:p>
        </w:tc>
        <w:tc>
          <w:tcPr>
            <w:tcW w:w="1984"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jc w:val="both"/>
              <w:rPr>
                <w:rFonts w:ascii="Times New Roman" w:hAnsi="Times New Roman"/>
                <w:lang w:eastAsia="pl-PL"/>
              </w:rPr>
            </w:pPr>
          </w:p>
        </w:tc>
        <w:tc>
          <w:tcPr>
            <w:tcW w:w="2268"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jc w:val="both"/>
              <w:rPr>
                <w:rFonts w:ascii="Times New Roman" w:hAnsi="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jc w:val="both"/>
              <w:rPr>
                <w:rFonts w:ascii="Times New Roman" w:hAnsi="Times New Roman"/>
                <w:lang w:eastAsia="pl-PL"/>
              </w:rPr>
            </w:pPr>
          </w:p>
        </w:tc>
        <w:tc>
          <w:tcPr>
            <w:tcW w:w="1701"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jc w:val="both"/>
              <w:rPr>
                <w:rFonts w:ascii="Times New Roman" w:hAnsi="Times New Roman"/>
                <w:lang w:eastAsia="pl-PL"/>
              </w:rPr>
            </w:pPr>
          </w:p>
        </w:tc>
        <w:tc>
          <w:tcPr>
            <w:tcW w:w="1701" w:type="dxa"/>
            <w:tcBorders>
              <w:top w:val="single" w:sz="4" w:space="0" w:color="auto"/>
              <w:left w:val="single" w:sz="4" w:space="0" w:color="auto"/>
              <w:bottom w:val="single" w:sz="4" w:space="0" w:color="auto"/>
              <w:right w:val="single" w:sz="4" w:space="0" w:color="auto"/>
            </w:tcBorders>
          </w:tcPr>
          <w:p w:rsidR="006204C0" w:rsidRPr="006204C0" w:rsidRDefault="006204C0" w:rsidP="006204C0">
            <w:pPr>
              <w:jc w:val="both"/>
              <w:rPr>
                <w:rFonts w:ascii="Times New Roman" w:hAnsi="Times New Roman"/>
                <w:lang w:eastAsia="pl-PL"/>
              </w:rPr>
            </w:pPr>
          </w:p>
        </w:tc>
      </w:tr>
    </w:tbl>
    <w:p w:rsidR="006204C0" w:rsidRPr="006204C0" w:rsidRDefault="006204C0" w:rsidP="006204C0">
      <w:pPr>
        <w:spacing w:after="0" w:line="240" w:lineRule="auto"/>
        <w:jc w:val="both"/>
        <w:rPr>
          <w:rFonts w:ascii="Times New Roman" w:hAnsi="Times New Roman"/>
          <w:sz w:val="20"/>
          <w:szCs w:val="20"/>
        </w:rPr>
      </w:pPr>
    </w:p>
    <w:p w:rsidR="006204C0" w:rsidRPr="006204C0" w:rsidRDefault="006204C0" w:rsidP="006204C0">
      <w:pPr>
        <w:spacing w:after="0" w:line="240" w:lineRule="auto"/>
        <w:jc w:val="both"/>
        <w:rPr>
          <w:rFonts w:ascii="Times New Roman" w:eastAsia="Times New Roman" w:hAnsi="Times New Roman" w:cs="Times New Roman"/>
          <w:sz w:val="20"/>
          <w:szCs w:val="20"/>
          <w:lang w:eastAsia="pl-PL"/>
        </w:rPr>
      </w:pPr>
      <w:r w:rsidRPr="006204C0">
        <w:rPr>
          <w:rFonts w:ascii="Times New Roman" w:hAnsi="Times New Roman"/>
          <w:sz w:val="20"/>
          <w:szCs w:val="20"/>
        </w:rPr>
        <w:t xml:space="preserve">Wykonawca wykaże, że dysponuje co najmniej 1 osobą, która posiada uprawnienia zawodowe z  zakresu </w:t>
      </w:r>
      <w:r w:rsidRPr="006204C0">
        <w:rPr>
          <w:rFonts w:ascii="Times New Roman" w:hAnsi="Times New Roman"/>
          <w:sz w:val="20"/>
          <w:szCs w:val="20"/>
        </w:rPr>
        <w:br/>
        <w:t>1 – go w dziedzinie geodezji i kartografii.</w:t>
      </w:r>
    </w:p>
    <w:p w:rsidR="006204C0" w:rsidRPr="006204C0" w:rsidRDefault="006204C0" w:rsidP="006204C0">
      <w:pPr>
        <w:jc w:val="both"/>
        <w:rPr>
          <w:rFonts w:ascii="Times New Roman" w:eastAsia="Calibri" w:hAnsi="Times New Roman" w:cs="Times New Roman"/>
          <w:sz w:val="20"/>
          <w:szCs w:val="20"/>
        </w:rPr>
      </w:pPr>
    </w:p>
    <w:p w:rsidR="006204C0" w:rsidRPr="006204C0" w:rsidRDefault="006204C0" w:rsidP="006204C0">
      <w:pPr>
        <w:jc w:val="both"/>
        <w:rPr>
          <w:rFonts w:ascii="Times New Roman" w:eastAsia="Calibri" w:hAnsi="Times New Roman" w:cs="Times New Roman"/>
          <w:sz w:val="20"/>
          <w:szCs w:val="20"/>
        </w:rPr>
      </w:pPr>
    </w:p>
    <w:p w:rsidR="006204C0" w:rsidRPr="006204C0" w:rsidRDefault="006204C0" w:rsidP="006204C0">
      <w:pPr>
        <w:spacing w:after="0" w:line="240" w:lineRule="auto"/>
        <w:rPr>
          <w:rFonts w:ascii="Calibri" w:eastAsia="Calibri" w:hAnsi="Calibri" w:cs="Times New Roman"/>
        </w:rPr>
      </w:pPr>
      <w:r w:rsidRPr="006204C0">
        <w:rPr>
          <w:rFonts w:ascii="Calibri" w:eastAsia="Calibri" w:hAnsi="Calibri" w:cs="Times New Roman"/>
        </w:rPr>
        <w:t>.........................................</w:t>
      </w:r>
      <w:r w:rsidRPr="006204C0">
        <w:rPr>
          <w:rFonts w:ascii="Calibri" w:eastAsia="Calibri" w:hAnsi="Calibri" w:cs="Times New Roman"/>
        </w:rPr>
        <w:tab/>
      </w:r>
      <w:r w:rsidRPr="006204C0">
        <w:rPr>
          <w:rFonts w:ascii="Calibri" w:eastAsia="Calibri" w:hAnsi="Calibri" w:cs="Times New Roman"/>
        </w:rPr>
        <w:tab/>
      </w:r>
      <w:r w:rsidRPr="006204C0">
        <w:rPr>
          <w:rFonts w:ascii="Calibri" w:eastAsia="Calibri" w:hAnsi="Calibri" w:cs="Times New Roman"/>
        </w:rPr>
        <w:tab/>
      </w:r>
      <w:r w:rsidRPr="006204C0">
        <w:rPr>
          <w:rFonts w:ascii="Calibri" w:eastAsia="Calibri" w:hAnsi="Calibri" w:cs="Times New Roman"/>
        </w:rPr>
        <w:tab/>
      </w:r>
      <w:r w:rsidRPr="006204C0">
        <w:rPr>
          <w:rFonts w:ascii="Calibri" w:eastAsia="Calibri" w:hAnsi="Calibri" w:cs="Times New Roman"/>
        </w:rPr>
        <w:tab/>
        <w:t xml:space="preserve">     ..................................................</w:t>
      </w:r>
    </w:p>
    <w:p w:rsidR="006204C0" w:rsidRPr="006204C0" w:rsidRDefault="006204C0" w:rsidP="006204C0">
      <w:pPr>
        <w:spacing w:after="0" w:line="240" w:lineRule="auto"/>
        <w:rPr>
          <w:rFonts w:ascii="Times New Roman" w:eastAsia="Calibri" w:hAnsi="Times New Roman" w:cs="Times New Roman"/>
          <w:sz w:val="18"/>
          <w:szCs w:val="18"/>
        </w:rPr>
      </w:pPr>
      <w:r w:rsidRPr="006204C0">
        <w:rPr>
          <w:rFonts w:ascii="Times New Roman" w:eastAsia="Calibri" w:hAnsi="Times New Roman" w:cs="Times New Roman"/>
          <w:sz w:val="18"/>
          <w:szCs w:val="18"/>
        </w:rPr>
        <w:t xml:space="preserve">   miejscowość, data</w:t>
      </w:r>
      <w:r w:rsidRPr="006204C0">
        <w:rPr>
          <w:rFonts w:ascii="Times New Roman" w:eastAsia="Calibri" w:hAnsi="Times New Roman" w:cs="Times New Roman"/>
          <w:sz w:val="18"/>
          <w:szCs w:val="18"/>
        </w:rPr>
        <w:tab/>
      </w:r>
      <w:r w:rsidRPr="006204C0">
        <w:rPr>
          <w:rFonts w:ascii="Times New Roman" w:eastAsia="Calibri" w:hAnsi="Times New Roman" w:cs="Times New Roman"/>
          <w:sz w:val="18"/>
          <w:szCs w:val="18"/>
        </w:rPr>
        <w:tab/>
      </w:r>
      <w:r w:rsidRPr="006204C0">
        <w:rPr>
          <w:rFonts w:ascii="Times New Roman" w:eastAsia="Calibri" w:hAnsi="Times New Roman" w:cs="Times New Roman"/>
          <w:sz w:val="18"/>
          <w:szCs w:val="18"/>
        </w:rPr>
        <w:tab/>
      </w:r>
      <w:r w:rsidRPr="006204C0">
        <w:rPr>
          <w:rFonts w:ascii="Times New Roman" w:eastAsia="Calibri" w:hAnsi="Times New Roman" w:cs="Times New Roman"/>
          <w:sz w:val="18"/>
          <w:szCs w:val="18"/>
        </w:rPr>
        <w:tab/>
      </w:r>
      <w:r w:rsidRPr="006204C0">
        <w:rPr>
          <w:rFonts w:ascii="Times New Roman" w:eastAsia="Calibri" w:hAnsi="Times New Roman" w:cs="Times New Roman"/>
          <w:sz w:val="18"/>
          <w:szCs w:val="18"/>
        </w:rPr>
        <w:tab/>
      </w:r>
      <w:r w:rsidRPr="006204C0">
        <w:rPr>
          <w:rFonts w:ascii="Times New Roman" w:eastAsia="Calibri" w:hAnsi="Times New Roman" w:cs="Times New Roman"/>
          <w:sz w:val="18"/>
          <w:szCs w:val="18"/>
        </w:rPr>
        <w:tab/>
        <w:t xml:space="preserve">       podpis i pieczęć osoby   upoważnionej do </w:t>
      </w:r>
    </w:p>
    <w:p w:rsidR="006204C0" w:rsidRPr="006204C0" w:rsidRDefault="006204C0" w:rsidP="006204C0">
      <w:pPr>
        <w:spacing w:after="0" w:line="240" w:lineRule="auto"/>
        <w:rPr>
          <w:rFonts w:ascii="Times New Roman" w:eastAsia="Calibri" w:hAnsi="Times New Roman" w:cs="Times New Roman"/>
          <w:b/>
          <w:sz w:val="18"/>
          <w:szCs w:val="18"/>
        </w:rPr>
      </w:pPr>
      <w:r w:rsidRPr="006204C0">
        <w:rPr>
          <w:rFonts w:ascii="Times New Roman" w:eastAsia="Calibri" w:hAnsi="Times New Roman" w:cs="Times New Roman"/>
          <w:sz w:val="18"/>
          <w:szCs w:val="18"/>
        </w:rPr>
        <w:t xml:space="preserve">                                                                                                                                     reprezentowania wykonawcy</w:t>
      </w:r>
    </w:p>
    <w:p w:rsidR="006204C0" w:rsidRPr="006204C0" w:rsidRDefault="006204C0" w:rsidP="006204C0">
      <w:pPr>
        <w:spacing w:after="0" w:line="240" w:lineRule="auto"/>
        <w:rPr>
          <w:rFonts w:ascii="Calibri" w:eastAsia="Calibri" w:hAnsi="Calibri" w:cs="Times New Roman"/>
          <w:b/>
          <w:sz w:val="18"/>
          <w:szCs w:val="18"/>
        </w:rPr>
      </w:pPr>
    </w:p>
    <w:p w:rsidR="006204C0" w:rsidRPr="006204C0" w:rsidRDefault="006204C0" w:rsidP="006204C0">
      <w:pPr>
        <w:spacing w:after="0" w:line="240" w:lineRule="auto"/>
        <w:rPr>
          <w:rFonts w:ascii="Calibri" w:eastAsia="Calibri" w:hAnsi="Calibri" w:cs="Times New Roman"/>
          <w:b/>
          <w:sz w:val="18"/>
          <w:szCs w:val="18"/>
        </w:rPr>
      </w:pPr>
    </w:p>
    <w:p w:rsidR="006204C0" w:rsidRPr="006204C0" w:rsidRDefault="006204C0" w:rsidP="006204C0">
      <w:pPr>
        <w:spacing w:after="0" w:line="240" w:lineRule="auto"/>
        <w:rPr>
          <w:rFonts w:ascii="Calibri" w:eastAsia="Calibri" w:hAnsi="Calibri" w:cs="Times New Roman"/>
          <w:b/>
          <w:sz w:val="18"/>
          <w:szCs w:val="18"/>
        </w:rPr>
      </w:pPr>
    </w:p>
    <w:p w:rsidR="006204C0" w:rsidRPr="006204C0" w:rsidRDefault="006204C0" w:rsidP="006204C0">
      <w:pPr>
        <w:spacing w:after="0" w:line="240" w:lineRule="auto"/>
        <w:rPr>
          <w:rFonts w:ascii="Calibri" w:eastAsia="Calibri" w:hAnsi="Calibri" w:cs="Times New Roman"/>
          <w:b/>
          <w:sz w:val="18"/>
          <w:szCs w:val="18"/>
        </w:rPr>
      </w:pPr>
    </w:p>
    <w:p w:rsidR="006204C0" w:rsidRPr="006204C0" w:rsidRDefault="006204C0" w:rsidP="006204C0">
      <w:pPr>
        <w:spacing w:after="0" w:line="240" w:lineRule="auto"/>
        <w:rPr>
          <w:rFonts w:ascii="Calibri" w:eastAsia="Calibri" w:hAnsi="Calibri" w:cs="Times New Roman"/>
          <w:b/>
          <w:sz w:val="18"/>
          <w:szCs w:val="18"/>
        </w:rPr>
      </w:pPr>
    </w:p>
    <w:p w:rsidR="006204C0" w:rsidRPr="006204C0" w:rsidRDefault="006204C0" w:rsidP="006204C0">
      <w:pPr>
        <w:spacing w:after="0" w:line="240" w:lineRule="auto"/>
        <w:rPr>
          <w:rFonts w:ascii="Calibri" w:eastAsia="Calibri" w:hAnsi="Calibri" w:cs="Times New Roman"/>
          <w:b/>
          <w:sz w:val="18"/>
          <w:szCs w:val="18"/>
        </w:rPr>
      </w:pPr>
    </w:p>
    <w:p w:rsidR="006204C0" w:rsidRPr="006204C0" w:rsidRDefault="006204C0" w:rsidP="006204C0">
      <w:pPr>
        <w:spacing w:after="0" w:line="240" w:lineRule="auto"/>
        <w:rPr>
          <w:rFonts w:ascii="Calibri" w:eastAsia="Calibri" w:hAnsi="Calibri" w:cs="Times New Roman"/>
          <w:b/>
          <w:sz w:val="18"/>
          <w:szCs w:val="18"/>
        </w:rPr>
      </w:pPr>
    </w:p>
    <w:p w:rsidR="006204C0" w:rsidRPr="006204C0" w:rsidRDefault="006204C0" w:rsidP="006204C0">
      <w:pPr>
        <w:spacing w:after="0" w:line="240" w:lineRule="auto"/>
        <w:rPr>
          <w:rFonts w:ascii="Calibri" w:eastAsia="Calibri" w:hAnsi="Calibri" w:cs="Times New Roman"/>
          <w:b/>
          <w:sz w:val="18"/>
          <w:szCs w:val="18"/>
        </w:rPr>
      </w:pPr>
    </w:p>
    <w:p w:rsidR="006204C0" w:rsidRPr="006204C0" w:rsidRDefault="006204C0" w:rsidP="006204C0">
      <w:pPr>
        <w:spacing w:after="0" w:line="240" w:lineRule="auto"/>
        <w:rPr>
          <w:rFonts w:ascii="Calibri" w:eastAsia="Calibri" w:hAnsi="Calibri" w:cs="Times New Roman"/>
          <w:b/>
          <w:sz w:val="18"/>
          <w:szCs w:val="18"/>
        </w:rPr>
      </w:pPr>
    </w:p>
    <w:p w:rsidR="006204C0" w:rsidRPr="006204C0" w:rsidRDefault="006204C0" w:rsidP="006204C0">
      <w:pPr>
        <w:spacing w:after="0" w:line="240" w:lineRule="auto"/>
        <w:rPr>
          <w:rFonts w:ascii="Calibri" w:eastAsia="Calibri" w:hAnsi="Calibri" w:cs="Times New Roman"/>
          <w:b/>
          <w:sz w:val="18"/>
          <w:szCs w:val="18"/>
        </w:rPr>
      </w:pPr>
    </w:p>
    <w:p w:rsidR="006204C0" w:rsidRPr="006204C0" w:rsidRDefault="006204C0" w:rsidP="006204C0">
      <w:pPr>
        <w:spacing w:after="0" w:line="240" w:lineRule="auto"/>
        <w:rPr>
          <w:rFonts w:ascii="Calibri" w:eastAsia="Calibri" w:hAnsi="Calibri" w:cs="Times New Roman"/>
          <w:b/>
          <w:sz w:val="18"/>
          <w:szCs w:val="18"/>
        </w:rPr>
      </w:pPr>
    </w:p>
    <w:p w:rsidR="006204C0" w:rsidRPr="006204C0" w:rsidRDefault="006204C0" w:rsidP="006204C0">
      <w:pPr>
        <w:spacing w:after="0" w:line="240" w:lineRule="auto"/>
        <w:rPr>
          <w:rFonts w:ascii="Calibri" w:eastAsia="Calibri" w:hAnsi="Calibri" w:cs="Times New Roman"/>
          <w:b/>
          <w:sz w:val="18"/>
          <w:szCs w:val="18"/>
        </w:rPr>
      </w:pPr>
    </w:p>
    <w:p w:rsidR="006204C0" w:rsidRPr="006204C0" w:rsidRDefault="006204C0" w:rsidP="006204C0">
      <w:pPr>
        <w:spacing w:after="0" w:line="240" w:lineRule="auto"/>
        <w:rPr>
          <w:rFonts w:ascii="Calibri" w:eastAsia="Calibri" w:hAnsi="Calibri" w:cs="Times New Roman"/>
          <w:b/>
          <w:sz w:val="18"/>
          <w:szCs w:val="18"/>
        </w:rPr>
      </w:pPr>
    </w:p>
    <w:p w:rsidR="006204C0" w:rsidRPr="006204C0" w:rsidRDefault="006204C0" w:rsidP="006204C0">
      <w:pPr>
        <w:spacing w:after="0" w:line="240" w:lineRule="auto"/>
        <w:rPr>
          <w:rFonts w:ascii="Calibri" w:eastAsia="Calibri" w:hAnsi="Calibri" w:cs="Times New Roman"/>
          <w:b/>
          <w:sz w:val="18"/>
          <w:szCs w:val="18"/>
        </w:rPr>
      </w:pPr>
    </w:p>
    <w:p w:rsidR="006204C0" w:rsidRPr="006204C0" w:rsidRDefault="006204C0" w:rsidP="006204C0">
      <w:pPr>
        <w:spacing w:after="0" w:line="240" w:lineRule="auto"/>
        <w:rPr>
          <w:rFonts w:ascii="Calibri" w:eastAsia="Calibri" w:hAnsi="Calibri" w:cs="Times New Roman"/>
          <w:b/>
          <w:sz w:val="18"/>
          <w:szCs w:val="18"/>
        </w:rPr>
      </w:pPr>
    </w:p>
    <w:p w:rsidR="006204C0" w:rsidRPr="006204C0" w:rsidRDefault="006204C0" w:rsidP="006204C0">
      <w:pPr>
        <w:keepNext/>
        <w:shd w:val="clear" w:color="auto" w:fill="E6E6E6"/>
        <w:spacing w:after="0" w:line="240" w:lineRule="auto"/>
        <w:jc w:val="center"/>
        <w:outlineLvl w:val="0"/>
        <w:rPr>
          <w:rFonts w:ascii="Times New Roman" w:eastAsia="Times New Roman" w:hAnsi="Times New Roman" w:cs="Times New Roman"/>
          <w:b/>
          <w:bCs/>
          <w:i/>
          <w:iCs/>
          <w:sz w:val="24"/>
          <w:szCs w:val="24"/>
          <w:lang w:val="x-none" w:eastAsia="pl-PL"/>
        </w:rPr>
      </w:pPr>
      <w:r w:rsidRPr="006204C0">
        <w:rPr>
          <w:rFonts w:ascii="Times New Roman" w:eastAsia="Times New Roman" w:hAnsi="Times New Roman" w:cs="Times New Roman"/>
          <w:b/>
          <w:bCs/>
          <w:i/>
          <w:iCs/>
          <w:sz w:val="24"/>
          <w:szCs w:val="24"/>
          <w:lang w:eastAsia="pl-PL"/>
        </w:rPr>
        <w:lastRenderedPageBreak/>
        <w:t xml:space="preserve">                                                                Projekt umowy                      </w:t>
      </w:r>
      <w:r w:rsidRPr="006204C0">
        <w:rPr>
          <w:rFonts w:ascii="Times New Roman" w:eastAsia="Times New Roman" w:hAnsi="Times New Roman" w:cs="Times New Roman"/>
          <w:b/>
          <w:bCs/>
          <w:i/>
          <w:iCs/>
          <w:sz w:val="24"/>
          <w:szCs w:val="24"/>
          <w:lang w:val="x-none" w:eastAsia="pl-PL"/>
        </w:rPr>
        <w:t xml:space="preserve">Załącznik nr </w:t>
      </w:r>
      <w:r w:rsidRPr="006204C0">
        <w:rPr>
          <w:rFonts w:ascii="Times New Roman" w:eastAsia="Times New Roman" w:hAnsi="Times New Roman" w:cs="Times New Roman"/>
          <w:b/>
          <w:bCs/>
          <w:i/>
          <w:iCs/>
          <w:sz w:val="24"/>
          <w:szCs w:val="24"/>
          <w:lang w:eastAsia="pl-PL"/>
        </w:rPr>
        <w:t>6</w:t>
      </w:r>
      <w:r w:rsidRPr="006204C0">
        <w:rPr>
          <w:rFonts w:ascii="Times New Roman" w:eastAsia="Times New Roman" w:hAnsi="Times New Roman" w:cs="Times New Roman"/>
          <w:b/>
          <w:bCs/>
          <w:i/>
          <w:iCs/>
          <w:sz w:val="24"/>
          <w:szCs w:val="24"/>
          <w:lang w:val="x-none" w:eastAsia="pl-PL"/>
        </w:rPr>
        <w:t xml:space="preserve"> do SIWZ</w:t>
      </w:r>
    </w:p>
    <w:p w:rsidR="006204C0" w:rsidRPr="006204C0" w:rsidRDefault="006204C0" w:rsidP="006204C0">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p w:rsidR="006204C0" w:rsidRPr="006204C0" w:rsidRDefault="006204C0" w:rsidP="006204C0">
      <w:pPr>
        <w:widowControl w:val="0"/>
        <w:suppressAutoHyphens/>
        <w:autoSpaceDN w:val="0"/>
        <w:spacing w:after="0" w:line="240" w:lineRule="auto"/>
        <w:jc w:val="center"/>
        <w:rPr>
          <w:rFonts w:ascii="Times New Roman" w:eastAsia="Andale Sans UI" w:hAnsi="Times New Roman" w:cs="Tahoma"/>
          <w:color w:val="FF0000"/>
          <w:kern w:val="3"/>
          <w:sz w:val="24"/>
          <w:szCs w:val="24"/>
          <w:lang w:eastAsia="ja-JP" w:bidi="fa-IR"/>
        </w:rPr>
      </w:pPr>
      <w:r w:rsidRPr="006204C0">
        <w:rPr>
          <w:rFonts w:ascii="Times New Roman" w:eastAsia="Andale Sans UI" w:hAnsi="Times New Roman" w:cs="Tahoma"/>
          <w:kern w:val="3"/>
          <w:sz w:val="24"/>
          <w:szCs w:val="24"/>
          <w:lang w:eastAsia="ja-JP" w:bidi="fa-IR"/>
        </w:rPr>
        <w:t>UMOWA Nr OK.273.      .201</w:t>
      </w:r>
      <w:r w:rsidR="00C45870">
        <w:rPr>
          <w:rFonts w:ascii="Times New Roman" w:eastAsia="Andale Sans UI" w:hAnsi="Times New Roman" w:cs="Tahoma"/>
          <w:kern w:val="3"/>
          <w:sz w:val="24"/>
          <w:szCs w:val="24"/>
          <w:lang w:eastAsia="ja-JP" w:bidi="fa-IR"/>
        </w:rPr>
        <w:t>8</w:t>
      </w:r>
      <w:r w:rsidRPr="006204C0">
        <w:rPr>
          <w:rFonts w:ascii="Times New Roman" w:eastAsia="Andale Sans UI" w:hAnsi="Times New Roman" w:cs="Tahoma"/>
          <w:kern w:val="3"/>
          <w:sz w:val="24"/>
          <w:szCs w:val="24"/>
          <w:lang w:eastAsia="ja-JP" w:bidi="fa-IR"/>
        </w:rPr>
        <w:t xml:space="preserve"> </w:t>
      </w:r>
      <w:r w:rsidRPr="006204C0">
        <w:rPr>
          <w:rFonts w:ascii="Times New Roman" w:eastAsia="Andale Sans UI" w:hAnsi="Times New Roman" w:cs="Tahoma"/>
          <w:color w:val="FF0000"/>
          <w:kern w:val="3"/>
          <w:sz w:val="20"/>
          <w:szCs w:val="20"/>
          <w:lang w:eastAsia="ja-JP" w:bidi="fa-IR"/>
        </w:rPr>
        <w:t xml:space="preserve"> </w:t>
      </w:r>
    </w:p>
    <w:p w:rsidR="006204C0" w:rsidRPr="006204C0" w:rsidRDefault="006204C0" w:rsidP="006204C0">
      <w:pPr>
        <w:spacing w:after="0" w:line="240" w:lineRule="auto"/>
        <w:jc w:val="center"/>
        <w:rPr>
          <w:rFonts w:ascii="Times New Roman" w:eastAsia="Times New Roman" w:hAnsi="Times New Roman" w:cs="Times New Roman"/>
          <w:b/>
          <w:bCs/>
          <w:color w:val="000000"/>
          <w:lang w:val="x-none" w:eastAsia="pl-PL"/>
        </w:rPr>
      </w:pPr>
    </w:p>
    <w:p w:rsidR="006204C0" w:rsidRPr="006204C0" w:rsidRDefault="00C45870" w:rsidP="006204C0">
      <w:pPr>
        <w:spacing w:after="0" w:line="240" w:lineRule="auto"/>
        <w:ind w:right="-2"/>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zawarta w dniu ………… 2018r.</w:t>
      </w:r>
      <w:r w:rsidR="006204C0" w:rsidRPr="006204C0">
        <w:rPr>
          <w:rFonts w:ascii="Times New Roman" w:eastAsia="Times New Roman" w:hAnsi="Times New Roman" w:cs="Times New Roman"/>
          <w:color w:val="000000"/>
          <w:sz w:val="24"/>
          <w:szCs w:val="24"/>
          <w:lang w:eastAsia="ar-SA"/>
        </w:rPr>
        <w:t xml:space="preserve"> w Częstochowie, pomiędzy </w:t>
      </w:r>
      <w:r w:rsidR="006204C0" w:rsidRPr="006204C0">
        <w:rPr>
          <w:rFonts w:ascii="Times New Roman" w:eastAsia="Times New Roman" w:hAnsi="Times New Roman" w:cs="Times New Roman"/>
          <w:b/>
          <w:color w:val="000000"/>
          <w:sz w:val="24"/>
          <w:szCs w:val="24"/>
          <w:lang w:eastAsia="ar-SA"/>
        </w:rPr>
        <w:t>Powiatem Częstochowskim</w:t>
      </w:r>
      <w:r w:rsidR="006204C0" w:rsidRPr="006204C0">
        <w:rPr>
          <w:rFonts w:ascii="Times New Roman" w:eastAsia="Times New Roman" w:hAnsi="Times New Roman" w:cs="Times New Roman"/>
          <w:color w:val="000000"/>
          <w:sz w:val="24"/>
          <w:szCs w:val="24"/>
          <w:lang w:eastAsia="ar-SA"/>
        </w:rPr>
        <w:t xml:space="preserve"> z siedzibą w Częstochowie ul. Sobieskiego 9, 42-217 Częstochowa, </w:t>
      </w:r>
      <w:r w:rsidR="006204C0" w:rsidRPr="006204C0">
        <w:rPr>
          <w:rFonts w:ascii="Times New Roman" w:eastAsia="Times New Roman" w:hAnsi="Times New Roman" w:cs="Times New Roman"/>
          <w:color w:val="000000"/>
          <w:spacing w:val="-14"/>
          <w:sz w:val="24"/>
          <w:szCs w:val="24"/>
          <w:lang w:eastAsia="ar-SA"/>
        </w:rPr>
        <w:t xml:space="preserve">NIP 573-27-88-125, </w:t>
      </w:r>
      <w:r w:rsidR="006204C0" w:rsidRPr="006204C0">
        <w:rPr>
          <w:rFonts w:ascii="Times New Roman" w:eastAsia="Times New Roman" w:hAnsi="Times New Roman" w:cs="Times New Roman"/>
          <w:color w:val="000000"/>
          <w:sz w:val="24"/>
          <w:szCs w:val="24"/>
          <w:lang w:eastAsia="ar-SA"/>
        </w:rPr>
        <w:t>reprezentowanym przez:</w:t>
      </w:r>
    </w:p>
    <w:p w:rsidR="006204C0" w:rsidRPr="006204C0" w:rsidRDefault="006204C0" w:rsidP="006204C0">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6204C0">
        <w:rPr>
          <w:rFonts w:ascii="Times New Roman" w:eastAsia="Lucida Sans Unicode" w:hAnsi="Times New Roman" w:cs="Times New Roman"/>
          <w:bCs/>
          <w:color w:val="000000"/>
          <w:sz w:val="24"/>
          <w:szCs w:val="24"/>
          <w:lang w:eastAsia="ar-SA"/>
        </w:rPr>
        <w:t>…………………………….……………………………………………….</w:t>
      </w:r>
    </w:p>
    <w:p w:rsidR="006204C0" w:rsidRPr="006204C0" w:rsidRDefault="006204C0" w:rsidP="006204C0">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6204C0">
        <w:rPr>
          <w:rFonts w:ascii="Times New Roman" w:eastAsia="Lucida Sans Unicode" w:hAnsi="Times New Roman" w:cs="Times New Roman"/>
          <w:bCs/>
          <w:color w:val="000000"/>
          <w:sz w:val="24"/>
          <w:szCs w:val="24"/>
          <w:lang w:eastAsia="ar-SA"/>
        </w:rPr>
        <w:t>…………………………….……………………………………………….</w:t>
      </w:r>
    </w:p>
    <w:p w:rsidR="006204C0" w:rsidRPr="006204C0" w:rsidRDefault="006204C0" w:rsidP="006204C0">
      <w:pPr>
        <w:spacing w:after="0" w:line="240" w:lineRule="auto"/>
        <w:jc w:val="both"/>
        <w:rPr>
          <w:rFonts w:ascii="Times New Roman" w:hAnsi="Times New Roman" w:cs="Times New Roman"/>
          <w:color w:val="000000"/>
          <w:sz w:val="24"/>
          <w:szCs w:val="24"/>
        </w:rPr>
      </w:pPr>
      <w:r w:rsidRPr="006204C0">
        <w:rPr>
          <w:rFonts w:ascii="Times New Roman" w:hAnsi="Times New Roman" w:cs="Times New Roman"/>
          <w:color w:val="000000"/>
          <w:sz w:val="24"/>
          <w:szCs w:val="24"/>
        </w:rPr>
        <w:t xml:space="preserve">zwanym dalej </w:t>
      </w:r>
      <w:r w:rsidRPr="006204C0">
        <w:rPr>
          <w:rFonts w:ascii="Times New Roman" w:hAnsi="Times New Roman" w:cs="Times New Roman"/>
          <w:b/>
          <w:bCs/>
          <w:color w:val="000000"/>
          <w:sz w:val="24"/>
          <w:szCs w:val="24"/>
        </w:rPr>
        <w:t>Zamawiającym,</w:t>
      </w:r>
    </w:p>
    <w:p w:rsidR="006204C0" w:rsidRPr="006204C0" w:rsidRDefault="006204C0" w:rsidP="006204C0">
      <w:pPr>
        <w:widowControl w:val="0"/>
        <w:suppressAutoHyphens/>
        <w:spacing w:after="0" w:line="240" w:lineRule="auto"/>
        <w:jc w:val="both"/>
        <w:rPr>
          <w:rFonts w:ascii="Times New Roman" w:eastAsia="Lucida Sans Unicode" w:hAnsi="Times New Roman" w:cs="Times New Roman"/>
          <w:b/>
          <w:bCs/>
          <w:color w:val="000000"/>
          <w:sz w:val="24"/>
          <w:szCs w:val="24"/>
          <w:lang w:eastAsia="ar-SA"/>
        </w:rPr>
      </w:pPr>
      <w:r w:rsidRPr="006204C0">
        <w:rPr>
          <w:rFonts w:ascii="Times New Roman" w:eastAsia="Lucida Sans Unicode" w:hAnsi="Times New Roman" w:cs="Times New Roman"/>
          <w:color w:val="000000"/>
          <w:sz w:val="24"/>
          <w:szCs w:val="24"/>
          <w:lang w:eastAsia="ar-SA"/>
        </w:rPr>
        <w:t xml:space="preserve">a </w:t>
      </w:r>
      <w:r w:rsidRPr="006204C0">
        <w:rPr>
          <w:rFonts w:ascii="Times New Roman" w:eastAsia="Lucida Sans Unicode" w:hAnsi="Times New Roman" w:cs="Times New Roman"/>
          <w:b/>
          <w:color w:val="000000"/>
          <w:sz w:val="24"/>
          <w:szCs w:val="24"/>
          <w:lang w:eastAsia="ar-SA"/>
        </w:rPr>
        <w:t xml:space="preserve">…………………………. </w:t>
      </w:r>
      <w:r w:rsidRPr="006204C0">
        <w:rPr>
          <w:rFonts w:ascii="Times New Roman" w:eastAsia="Lucida Sans Unicode" w:hAnsi="Times New Roman" w:cs="Times New Roman"/>
          <w:color w:val="000000"/>
          <w:sz w:val="24"/>
          <w:szCs w:val="24"/>
          <w:lang w:eastAsia="ar-SA"/>
        </w:rPr>
        <w:t>, ul. ……………………., reprezentowanym (-ą) przez:</w:t>
      </w:r>
      <w:r w:rsidRPr="006204C0">
        <w:rPr>
          <w:rFonts w:ascii="Times New Roman" w:eastAsia="Lucida Sans Unicode" w:hAnsi="Times New Roman" w:cs="Times New Roman"/>
          <w:bCs/>
          <w:color w:val="000000"/>
          <w:sz w:val="24"/>
          <w:szCs w:val="24"/>
          <w:lang w:eastAsia="ar-SA"/>
        </w:rPr>
        <w:t xml:space="preserve">   </w:t>
      </w:r>
    </w:p>
    <w:p w:rsidR="006204C0" w:rsidRPr="006204C0" w:rsidRDefault="006204C0" w:rsidP="006204C0">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6204C0">
        <w:rPr>
          <w:rFonts w:ascii="Times New Roman" w:eastAsia="Lucida Sans Unicode" w:hAnsi="Times New Roman" w:cs="Times New Roman"/>
          <w:bCs/>
          <w:color w:val="000000"/>
          <w:sz w:val="24"/>
          <w:szCs w:val="24"/>
          <w:lang w:eastAsia="ar-SA"/>
        </w:rPr>
        <w:t>…………………………….……………………………………………….</w:t>
      </w:r>
      <w:r w:rsidRPr="006204C0">
        <w:rPr>
          <w:rFonts w:ascii="Times New Roman" w:eastAsia="Lucida Sans Unicode" w:hAnsi="Times New Roman" w:cs="Times New Roman"/>
          <w:bCs/>
          <w:color w:val="000000"/>
          <w:sz w:val="24"/>
          <w:szCs w:val="24"/>
          <w:lang w:eastAsia="ar-SA"/>
        </w:rPr>
        <w:tab/>
      </w:r>
    </w:p>
    <w:p w:rsidR="006204C0" w:rsidRPr="006204C0" w:rsidRDefault="006204C0" w:rsidP="006204C0">
      <w:pPr>
        <w:widowControl w:val="0"/>
        <w:suppressAutoHyphens/>
        <w:spacing w:after="0" w:line="240" w:lineRule="auto"/>
        <w:jc w:val="both"/>
        <w:rPr>
          <w:rFonts w:ascii="Times New Roman" w:eastAsia="Lucida Sans Unicode" w:hAnsi="Times New Roman" w:cs="Times New Roman"/>
          <w:b/>
          <w:bCs/>
          <w:color w:val="000000"/>
          <w:sz w:val="24"/>
          <w:szCs w:val="24"/>
          <w:lang w:eastAsia="ar-SA"/>
        </w:rPr>
      </w:pPr>
      <w:r w:rsidRPr="006204C0">
        <w:rPr>
          <w:rFonts w:ascii="Times New Roman" w:eastAsia="Lucida Sans Unicode" w:hAnsi="Times New Roman" w:cs="Times New Roman"/>
          <w:color w:val="000000"/>
          <w:sz w:val="24"/>
          <w:szCs w:val="24"/>
          <w:lang w:eastAsia="ar-SA"/>
        </w:rPr>
        <w:t xml:space="preserve">Zwanym (-ą) dalej </w:t>
      </w:r>
      <w:r w:rsidRPr="006204C0">
        <w:rPr>
          <w:rFonts w:ascii="Times New Roman" w:eastAsia="Lucida Sans Unicode" w:hAnsi="Times New Roman" w:cs="Times New Roman"/>
          <w:b/>
          <w:bCs/>
          <w:color w:val="000000"/>
          <w:sz w:val="24"/>
          <w:szCs w:val="24"/>
          <w:lang w:eastAsia="ar-SA"/>
        </w:rPr>
        <w:t>Wykonawcą</w:t>
      </w:r>
      <w:r w:rsidRPr="006204C0">
        <w:rPr>
          <w:rFonts w:ascii="Times New Roman" w:eastAsia="Lucida Sans Unicode" w:hAnsi="Times New Roman" w:cs="Times New Roman"/>
          <w:color w:val="000000"/>
          <w:sz w:val="24"/>
          <w:szCs w:val="24"/>
          <w:lang w:eastAsia="ar-SA"/>
        </w:rPr>
        <w:t>, następującej treści.</w:t>
      </w:r>
    </w:p>
    <w:p w:rsidR="006204C0" w:rsidRPr="00A43924" w:rsidRDefault="006204C0" w:rsidP="00A43924">
      <w:pPr>
        <w:spacing w:after="0" w:line="240" w:lineRule="auto"/>
        <w:rPr>
          <w:rFonts w:ascii="Times New Roman" w:eastAsia="Times New Roman" w:hAnsi="Times New Roman" w:cs="Times New Roman"/>
          <w:sz w:val="24"/>
          <w:szCs w:val="24"/>
          <w:lang w:val="x-none" w:eastAsia="pl-PL"/>
        </w:rPr>
      </w:pPr>
    </w:p>
    <w:p w:rsidR="00A43924" w:rsidRPr="00A43924" w:rsidRDefault="00A43924" w:rsidP="00A43924">
      <w:pPr>
        <w:tabs>
          <w:tab w:val="left" w:pos="5529"/>
        </w:tabs>
        <w:spacing w:after="0" w:line="240" w:lineRule="auto"/>
        <w:jc w:val="center"/>
        <w:rPr>
          <w:rFonts w:ascii="Times New Roman" w:hAnsi="Times New Roman" w:cs="Times New Roman"/>
          <w:b/>
          <w:bCs/>
          <w:sz w:val="24"/>
          <w:szCs w:val="24"/>
        </w:rPr>
      </w:pPr>
      <w:r w:rsidRPr="00A43924">
        <w:rPr>
          <w:rFonts w:ascii="Times New Roman" w:hAnsi="Times New Roman" w:cs="Times New Roman"/>
          <w:b/>
          <w:bCs/>
          <w:sz w:val="24"/>
          <w:szCs w:val="24"/>
        </w:rPr>
        <w:t>§ 1</w:t>
      </w:r>
    </w:p>
    <w:p w:rsidR="00A43924" w:rsidRPr="00A43924" w:rsidRDefault="00A43924" w:rsidP="00A43924">
      <w:pPr>
        <w:pStyle w:val="Akapitzlist"/>
        <w:numPr>
          <w:ilvl w:val="0"/>
          <w:numId w:val="45"/>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Zamawiający zleca, a Wykonawca przyjmuje do realizacji w trybie</w:t>
      </w:r>
      <w:r w:rsidRPr="00A43924">
        <w:rPr>
          <w:rFonts w:ascii="Times New Roman" w:hAnsi="Times New Roman"/>
          <w:sz w:val="24"/>
          <w:szCs w:val="24"/>
        </w:rPr>
        <w:br/>
        <w:t xml:space="preserve">art. ………………… ustawy Prawo zamówień publicznych, zlecenie „Utworzenie bazy BDOT500 oraz uzupełnienie bazy </w:t>
      </w:r>
      <w:proofErr w:type="spellStart"/>
      <w:r w:rsidRPr="00A43924">
        <w:rPr>
          <w:rFonts w:ascii="Times New Roman" w:hAnsi="Times New Roman"/>
          <w:sz w:val="24"/>
          <w:szCs w:val="24"/>
        </w:rPr>
        <w:t>EGiB</w:t>
      </w:r>
      <w:proofErr w:type="spellEnd"/>
      <w:r w:rsidRPr="00A43924">
        <w:rPr>
          <w:rFonts w:ascii="Times New Roman" w:hAnsi="Times New Roman"/>
          <w:sz w:val="24"/>
          <w:szCs w:val="24"/>
        </w:rPr>
        <w:t xml:space="preserve"> dla obszaru powiatu częstochowskiego na podstawie wektorowej mapy zasadniczej prowadzonej w programie EWMAPA.”, zgodnie z warunkami technicznymi, stanowiącymi załącznik do niniejszej umowy.</w:t>
      </w:r>
    </w:p>
    <w:p w:rsidR="00A43924" w:rsidRPr="00A43924" w:rsidRDefault="00A43924" w:rsidP="00A43924">
      <w:pPr>
        <w:pStyle w:val="Akapitzlist"/>
        <w:numPr>
          <w:ilvl w:val="0"/>
          <w:numId w:val="45"/>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Wykonawca zobowiązuje się do zapewnienia takiej ilości pracowników, aby przedmiot umowy został zrealizowany w terminach w niej określonych.</w:t>
      </w:r>
    </w:p>
    <w:p w:rsidR="00A43924" w:rsidRPr="00A43924" w:rsidRDefault="00A43924" w:rsidP="00A43924">
      <w:pPr>
        <w:tabs>
          <w:tab w:val="left" w:pos="5529"/>
        </w:tabs>
        <w:spacing w:after="0" w:line="240" w:lineRule="auto"/>
        <w:jc w:val="both"/>
        <w:rPr>
          <w:rFonts w:ascii="Times New Roman" w:hAnsi="Times New Roman" w:cs="Times New Roman"/>
          <w:sz w:val="24"/>
          <w:szCs w:val="24"/>
        </w:rPr>
      </w:pPr>
    </w:p>
    <w:p w:rsidR="00A43924" w:rsidRPr="00A43924" w:rsidRDefault="00A43924" w:rsidP="00A43924">
      <w:pPr>
        <w:tabs>
          <w:tab w:val="left" w:pos="5529"/>
        </w:tabs>
        <w:spacing w:after="0" w:line="240" w:lineRule="auto"/>
        <w:jc w:val="center"/>
        <w:rPr>
          <w:rFonts w:ascii="Times New Roman" w:hAnsi="Times New Roman" w:cs="Times New Roman"/>
          <w:b/>
          <w:bCs/>
          <w:sz w:val="24"/>
          <w:szCs w:val="24"/>
        </w:rPr>
      </w:pPr>
      <w:r w:rsidRPr="00A43924">
        <w:rPr>
          <w:rFonts w:ascii="Times New Roman" w:hAnsi="Times New Roman" w:cs="Times New Roman"/>
          <w:b/>
          <w:bCs/>
          <w:sz w:val="24"/>
          <w:szCs w:val="24"/>
        </w:rPr>
        <w:t>§ 2</w:t>
      </w:r>
    </w:p>
    <w:p w:rsidR="00A43924" w:rsidRPr="00A43924" w:rsidRDefault="00A43924" w:rsidP="00A43924">
      <w:pPr>
        <w:pStyle w:val="Akapitzlist"/>
        <w:numPr>
          <w:ilvl w:val="0"/>
          <w:numId w:val="46"/>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Termin wykonania całości prac określonych w § 1 ustala się do dnia 12 listopada 2018r.</w:t>
      </w:r>
    </w:p>
    <w:p w:rsidR="00A43924" w:rsidRPr="00A43924" w:rsidRDefault="00A43924" w:rsidP="00A43924">
      <w:pPr>
        <w:pStyle w:val="Akapitzlist"/>
        <w:numPr>
          <w:ilvl w:val="0"/>
          <w:numId w:val="46"/>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Termin wykonania prac objętych pierwszym etapem ustala się na 3 miesiące od daty podpisania umowy.</w:t>
      </w:r>
    </w:p>
    <w:p w:rsidR="00A43924" w:rsidRPr="00A43924" w:rsidRDefault="00A43924" w:rsidP="00A43924">
      <w:pPr>
        <w:pStyle w:val="Akapitzlist"/>
        <w:numPr>
          <w:ilvl w:val="0"/>
          <w:numId w:val="46"/>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 xml:space="preserve">Za termin wykonania prac przyjmuje się datę ostatecznego, pozytywnego odbioru  prac będących przedmiotem umowy. </w:t>
      </w:r>
    </w:p>
    <w:p w:rsidR="00A43924" w:rsidRPr="00A43924" w:rsidRDefault="00A43924" w:rsidP="00A43924">
      <w:pPr>
        <w:pStyle w:val="Akapitzlist"/>
        <w:numPr>
          <w:ilvl w:val="0"/>
          <w:numId w:val="46"/>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Prace zostaną zrealizowane przez Wykonawcę w kilku etapach, zgodnie z poniższymi zasadami:</w:t>
      </w:r>
    </w:p>
    <w:p w:rsidR="00A43924" w:rsidRPr="00A43924" w:rsidRDefault="00A43924" w:rsidP="00A43924">
      <w:pPr>
        <w:pStyle w:val="Akapitzlist"/>
        <w:numPr>
          <w:ilvl w:val="1"/>
          <w:numId w:val="46"/>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pierwszy etap obejmuje jedną jednostkę ewidencyjną</w:t>
      </w:r>
    </w:p>
    <w:p w:rsidR="00A43924" w:rsidRPr="00A43924" w:rsidRDefault="00A43924" w:rsidP="00A43924">
      <w:pPr>
        <w:pStyle w:val="Akapitzlist"/>
        <w:numPr>
          <w:ilvl w:val="1"/>
          <w:numId w:val="46"/>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przedmiotem każdego kolejnego etapu musi być co najmniej jedna jednostka ewidencyjna</w:t>
      </w:r>
    </w:p>
    <w:p w:rsidR="00A43924" w:rsidRPr="00A43924" w:rsidRDefault="00A43924" w:rsidP="00A43924">
      <w:pPr>
        <w:pStyle w:val="Akapitzlist"/>
        <w:numPr>
          <w:ilvl w:val="1"/>
          <w:numId w:val="46"/>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w przypadku odbioru kilku jednostek jednocześnie, muszą one ze sobą sąsiadować</w:t>
      </w:r>
    </w:p>
    <w:p w:rsidR="00A43924" w:rsidRPr="00A43924" w:rsidRDefault="00A43924" w:rsidP="00A43924">
      <w:pPr>
        <w:pStyle w:val="Akapitzlist"/>
        <w:numPr>
          <w:ilvl w:val="0"/>
          <w:numId w:val="46"/>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Każdy etap prac, a także całość przedmiotu umowy zostanie odebrany komisyjnie.</w:t>
      </w:r>
      <w:r w:rsidRPr="00A43924">
        <w:rPr>
          <w:rFonts w:ascii="Times New Roman" w:hAnsi="Times New Roman"/>
          <w:sz w:val="24"/>
          <w:szCs w:val="24"/>
        </w:rPr>
        <w:br/>
        <w:t>Z czynności tych zostanie sporządzony protokół.</w:t>
      </w:r>
    </w:p>
    <w:p w:rsidR="00A43924" w:rsidRPr="00A43924" w:rsidRDefault="00A43924" w:rsidP="00A43924">
      <w:pPr>
        <w:pStyle w:val="Akapitzlist"/>
        <w:numPr>
          <w:ilvl w:val="0"/>
          <w:numId w:val="46"/>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Zleceniodawca przeprowadzi kontrolę wykonania przekazanych prac w ciągu 14 dni roboczych, liczonych od daty przekazania kompletnego opracowania dla całości lub danego etapu prac.</w:t>
      </w:r>
    </w:p>
    <w:p w:rsidR="00A43924" w:rsidRPr="00A43924" w:rsidRDefault="00A43924" w:rsidP="00A43924">
      <w:pPr>
        <w:tabs>
          <w:tab w:val="left" w:pos="5529"/>
        </w:tabs>
        <w:spacing w:after="0" w:line="240" w:lineRule="auto"/>
        <w:jc w:val="center"/>
        <w:rPr>
          <w:rFonts w:ascii="Times New Roman" w:hAnsi="Times New Roman" w:cs="Times New Roman"/>
          <w:b/>
          <w:bCs/>
          <w:sz w:val="24"/>
          <w:szCs w:val="24"/>
        </w:rPr>
      </w:pPr>
    </w:p>
    <w:p w:rsidR="00A43924" w:rsidRPr="00A43924" w:rsidRDefault="00A43924" w:rsidP="00A43924">
      <w:pPr>
        <w:tabs>
          <w:tab w:val="left" w:pos="5529"/>
        </w:tabs>
        <w:spacing w:after="0" w:line="240" w:lineRule="auto"/>
        <w:jc w:val="center"/>
        <w:rPr>
          <w:rFonts w:ascii="Times New Roman" w:hAnsi="Times New Roman" w:cs="Times New Roman"/>
          <w:b/>
          <w:bCs/>
          <w:sz w:val="24"/>
          <w:szCs w:val="24"/>
        </w:rPr>
      </w:pPr>
      <w:r w:rsidRPr="00A43924">
        <w:rPr>
          <w:rFonts w:ascii="Times New Roman" w:hAnsi="Times New Roman" w:cs="Times New Roman"/>
          <w:b/>
          <w:bCs/>
          <w:sz w:val="24"/>
          <w:szCs w:val="24"/>
        </w:rPr>
        <w:t>§ 3</w:t>
      </w:r>
    </w:p>
    <w:p w:rsidR="00A43924" w:rsidRPr="00A43924" w:rsidRDefault="00A43924" w:rsidP="00A43924">
      <w:pPr>
        <w:pStyle w:val="Akapitzlist"/>
        <w:numPr>
          <w:ilvl w:val="0"/>
          <w:numId w:val="47"/>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Wynagrodzenie za całość prac zostaje ustalone ryczałtowo i wynosi …………… zł brutto (słownie złotych : ……………………..zł), w tym podatek VAT w wys. ……… zł, zgodnie z ofertą cenową z dnia ……………….. 2018 r.</w:t>
      </w:r>
    </w:p>
    <w:p w:rsidR="00A43924" w:rsidRPr="00A43924" w:rsidRDefault="00A43924" w:rsidP="00A43924">
      <w:pPr>
        <w:pStyle w:val="Akapitzlist"/>
        <w:numPr>
          <w:ilvl w:val="0"/>
          <w:numId w:val="47"/>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lastRenderedPageBreak/>
        <w:t>Po wykonaniu i protokolarnym, pozytywnym odbiorze prac dla każdych sześciu jednostek ewidencyjnych Zamawiający wypłaci Wykonawcy po 20% wynagrodzenia o którym mowa w ust. 1</w:t>
      </w:r>
    </w:p>
    <w:p w:rsidR="00A43924" w:rsidRPr="00A43924" w:rsidRDefault="00A43924" w:rsidP="00A43924">
      <w:pPr>
        <w:pStyle w:val="Akapitzlist"/>
        <w:numPr>
          <w:ilvl w:val="0"/>
          <w:numId w:val="47"/>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Pozostała część wynagrodzenia (60%) zostanie wypłacona po pozytywnym odbiorze całości prac przez Zamawiającego,</w:t>
      </w:r>
    </w:p>
    <w:p w:rsidR="00A43924" w:rsidRPr="00A43924" w:rsidRDefault="00A43924" w:rsidP="00A43924">
      <w:pPr>
        <w:pStyle w:val="Akapitzlist"/>
        <w:numPr>
          <w:ilvl w:val="0"/>
          <w:numId w:val="47"/>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Wynagrodzenie będzie płatne, na konto Wykonawcy, w terminie 15 dni od daty złożenia przez niego faktury, prawidłowo wystawionej, ze środków działu 710 rozdziału 71012, § 4300.</w:t>
      </w:r>
    </w:p>
    <w:p w:rsidR="00A43924" w:rsidRPr="00A43924" w:rsidRDefault="00A43924" w:rsidP="00A43924">
      <w:pPr>
        <w:tabs>
          <w:tab w:val="left" w:pos="5529"/>
        </w:tabs>
        <w:spacing w:after="0" w:line="240" w:lineRule="auto"/>
        <w:jc w:val="both"/>
        <w:rPr>
          <w:rFonts w:ascii="Times New Roman" w:hAnsi="Times New Roman" w:cs="Times New Roman"/>
          <w:sz w:val="24"/>
          <w:szCs w:val="24"/>
        </w:rPr>
      </w:pPr>
    </w:p>
    <w:p w:rsidR="00A43924" w:rsidRPr="00A43924" w:rsidRDefault="00A43924" w:rsidP="00A43924">
      <w:pPr>
        <w:tabs>
          <w:tab w:val="left" w:pos="5529"/>
        </w:tabs>
        <w:spacing w:after="0" w:line="240" w:lineRule="auto"/>
        <w:jc w:val="center"/>
        <w:rPr>
          <w:rFonts w:ascii="Times New Roman" w:hAnsi="Times New Roman" w:cs="Times New Roman"/>
          <w:b/>
          <w:bCs/>
          <w:sz w:val="24"/>
          <w:szCs w:val="24"/>
        </w:rPr>
      </w:pPr>
      <w:r w:rsidRPr="00A43924">
        <w:rPr>
          <w:rFonts w:ascii="Times New Roman" w:hAnsi="Times New Roman" w:cs="Times New Roman"/>
          <w:b/>
          <w:bCs/>
          <w:sz w:val="24"/>
          <w:szCs w:val="24"/>
        </w:rPr>
        <w:t>§ 4</w:t>
      </w:r>
    </w:p>
    <w:p w:rsidR="00A43924" w:rsidRPr="00A43924" w:rsidRDefault="00A43924" w:rsidP="00A43924">
      <w:pPr>
        <w:pStyle w:val="Akapitzlist"/>
        <w:numPr>
          <w:ilvl w:val="0"/>
          <w:numId w:val="50"/>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W razie opóźnienia w poprawnym wykonaniu przedmiotu umowy, Wykonawca zapłaci karę umowną w wysokości 0.1 % wartości brutto, o której mowa w § 3 ust.1, za każdy dzień opóźnienia, liczony do 15 dni kalendarzowych od dnia następnego po upływie umownego terminu. Jeżeli opóźnienie przekroczy 15 dni, kary umowne liczone będą od 16-tego dnia w wys. 0.3 % wynagrodzenia brutto za każdy dzień opóźnienia, a termin, o którym mowa w §3 ust. 3 zostanie wydłużony do 60 dni.</w:t>
      </w:r>
    </w:p>
    <w:p w:rsidR="00A43924" w:rsidRPr="00A43924" w:rsidRDefault="00A43924" w:rsidP="00A43924">
      <w:pPr>
        <w:pStyle w:val="Akapitzlist"/>
        <w:numPr>
          <w:ilvl w:val="0"/>
          <w:numId w:val="50"/>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Kary umowne zostaną potrącone przez Zamawiającego z wynagrodzenia Wykonawcy.</w:t>
      </w:r>
    </w:p>
    <w:p w:rsidR="00A43924" w:rsidRPr="00A43924" w:rsidRDefault="00A43924" w:rsidP="00A43924">
      <w:pPr>
        <w:pStyle w:val="Akapitzlist"/>
        <w:numPr>
          <w:ilvl w:val="0"/>
          <w:numId w:val="50"/>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Kary umowne nie mogą przekroczyć 40% wynagrodzenia Wykonawcy.</w:t>
      </w:r>
    </w:p>
    <w:p w:rsidR="00A43924" w:rsidRPr="00A43924" w:rsidRDefault="00A43924" w:rsidP="00A43924">
      <w:pPr>
        <w:pStyle w:val="Akapitzlist"/>
        <w:numPr>
          <w:ilvl w:val="0"/>
          <w:numId w:val="50"/>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W przypadku niedotrzymania terminu, o którym mowa w § 2 ust. 2 umowa zostanie rozwiązana, a Wykonawca zapłaci Zamawiającemu karę umowną w wysokości 10 000 zł.</w:t>
      </w:r>
    </w:p>
    <w:p w:rsidR="00A43924" w:rsidRPr="00A43924" w:rsidRDefault="00A43924" w:rsidP="00A43924">
      <w:pPr>
        <w:pStyle w:val="Akapitzlist"/>
        <w:numPr>
          <w:ilvl w:val="0"/>
          <w:numId w:val="50"/>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Zamawiający zastrzega sobie prawo odstąpienia od umowy w przypadku opóźnienia w poprawnym wykonaniu przedmiotu umowy przekraczającej 120 dni.</w:t>
      </w:r>
    </w:p>
    <w:p w:rsidR="00A43924" w:rsidRPr="00A43924" w:rsidRDefault="00A43924" w:rsidP="00A43924">
      <w:pPr>
        <w:pStyle w:val="Akapitzlist"/>
        <w:numPr>
          <w:ilvl w:val="0"/>
          <w:numId w:val="50"/>
        </w:numPr>
        <w:tabs>
          <w:tab w:val="left" w:pos="5529"/>
        </w:tabs>
        <w:spacing w:after="0" w:line="240" w:lineRule="auto"/>
        <w:jc w:val="both"/>
        <w:rPr>
          <w:rFonts w:ascii="Times New Roman" w:hAnsi="Times New Roman"/>
          <w:sz w:val="24"/>
          <w:szCs w:val="24"/>
        </w:rPr>
      </w:pPr>
      <w:r w:rsidRPr="00A43924">
        <w:rPr>
          <w:rFonts w:ascii="Times New Roman" w:hAnsi="Times New Roman"/>
          <w:sz w:val="24"/>
          <w:szCs w:val="24"/>
        </w:rPr>
        <w:t>W przypadku odstąpienia od umowy przez którąkolwiek ze stron, z przyczyn zależnych od Wykonawcy, Wykonawca zapłaci Zamawiającemu karę umowną w wys. 10 000 zł brutto.</w:t>
      </w:r>
    </w:p>
    <w:p w:rsidR="00A43924" w:rsidRPr="00A43924" w:rsidRDefault="00A43924" w:rsidP="00A43924">
      <w:pPr>
        <w:pStyle w:val="Akapitzlist"/>
        <w:tabs>
          <w:tab w:val="left" w:pos="5529"/>
        </w:tabs>
        <w:spacing w:after="0" w:line="240" w:lineRule="auto"/>
        <w:jc w:val="both"/>
        <w:rPr>
          <w:rFonts w:ascii="Times New Roman" w:hAnsi="Times New Roman"/>
          <w:sz w:val="24"/>
          <w:szCs w:val="24"/>
        </w:rPr>
      </w:pPr>
    </w:p>
    <w:p w:rsidR="00A43924" w:rsidRPr="00A43924" w:rsidRDefault="00A43924" w:rsidP="00A43924">
      <w:pPr>
        <w:tabs>
          <w:tab w:val="left" w:pos="5529"/>
        </w:tabs>
        <w:spacing w:after="0" w:line="240" w:lineRule="auto"/>
        <w:jc w:val="center"/>
        <w:rPr>
          <w:rFonts w:ascii="Times New Roman" w:hAnsi="Times New Roman" w:cs="Times New Roman"/>
          <w:b/>
          <w:bCs/>
          <w:sz w:val="24"/>
          <w:szCs w:val="24"/>
        </w:rPr>
      </w:pPr>
      <w:r w:rsidRPr="00A43924">
        <w:rPr>
          <w:rFonts w:ascii="Times New Roman" w:hAnsi="Times New Roman" w:cs="Times New Roman"/>
          <w:b/>
          <w:bCs/>
          <w:sz w:val="24"/>
          <w:szCs w:val="24"/>
        </w:rPr>
        <w:t>§ 5</w:t>
      </w:r>
    </w:p>
    <w:p w:rsidR="00A43924" w:rsidRPr="00A43924" w:rsidRDefault="00A43924" w:rsidP="00A43924">
      <w:pPr>
        <w:tabs>
          <w:tab w:val="left" w:pos="5529"/>
        </w:tabs>
        <w:spacing w:after="0" w:line="240" w:lineRule="auto"/>
        <w:jc w:val="both"/>
        <w:rPr>
          <w:rFonts w:ascii="Times New Roman" w:hAnsi="Times New Roman" w:cs="Times New Roman"/>
          <w:sz w:val="24"/>
          <w:szCs w:val="24"/>
        </w:rPr>
      </w:pPr>
      <w:r w:rsidRPr="00A43924">
        <w:rPr>
          <w:rFonts w:ascii="Times New Roman" w:hAnsi="Times New Roman" w:cs="Times New Roman"/>
          <w:sz w:val="24"/>
          <w:szCs w:val="24"/>
        </w:rPr>
        <w:t>Wykonawca zobowiązuje się do wykorzystania wszystkich danych ewidencyjnych, kartograficznych i geodezyjnych wyłącznie na potrzeby realizacji niniejszej umowy, z zachowaniem przepisów o ochronie danych osobowych, bez prawa udostępnienia osobom trzecim.</w:t>
      </w:r>
    </w:p>
    <w:p w:rsidR="00A43924" w:rsidRPr="00A43924" w:rsidRDefault="00A43924" w:rsidP="00A43924">
      <w:pPr>
        <w:tabs>
          <w:tab w:val="left" w:pos="5529"/>
        </w:tabs>
        <w:spacing w:after="0" w:line="240" w:lineRule="auto"/>
        <w:rPr>
          <w:rFonts w:ascii="Times New Roman" w:hAnsi="Times New Roman" w:cs="Times New Roman"/>
          <w:b/>
          <w:sz w:val="24"/>
          <w:szCs w:val="24"/>
        </w:rPr>
      </w:pPr>
    </w:p>
    <w:p w:rsidR="00A43924" w:rsidRPr="00A43924" w:rsidRDefault="00A43924" w:rsidP="00A43924">
      <w:pPr>
        <w:tabs>
          <w:tab w:val="left" w:pos="5529"/>
        </w:tabs>
        <w:spacing w:after="0" w:line="240" w:lineRule="auto"/>
        <w:jc w:val="center"/>
        <w:rPr>
          <w:rFonts w:ascii="Times New Roman" w:hAnsi="Times New Roman" w:cs="Times New Roman"/>
          <w:b/>
          <w:sz w:val="24"/>
          <w:szCs w:val="24"/>
        </w:rPr>
      </w:pPr>
      <w:r w:rsidRPr="00A43924">
        <w:rPr>
          <w:rFonts w:ascii="Times New Roman" w:hAnsi="Times New Roman" w:cs="Times New Roman"/>
          <w:b/>
          <w:sz w:val="24"/>
          <w:szCs w:val="24"/>
        </w:rPr>
        <w:t>§ 6</w:t>
      </w:r>
    </w:p>
    <w:p w:rsidR="00A43924" w:rsidRPr="00A43924" w:rsidRDefault="00A43924" w:rsidP="00A43924">
      <w:pPr>
        <w:pStyle w:val="Akapitzlist"/>
        <w:numPr>
          <w:ilvl w:val="0"/>
          <w:numId w:val="48"/>
        </w:numPr>
        <w:tabs>
          <w:tab w:val="left" w:pos="5529"/>
        </w:tabs>
        <w:spacing w:after="0" w:line="240" w:lineRule="auto"/>
        <w:jc w:val="both"/>
        <w:rPr>
          <w:rFonts w:ascii="Times New Roman" w:hAnsi="Times New Roman"/>
          <w:bCs/>
          <w:sz w:val="24"/>
          <w:szCs w:val="24"/>
        </w:rPr>
      </w:pPr>
      <w:r w:rsidRPr="00A43924">
        <w:rPr>
          <w:rFonts w:ascii="Times New Roman" w:hAnsi="Times New Roman"/>
          <w:bCs/>
          <w:sz w:val="24"/>
          <w:szCs w:val="24"/>
        </w:rPr>
        <w:t xml:space="preserve">Zabezpieczenie należytego wykonania umowy w wysokości 10% ceny całkowitej, podanej w ofercie, Wykonawca wniósł w formie ………….. </w:t>
      </w:r>
    </w:p>
    <w:p w:rsidR="00A43924" w:rsidRPr="00A43924" w:rsidRDefault="00A43924" w:rsidP="00A43924">
      <w:pPr>
        <w:pStyle w:val="Akapitzlist"/>
        <w:numPr>
          <w:ilvl w:val="0"/>
          <w:numId w:val="48"/>
        </w:numPr>
        <w:tabs>
          <w:tab w:val="left" w:pos="5529"/>
        </w:tabs>
        <w:spacing w:after="0" w:line="240" w:lineRule="auto"/>
        <w:jc w:val="both"/>
        <w:rPr>
          <w:rFonts w:ascii="Times New Roman" w:hAnsi="Times New Roman"/>
          <w:bCs/>
          <w:sz w:val="24"/>
          <w:szCs w:val="24"/>
        </w:rPr>
      </w:pPr>
      <w:r w:rsidRPr="00A43924">
        <w:rPr>
          <w:rFonts w:ascii="Times New Roman" w:hAnsi="Times New Roman"/>
          <w:bCs/>
          <w:sz w:val="24"/>
          <w:szCs w:val="24"/>
        </w:rPr>
        <w:t>O zwrot zabezpieczenia Wykonawca wystąpi do Zamawiającego na piśmie. 70% zabezpieczenia zostanie zwrócone po 1 miesiącu od ostatecznego odbioru prac, pozostała część po upływie 1 roku od tego odbioru.</w:t>
      </w:r>
    </w:p>
    <w:p w:rsidR="00A43924" w:rsidRPr="00A43924" w:rsidRDefault="00A43924" w:rsidP="00A43924">
      <w:pPr>
        <w:tabs>
          <w:tab w:val="left" w:pos="5529"/>
        </w:tabs>
        <w:spacing w:after="0" w:line="240" w:lineRule="auto"/>
        <w:jc w:val="center"/>
        <w:rPr>
          <w:rFonts w:ascii="Times New Roman" w:hAnsi="Times New Roman" w:cs="Times New Roman"/>
          <w:b/>
          <w:sz w:val="24"/>
          <w:szCs w:val="24"/>
        </w:rPr>
      </w:pPr>
    </w:p>
    <w:p w:rsidR="00A43924" w:rsidRPr="00A43924" w:rsidRDefault="00A43924" w:rsidP="00A43924">
      <w:pPr>
        <w:tabs>
          <w:tab w:val="left" w:pos="5529"/>
        </w:tabs>
        <w:spacing w:after="0" w:line="240" w:lineRule="auto"/>
        <w:jc w:val="center"/>
        <w:rPr>
          <w:rFonts w:ascii="Times New Roman" w:hAnsi="Times New Roman" w:cs="Times New Roman"/>
          <w:b/>
          <w:sz w:val="24"/>
          <w:szCs w:val="24"/>
        </w:rPr>
      </w:pPr>
      <w:r w:rsidRPr="00A43924">
        <w:rPr>
          <w:rFonts w:ascii="Times New Roman" w:hAnsi="Times New Roman" w:cs="Times New Roman"/>
          <w:b/>
          <w:sz w:val="24"/>
          <w:szCs w:val="24"/>
        </w:rPr>
        <w:t>§ 7</w:t>
      </w:r>
    </w:p>
    <w:p w:rsidR="00A43924" w:rsidRPr="00A43924" w:rsidRDefault="00A43924" w:rsidP="00A43924">
      <w:pPr>
        <w:pStyle w:val="Akapitzlist"/>
        <w:numPr>
          <w:ilvl w:val="0"/>
          <w:numId w:val="49"/>
        </w:numPr>
        <w:tabs>
          <w:tab w:val="left" w:pos="5529"/>
        </w:tabs>
        <w:spacing w:after="0" w:line="240" w:lineRule="auto"/>
        <w:jc w:val="both"/>
        <w:rPr>
          <w:rFonts w:ascii="Times New Roman" w:hAnsi="Times New Roman"/>
          <w:bCs/>
          <w:sz w:val="24"/>
          <w:szCs w:val="24"/>
        </w:rPr>
      </w:pPr>
      <w:r w:rsidRPr="00A43924">
        <w:rPr>
          <w:rFonts w:ascii="Times New Roman" w:hAnsi="Times New Roman"/>
          <w:bCs/>
          <w:sz w:val="24"/>
          <w:szCs w:val="24"/>
        </w:rPr>
        <w:t xml:space="preserve">Wykonawca udziela ……….. </w:t>
      </w:r>
      <w:r w:rsidR="000752D4">
        <w:rPr>
          <w:rFonts w:ascii="Times New Roman" w:hAnsi="Times New Roman"/>
          <w:bCs/>
          <w:sz w:val="24"/>
          <w:szCs w:val="24"/>
        </w:rPr>
        <w:t>letniej</w:t>
      </w:r>
      <w:r w:rsidRPr="00A43924">
        <w:rPr>
          <w:rFonts w:ascii="Times New Roman" w:hAnsi="Times New Roman"/>
          <w:bCs/>
          <w:sz w:val="24"/>
          <w:szCs w:val="24"/>
        </w:rPr>
        <w:t xml:space="preserve"> gwarancji na wykonane, w ramach niniejszej umowy, prace i zobowiązuje się do usunięcia wszelkich wykrytych w tym okresie usterek oraz do naprawienia ewentualnych ich skutków na własny koszt, z zastrzeżeniem § 7 ust.2. </w:t>
      </w:r>
    </w:p>
    <w:p w:rsidR="00A43924" w:rsidRPr="00A43924" w:rsidRDefault="00A43924" w:rsidP="00A43924">
      <w:pPr>
        <w:pStyle w:val="Akapitzlist"/>
        <w:numPr>
          <w:ilvl w:val="0"/>
          <w:numId w:val="49"/>
        </w:numPr>
        <w:tabs>
          <w:tab w:val="left" w:pos="5529"/>
        </w:tabs>
        <w:spacing w:after="0" w:line="240" w:lineRule="auto"/>
        <w:jc w:val="both"/>
        <w:rPr>
          <w:rFonts w:ascii="Times New Roman" w:hAnsi="Times New Roman"/>
          <w:bCs/>
          <w:sz w:val="24"/>
          <w:szCs w:val="24"/>
        </w:rPr>
      </w:pPr>
      <w:r w:rsidRPr="00A43924">
        <w:rPr>
          <w:rFonts w:ascii="Times New Roman" w:hAnsi="Times New Roman"/>
          <w:bCs/>
          <w:sz w:val="24"/>
          <w:szCs w:val="24"/>
        </w:rPr>
        <w:t>Po przyjęciu opracowania przez Zamawiającego, Wykonawca zobowiązuje się usunąć każdorazowo błędy ujawnione w trakcie korzystania z przedmiotu umowy w ciągu 15 dni od daty pisemnego ich zgłoszenia przez Zamawiającego, przez okres trwania gwarancji.</w:t>
      </w:r>
    </w:p>
    <w:p w:rsidR="00A43924" w:rsidRPr="00A43924" w:rsidRDefault="00A43924" w:rsidP="00A43924">
      <w:pPr>
        <w:pStyle w:val="Akapitzlist"/>
        <w:numPr>
          <w:ilvl w:val="0"/>
          <w:numId w:val="49"/>
        </w:numPr>
        <w:tabs>
          <w:tab w:val="left" w:pos="5529"/>
        </w:tabs>
        <w:spacing w:after="0" w:line="240" w:lineRule="auto"/>
        <w:jc w:val="both"/>
        <w:rPr>
          <w:rFonts w:ascii="Times New Roman" w:hAnsi="Times New Roman"/>
          <w:bCs/>
          <w:sz w:val="24"/>
          <w:szCs w:val="24"/>
        </w:rPr>
      </w:pPr>
      <w:r w:rsidRPr="00A43924">
        <w:rPr>
          <w:rFonts w:ascii="Times New Roman" w:hAnsi="Times New Roman"/>
          <w:bCs/>
          <w:sz w:val="24"/>
          <w:szCs w:val="24"/>
        </w:rPr>
        <w:lastRenderedPageBreak/>
        <w:t>W przypadku nieusunięcia usterek w terminie określonym w ust. 2 Zamawiający ma prawo naliczyć kary umowne w wysokości 0.1% wynagrodzenia brutto określonego w § 3 ust. 1 za każdy dzień opóźnienia. Kary będą naliczane po upływie terminu ustalonego w ust. 2 do dnia usunięcia usterki.</w:t>
      </w:r>
    </w:p>
    <w:p w:rsidR="00A43924" w:rsidRPr="00A43924" w:rsidRDefault="00A43924" w:rsidP="00A43924">
      <w:pPr>
        <w:tabs>
          <w:tab w:val="left" w:pos="5529"/>
        </w:tabs>
        <w:spacing w:after="0" w:line="240" w:lineRule="auto"/>
        <w:jc w:val="center"/>
        <w:rPr>
          <w:rFonts w:ascii="Times New Roman" w:hAnsi="Times New Roman" w:cs="Times New Roman"/>
          <w:b/>
          <w:bCs/>
          <w:sz w:val="24"/>
          <w:szCs w:val="24"/>
        </w:rPr>
      </w:pPr>
    </w:p>
    <w:p w:rsidR="00A43924" w:rsidRPr="00A43924" w:rsidRDefault="00A43924" w:rsidP="00A43924">
      <w:pPr>
        <w:tabs>
          <w:tab w:val="left" w:pos="5529"/>
        </w:tabs>
        <w:spacing w:after="0" w:line="240" w:lineRule="auto"/>
        <w:jc w:val="center"/>
        <w:rPr>
          <w:rFonts w:ascii="Times New Roman" w:hAnsi="Times New Roman" w:cs="Times New Roman"/>
          <w:b/>
          <w:bCs/>
          <w:sz w:val="24"/>
          <w:szCs w:val="24"/>
        </w:rPr>
      </w:pPr>
      <w:r w:rsidRPr="00A43924">
        <w:rPr>
          <w:rFonts w:ascii="Times New Roman" w:hAnsi="Times New Roman" w:cs="Times New Roman"/>
          <w:b/>
          <w:bCs/>
          <w:sz w:val="24"/>
          <w:szCs w:val="24"/>
        </w:rPr>
        <w:t>§ 8</w:t>
      </w:r>
    </w:p>
    <w:p w:rsidR="00A43924" w:rsidRPr="00A43924" w:rsidRDefault="00A43924" w:rsidP="00A43924">
      <w:pPr>
        <w:tabs>
          <w:tab w:val="left" w:pos="5529"/>
        </w:tabs>
        <w:spacing w:after="0" w:line="240" w:lineRule="auto"/>
        <w:jc w:val="both"/>
        <w:rPr>
          <w:rFonts w:ascii="Times New Roman" w:hAnsi="Times New Roman" w:cs="Times New Roman"/>
          <w:sz w:val="24"/>
          <w:szCs w:val="24"/>
        </w:rPr>
      </w:pPr>
      <w:r w:rsidRPr="00A43924">
        <w:rPr>
          <w:rFonts w:ascii="Times New Roman" w:hAnsi="Times New Roman" w:cs="Times New Roman"/>
          <w:sz w:val="24"/>
          <w:szCs w:val="24"/>
        </w:rPr>
        <w:t>W sprawach nie uregulowanych niniejszą  umową, mają zastosowanie odpowiednie przepisy Kodeksu Cywilnego oraz ustawy  Prawo zamówień publicznych.</w:t>
      </w:r>
    </w:p>
    <w:p w:rsidR="00A43924" w:rsidRPr="00A43924" w:rsidRDefault="00A43924" w:rsidP="00A43924">
      <w:pPr>
        <w:tabs>
          <w:tab w:val="left" w:pos="5529"/>
        </w:tabs>
        <w:spacing w:after="0" w:line="240" w:lineRule="auto"/>
        <w:jc w:val="center"/>
        <w:rPr>
          <w:rFonts w:ascii="Times New Roman" w:hAnsi="Times New Roman" w:cs="Times New Roman"/>
          <w:b/>
          <w:bCs/>
          <w:sz w:val="24"/>
          <w:szCs w:val="24"/>
        </w:rPr>
      </w:pPr>
    </w:p>
    <w:p w:rsidR="00A43924" w:rsidRPr="00A43924" w:rsidRDefault="00A43924" w:rsidP="00A43924">
      <w:pPr>
        <w:tabs>
          <w:tab w:val="left" w:pos="5529"/>
        </w:tabs>
        <w:spacing w:after="0" w:line="240" w:lineRule="auto"/>
        <w:jc w:val="center"/>
        <w:rPr>
          <w:rFonts w:ascii="Times New Roman" w:hAnsi="Times New Roman" w:cs="Times New Roman"/>
          <w:b/>
          <w:bCs/>
          <w:sz w:val="24"/>
          <w:szCs w:val="24"/>
        </w:rPr>
      </w:pPr>
      <w:r w:rsidRPr="00A43924">
        <w:rPr>
          <w:rFonts w:ascii="Times New Roman" w:hAnsi="Times New Roman" w:cs="Times New Roman"/>
          <w:b/>
          <w:bCs/>
          <w:sz w:val="24"/>
          <w:szCs w:val="24"/>
        </w:rPr>
        <w:t>§ 9</w:t>
      </w:r>
    </w:p>
    <w:p w:rsidR="00A43924" w:rsidRPr="00A43924" w:rsidRDefault="00A43924" w:rsidP="00A43924">
      <w:pPr>
        <w:tabs>
          <w:tab w:val="left" w:pos="5529"/>
        </w:tabs>
        <w:spacing w:after="0" w:line="240" w:lineRule="auto"/>
        <w:rPr>
          <w:rFonts w:ascii="Times New Roman" w:hAnsi="Times New Roman" w:cs="Times New Roman"/>
          <w:bCs/>
          <w:sz w:val="24"/>
          <w:szCs w:val="24"/>
        </w:rPr>
      </w:pPr>
      <w:r w:rsidRPr="00A43924">
        <w:rPr>
          <w:rFonts w:ascii="Times New Roman" w:hAnsi="Times New Roman" w:cs="Times New Roman"/>
          <w:bCs/>
          <w:sz w:val="24"/>
          <w:szCs w:val="24"/>
        </w:rPr>
        <w:t xml:space="preserve">Umowę sporządzono w trzech jednobrzmiących egzemplarzach – 2 egz. dla Zamawiającego </w:t>
      </w:r>
      <w:r w:rsidRPr="00A43924">
        <w:rPr>
          <w:rFonts w:ascii="Times New Roman" w:hAnsi="Times New Roman" w:cs="Times New Roman"/>
          <w:bCs/>
          <w:sz w:val="24"/>
          <w:szCs w:val="24"/>
        </w:rPr>
        <w:br/>
        <w:t>i 1 egz. dla  Wykonawcy.</w:t>
      </w:r>
    </w:p>
    <w:p w:rsidR="00A43924" w:rsidRPr="00A43924" w:rsidRDefault="00A43924" w:rsidP="00A43924">
      <w:pPr>
        <w:tabs>
          <w:tab w:val="left" w:pos="5529"/>
        </w:tabs>
        <w:spacing w:after="0" w:line="240" w:lineRule="auto"/>
        <w:jc w:val="center"/>
        <w:rPr>
          <w:rFonts w:ascii="Times New Roman" w:hAnsi="Times New Roman" w:cs="Times New Roman"/>
          <w:b/>
          <w:bCs/>
          <w:sz w:val="24"/>
          <w:szCs w:val="24"/>
        </w:rPr>
      </w:pPr>
    </w:p>
    <w:p w:rsidR="00A43924" w:rsidRPr="00A43924" w:rsidRDefault="00A43924" w:rsidP="00A43924">
      <w:pPr>
        <w:tabs>
          <w:tab w:val="left" w:pos="5529"/>
        </w:tabs>
        <w:spacing w:after="0" w:line="240" w:lineRule="auto"/>
        <w:jc w:val="center"/>
        <w:rPr>
          <w:rFonts w:ascii="Times New Roman" w:hAnsi="Times New Roman" w:cs="Times New Roman"/>
          <w:b/>
          <w:bCs/>
          <w:sz w:val="24"/>
          <w:szCs w:val="24"/>
        </w:rPr>
      </w:pPr>
    </w:p>
    <w:p w:rsidR="00A43924" w:rsidRPr="00A43924" w:rsidRDefault="00A43924" w:rsidP="00A43924">
      <w:pPr>
        <w:tabs>
          <w:tab w:val="left" w:pos="5529"/>
        </w:tabs>
        <w:spacing w:after="0" w:line="240" w:lineRule="auto"/>
        <w:jc w:val="center"/>
        <w:rPr>
          <w:rFonts w:ascii="Times New Roman" w:hAnsi="Times New Roman" w:cs="Times New Roman"/>
          <w:b/>
          <w:bCs/>
          <w:sz w:val="24"/>
          <w:szCs w:val="24"/>
        </w:rPr>
      </w:pPr>
    </w:p>
    <w:p w:rsidR="00A43924" w:rsidRPr="00A43924" w:rsidRDefault="00A43924" w:rsidP="00A43924">
      <w:pPr>
        <w:tabs>
          <w:tab w:val="left" w:pos="5529"/>
        </w:tabs>
        <w:spacing w:after="0" w:line="240" w:lineRule="auto"/>
        <w:jc w:val="both"/>
        <w:rPr>
          <w:rFonts w:ascii="Times New Roman" w:hAnsi="Times New Roman" w:cs="Times New Roman"/>
          <w:b/>
          <w:bCs/>
          <w:sz w:val="24"/>
          <w:szCs w:val="24"/>
        </w:rPr>
      </w:pPr>
      <w:r w:rsidRPr="00A43924">
        <w:rPr>
          <w:rFonts w:ascii="Times New Roman" w:hAnsi="Times New Roman" w:cs="Times New Roman"/>
          <w:b/>
          <w:bCs/>
          <w:sz w:val="24"/>
          <w:szCs w:val="24"/>
        </w:rPr>
        <w:t>WYKONAWCA</w:t>
      </w:r>
      <w:r w:rsidRPr="00A43924">
        <w:rPr>
          <w:rFonts w:ascii="Times New Roman" w:hAnsi="Times New Roman" w:cs="Times New Roman"/>
          <w:b/>
          <w:bCs/>
          <w:sz w:val="24"/>
          <w:szCs w:val="24"/>
        </w:rPr>
        <w:tab/>
      </w:r>
      <w:r w:rsidRPr="00A43924">
        <w:rPr>
          <w:rFonts w:ascii="Times New Roman" w:hAnsi="Times New Roman" w:cs="Times New Roman"/>
          <w:b/>
          <w:bCs/>
          <w:sz w:val="24"/>
          <w:szCs w:val="24"/>
        </w:rPr>
        <w:tab/>
      </w:r>
      <w:r w:rsidRPr="00A43924">
        <w:rPr>
          <w:rFonts w:ascii="Times New Roman" w:hAnsi="Times New Roman" w:cs="Times New Roman"/>
          <w:b/>
          <w:bCs/>
          <w:sz w:val="24"/>
          <w:szCs w:val="24"/>
        </w:rPr>
        <w:tab/>
        <w:t>ZAMAWIAJĄCY</w:t>
      </w:r>
    </w:p>
    <w:p w:rsidR="00A43924" w:rsidRDefault="00A43924" w:rsidP="00A43924">
      <w:pPr>
        <w:tabs>
          <w:tab w:val="left" w:pos="5529"/>
        </w:tabs>
        <w:jc w:val="both"/>
        <w:rPr>
          <w:b/>
          <w:bCs/>
          <w:sz w:val="24"/>
        </w:rP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Default="006204C0" w:rsidP="006204C0">
      <w:pPr>
        <w:spacing w:after="0" w:line="240" w:lineRule="auto"/>
        <w:jc w:val="center"/>
      </w:pPr>
    </w:p>
    <w:p w:rsidR="00A43924" w:rsidRDefault="00A43924" w:rsidP="006204C0">
      <w:pPr>
        <w:spacing w:after="0" w:line="240" w:lineRule="auto"/>
        <w:jc w:val="center"/>
      </w:pPr>
    </w:p>
    <w:p w:rsidR="00A43924" w:rsidRDefault="00A43924" w:rsidP="006204C0">
      <w:pPr>
        <w:spacing w:after="0" w:line="240" w:lineRule="auto"/>
        <w:jc w:val="center"/>
      </w:pPr>
    </w:p>
    <w:p w:rsidR="00A43924" w:rsidRDefault="00A43924" w:rsidP="006204C0">
      <w:pPr>
        <w:spacing w:after="0" w:line="240" w:lineRule="auto"/>
        <w:jc w:val="center"/>
      </w:pPr>
    </w:p>
    <w:p w:rsidR="00A43924" w:rsidRDefault="00A43924" w:rsidP="006204C0">
      <w:pPr>
        <w:spacing w:after="0" w:line="240" w:lineRule="auto"/>
        <w:jc w:val="center"/>
      </w:pPr>
    </w:p>
    <w:p w:rsidR="00A43924" w:rsidRDefault="00A43924" w:rsidP="006204C0">
      <w:pPr>
        <w:spacing w:after="0" w:line="240" w:lineRule="auto"/>
        <w:jc w:val="center"/>
      </w:pPr>
    </w:p>
    <w:p w:rsidR="00A43924" w:rsidRDefault="00A43924" w:rsidP="006204C0">
      <w:pPr>
        <w:spacing w:after="0" w:line="240" w:lineRule="auto"/>
        <w:jc w:val="center"/>
      </w:pPr>
    </w:p>
    <w:p w:rsidR="00A43924" w:rsidRDefault="00A43924" w:rsidP="006204C0">
      <w:pPr>
        <w:spacing w:after="0" w:line="240" w:lineRule="auto"/>
        <w:jc w:val="center"/>
      </w:pPr>
    </w:p>
    <w:p w:rsidR="00A43924" w:rsidRDefault="00A43924" w:rsidP="006204C0">
      <w:pPr>
        <w:spacing w:after="0" w:line="240" w:lineRule="auto"/>
        <w:jc w:val="center"/>
      </w:pPr>
    </w:p>
    <w:p w:rsidR="00A43924" w:rsidRDefault="00A43924" w:rsidP="006204C0">
      <w:pPr>
        <w:spacing w:after="0" w:line="240" w:lineRule="auto"/>
        <w:jc w:val="center"/>
      </w:pPr>
    </w:p>
    <w:p w:rsidR="00A43924" w:rsidRDefault="00A43924" w:rsidP="006204C0">
      <w:pPr>
        <w:spacing w:after="0" w:line="240" w:lineRule="auto"/>
        <w:jc w:val="center"/>
      </w:pPr>
    </w:p>
    <w:p w:rsidR="00A43924" w:rsidRPr="006204C0" w:rsidRDefault="00A43924"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spacing w:after="0" w:line="240" w:lineRule="auto"/>
        <w:jc w:val="center"/>
      </w:pPr>
    </w:p>
    <w:p w:rsidR="006204C0" w:rsidRPr="006204C0" w:rsidRDefault="006204C0" w:rsidP="006204C0">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6204C0">
        <w:rPr>
          <w:rFonts w:ascii="Times New Roman" w:eastAsia="Times New Roman" w:hAnsi="Times New Roman" w:cs="Times New Roman"/>
          <w:b/>
          <w:bCs/>
          <w:i/>
          <w:iCs/>
          <w:sz w:val="24"/>
          <w:szCs w:val="24"/>
          <w:lang w:eastAsia="pl-PL"/>
        </w:rPr>
        <w:lastRenderedPageBreak/>
        <w:t xml:space="preserve">                                             Zobowiązanie innego podmiotu              Załącznik nr 7 do SIWZ</w:t>
      </w:r>
    </w:p>
    <w:p w:rsidR="006204C0" w:rsidRPr="006204C0" w:rsidRDefault="006204C0" w:rsidP="006204C0">
      <w:pPr>
        <w:spacing w:after="0"/>
        <w:jc w:val="center"/>
        <w:rPr>
          <w:rFonts w:ascii="Times New Roman" w:hAnsi="Times New Roman" w:cs="Times New Roman"/>
          <w:b/>
          <w:sz w:val="24"/>
          <w:szCs w:val="24"/>
          <w:lang w:eastAsia="pl-PL"/>
        </w:rPr>
      </w:pPr>
    </w:p>
    <w:p w:rsidR="006204C0" w:rsidRPr="006204C0" w:rsidRDefault="006204C0" w:rsidP="006204C0">
      <w:pPr>
        <w:tabs>
          <w:tab w:val="center" w:pos="4535"/>
          <w:tab w:val="left" w:pos="7170"/>
        </w:tabs>
        <w:spacing w:after="0" w:line="240" w:lineRule="auto"/>
        <w:rPr>
          <w:rFonts w:ascii="Times New Roman" w:hAnsi="Times New Roman" w:cs="Times New Roman"/>
          <w:b/>
          <w:sz w:val="24"/>
          <w:szCs w:val="24"/>
          <w:lang w:eastAsia="pl-PL"/>
        </w:rPr>
      </w:pPr>
      <w:r w:rsidRPr="006204C0">
        <w:rPr>
          <w:rFonts w:ascii="Times New Roman" w:hAnsi="Times New Roman" w:cs="Times New Roman"/>
          <w:b/>
          <w:sz w:val="24"/>
          <w:szCs w:val="24"/>
          <w:lang w:eastAsia="pl-PL"/>
        </w:rPr>
        <w:tab/>
        <w:t>ZOBOWIĄZANIE INNEGO PODMIOTU</w:t>
      </w:r>
      <w:r w:rsidRPr="006204C0">
        <w:rPr>
          <w:rFonts w:ascii="Times New Roman" w:hAnsi="Times New Roman" w:cs="Times New Roman"/>
          <w:b/>
          <w:sz w:val="24"/>
          <w:szCs w:val="24"/>
          <w:lang w:eastAsia="pl-PL"/>
        </w:rPr>
        <w:tab/>
      </w:r>
    </w:p>
    <w:p w:rsidR="006204C0" w:rsidRPr="006204C0" w:rsidRDefault="006204C0" w:rsidP="006204C0">
      <w:pPr>
        <w:spacing w:after="0" w:line="240" w:lineRule="auto"/>
        <w:jc w:val="center"/>
        <w:rPr>
          <w:rFonts w:ascii="Times New Roman" w:hAnsi="Times New Roman" w:cs="Times New Roman"/>
          <w:b/>
          <w:sz w:val="24"/>
          <w:szCs w:val="24"/>
          <w:lang w:eastAsia="pl-PL"/>
        </w:rPr>
      </w:pPr>
      <w:r w:rsidRPr="006204C0">
        <w:rPr>
          <w:rFonts w:ascii="Times New Roman" w:hAnsi="Times New Roman" w:cs="Times New Roman"/>
          <w:b/>
          <w:sz w:val="24"/>
          <w:szCs w:val="24"/>
          <w:lang w:eastAsia="pl-PL"/>
        </w:rPr>
        <w:t>DO ODDANIA DO DYSPOZYCJI NIEZBĘDNYCH ZASOBÓW</w:t>
      </w:r>
    </w:p>
    <w:p w:rsidR="006204C0" w:rsidRPr="006204C0" w:rsidRDefault="006204C0" w:rsidP="006204C0">
      <w:pPr>
        <w:spacing w:after="0" w:line="240" w:lineRule="auto"/>
        <w:jc w:val="center"/>
        <w:rPr>
          <w:rFonts w:ascii="Times New Roman" w:hAnsi="Times New Roman" w:cs="Times New Roman"/>
          <w:b/>
          <w:sz w:val="24"/>
          <w:szCs w:val="24"/>
          <w:lang w:eastAsia="pl-PL"/>
        </w:rPr>
      </w:pPr>
      <w:r w:rsidRPr="006204C0">
        <w:rPr>
          <w:rFonts w:ascii="Times New Roman" w:hAnsi="Times New Roman" w:cs="Times New Roman"/>
          <w:b/>
          <w:sz w:val="24"/>
          <w:szCs w:val="24"/>
          <w:lang w:eastAsia="pl-PL"/>
        </w:rPr>
        <w:t>NA OKRES KORZYSTANIA Z NICH PRZY WYKONANIU ZAMÓWIENIA</w:t>
      </w:r>
    </w:p>
    <w:p w:rsidR="006204C0" w:rsidRPr="006204C0" w:rsidRDefault="006204C0" w:rsidP="006204C0">
      <w:pPr>
        <w:spacing w:after="0"/>
        <w:jc w:val="center"/>
        <w:rPr>
          <w:rFonts w:ascii="Times New Roman" w:hAnsi="Times New Roman" w:cs="Times New Roman"/>
          <w:sz w:val="24"/>
          <w:szCs w:val="24"/>
          <w:lang w:eastAsia="pl-PL"/>
        </w:rPr>
      </w:pPr>
      <w:r w:rsidRPr="006204C0">
        <w:rPr>
          <w:rFonts w:ascii="Times New Roman" w:hAnsi="Times New Roman" w:cs="Times New Roman"/>
          <w:sz w:val="24"/>
          <w:szCs w:val="24"/>
          <w:lang w:eastAsia="pl-PL"/>
        </w:rPr>
        <w:t>w trybie art. 22a ust. 1 ustawy Prawo zamówień publicznych.</w:t>
      </w:r>
    </w:p>
    <w:p w:rsidR="006204C0" w:rsidRPr="006204C0" w:rsidRDefault="006204C0" w:rsidP="006204C0">
      <w:pPr>
        <w:adjustRightInd w:val="0"/>
        <w:spacing w:after="0"/>
        <w:rPr>
          <w:rFonts w:ascii="Times New Roman" w:hAnsi="Times New Roman" w:cs="Times New Roman"/>
          <w:b/>
          <w:bCs/>
          <w:sz w:val="24"/>
          <w:szCs w:val="24"/>
          <w:lang w:eastAsia="pl-PL"/>
        </w:rPr>
      </w:pPr>
    </w:p>
    <w:p w:rsidR="006204C0" w:rsidRPr="006204C0" w:rsidRDefault="006204C0" w:rsidP="006204C0">
      <w:pPr>
        <w:spacing w:after="0"/>
        <w:jc w:val="both"/>
        <w:rPr>
          <w:rFonts w:ascii="Times New Roman" w:eastAsia="Times New Roman" w:hAnsi="Times New Roman" w:cs="Times New Roman"/>
          <w:b/>
          <w:bCs/>
          <w:sz w:val="24"/>
          <w:szCs w:val="24"/>
          <w:lang w:eastAsia="pl-PL"/>
        </w:rPr>
      </w:pPr>
      <w:r w:rsidRPr="006204C0">
        <w:rPr>
          <w:rFonts w:ascii="Times New Roman" w:eastAsia="Times New Roman" w:hAnsi="Times New Roman" w:cs="Times New Roman"/>
          <w:sz w:val="26"/>
          <w:szCs w:val="26"/>
          <w:lang w:val="x-none" w:eastAsia="pl-PL"/>
        </w:rPr>
        <w:t xml:space="preserve">Dot.: </w:t>
      </w:r>
      <w:r w:rsidRPr="006204C0">
        <w:rPr>
          <w:rFonts w:ascii="Times New Roman" w:eastAsia="Times New Roman" w:hAnsi="Times New Roman" w:cs="Times New Roman"/>
          <w:b/>
          <w:sz w:val="24"/>
          <w:szCs w:val="24"/>
          <w:lang w:val="x-none" w:eastAsia="pl-PL"/>
        </w:rPr>
        <w:t>„</w:t>
      </w:r>
      <w:r w:rsidRPr="006204C0">
        <w:rPr>
          <w:rFonts w:ascii="Times New Roman" w:eastAsia="Times New Roman" w:hAnsi="Times New Roman" w:cs="Times New Roman"/>
          <w:b/>
          <w:bCs/>
          <w:sz w:val="24"/>
          <w:szCs w:val="24"/>
          <w:lang w:val="x-none" w:eastAsia="pl-PL"/>
        </w:rPr>
        <w:t xml:space="preserve">Utworzenie bazy BDOT500 oraz uzupełnienie bazy </w:t>
      </w:r>
      <w:proofErr w:type="spellStart"/>
      <w:r w:rsidRPr="006204C0">
        <w:rPr>
          <w:rFonts w:ascii="Times New Roman" w:eastAsia="Times New Roman" w:hAnsi="Times New Roman" w:cs="Times New Roman"/>
          <w:b/>
          <w:bCs/>
          <w:sz w:val="24"/>
          <w:szCs w:val="24"/>
          <w:lang w:val="x-none" w:eastAsia="pl-PL"/>
        </w:rPr>
        <w:t>EGiB</w:t>
      </w:r>
      <w:proofErr w:type="spellEnd"/>
      <w:r w:rsidRPr="006204C0">
        <w:rPr>
          <w:rFonts w:ascii="Times New Roman" w:eastAsia="Times New Roman" w:hAnsi="Times New Roman" w:cs="Times New Roman"/>
          <w:b/>
          <w:bCs/>
          <w:sz w:val="24"/>
          <w:szCs w:val="24"/>
          <w:lang w:val="x-none" w:eastAsia="pl-PL"/>
        </w:rPr>
        <w:t xml:space="preserve"> dla obszaru powiatu częstochowskiego na podstawie wektorowej mapy zasadniczej prowadzonej </w:t>
      </w:r>
      <w:r w:rsidRPr="006204C0">
        <w:rPr>
          <w:rFonts w:ascii="Times New Roman" w:eastAsia="Times New Roman" w:hAnsi="Times New Roman" w:cs="Times New Roman"/>
          <w:b/>
          <w:bCs/>
          <w:sz w:val="24"/>
          <w:szCs w:val="24"/>
          <w:lang w:eastAsia="pl-PL"/>
        </w:rPr>
        <w:br/>
      </w:r>
      <w:r w:rsidRPr="006204C0">
        <w:rPr>
          <w:rFonts w:ascii="Times New Roman" w:eastAsia="Times New Roman" w:hAnsi="Times New Roman" w:cs="Times New Roman"/>
          <w:b/>
          <w:bCs/>
          <w:sz w:val="24"/>
          <w:szCs w:val="24"/>
          <w:lang w:val="x-none" w:eastAsia="pl-PL"/>
        </w:rPr>
        <w:t>w programie EWMAPA</w:t>
      </w:r>
      <w:r w:rsidRPr="006204C0">
        <w:rPr>
          <w:rFonts w:ascii="Times New Roman" w:eastAsia="Times New Roman" w:hAnsi="Times New Roman" w:cs="Times New Roman"/>
          <w:b/>
          <w:bCs/>
          <w:sz w:val="24"/>
          <w:szCs w:val="24"/>
          <w:lang w:eastAsia="pl-PL"/>
        </w:rPr>
        <w:t>”</w:t>
      </w:r>
    </w:p>
    <w:p w:rsidR="006204C0" w:rsidRPr="006204C0" w:rsidRDefault="006204C0" w:rsidP="006204C0">
      <w:pPr>
        <w:adjustRightInd w:val="0"/>
        <w:spacing w:after="0"/>
        <w:rPr>
          <w:rFonts w:ascii="Times New Roman" w:hAnsi="Times New Roman" w:cs="Times New Roman"/>
          <w:sz w:val="26"/>
          <w:szCs w:val="26"/>
          <w:lang w:eastAsia="pl-PL"/>
        </w:rPr>
      </w:pPr>
    </w:p>
    <w:p w:rsidR="006204C0" w:rsidRPr="006204C0" w:rsidRDefault="006204C0" w:rsidP="006204C0">
      <w:pPr>
        <w:adjustRightInd w:val="0"/>
        <w:spacing w:after="0"/>
        <w:rPr>
          <w:rFonts w:ascii="Times New Roman" w:hAnsi="Times New Roman" w:cs="Times New Roman"/>
          <w:sz w:val="24"/>
          <w:szCs w:val="24"/>
          <w:lang w:eastAsia="pl-PL"/>
        </w:rPr>
      </w:pPr>
      <w:r w:rsidRPr="006204C0">
        <w:rPr>
          <w:rFonts w:ascii="Times New Roman" w:hAnsi="Times New Roman" w:cs="Times New Roman"/>
          <w:sz w:val="24"/>
          <w:szCs w:val="24"/>
          <w:lang w:eastAsia="pl-PL"/>
        </w:rPr>
        <w:t xml:space="preserve">Ja/My niżej podpisany(ni) </w:t>
      </w:r>
    </w:p>
    <w:p w:rsidR="006204C0" w:rsidRPr="006204C0" w:rsidRDefault="006204C0" w:rsidP="006204C0">
      <w:pPr>
        <w:adjustRightInd w:val="0"/>
        <w:spacing w:after="0"/>
        <w:rPr>
          <w:rFonts w:ascii="Times New Roman" w:hAnsi="Times New Roman" w:cs="Times New Roman"/>
          <w:sz w:val="24"/>
          <w:szCs w:val="24"/>
          <w:lang w:eastAsia="pl-PL"/>
        </w:rPr>
      </w:pPr>
      <w:r w:rsidRPr="006204C0">
        <w:rPr>
          <w:rFonts w:ascii="Times New Roman" w:hAnsi="Times New Roman" w:cs="Times New Roman"/>
          <w:sz w:val="24"/>
          <w:szCs w:val="24"/>
          <w:lang w:eastAsia="pl-PL"/>
        </w:rPr>
        <w:t>………………….………………………...……………………………</w:t>
      </w:r>
    </w:p>
    <w:p w:rsidR="006204C0" w:rsidRPr="006204C0" w:rsidRDefault="006204C0" w:rsidP="006204C0">
      <w:pPr>
        <w:adjustRightInd w:val="0"/>
        <w:spacing w:after="0"/>
        <w:jc w:val="center"/>
        <w:rPr>
          <w:rFonts w:ascii="Times New Roman" w:hAnsi="Times New Roman" w:cs="Times New Roman"/>
          <w:i/>
          <w:sz w:val="20"/>
          <w:szCs w:val="20"/>
          <w:lang w:eastAsia="pl-PL"/>
        </w:rPr>
      </w:pPr>
      <w:r w:rsidRPr="006204C0">
        <w:rPr>
          <w:rFonts w:ascii="Times New Roman" w:hAnsi="Times New Roman" w:cs="Times New Roman"/>
          <w:i/>
          <w:sz w:val="20"/>
          <w:szCs w:val="20"/>
          <w:lang w:eastAsia="pl-PL"/>
        </w:rPr>
        <w:t xml:space="preserve">                          (imię i nazwisko składającego oświadczenie)</w:t>
      </w:r>
    </w:p>
    <w:p w:rsidR="006204C0" w:rsidRPr="006204C0" w:rsidRDefault="006204C0" w:rsidP="006204C0">
      <w:pPr>
        <w:adjustRightInd w:val="0"/>
        <w:spacing w:after="0"/>
        <w:rPr>
          <w:rFonts w:ascii="Times New Roman" w:hAnsi="Times New Roman" w:cs="Times New Roman"/>
          <w:sz w:val="20"/>
          <w:szCs w:val="20"/>
          <w:lang w:eastAsia="pl-PL"/>
        </w:rPr>
      </w:pPr>
    </w:p>
    <w:p w:rsidR="006204C0" w:rsidRPr="006204C0" w:rsidRDefault="006204C0" w:rsidP="006204C0">
      <w:pPr>
        <w:adjustRightInd w:val="0"/>
        <w:spacing w:after="0"/>
        <w:rPr>
          <w:rFonts w:ascii="Times New Roman" w:hAnsi="Times New Roman" w:cs="Times New Roman"/>
          <w:sz w:val="24"/>
          <w:szCs w:val="24"/>
          <w:lang w:eastAsia="pl-PL"/>
        </w:rPr>
      </w:pPr>
      <w:r w:rsidRPr="006204C0">
        <w:rPr>
          <w:rFonts w:ascii="Times New Roman" w:hAnsi="Times New Roman" w:cs="Times New Roman"/>
          <w:sz w:val="24"/>
          <w:szCs w:val="24"/>
          <w:lang w:eastAsia="pl-PL"/>
        </w:rPr>
        <w:t>będąc upoważnionym(/mi) do reprezentowania:</w:t>
      </w:r>
    </w:p>
    <w:p w:rsidR="006204C0" w:rsidRPr="006204C0" w:rsidRDefault="006204C0" w:rsidP="006204C0">
      <w:pPr>
        <w:adjustRightInd w:val="0"/>
        <w:spacing w:after="0"/>
        <w:rPr>
          <w:rFonts w:ascii="Times New Roman" w:hAnsi="Times New Roman" w:cs="Times New Roman"/>
          <w:sz w:val="18"/>
          <w:szCs w:val="18"/>
          <w:lang w:eastAsia="pl-PL"/>
        </w:rPr>
      </w:pPr>
      <w:r w:rsidRPr="006204C0">
        <w:rPr>
          <w:rFonts w:ascii="Times New Roman" w:hAnsi="Times New Roman" w:cs="Times New Roman"/>
          <w:sz w:val="18"/>
          <w:szCs w:val="18"/>
          <w:lang w:eastAsia="pl-PL"/>
        </w:rPr>
        <w:t>…………………………………………………………....………………...…………….…………………………………………………………………....………………...…………………………………………………………………………………….</w:t>
      </w:r>
    </w:p>
    <w:p w:rsidR="006204C0" w:rsidRPr="006204C0" w:rsidRDefault="006204C0" w:rsidP="006204C0">
      <w:pPr>
        <w:adjustRightInd w:val="0"/>
        <w:spacing w:after="0"/>
        <w:rPr>
          <w:rFonts w:ascii="Times New Roman" w:hAnsi="Times New Roman" w:cs="Times New Roman"/>
          <w:i/>
          <w:sz w:val="20"/>
          <w:szCs w:val="20"/>
          <w:lang w:eastAsia="pl-PL"/>
        </w:rPr>
      </w:pPr>
      <w:r w:rsidRPr="006204C0">
        <w:rPr>
          <w:rFonts w:ascii="Times New Roman" w:hAnsi="Times New Roman" w:cs="Times New Roman"/>
          <w:sz w:val="24"/>
          <w:szCs w:val="24"/>
          <w:lang w:eastAsia="pl-PL"/>
        </w:rPr>
        <w:t xml:space="preserve">                                     </w:t>
      </w:r>
      <w:r w:rsidRPr="006204C0">
        <w:rPr>
          <w:rFonts w:ascii="Times New Roman" w:hAnsi="Times New Roman" w:cs="Times New Roman"/>
          <w:i/>
          <w:sz w:val="20"/>
          <w:szCs w:val="20"/>
          <w:lang w:eastAsia="pl-PL"/>
        </w:rPr>
        <w:t>(nazwa i adres  podmiotu oddającego do dyspozycji zasoby)</w:t>
      </w:r>
    </w:p>
    <w:p w:rsidR="006204C0" w:rsidRPr="006204C0" w:rsidRDefault="006204C0" w:rsidP="006204C0">
      <w:pPr>
        <w:adjustRightInd w:val="0"/>
        <w:spacing w:after="0"/>
        <w:jc w:val="center"/>
        <w:rPr>
          <w:rFonts w:ascii="Times New Roman" w:hAnsi="Times New Roman" w:cs="Times New Roman"/>
          <w:b/>
          <w:bCs/>
          <w:sz w:val="24"/>
          <w:szCs w:val="24"/>
          <w:lang w:eastAsia="pl-PL"/>
        </w:rPr>
      </w:pPr>
    </w:p>
    <w:p w:rsidR="006204C0" w:rsidRPr="006204C0" w:rsidRDefault="006204C0" w:rsidP="006204C0">
      <w:pPr>
        <w:adjustRightInd w:val="0"/>
        <w:spacing w:after="0" w:line="240" w:lineRule="auto"/>
        <w:jc w:val="center"/>
        <w:rPr>
          <w:rFonts w:ascii="Times New Roman" w:hAnsi="Times New Roman" w:cs="Times New Roman"/>
          <w:sz w:val="24"/>
          <w:szCs w:val="24"/>
          <w:lang w:eastAsia="pl-PL"/>
        </w:rPr>
      </w:pPr>
      <w:r w:rsidRPr="006204C0">
        <w:rPr>
          <w:rFonts w:ascii="Times New Roman" w:hAnsi="Times New Roman" w:cs="Times New Roman"/>
          <w:b/>
          <w:bCs/>
          <w:sz w:val="24"/>
          <w:szCs w:val="24"/>
          <w:lang w:eastAsia="pl-PL"/>
        </w:rPr>
        <w:t>o ś w i a d c z a m(/y)</w:t>
      </w:r>
      <w:r w:rsidRPr="006204C0">
        <w:rPr>
          <w:rFonts w:ascii="Times New Roman" w:hAnsi="Times New Roman" w:cs="Times New Roman"/>
          <w:sz w:val="24"/>
          <w:szCs w:val="24"/>
          <w:lang w:eastAsia="pl-PL"/>
        </w:rPr>
        <w:t>,</w:t>
      </w:r>
    </w:p>
    <w:p w:rsidR="006204C0" w:rsidRPr="006204C0" w:rsidRDefault="006204C0" w:rsidP="006204C0">
      <w:pPr>
        <w:adjustRightInd w:val="0"/>
        <w:spacing w:after="0" w:line="240" w:lineRule="auto"/>
        <w:rPr>
          <w:rFonts w:ascii="Times New Roman" w:hAnsi="Times New Roman" w:cs="Times New Roman"/>
          <w:sz w:val="24"/>
          <w:szCs w:val="24"/>
          <w:lang w:eastAsia="pl-PL"/>
        </w:rPr>
      </w:pPr>
      <w:r w:rsidRPr="006204C0">
        <w:rPr>
          <w:rFonts w:ascii="Times New Roman" w:hAnsi="Times New Roman" w:cs="Times New Roman"/>
          <w:sz w:val="24"/>
          <w:szCs w:val="24"/>
          <w:lang w:eastAsia="pl-PL"/>
        </w:rPr>
        <w:t>że wyżej wymieniony podmiot, stosownie do art. 22a ust. 1 ustawy z dnia 29 stycznia 2004 r. – Prawo zamówień publicznych (Dz. U. z 201</w:t>
      </w:r>
      <w:r w:rsidR="00436502">
        <w:rPr>
          <w:rFonts w:ascii="Times New Roman" w:hAnsi="Times New Roman" w:cs="Times New Roman"/>
          <w:sz w:val="24"/>
          <w:szCs w:val="24"/>
          <w:lang w:eastAsia="pl-PL"/>
        </w:rPr>
        <w:t>7</w:t>
      </w:r>
      <w:r w:rsidRPr="006204C0">
        <w:rPr>
          <w:rFonts w:ascii="Times New Roman" w:hAnsi="Times New Roman" w:cs="Times New Roman"/>
          <w:sz w:val="24"/>
          <w:szCs w:val="24"/>
          <w:lang w:eastAsia="pl-PL"/>
        </w:rPr>
        <w:t xml:space="preserve">r., poz. </w:t>
      </w:r>
      <w:r w:rsidR="00436502">
        <w:rPr>
          <w:rFonts w:ascii="Times New Roman" w:hAnsi="Times New Roman" w:cs="Times New Roman"/>
          <w:sz w:val="24"/>
          <w:szCs w:val="24"/>
          <w:lang w:eastAsia="pl-PL"/>
        </w:rPr>
        <w:t xml:space="preserve">1579 z </w:t>
      </w:r>
      <w:proofErr w:type="spellStart"/>
      <w:r w:rsidR="00436502">
        <w:rPr>
          <w:rFonts w:ascii="Times New Roman" w:hAnsi="Times New Roman" w:cs="Times New Roman"/>
          <w:sz w:val="24"/>
          <w:szCs w:val="24"/>
          <w:lang w:eastAsia="pl-PL"/>
        </w:rPr>
        <w:t>późn</w:t>
      </w:r>
      <w:proofErr w:type="spellEnd"/>
      <w:r w:rsidR="00436502">
        <w:rPr>
          <w:rFonts w:ascii="Times New Roman" w:hAnsi="Times New Roman" w:cs="Times New Roman"/>
          <w:sz w:val="24"/>
          <w:szCs w:val="24"/>
          <w:lang w:eastAsia="pl-PL"/>
        </w:rPr>
        <w:t>.</w:t>
      </w:r>
      <w:r w:rsidRPr="006204C0">
        <w:rPr>
          <w:rFonts w:ascii="Times New Roman" w:hAnsi="Times New Roman" w:cs="Times New Roman"/>
          <w:sz w:val="24"/>
          <w:szCs w:val="24"/>
          <w:lang w:eastAsia="pl-PL"/>
        </w:rPr>
        <w:t xml:space="preserve"> zm.), odda Wykonawcy</w:t>
      </w:r>
    </w:p>
    <w:p w:rsidR="006204C0" w:rsidRPr="006204C0" w:rsidRDefault="006204C0" w:rsidP="006204C0">
      <w:pPr>
        <w:adjustRightInd w:val="0"/>
        <w:spacing w:after="0" w:line="240" w:lineRule="auto"/>
        <w:rPr>
          <w:rFonts w:ascii="Times New Roman" w:hAnsi="Times New Roman" w:cs="Times New Roman"/>
          <w:sz w:val="18"/>
          <w:szCs w:val="18"/>
          <w:lang w:eastAsia="pl-PL"/>
        </w:rPr>
      </w:pPr>
      <w:r w:rsidRPr="006204C0">
        <w:rPr>
          <w:rFonts w:ascii="Times New Roman" w:hAnsi="Times New Roman" w:cs="Times New Roman"/>
          <w:sz w:val="18"/>
          <w:szCs w:val="18"/>
          <w:lang w:eastAsia="pl-PL"/>
        </w:rPr>
        <w:t>…………………………………………………………....………………...…………………….…………………………….…</w:t>
      </w:r>
    </w:p>
    <w:p w:rsidR="006204C0" w:rsidRPr="006204C0" w:rsidRDefault="006204C0" w:rsidP="006204C0">
      <w:pPr>
        <w:adjustRightInd w:val="0"/>
        <w:spacing w:after="0" w:line="240" w:lineRule="auto"/>
        <w:rPr>
          <w:rFonts w:ascii="Times New Roman" w:hAnsi="Times New Roman" w:cs="Times New Roman"/>
          <w:sz w:val="18"/>
          <w:szCs w:val="18"/>
          <w:lang w:eastAsia="pl-PL"/>
        </w:rPr>
      </w:pPr>
      <w:r w:rsidRPr="006204C0">
        <w:rPr>
          <w:rFonts w:ascii="Times New Roman" w:hAnsi="Times New Roman" w:cs="Times New Roman"/>
          <w:sz w:val="18"/>
          <w:szCs w:val="18"/>
          <w:lang w:eastAsia="pl-PL"/>
        </w:rPr>
        <w:t>………………………………………………………………………………..………......….….…………...…………….……</w:t>
      </w:r>
    </w:p>
    <w:p w:rsidR="006204C0" w:rsidRPr="006204C0" w:rsidRDefault="006204C0" w:rsidP="006204C0">
      <w:pPr>
        <w:adjustRightInd w:val="0"/>
        <w:spacing w:after="0" w:line="240" w:lineRule="auto"/>
        <w:jc w:val="center"/>
        <w:rPr>
          <w:rFonts w:ascii="Times New Roman" w:hAnsi="Times New Roman" w:cs="Times New Roman"/>
          <w:i/>
          <w:sz w:val="20"/>
          <w:szCs w:val="20"/>
          <w:lang w:eastAsia="pl-PL"/>
        </w:rPr>
      </w:pPr>
      <w:r w:rsidRPr="006204C0">
        <w:rPr>
          <w:rFonts w:ascii="Times New Roman" w:hAnsi="Times New Roman" w:cs="Times New Roman"/>
          <w:i/>
          <w:sz w:val="20"/>
          <w:szCs w:val="20"/>
          <w:lang w:eastAsia="pl-PL"/>
        </w:rPr>
        <w:t>(nazwa i adres Wykonawcy składającego ofertę)</w:t>
      </w:r>
    </w:p>
    <w:p w:rsidR="006204C0" w:rsidRPr="006204C0" w:rsidRDefault="006204C0" w:rsidP="006204C0">
      <w:pPr>
        <w:adjustRightInd w:val="0"/>
        <w:spacing w:after="0" w:line="240" w:lineRule="auto"/>
        <w:rPr>
          <w:rFonts w:ascii="Times New Roman" w:hAnsi="Times New Roman" w:cs="Times New Roman"/>
          <w:sz w:val="24"/>
          <w:szCs w:val="24"/>
          <w:lang w:eastAsia="pl-PL"/>
        </w:rPr>
      </w:pPr>
    </w:p>
    <w:p w:rsidR="006204C0" w:rsidRPr="006204C0" w:rsidRDefault="006204C0" w:rsidP="006204C0">
      <w:pPr>
        <w:adjustRightInd w:val="0"/>
        <w:spacing w:after="0" w:line="240" w:lineRule="auto"/>
        <w:rPr>
          <w:rFonts w:ascii="Times New Roman" w:hAnsi="Times New Roman" w:cs="Times New Roman"/>
          <w:sz w:val="24"/>
          <w:szCs w:val="24"/>
          <w:lang w:eastAsia="pl-PL"/>
        </w:rPr>
      </w:pPr>
      <w:r w:rsidRPr="006204C0">
        <w:rPr>
          <w:rFonts w:ascii="Times New Roman" w:hAnsi="Times New Roman" w:cs="Times New Roman"/>
          <w:sz w:val="24"/>
          <w:szCs w:val="24"/>
          <w:lang w:eastAsia="pl-PL"/>
        </w:rPr>
        <w:t xml:space="preserve">do dyspozycji niezbędne zasoby, o których mowa w Rozdziale 9 pkt 2.3 </w:t>
      </w:r>
      <w:proofErr w:type="spellStart"/>
      <w:r w:rsidRPr="006204C0">
        <w:rPr>
          <w:rFonts w:ascii="Times New Roman" w:hAnsi="Times New Roman" w:cs="Times New Roman"/>
          <w:sz w:val="24"/>
          <w:szCs w:val="24"/>
          <w:lang w:eastAsia="pl-PL"/>
        </w:rPr>
        <w:t>ppkt</w:t>
      </w:r>
      <w:proofErr w:type="spellEnd"/>
      <w:r w:rsidRPr="006204C0">
        <w:rPr>
          <w:rFonts w:ascii="Times New Roman" w:hAnsi="Times New Roman" w:cs="Times New Roman"/>
          <w:sz w:val="24"/>
          <w:szCs w:val="24"/>
          <w:lang w:eastAsia="pl-PL"/>
        </w:rPr>
        <w:t xml:space="preserve"> a)* i Rozdziale 9 pkt 2.3 </w:t>
      </w:r>
      <w:proofErr w:type="spellStart"/>
      <w:r w:rsidRPr="006204C0">
        <w:rPr>
          <w:rFonts w:ascii="Times New Roman" w:hAnsi="Times New Roman" w:cs="Times New Roman"/>
          <w:sz w:val="24"/>
          <w:szCs w:val="24"/>
          <w:lang w:eastAsia="pl-PL"/>
        </w:rPr>
        <w:t>ppkt</w:t>
      </w:r>
      <w:proofErr w:type="spellEnd"/>
      <w:r w:rsidRPr="006204C0">
        <w:rPr>
          <w:rFonts w:ascii="Times New Roman" w:hAnsi="Times New Roman" w:cs="Times New Roman"/>
          <w:sz w:val="24"/>
          <w:szCs w:val="24"/>
          <w:lang w:eastAsia="pl-PL"/>
        </w:rPr>
        <w:t xml:space="preserve"> b) * SIWZ zgodnie z wymaganiami określonymi w punkcie </w:t>
      </w:r>
      <w:r w:rsidRPr="006204C0">
        <w:rPr>
          <w:szCs w:val="24"/>
          <w:lang w:eastAsia="pl-PL"/>
        </w:rPr>
        <w:t xml:space="preserve">Rozdziale 9 pkt </w:t>
      </w:r>
      <w:r w:rsidRPr="006204C0">
        <w:rPr>
          <w:rFonts w:ascii="Times New Roman" w:hAnsi="Times New Roman" w:cs="Times New Roman"/>
          <w:sz w:val="24"/>
          <w:szCs w:val="24"/>
          <w:lang w:eastAsia="pl-PL"/>
        </w:rPr>
        <w:t>4  SIWZ, tj.:</w:t>
      </w:r>
    </w:p>
    <w:p w:rsidR="006204C0" w:rsidRPr="006204C0" w:rsidRDefault="006204C0" w:rsidP="006204C0">
      <w:pPr>
        <w:adjustRightInd w:val="0"/>
        <w:spacing w:after="0" w:line="240" w:lineRule="auto"/>
        <w:rPr>
          <w:rFonts w:ascii="Times New Roman" w:hAnsi="Times New Roman" w:cs="Times New Roman"/>
          <w:sz w:val="18"/>
          <w:szCs w:val="18"/>
          <w:lang w:eastAsia="pl-PL"/>
        </w:rPr>
      </w:pPr>
      <w:r w:rsidRPr="006204C0">
        <w:rPr>
          <w:rFonts w:ascii="Times New Roman" w:hAnsi="Times New Roman" w:cs="Times New Roman"/>
          <w:sz w:val="24"/>
          <w:szCs w:val="24"/>
          <w:lang w:eastAsia="pl-PL"/>
        </w:rPr>
        <w:t>1) </w:t>
      </w:r>
      <w:r w:rsidRPr="006204C0">
        <w:rPr>
          <w:rFonts w:ascii="Times New Roman" w:eastAsia="TimesNewRoman" w:hAnsi="Times New Roman" w:cs="Times New Roman"/>
          <w:sz w:val="24"/>
          <w:szCs w:val="24"/>
          <w:lang w:eastAsia="pl-PL"/>
        </w:rPr>
        <w:t xml:space="preserve">zakres dostępnych wykonawcy zasobów innego podmiotu jest następujący: </w:t>
      </w:r>
      <w:r w:rsidRPr="006204C0">
        <w:rPr>
          <w:rFonts w:ascii="Times New Roman" w:hAnsi="Times New Roman" w:cs="Times New Roman"/>
          <w:sz w:val="24"/>
          <w:szCs w:val="24"/>
          <w:lang w:eastAsia="pl-PL"/>
        </w:rPr>
        <w:t xml:space="preserve"> </w:t>
      </w:r>
      <w:r w:rsidRPr="006204C0">
        <w:rPr>
          <w:rFonts w:ascii="Times New Roman" w:hAnsi="Times New Roman" w:cs="Times New Roman"/>
          <w:sz w:val="18"/>
          <w:szCs w:val="18"/>
          <w:lang w:eastAsia="pl-PL"/>
        </w:rPr>
        <w:t>……………………………………………………………………………………………………………………………...…</w:t>
      </w:r>
    </w:p>
    <w:p w:rsidR="006204C0" w:rsidRPr="006204C0" w:rsidRDefault="006204C0" w:rsidP="006204C0">
      <w:pPr>
        <w:spacing w:after="0" w:line="240" w:lineRule="auto"/>
        <w:rPr>
          <w:rFonts w:ascii="Times New Roman" w:hAnsi="Times New Roman" w:cs="Times New Roman"/>
          <w:sz w:val="24"/>
          <w:szCs w:val="24"/>
          <w:lang w:eastAsia="pl-PL"/>
        </w:rPr>
      </w:pPr>
      <w:r w:rsidRPr="006204C0">
        <w:rPr>
          <w:rFonts w:ascii="Times New Roman" w:hAnsi="Times New Roman" w:cs="Times New Roman"/>
          <w:sz w:val="24"/>
          <w:szCs w:val="24"/>
          <w:lang w:eastAsia="pl-PL"/>
        </w:rPr>
        <w:t>2) </w:t>
      </w:r>
      <w:r w:rsidRPr="006204C0">
        <w:rPr>
          <w:rFonts w:ascii="Times New Roman" w:eastAsia="TimesNewRoman" w:hAnsi="Times New Roman" w:cs="Times New Roman"/>
          <w:sz w:val="24"/>
          <w:szCs w:val="24"/>
          <w:lang w:eastAsia="pl-PL"/>
        </w:rPr>
        <w:t xml:space="preserve">sposób wykorzystania zasobów innego podmiotu, przez wykonawcę, przy wykonywaniu zamówienia publicznego jest następujący: </w:t>
      </w:r>
      <w:r w:rsidRPr="006204C0">
        <w:rPr>
          <w:rFonts w:ascii="Times New Roman" w:hAnsi="Times New Roman" w:cs="Times New Roman"/>
          <w:sz w:val="24"/>
          <w:szCs w:val="24"/>
          <w:lang w:eastAsia="pl-PL"/>
        </w:rPr>
        <w:t xml:space="preserve"> </w:t>
      </w:r>
    </w:p>
    <w:p w:rsidR="006204C0" w:rsidRPr="006204C0" w:rsidRDefault="006204C0" w:rsidP="006204C0">
      <w:pPr>
        <w:spacing w:after="0" w:line="240" w:lineRule="auto"/>
        <w:rPr>
          <w:rFonts w:ascii="Times New Roman" w:hAnsi="Times New Roman" w:cs="Times New Roman"/>
          <w:sz w:val="18"/>
          <w:szCs w:val="18"/>
          <w:lang w:eastAsia="pl-PL"/>
        </w:rPr>
      </w:pPr>
      <w:r w:rsidRPr="006204C0">
        <w:rPr>
          <w:rFonts w:ascii="Times New Roman" w:hAnsi="Times New Roman" w:cs="Times New Roman"/>
          <w:sz w:val="18"/>
          <w:szCs w:val="18"/>
          <w:lang w:eastAsia="pl-PL"/>
        </w:rPr>
        <w:t>……………………………………………………………………………………………………………………………...…</w:t>
      </w:r>
    </w:p>
    <w:p w:rsidR="006204C0" w:rsidRPr="006204C0" w:rsidRDefault="006204C0" w:rsidP="006204C0">
      <w:pPr>
        <w:spacing w:after="0" w:line="240" w:lineRule="auto"/>
        <w:rPr>
          <w:rFonts w:ascii="Times New Roman" w:hAnsi="Times New Roman" w:cs="Times New Roman"/>
          <w:sz w:val="24"/>
          <w:szCs w:val="24"/>
          <w:lang w:eastAsia="pl-PL"/>
        </w:rPr>
      </w:pPr>
      <w:r w:rsidRPr="006204C0">
        <w:rPr>
          <w:rFonts w:ascii="Times New Roman" w:eastAsia="TimesNewRoman" w:hAnsi="Times New Roman" w:cs="Times New Roman"/>
          <w:sz w:val="24"/>
          <w:szCs w:val="24"/>
          <w:lang w:eastAsia="pl-PL"/>
        </w:rPr>
        <w:t xml:space="preserve">3) zakres i okres udziału innego podmiotu przy wykonywaniu zamówienia publicznego jest następujący: </w:t>
      </w:r>
      <w:r w:rsidRPr="006204C0">
        <w:rPr>
          <w:rFonts w:ascii="Times New Roman" w:hAnsi="Times New Roman" w:cs="Times New Roman"/>
          <w:sz w:val="24"/>
          <w:szCs w:val="24"/>
          <w:lang w:eastAsia="pl-PL"/>
        </w:rPr>
        <w:t xml:space="preserve"> </w:t>
      </w:r>
    </w:p>
    <w:p w:rsidR="006204C0" w:rsidRPr="006204C0" w:rsidRDefault="006204C0" w:rsidP="006204C0">
      <w:pPr>
        <w:spacing w:after="0" w:line="240" w:lineRule="auto"/>
        <w:rPr>
          <w:rFonts w:ascii="Times New Roman" w:hAnsi="Times New Roman" w:cs="Times New Roman"/>
          <w:sz w:val="18"/>
          <w:szCs w:val="18"/>
          <w:lang w:eastAsia="pl-PL"/>
        </w:rPr>
      </w:pPr>
      <w:r w:rsidRPr="006204C0">
        <w:rPr>
          <w:rFonts w:ascii="Times New Roman" w:hAnsi="Times New Roman" w:cs="Times New Roman"/>
          <w:sz w:val="18"/>
          <w:szCs w:val="18"/>
          <w:lang w:eastAsia="pl-PL"/>
        </w:rPr>
        <w:t>…………………………………………………………………………….………………………………………………...…</w:t>
      </w:r>
    </w:p>
    <w:p w:rsidR="006204C0" w:rsidRDefault="006204C0" w:rsidP="006204C0">
      <w:pPr>
        <w:spacing w:after="0" w:line="240" w:lineRule="auto"/>
        <w:rPr>
          <w:rFonts w:ascii="Times New Roman" w:eastAsia="TimesNewRoman" w:hAnsi="Times New Roman" w:cs="Times New Roman"/>
          <w:sz w:val="24"/>
          <w:szCs w:val="24"/>
          <w:lang w:eastAsia="pl-PL"/>
        </w:rPr>
      </w:pPr>
      <w:r w:rsidRPr="006204C0">
        <w:rPr>
          <w:rFonts w:ascii="Times New Roman" w:eastAsia="TimesNewRoman" w:hAnsi="Times New Roman" w:cs="Times New Roman"/>
          <w:sz w:val="24"/>
          <w:szCs w:val="24"/>
          <w:lang w:eastAsia="pl-PL"/>
        </w:rPr>
        <w:t xml:space="preserve">4) oświadczam, że będę uczestniczył w realizacji zamówienia </w:t>
      </w:r>
    </w:p>
    <w:p w:rsidR="00436502" w:rsidRPr="006204C0" w:rsidRDefault="00436502" w:rsidP="006204C0">
      <w:pPr>
        <w:spacing w:after="0" w:line="240" w:lineRule="auto"/>
        <w:rPr>
          <w:rFonts w:ascii="Times New Roman" w:eastAsia="TimesNewRoman" w:hAnsi="Times New Roman" w:cs="Times New Roman"/>
          <w:kern w:val="2"/>
          <w:sz w:val="20"/>
          <w:szCs w:val="20"/>
          <w:lang w:eastAsia="pl-PL"/>
        </w:rPr>
      </w:pPr>
    </w:p>
    <w:p w:rsidR="006204C0" w:rsidRPr="006204C0" w:rsidRDefault="006204C0" w:rsidP="006204C0">
      <w:pPr>
        <w:spacing w:after="0" w:line="240" w:lineRule="auto"/>
        <w:ind w:left="360"/>
        <w:jc w:val="both"/>
        <w:rPr>
          <w:rFonts w:ascii="Times New Roman" w:hAnsi="Times New Roman" w:cs="Times New Roman"/>
          <w:sz w:val="24"/>
          <w:szCs w:val="24"/>
          <w:lang w:eastAsia="pl-PL"/>
        </w:rPr>
      </w:pPr>
      <w:r w:rsidRPr="006204C0">
        <w:rPr>
          <w:rFonts w:ascii="Times New Roman" w:hAnsi="Times New Roman" w:cs="Times New Roman"/>
          <w:sz w:val="24"/>
          <w:szCs w:val="24"/>
          <w:lang w:eastAsia="pl-PL"/>
        </w:rPr>
        <w:t>*</w:t>
      </w:r>
      <w:r w:rsidRPr="006204C0">
        <w:rPr>
          <w:rFonts w:ascii="Times New Roman" w:hAnsi="Times New Roman" w:cs="Times New Roman"/>
          <w:i/>
          <w:sz w:val="24"/>
          <w:szCs w:val="24"/>
          <w:lang w:eastAsia="pl-PL"/>
        </w:rPr>
        <w:t xml:space="preserve"> niepotrzebne skreślić</w:t>
      </w:r>
    </w:p>
    <w:p w:rsidR="006204C0" w:rsidRPr="006204C0" w:rsidRDefault="006204C0" w:rsidP="006204C0">
      <w:pPr>
        <w:adjustRightInd w:val="0"/>
        <w:spacing w:after="0" w:line="240" w:lineRule="auto"/>
        <w:rPr>
          <w:rFonts w:ascii="Times New Roman" w:hAnsi="Times New Roman" w:cs="Times New Roman"/>
          <w:sz w:val="20"/>
          <w:szCs w:val="20"/>
          <w:lang w:eastAsia="pl-PL"/>
        </w:rPr>
      </w:pPr>
      <w:r w:rsidRPr="006204C0">
        <w:rPr>
          <w:rFonts w:ascii="Times New Roman" w:hAnsi="Times New Roman" w:cs="Times New Roman"/>
          <w:i/>
          <w:sz w:val="20"/>
          <w:szCs w:val="20"/>
          <w:lang w:eastAsia="pl-PL"/>
        </w:rPr>
        <w:t>Uwaga: W przypadku korzystania z doświadczenia przez więcej niż jedną firmę, powyższe zobowiązanie jest drukiem do wielokrotnego wykorzystania</w:t>
      </w:r>
    </w:p>
    <w:p w:rsidR="006204C0" w:rsidRPr="006204C0" w:rsidRDefault="006204C0" w:rsidP="006204C0">
      <w:pPr>
        <w:adjustRightInd w:val="0"/>
        <w:spacing w:after="0" w:line="240" w:lineRule="auto"/>
        <w:rPr>
          <w:rFonts w:ascii="Times New Roman" w:hAnsi="Times New Roman" w:cs="Times New Roman"/>
          <w:i/>
          <w:sz w:val="24"/>
          <w:szCs w:val="24"/>
          <w:lang w:eastAsia="pl-PL"/>
        </w:rPr>
      </w:pPr>
    </w:p>
    <w:p w:rsidR="006204C0" w:rsidRPr="006204C0" w:rsidRDefault="006204C0" w:rsidP="006204C0">
      <w:pPr>
        <w:adjustRightInd w:val="0"/>
        <w:spacing w:after="0" w:line="240" w:lineRule="auto"/>
        <w:rPr>
          <w:rFonts w:ascii="Times New Roman" w:hAnsi="Times New Roman" w:cs="Times New Roman"/>
          <w:i/>
          <w:sz w:val="24"/>
          <w:szCs w:val="24"/>
          <w:lang w:eastAsia="pl-PL"/>
        </w:rPr>
      </w:pPr>
    </w:p>
    <w:p w:rsidR="006204C0" w:rsidRPr="006204C0" w:rsidRDefault="006204C0" w:rsidP="006204C0">
      <w:pPr>
        <w:adjustRightInd w:val="0"/>
        <w:spacing w:after="0" w:line="240" w:lineRule="auto"/>
        <w:rPr>
          <w:rFonts w:ascii="Times New Roman" w:hAnsi="Times New Roman" w:cs="Times New Roman"/>
          <w:i/>
          <w:sz w:val="16"/>
          <w:szCs w:val="16"/>
          <w:lang w:eastAsia="pl-PL"/>
        </w:rPr>
      </w:pPr>
      <w:r w:rsidRPr="006204C0">
        <w:rPr>
          <w:rFonts w:ascii="Times New Roman" w:hAnsi="Times New Roman" w:cs="Times New Roman"/>
          <w:i/>
          <w:sz w:val="16"/>
          <w:szCs w:val="16"/>
          <w:lang w:eastAsia="pl-PL"/>
        </w:rPr>
        <w:t>………………….…………………..…</w:t>
      </w:r>
      <w:r w:rsidRPr="006204C0">
        <w:rPr>
          <w:i/>
          <w:sz w:val="16"/>
          <w:szCs w:val="16"/>
          <w:lang w:eastAsia="pl-PL"/>
        </w:rPr>
        <w:t xml:space="preserve"> </w:t>
      </w:r>
      <w:r w:rsidRPr="006204C0">
        <w:rPr>
          <w:rFonts w:ascii="Times New Roman" w:hAnsi="Times New Roman" w:cs="Times New Roman"/>
          <w:i/>
          <w:sz w:val="16"/>
          <w:szCs w:val="16"/>
          <w:lang w:eastAsia="pl-PL"/>
        </w:rPr>
        <w:tab/>
      </w:r>
      <w:r w:rsidRPr="006204C0">
        <w:rPr>
          <w:rFonts w:ascii="Times New Roman" w:hAnsi="Times New Roman" w:cs="Times New Roman"/>
          <w:i/>
          <w:sz w:val="16"/>
          <w:szCs w:val="16"/>
          <w:lang w:eastAsia="pl-PL"/>
        </w:rPr>
        <w:tab/>
      </w:r>
      <w:r w:rsidRPr="006204C0">
        <w:rPr>
          <w:rFonts w:ascii="Times New Roman" w:hAnsi="Times New Roman" w:cs="Times New Roman"/>
          <w:i/>
          <w:sz w:val="16"/>
          <w:szCs w:val="16"/>
          <w:lang w:eastAsia="pl-PL"/>
        </w:rPr>
        <w:tab/>
      </w:r>
      <w:r w:rsidRPr="006204C0">
        <w:rPr>
          <w:rFonts w:ascii="Times New Roman" w:hAnsi="Times New Roman" w:cs="Times New Roman"/>
          <w:i/>
          <w:sz w:val="16"/>
          <w:szCs w:val="16"/>
          <w:lang w:eastAsia="pl-PL"/>
        </w:rPr>
        <w:tab/>
      </w:r>
      <w:r w:rsidRPr="006204C0">
        <w:rPr>
          <w:rFonts w:ascii="Times New Roman" w:hAnsi="Times New Roman" w:cs="Times New Roman"/>
          <w:i/>
          <w:sz w:val="16"/>
          <w:szCs w:val="16"/>
          <w:lang w:eastAsia="pl-PL"/>
        </w:rPr>
        <w:tab/>
      </w:r>
      <w:r w:rsidRPr="006204C0">
        <w:rPr>
          <w:i/>
          <w:sz w:val="16"/>
          <w:szCs w:val="16"/>
          <w:lang w:eastAsia="pl-PL"/>
        </w:rPr>
        <w:t xml:space="preserve">           </w:t>
      </w:r>
      <w:r w:rsidRPr="006204C0">
        <w:rPr>
          <w:rFonts w:ascii="Times New Roman" w:hAnsi="Times New Roman" w:cs="Times New Roman"/>
          <w:i/>
          <w:sz w:val="16"/>
          <w:szCs w:val="16"/>
          <w:lang w:eastAsia="pl-PL"/>
        </w:rPr>
        <w:t>…………………………………………</w:t>
      </w:r>
    </w:p>
    <w:p w:rsidR="006204C0" w:rsidRPr="006204C0" w:rsidRDefault="006204C0" w:rsidP="006204C0">
      <w:pPr>
        <w:spacing w:after="0" w:line="240" w:lineRule="auto"/>
        <w:rPr>
          <w:rFonts w:ascii="Times New Roman" w:hAnsi="Times New Roman" w:cs="Times New Roman"/>
          <w:i/>
          <w:iCs/>
          <w:sz w:val="16"/>
          <w:szCs w:val="16"/>
          <w:lang w:eastAsia="pl-PL"/>
        </w:rPr>
      </w:pPr>
      <w:r w:rsidRPr="006204C0">
        <w:rPr>
          <w:rFonts w:ascii="Times New Roman" w:hAnsi="Times New Roman" w:cs="Times New Roman"/>
          <w:i/>
          <w:sz w:val="16"/>
          <w:szCs w:val="16"/>
          <w:lang w:eastAsia="pl-PL"/>
        </w:rPr>
        <w:t xml:space="preserve">(miejsce i data złożenia oświadczenia)                          </w:t>
      </w:r>
      <w:r w:rsidRPr="006204C0">
        <w:rPr>
          <w:i/>
          <w:sz w:val="16"/>
          <w:szCs w:val="16"/>
          <w:lang w:eastAsia="pl-PL"/>
        </w:rPr>
        <w:t xml:space="preserve">         </w:t>
      </w:r>
      <w:r w:rsidRPr="006204C0">
        <w:rPr>
          <w:i/>
          <w:sz w:val="16"/>
          <w:szCs w:val="16"/>
          <w:lang w:eastAsia="pl-PL"/>
        </w:rPr>
        <w:tab/>
      </w:r>
      <w:r w:rsidRPr="006204C0">
        <w:rPr>
          <w:i/>
          <w:sz w:val="16"/>
          <w:szCs w:val="16"/>
          <w:lang w:eastAsia="pl-PL"/>
        </w:rPr>
        <w:tab/>
      </w:r>
      <w:r w:rsidRPr="006204C0">
        <w:rPr>
          <w:i/>
          <w:sz w:val="16"/>
          <w:szCs w:val="16"/>
          <w:lang w:eastAsia="pl-PL"/>
        </w:rPr>
        <w:tab/>
        <w:t xml:space="preserve">   </w:t>
      </w:r>
      <w:r w:rsidRPr="006204C0">
        <w:rPr>
          <w:rFonts w:ascii="Times New Roman" w:hAnsi="Times New Roman" w:cs="Times New Roman"/>
          <w:i/>
          <w:sz w:val="16"/>
          <w:szCs w:val="16"/>
          <w:lang w:eastAsia="pl-PL"/>
        </w:rPr>
        <w:t xml:space="preserve">    </w:t>
      </w:r>
      <w:r w:rsidRPr="006204C0">
        <w:rPr>
          <w:rFonts w:ascii="Times New Roman" w:hAnsi="Times New Roman" w:cs="Times New Roman"/>
          <w:i/>
          <w:iCs/>
          <w:sz w:val="16"/>
          <w:szCs w:val="16"/>
          <w:lang w:eastAsia="pl-PL"/>
        </w:rPr>
        <w:t xml:space="preserve">(pieczęć i podpis osoby uprawnionej </w:t>
      </w:r>
    </w:p>
    <w:p w:rsidR="006204C0" w:rsidRPr="006204C0" w:rsidRDefault="006204C0" w:rsidP="006204C0">
      <w:pPr>
        <w:spacing w:after="0" w:line="240" w:lineRule="auto"/>
        <w:rPr>
          <w:rFonts w:ascii="Times New Roman" w:hAnsi="Times New Roman" w:cs="Times New Roman"/>
          <w:i/>
          <w:iCs/>
          <w:sz w:val="16"/>
          <w:szCs w:val="16"/>
          <w:lang w:eastAsia="pl-PL"/>
        </w:rPr>
      </w:pPr>
      <w:r w:rsidRPr="006204C0">
        <w:rPr>
          <w:rFonts w:ascii="Times New Roman" w:hAnsi="Times New Roman" w:cs="Times New Roman"/>
          <w:i/>
          <w:iCs/>
          <w:sz w:val="16"/>
          <w:szCs w:val="16"/>
          <w:lang w:eastAsia="pl-PL"/>
        </w:rPr>
        <w:tab/>
      </w:r>
      <w:r w:rsidRPr="006204C0">
        <w:rPr>
          <w:rFonts w:ascii="Times New Roman" w:hAnsi="Times New Roman" w:cs="Times New Roman"/>
          <w:i/>
          <w:iCs/>
          <w:sz w:val="16"/>
          <w:szCs w:val="16"/>
          <w:lang w:eastAsia="pl-PL"/>
        </w:rPr>
        <w:tab/>
      </w:r>
      <w:r w:rsidRPr="006204C0">
        <w:rPr>
          <w:rFonts w:ascii="Times New Roman" w:hAnsi="Times New Roman" w:cs="Times New Roman"/>
          <w:i/>
          <w:iCs/>
          <w:sz w:val="16"/>
          <w:szCs w:val="16"/>
          <w:lang w:eastAsia="pl-PL"/>
        </w:rPr>
        <w:tab/>
      </w:r>
      <w:r w:rsidRPr="006204C0">
        <w:rPr>
          <w:rFonts w:ascii="Times New Roman" w:hAnsi="Times New Roman" w:cs="Times New Roman"/>
          <w:i/>
          <w:iCs/>
          <w:sz w:val="16"/>
          <w:szCs w:val="16"/>
          <w:lang w:eastAsia="pl-PL"/>
        </w:rPr>
        <w:tab/>
      </w:r>
      <w:r w:rsidRPr="006204C0">
        <w:rPr>
          <w:rFonts w:ascii="Times New Roman" w:hAnsi="Times New Roman" w:cs="Times New Roman"/>
          <w:i/>
          <w:iCs/>
          <w:sz w:val="16"/>
          <w:szCs w:val="16"/>
          <w:lang w:eastAsia="pl-PL"/>
        </w:rPr>
        <w:tab/>
      </w:r>
      <w:r w:rsidRPr="006204C0">
        <w:rPr>
          <w:rFonts w:ascii="Times New Roman" w:hAnsi="Times New Roman" w:cs="Times New Roman"/>
          <w:i/>
          <w:iCs/>
          <w:sz w:val="16"/>
          <w:szCs w:val="16"/>
          <w:lang w:eastAsia="pl-PL"/>
        </w:rPr>
        <w:tab/>
      </w:r>
      <w:r w:rsidRPr="006204C0">
        <w:rPr>
          <w:rFonts w:ascii="Times New Roman" w:hAnsi="Times New Roman" w:cs="Times New Roman"/>
          <w:i/>
          <w:iCs/>
          <w:sz w:val="16"/>
          <w:szCs w:val="16"/>
          <w:lang w:eastAsia="pl-PL"/>
        </w:rPr>
        <w:tab/>
      </w:r>
      <w:r w:rsidRPr="006204C0">
        <w:rPr>
          <w:rFonts w:ascii="Times New Roman" w:hAnsi="Times New Roman" w:cs="Times New Roman"/>
          <w:i/>
          <w:iCs/>
          <w:sz w:val="16"/>
          <w:szCs w:val="16"/>
          <w:lang w:eastAsia="pl-PL"/>
        </w:rPr>
        <w:tab/>
      </w:r>
      <w:r w:rsidRPr="006204C0">
        <w:rPr>
          <w:i/>
          <w:iCs/>
          <w:sz w:val="16"/>
          <w:szCs w:val="16"/>
          <w:lang w:eastAsia="pl-PL"/>
        </w:rPr>
        <w:tab/>
      </w:r>
      <w:r w:rsidRPr="006204C0">
        <w:rPr>
          <w:rFonts w:ascii="Times New Roman" w:hAnsi="Times New Roman" w:cs="Times New Roman"/>
          <w:i/>
          <w:iCs/>
          <w:sz w:val="16"/>
          <w:szCs w:val="16"/>
          <w:lang w:eastAsia="pl-PL"/>
        </w:rPr>
        <w:t xml:space="preserve">do składania  oświadczeń woli </w:t>
      </w:r>
    </w:p>
    <w:p w:rsidR="006204C0" w:rsidRPr="006204C0" w:rsidRDefault="006204C0" w:rsidP="006204C0">
      <w:pPr>
        <w:spacing w:after="0" w:line="240" w:lineRule="auto"/>
        <w:ind w:left="5948" w:firstLine="424"/>
        <w:rPr>
          <w:rFonts w:ascii="Times New Roman" w:hAnsi="Times New Roman" w:cs="Times New Roman"/>
          <w:i/>
          <w:iCs/>
          <w:sz w:val="16"/>
          <w:szCs w:val="16"/>
          <w:lang w:eastAsia="pl-PL"/>
        </w:rPr>
      </w:pPr>
      <w:r w:rsidRPr="006204C0">
        <w:rPr>
          <w:i/>
          <w:iCs/>
          <w:sz w:val="16"/>
          <w:szCs w:val="16"/>
          <w:lang w:eastAsia="pl-PL"/>
        </w:rPr>
        <w:t>w</w:t>
      </w:r>
      <w:r w:rsidRPr="006204C0">
        <w:rPr>
          <w:rFonts w:ascii="Times New Roman" w:hAnsi="Times New Roman" w:cs="Times New Roman"/>
          <w:i/>
          <w:iCs/>
          <w:sz w:val="16"/>
          <w:szCs w:val="16"/>
          <w:lang w:eastAsia="pl-PL"/>
        </w:rPr>
        <w:t xml:space="preserve"> imieniu podmiotu </w:t>
      </w:r>
    </w:p>
    <w:p w:rsidR="006204C0" w:rsidRPr="006204C0" w:rsidRDefault="006204C0" w:rsidP="00436502">
      <w:pPr>
        <w:spacing w:after="0" w:line="240" w:lineRule="auto"/>
        <w:ind w:left="5524" w:firstLine="424"/>
      </w:pPr>
      <w:r w:rsidRPr="006204C0">
        <w:rPr>
          <w:rFonts w:ascii="Times New Roman" w:hAnsi="Times New Roman" w:cs="Times New Roman"/>
          <w:i/>
          <w:iCs/>
          <w:sz w:val="16"/>
          <w:szCs w:val="16"/>
          <w:lang w:eastAsia="pl-PL"/>
        </w:rPr>
        <w:t>oddającego do dyspozycji zasoby)</w:t>
      </w:r>
    </w:p>
    <w:p w:rsidR="00662AA1" w:rsidRDefault="00662AA1"/>
    <w:sectPr w:rsidR="00662A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82" w:rsidRDefault="00AB2182" w:rsidP="006204C0">
      <w:pPr>
        <w:spacing w:after="0" w:line="240" w:lineRule="auto"/>
      </w:pPr>
      <w:r>
        <w:separator/>
      </w:r>
    </w:p>
  </w:endnote>
  <w:endnote w:type="continuationSeparator" w:id="0">
    <w:p w:rsidR="00AB2182" w:rsidRDefault="00AB2182" w:rsidP="0062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20002A87" w:usb1="00000000" w:usb2="00000000" w:usb3="00000000" w:csb0="000001F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TimesNewRomanPSMT">
    <w:altName w:val="Arial"/>
    <w:charset w:val="00"/>
    <w:family w:val="swiss"/>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ArialNarrow">
    <w:altName w:val="MS Mincho"/>
    <w:charset w:val="80"/>
    <w:family w:val="swiss"/>
    <w:pitch w:val="default"/>
  </w:font>
  <w:font w:name="TimesNewRoman,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2086"/>
      <w:docPartObj>
        <w:docPartGallery w:val="Page Numbers (Bottom of Page)"/>
        <w:docPartUnique/>
      </w:docPartObj>
    </w:sdtPr>
    <w:sdtContent>
      <w:p w:rsidR="00C56843" w:rsidRDefault="00C56843">
        <w:pPr>
          <w:pStyle w:val="Stopka"/>
          <w:jc w:val="right"/>
        </w:pPr>
        <w:r>
          <w:fldChar w:fldCharType="begin"/>
        </w:r>
        <w:r>
          <w:instrText>PAGE   \* MERGEFORMAT</w:instrText>
        </w:r>
        <w:r>
          <w:fldChar w:fldCharType="separate"/>
        </w:r>
        <w:r w:rsidR="007E237B" w:rsidRPr="007E237B">
          <w:rPr>
            <w:noProof/>
            <w:lang w:val="pl-PL"/>
          </w:rPr>
          <w:t>2</w:t>
        </w:r>
        <w:r>
          <w:fldChar w:fldCharType="end"/>
        </w:r>
      </w:p>
    </w:sdtContent>
  </w:sdt>
  <w:p w:rsidR="00C56843" w:rsidRPr="00B83901" w:rsidRDefault="00C56843">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82" w:rsidRDefault="00AB2182" w:rsidP="006204C0">
      <w:pPr>
        <w:spacing w:after="0" w:line="240" w:lineRule="auto"/>
      </w:pPr>
      <w:r>
        <w:separator/>
      </w:r>
    </w:p>
  </w:footnote>
  <w:footnote w:type="continuationSeparator" w:id="0">
    <w:p w:rsidR="00AB2182" w:rsidRDefault="00AB2182" w:rsidP="006204C0">
      <w:pPr>
        <w:spacing w:after="0" w:line="240" w:lineRule="auto"/>
      </w:pPr>
      <w:r>
        <w:continuationSeparator/>
      </w:r>
    </w:p>
  </w:footnote>
  <w:footnote w:id="1">
    <w:p w:rsidR="00C56843" w:rsidRDefault="00C56843" w:rsidP="006204C0">
      <w:pPr>
        <w:spacing w:after="0" w:line="240" w:lineRule="auto"/>
        <w:ind w:left="181" w:hanging="181"/>
        <w:jc w:val="both"/>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43" w:rsidRDefault="00C56843" w:rsidP="006204C0">
    <w:pPr>
      <w:pStyle w:val="Nagwek"/>
      <w:pBdr>
        <w:bottom w:val="single" w:sz="4" w:space="1" w:color="auto"/>
      </w:pBdr>
      <w:ind w:right="360"/>
      <w:jc w:val="center"/>
      <w:rPr>
        <w:b/>
        <w:bCs/>
        <w:i/>
        <w:iCs/>
      </w:rPr>
    </w:pPr>
  </w:p>
  <w:p w:rsidR="00C56843" w:rsidRPr="00A10757" w:rsidRDefault="00C56843" w:rsidP="006204C0">
    <w:pPr>
      <w:pStyle w:val="Nagwek"/>
      <w:pBdr>
        <w:bottom w:val="single" w:sz="4" w:space="1" w:color="auto"/>
      </w:pBdr>
      <w:ind w:right="360"/>
      <w:jc w:val="both"/>
      <w:rPr>
        <w:b/>
        <w:bCs/>
        <w:sz w:val="16"/>
        <w:szCs w:val="16"/>
        <w:lang w:val="pl-PL"/>
      </w:rPr>
    </w:pPr>
    <w:r w:rsidRPr="00B9283C">
      <w:rPr>
        <w:b/>
        <w:bCs/>
        <w:i/>
        <w:iCs/>
        <w:sz w:val="16"/>
        <w:szCs w:val="16"/>
      </w:rPr>
      <w:t xml:space="preserve">Zamawiający:  </w:t>
    </w:r>
    <w:r w:rsidRPr="00B9283C">
      <w:rPr>
        <w:rStyle w:val="Pogrubienie"/>
        <w:sz w:val="16"/>
        <w:szCs w:val="16"/>
      </w:rPr>
      <w:t>Powiat Częstochowski</w:t>
    </w:r>
    <w:r w:rsidRPr="00B9283C">
      <w:rPr>
        <w:rStyle w:val="Pogrubienie"/>
        <w:sz w:val="16"/>
        <w:szCs w:val="16"/>
      </w:rPr>
      <w:tab/>
      <w:t xml:space="preserve">                                                  </w:t>
    </w:r>
    <w:r>
      <w:rPr>
        <w:rStyle w:val="Pogrubienie"/>
        <w:sz w:val="16"/>
        <w:szCs w:val="16"/>
      </w:rPr>
      <w:t xml:space="preserve">                                  </w:t>
    </w:r>
    <w:r w:rsidRPr="00B9283C">
      <w:rPr>
        <w:rStyle w:val="Pogrubienie"/>
        <w:sz w:val="16"/>
        <w:szCs w:val="16"/>
      </w:rPr>
      <w:t xml:space="preserve">   </w:t>
    </w:r>
    <w:r>
      <w:rPr>
        <w:rStyle w:val="Pogrubienie"/>
        <w:sz w:val="16"/>
        <w:szCs w:val="16"/>
      </w:rPr>
      <w:t xml:space="preserve">  </w:t>
    </w:r>
    <w:r w:rsidRPr="00B9283C">
      <w:rPr>
        <w:rStyle w:val="Pogrubienie"/>
        <w:sz w:val="16"/>
        <w:szCs w:val="16"/>
      </w:rPr>
      <w:t xml:space="preserve">       </w:t>
    </w:r>
    <w:r>
      <w:rPr>
        <w:rStyle w:val="Pogrubienie"/>
        <w:sz w:val="16"/>
        <w:szCs w:val="16"/>
        <w:lang w:val="pl-PL"/>
      </w:rPr>
      <w:t xml:space="preserve">  </w:t>
    </w:r>
    <w:r w:rsidRPr="00E75113">
      <w:rPr>
        <w:b/>
        <w:bCs/>
        <w:i/>
        <w:sz w:val="16"/>
        <w:szCs w:val="16"/>
      </w:rPr>
      <w:t xml:space="preserve">Sygnatura akt: </w:t>
    </w:r>
    <w:r>
      <w:rPr>
        <w:b/>
        <w:bCs/>
        <w:sz w:val="16"/>
        <w:szCs w:val="16"/>
      </w:rPr>
      <w:t>OK.272</w:t>
    </w:r>
    <w:r w:rsidRPr="00BC47CF">
      <w:rPr>
        <w:b/>
        <w:bCs/>
        <w:sz w:val="16"/>
        <w:szCs w:val="16"/>
      </w:rPr>
      <w:t>.</w:t>
    </w:r>
    <w:r>
      <w:rPr>
        <w:b/>
        <w:bCs/>
        <w:sz w:val="16"/>
        <w:szCs w:val="16"/>
        <w:lang w:val="pl-PL"/>
      </w:rPr>
      <w:t xml:space="preserve"> 16. </w:t>
    </w:r>
    <w:r w:rsidRPr="00E75113">
      <w:rPr>
        <w:b/>
        <w:bCs/>
        <w:sz w:val="16"/>
        <w:szCs w:val="16"/>
      </w:rPr>
      <w:t>201</w:t>
    </w:r>
    <w:r>
      <w:rPr>
        <w:b/>
        <w:bCs/>
        <w:sz w:val="16"/>
        <w:szCs w:val="16"/>
        <w:lang w:val="pl-PL"/>
      </w:rPr>
      <w:t>8</w:t>
    </w:r>
  </w:p>
  <w:p w:rsidR="00C56843" w:rsidRDefault="00C56843" w:rsidP="006204C0">
    <w:pPr>
      <w:pStyle w:val="Tekstpodstawowy"/>
      <w:spacing w:line="276" w:lineRule="auto"/>
      <w:jc w:val="both"/>
      <w:rPr>
        <w:lang w:val="pl-PL"/>
      </w:rPr>
    </w:pPr>
    <w:r w:rsidRPr="00B9283C">
      <w:rPr>
        <w:b w:val="0"/>
        <w:bCs w:val="0"/>
        <w:i/>
        <w:iCs/>
        <w:sz w:val="16"/>
        <w:szCs w:val="16"/>
      </w:rPr>
      <w:t>Przetarg nieograniczony</w:t>
    </w:r>
    <w:r w:rsidRPr="00F71180">
      <w:rPr>
        <w:b w:val="0"/>
        <w:bCs w:val="0"/>
        <w:i/>
        <w:iCs/>
        <w:sz w:val="18"/>
        <w:szCs w:val="18"/>
      </w:rPr>
      <w:t xml:space="preserve">: </w:t>
    </w:r>
    <w:r w:rsidRPr="00F71180">
      <w:rPr>
        <w:bCs w:val="0"/>
        <w:sz w:val="18"/>
        <w:szCs w:val="18"/>
      </w:rPr>
      <w:t>„</w:t>
    </w:r>
    <w:r w:rsidRPr="00F71180">
      <w:rPr>
        <w:sz w:val="18"/>
        <w:szCs w:val="18"/>
      </w:rPr>
      <w:t xml:space="preserve">Utworzenie bazy BDOT500 oraz uzupełnienie bazy </w:t>
    </w:r>
    <w:proofErr w:type="spellStart"/>
    <w:r w:rsidRPr="00F71180">
      <w:rPr>
        <w:sz w:val="18"/>
        <w:szCs w:val="18"/>
      </w:rPr>
      <w:t>EGiB</w:t>
    </w:r>
    <w:proofErr w:type="spellEnd"/>
    <w:r w:rsidRPr="00F71180">
      <w:rPr>
        <w:sz w:val="18"/>
        <w:szCs w:val="18"/>
      </w:rPr>
      <w:t xml:space="preserve"> dla obszaru powiatu częstochowskiego na podstawie wektorowej mapy zasadniczej prowadzonej w programie EWMAPA</w:t>
    </w:r>
    <w:r w:rsidRPr="00F71180">
      <w:rPr>
        <w:sz w:val="18"/>
        <w:szCs w:val="18"/>
        <w:lang w:val="pl-PL"/>
      </w:rPr>
      <w:t>”</w:t>
    </w:r>
  </w:p>
  <w:p w:rsidR="00C56843" w:rsidRPr="00B83901" w:rsidRDefault="00C56843">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CA1204"/>
    <w:multiLevelType w:val="hybridMultilevel"/>
    <w:tmpl w:val="F29CEF3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9873C00"/>
    <w:multiLevelType w:val="hybridMultilevel"/>
    <w:tmpl w:val="5CB04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FF5F3D"/>
    <w:multiLevelType w:val="hybridMultilevel"/>
    <w:tmpl w:val="F10CD93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
    <w:nsid w:val="0C9020F8"/>
    <w:multiLevelType w:val="hybridMultilevel"/>
    <w:tmpl w:val="FA8A0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07B7847"/>
    <w:multiLevelType w:val="hybridMultilevel"/>
    <w:tmpl w:val="A5DC77F8"/>
    <w:lvl w:ilvl="0" w:tplc="DA3CEB3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126154F"/>
    <w:multiLevelType w:val="multilevel"/>
    <w:tmpl w:val="E31E7E7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644"/>
        </w:tabs>
        <w:ind w:left="644" w:hanging="360"/>
      </w:pPr>
      <w:rPr>
        <w:b w:val="0"/>
      </w:rPr>
    </w:lvl>
    <w:lvl w:ilvl="3">
      <w:start w:val="1"/>
      <w:numFmt w:val="lowerLetter"/>
      <w:lvlText w:val="%4)"/>
      <w:lvlJc w:val="left"/>
      <w:pPr>
        <w:tabs>
          <w:tab w:val="num" w:pos="2880"/>
        </w:tabs>
        <w:ind w:left="2880" w:hanging="360"/>
      </w:pPr>
      <w:rPr>
        <w:rFonts w:ascii="Times New Roman" w:eastAsia="Calibri"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BD179F"/>
    <w:multiLevelType w:val="hybridMultilevel"/>
    <w:tmpl w:val="A22C1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83908C0"/>
    <w:multiLevelType w:val="multilevel"/>
    <w:tmpl w:val="4D9CB4E0"/>
    <w:lvl w:ilvl="0">
      <w:start w:val="3"/>
      <w:numFmt w:val="decimal"/>
      <w:lvlText w:val="%1"/>
      <w:lvlJc w:val="left"/>
      <w:pPr>
        <w:ind w:left="1366" w:hanging="567"/>
      </w:pPr>
    </w:lvl>
    <w:lvl w:ilvl="1">
      <w:start w:val="1"/>
      <w:numFmt w:val="lowerLetter"/>
      <w:lvlText w:val="%2)"/>
      <w:lvlJc w:val="left"/>
      <w:pPr>
        <w:ind w:left="1366" w:hanging="567"/>
      </w:pPr>
      <w:rPr>
        <w:w w:val="100"/>
        <w:sz w:val="20"/>
        <w:szCs w:val="20"/>
      </w:rPr>
    </w:lvl>
    <w:lvl w:ilvl="2">
      <w:numFmt w:val="bullet"/>
      <w:lvlText w:val="•"/>
      <w:lvlJc w:val="left"/>
      <w:pPr>
        <w:ind w:left="3068" w:hanging="567"/>
      </w:pPr>
    </w:lvl>
    <w:lvl w:ilvl="3">
      <w:numFmt w:val="bullet"/>
      <w:lvlText w:val="•"/>
      <w:lvlJc w:val="left"/>
      <w:pPr>
        <w:ind w:left="3923" w:hanging="567"/>
      </w:pPr>
    </w:lvl>
    <w:lvl w:ilvl="4">
      <w:numFmt w:val="bullet"/>
      <w:lvlText w:val="•"/>
      <w:lvlJc w:val="left"/>
      <w:pPr>
        <w:ind w:left="4777" w:hanging="567"/>
      </w:pPr>
    </w:lvl>
    <w:lvl w:ilvl="5">
      <w:numFmt w:val="bullet"/>
      <w:lvlText w:val="•"/>
      <w:lvlJc w:val="left"/>
      <w:pPr>
        <w:ind w:left="5632" w:hanging="567"/>
      </w:pPr>
    </w:lvl>
    <w:lvl w:ilvl="6">
      <w:numFmt w:val="bullet"/>
      <w:lvlText w:val="•"/>
      <w:lvlJc w:val="left"/>
      <w:pPr>
        <w:ind w:left="6486" w:hanging="567"/>
      </w:pPr>
    </w:lvl>
    <w:lvl w:ilvl="7">
      <w:numFmt w:val="bullet"/>
      <w:lvlText w:val="•"/>
      <w:lvlJc w:val="left"/>
      <w:pPr>
        <w:ind w:left="7340" w:hanging="567"/>
      </w:pPr>
    </w:lvl>
    <w:lvl w:ilvl="8">
      <w:numFmt w:val="bullet"/>
      <w:lvlText w:val="•"/>
      <w:lvlJc w:val="left"/>
      <w:pPr>
        <w:ind w:left="8195" w:hanging="567"/>
      </w:pPr>
    </w:lvl>
  </w:abstractNum>
  <w:abstractNum w:abstractNumId="14">
    <w:nsid w:val="1B0E2832"/>
    <w:multiLevelType w:val="hybridMultilevel"/>
    <w:tmpl w:val="72ACC4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2D57BC0"/>
    <w:multiLevelType w:val="hybridMultilevel"/>
    <w:tmpl w:val="B5447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C370734"/>
    <w:multiLevelType w:val="hybridMultilevel"/>
    <w:tmpl w:val="3EACD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AE38C4"/>
    <w:multiLevelType w:val="hybridMultilevel"/>
    <w:tmpl w:val="8B48F19A"/>
    <w:lvl w:ilvl="0" w:tplc="08EA53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451575C"/>
    <w:multiLevelType w:val="hybridMultilevel"/>
    <w:tmpl w:val="A5DC77F8"/>
    <w:lvl w:ilvl="0" w:tplc="DA3CEB3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6B32492"/>
    <w:multiLevelType w:val="hybridMultilevel"/>
    <w:tmpl w:val="6D58563E"/>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37FC0C60"/>
    <w:multiLevelType w:val="hybridMultilevel"/>
    <w:tmpl w:val="DFC2D4A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3B2E1881"/>
    <w:multiLevelType w:val="hybridMultilevel"/>
    <w:tmpl w:val="C5E458B2"/>
    <w:lvl w:ilvl="0" w:tplc="21005C9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3600BCC"/>
    <w:multiLevelType w:val="hybridMultilevel"/>
    <w:tmpl w:val="481A665E"/>
    <w:lvl w:ilvl="0" w:tplc="0415001B">
      <w:start w:val="1"/>
      <w:numFmt w:val="decimal"/>
      <w:lvlText w:val="%1."/>
      <w:lvlJc w:val="left"/>
      <w:pPr>
        <w:ind w:left="720" w:hanging="360"/>
      </w:pPr>
    </w:lvl>
    <w:lvl w:ilvl="1" w:tplc="87A08E2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4912A39"/>
    <w:multiLevelType w:val="hybridMultilevel"/>
    <w:tmpl w:val="A00C5764"/>
    <w:lvl w:ilvl="0" w:tplc="FC12D056">
      <w:start w:val="1"/>
      <w:numFmt w:val="decimal"/>
      <w:lvlText w:val="Rozdział %1."/>
      <w:lvlJc w:val="left"/>
      <w:pPr>
        <w:tabs>
          <w:tab w:val="num" w:pos="502"/>
        </w:tabs>
        <w:ind w:left="502"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B092018"/>
    <w:multiLevelType w:val="hybridMultilevel"/>
    <w:tmpl w:val="5CB047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CA86100"/>
    <w:multiLevelType w:val="hybridMultilevel"/>
    <w:tmpl w:val="E6DAD3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4D2016"/>
    <w:multiLevelType w:val="hybridMultilevel"/>
    <w:tmpl w:val="B3AEBF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nsid w:val="6ED52910"/>
    <w:multiLevelType w:val="hybridMultilevel"/>
    <w:tmpl w:val="50CC0F5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F5B4C09"/>
    <w:multiLevelType w:val="hybridMultilevel"/>
    <w:tmpl w:val="88E8D5AE"/>
    <w:lvl w:ilvl="0" w:tplc="08EA53CA">
      <w:start w:val="1"/>
      <w:numFmt w:val="bullet"/>
      <w:lvlText w:val=""/>
      <w:lvlJc w:val="left"/>
      <w:pPr>
        <w:ind w:left="840" w:hanging="360"/>
      </w:pPr>
      <w:rPr>
        <w:rFonts w:ascii="Symbol" w:hAnsi="Symbol" w:hint="default"/>
      </w:rPr>
    </w:lvl>
    <w:lvl w:ilvl="1" w:tplc="04150003">
      <w:start w:val="1"/>
      <w:numFmt w:val="bullet"/>
      <w:lvlText w:val="o"/>
      <w:lvlJc w:val="left"/>
      <w:pPr>
        <w:ind w:left="1560" w:hanging="360"/>
      </w:pPr>
      <w:rPr>
        <w:rFonts w:ascii="Courier New" w:hAnsi="Courier New" w:cs="Courier New" w:hint="default"/>
      </w:rPr>
    </w:lvl>
    <w:lvl w:ilvl="2" w:tplc="04150005">
      <w:start w:val="1"/>
      <w:numFmt w:val="bullet"/>
      <w:lvlText w:val=""/>
      <w:lvlJc w:val="left"/>
      <w:pPr>
        <w:ind w:left="2280" w:hanging="360"/>
      </w:pPr>
      <w:rPr>
        <w:rFonts w:ascii="Wingdings" w:hAnsi="Wingdings" w:hint="default"/>
      </w:rPr>
    </w:lvl>
    <w:lvl w:ilvl="3" w:tplc="04150001">
      <w:start w:val="1"/>
      <w:numFmt w:val="bullet"/>
      <w:lvlText w:val=""/>
      <w:lvlJc w:val="left"/>
      <w:pPr>
        <w:ind w:left="3000" w:hanging="360"/>
      </w:pPr>
      <w:rPr>
        <w:rFonts w:ascii="Symbol" w:hAnsi="Symbol" w:hint="default"/>
      </w:rPr>
    </w:lvl>
    <w:lvl w:ilvl="4" w:tplc="04150003">
      <w:start w:val="1"/>
      <w:numFmt w:val="bullet"/>
      <w:lvlText w:val="o"/>
      <w:lvlJc w:val="left"/>
      <w:pPr>
        <w:ind w:left="3720" w:hanging="360"/>
      </w:pPr>
      <w:rPr>
        <w:rFonts w:ascii="Courier New" w:hAnsi="Courier New" w:cs="Courier New" w:hint="default"/>
      </w:rPr>
    </w:lvl>
    <w:lvl w:ilvl="5" w:tplc="04150005">
      <w:start w:val="1"/>
      <w:numFmt w:val="bullet"/>
      <w:lvlText w:val=""/>
      <w:lvlJc w:val="left"/>
      <w:pPr>
        <w:ind w:left="4440" w:hanging="360"/>
      </w:pPr>
      <w:rPr>
        <w:rFonts w:ascii="Wingdings" w:hAnsi="Wingdings" w:hint="default"/>
      </w:rPr>
    </w:lvl>
    <w:lvl w:ilvl="6" w:tplc="04150001">
      <w:start w:val="1"/>
      <w:numFmt w:val="bullet"/>
      <w:lvlText w:val=""/>
      <w:lvlJc w:val="left"/>
      <w:pPr>
        <w:ind w:left="5160" w:hanging="360"/>
      </w:pPr>
      <w:rPr>
        <w:rFonts w:ascii="Symbol" w:hAnsi="Symbol" w:hint="default"/>
      </w:rPr>
    </w:lvl>
    <w:lvl w:ilvl="7" w:tplc="04150003">
      <w:start w:val="1"/>
      <w:numFmt w:val="bullet"/>
      <w:lvlText w:val="o"/>
      <w:lvlJc w:val="left"/>
      <w:pPr>
        <w:ind w:left="5880" w:hanging="360"/>
      </w:pPr>
      <w:rPr>
        <w:rFonts w:ascii="Courier New" w:hAnsi="Courier New" w:cs="Courier New" w:hint="default"/>
      </w:rPr>
    </w:lvl>
    <w:lvl w:ilvl="8" w:tplc="04150005">
      <w:start w:val="1"/>
      <w:numFmt w:val="bullet"/>
      <w:lvlText w:val=""/>
      <w:lvlJc w:val="left"/>
      <w:pPr>
        <w:ind w:left="6600" w:hanging="360"/>
      </w:pPr>
      <w:rPr>
        <w:rFonts w:ascii="Wingdings" w:hAnsi="Wingdings" w:hint="default"/>
      </w:rPr>
    </w:lvl>
  </w:abstractNum>
  <w:abstractNum w:abstractNumId="45">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30600CC"/>
    <w:multiLevelType w:val="hybridMultilevel"/>
    <w:tmpl w:val="23EC7D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8">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6D103E0"/>
    <w:multiLevelType w:val="hybridMultilevel"/>
    <w:tmpl w:val="A300EA4E"/>
    <w:lvl w:ilvl="0" w:tplc="04150019">
      <w:start w:val="1"/>
      <w:numFmt w:val="lowerLetter"/>
      <w:lvlText w:val="%1."/>
      <w:lvlJc w:val="left"/>
      <w:pPr>
        <w:tabs>
          <w:tab w:val="num" w:pos="720"/>
        </w:tabs>
        <w:ind w:left="720" w:hanging="360"/>
      </w:p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7F3727E4"/>
    <w:multiLevelType w:val="hybridMultilevel"/>
    <w:tmpl w:val="A5DC77F8"/>
    <w:lvl w:ilvl="0" w:tplc="DA3CEB3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5"/>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47"/>
  </w:num>
  <w:num w:numId="37">
    <w:abstractNumId w:val="39"/>
  </w:num>
  <w:num w:numId="38">
    <w:abstractNumId w:val="21"/>
  </w:num>
  <w:num w:numId="39">
    <w:abstractNumId w:val="4"/>
  </w:num>
  <w:num w:numId="40">
    <w:abstractNumId w:val="14"/>
  </w:num>
  <w:num w:numId="41">
    <w:abstractNumId w:val="42"/>
  </w:num>
  <w:num w:numId="42">
    <w:abstractNumId w:val="51"/>
  </w:num>
  <w:num w:numId="43">
    <w:abstractNumId w:val="6"/>
  </w:num>
  <w:num w:numId="44">
    <w:abstractNumId w:val="10"/>
  </w:num>
  <w:num w:numId="45">
    <w:abstractNumId w:val="26"/>
  </w:num>
  <w:num w:numId="46">
    <w:abstractNumId w:val="38"/>
  </w:num>
  <w:num w:numId="47">
    <w:abstractNumId w:val="36"/>
  </w:num>
  <w:num w:numId="48">
    <w:abstractNumId w:val="16"/>
  </w:num>
  <w:num w:numId="49">
    <w:abstractNumId w:val="19"/>
  </w:num>
  <w:num w:numId="50">
    <w:abstractNumId w:val="2"/>
  </w:num>
  <w:num w:numId="51">
    <w:abstractNumId w:val="24"/>
  </w:num>
  <w:num w:numId="52">
    <w:abstractNumId w:val="13"/>
    <w:lvlOverride w:ilvl="0">
      <w:startOverride w:val="3"/>
    </w:lvlOverride>
    <w:lvlOverride w:ilvl="1">
      <w:startOverride w:val="1"/>
    </w:lvlOverride>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4C0"/>
    <w:rsid w:val="00033676"/>
    <w:rsid w:val="000752D4"/>
    <w:rsid w:val="002012A9"/>
    <w:rsid w:val="002538F5"/>
    <w:rsid w:val="003E0C2E"/>
    <w:rsid w:val="004109AD"/>
    <w:rsid w:val="00436502"/>
    <w:rsid w:val="00487228"/>
    <w:rsid w:val="004D4B06"/>
    <w:rsid w:val="004F448F"/>
    <w:rsid w:val="00505274"/>
    <w:rsid w:val="006204C0"/>
    <w:rsid w:val="00662AA1"/>
    <w:rsid w:val="00685CFA"/>
    <w:rsid w:val="006B1AB6"/>
    <w:rsid w:val="007E237B"/>
    <w:rsid w:val="00836427"/>
    <w:rsid w:val="008521CE"/>
    <w:rsid w:val="00903C6C"/>
    <w:rsid w:val="00A43924"/>
    <w:rsid w:val="00AB2182"/>
    <w:rsid w:val="00C2684F"/>
    <w:rsid w:val="00C45870"/>
    <w:rsid w:val="00C56843"/>
    <w:rsid w:val="00CE11E8"/>
    <w:rsid w:val="00E05701"/>
    <w:rsid w:val="00E718E5"/>
    <w:rsid w:val="00E74589"/>
    <w:rsid w:val="00EE5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6204C0"/>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6204C0"/>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semiHidden/>
    <w:unhideWhenUsed/>
    <w:qFormat/>
    <w:rsid w:val="006204C0"/>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6204C0"/>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semiHidden/>
    <w:unhideWhenUsed/>
    <w:qFormat/>
    <w:rsid w:val="006204C0"/>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iPriority w:val="99"/>
    <w:semiHidden/>
    <w:unhideWhenUsed/>
    <w:qFormat/>
    <w:rsid w:val="006204C0"/>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6204C0"/>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6204C0"/>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semiHidden/>
    <w:rsid w:val="006204C0"/>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6204C0"/>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semiHidden/>
    <w:rsid w:val="006204C0"/>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uiPriority w:val="99"/>
    <w:semiHidden/>
    <w:rsid w:val="006204C0"/>
    <w:rPr>
      <w:rFonts w:ascii="Times New Roman" w:eastAsia="Times New Roman" w:hAnsi="Times New Roman" w:cs="Times New Roman"/>
      <w:bCs/>
      <w:i/>
      <w:iCs/>
      <w:sz w:val="20"/>
      <w:szCs w:val="20"/>
      <w:lang w:val="x-none" w:eastAsia="pl-PL"/>
    </w:rPr>
  </w:style>
  <w:style w:type="character" w:styleId="Hipercze">
    <w:name w:val="Hyperlink"/>
    <w:unhideWhenUsed/>
    <w:rsid w:val="006204C0"/>
    <w:rPr>
      <w:color w:val="0000FF"/>
      <w:u w:val="single"/>
    </w:rPr>
  </w:style>
  <w:style w:type="character" w:styleId="UyteHipercze">
    <w:name w:val="FollowedHyperlink"/>
    <w:basedOn w:val="Domylnaczcionkaakapitu"/>
    <w:uiPriority w:val="99"/>
    <w:semiHidden/>
    <w:unhideWhenUsed/>
    <w:rsid w:val="006204C0"/>
    <w:rPr>
      <w:color w:val="800080" w:themeColor="followedHyperlink"/>
      <w:u w:val="single"/>
    </w:rPr>
  </w:style>
  <w:style w:type="character" w:customStyle="1" w:styleId="Nagwek1Znak1">
    <w:name w:val="Nagłówek 1 Znak1"/>
    <w:aliases w:val="Nagł 1 Znak1"/>
    <w:basedOn w:val="Domylnaczcionkaakapitu"/>
    <w:rsid w:val="006204C0"/>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semiHidden/>
    <w:unhideWhenUsed/>
    <w:rsid w:val="00620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6204C0"/>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6204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204C0"/>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6204C0"/>
    <w:rPr>
      <w:rFonts w:ascii="Times New Roman" w:eastAsia="Times New Roman" w:hAnsi="Times New Roman" w:cs="Times New Roman"/>
      <w:sz w:val="20"/>
      <w:szCs w:val="20"/>
      <w:lang w:val="x-none" w:eastAsia="ar-SA"/>
    </w:rPr>
  </w:style>
  <w:style w:type="paragraph" w:styleId="Nagwek">
    <w:name w:val="header"/>
    <w:basedOn w:val="Normalny"/>
    <w:link w:val="NagwekZnak"/>
    <w:unhideWhenUsed/>
    <w:rsid w:val="006204C0"/>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6204C0"/>
    <w:rPr>
      <w:rFonts w:ascii="Times New Roman" w:eastAsia="Times New Roman" w:hAnsi="Times New Roman" w:cs="Times New Roman"/>
      <w:sz w:val="20"/>
      <w:szCs w:val="20"/>
      <w:lang w:val="x-none" w:eastAsia="pl-PL"/>
    </w:rPr>
  </w:style>
  <w:style w:type="paragraph" w:styleId="Stopka">
    <w:name w:val="footer"/>
    <w:basedOn w:val="Normalny"/>
    <w:link w:val="StopkaZnak"/>
    <w:uiPriority w:val="99"/>
    <w:unhideWhenUsed/>
    <w:rsid w:val="006204C0"/>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6204C0"/>
    <w:rPr>
      <w:rFonts w:ascii="Times New Roman" w:eastAsia="Times New Roman" w:hAnsi="Times New Roman" w:cs="Times New Roman"/>
      <w:sz w:val="20"/>
      <w:szCs w:val="20"/>
      <w:lang w:val="x-none" w:eastAsia="pl-PL"/>
    </w:rPr>
  </w:style>
  <w:style w:type="paragraph" w:styleId="Lista">
    <w:name w:val="List"/>
    <w:basedOn w:val="Normalny"/>
    <w:uiPriority w:val="99"/>
    <w:semiHidden/>
    <w:unhideWhenUsed/>
    <w:rsid w:val="006204C0"/>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6204C0"/>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6204C0"/>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uiPriority w:val="99"/>
    <w:rsid w:val="006204C0"/>
    <w:rPr>
      <w:rFonts w:ascii="Times New Roman" w:eastAsia="Times New Roman" w:hAnsi="Times New Roman" w:cs="Times New Roman"/>
      <w:sz w:val="36"/>
      <w:szCs w:val="20"/>
      <w:lang w:val="x-none" w:eastAsia="pl-PL"/>
    </w:rPr>
  </w:style>
  <w:style w:type="paragraph" w:styleId="Tekstpodstawowy">
    <w:name w:val="Body Text"/>
    <w:basedOn w:val="Normalny"/>
    <w:link w:val="TekstpodstawowyZnak"/>
    <w:unhideWhenUsed/>
    <w:rsid w:val="006204C0"/>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6204C0"/>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iPriority w:val="99"/>
    <w:semiHidden/>
    <w:unhideWhenUsed/>
    <w:rsid w:val="006204C0"/>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6204C0"/>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iPriority w:val="99"/>
    <w:semiHidden/>
    <w:unhideWhenUsed/>
    <w:rsid w:val="006204C0"/>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6204C0"/>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uiPriority w:val="99"/>
    <w:semiHidden/>
    <w:unhideWhenUsed/>
    <w:rsid w:val="006204C0"/>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uiPriority w:val="99"/>
    <w:semiHidden/>
    <w:rsid w:val="006204C0"/>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uiPriority w:val="99"/>
    <w:semiHidden/>
    <w:unhideWhenUsed/>
    <w:rsid w:val="006204C0"/>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6204C0"/>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uiPriority w:val="99"/>
    <w:semiHidden/>
    <w:unhideWhenUsed/>
    <w:rsid w:val="006204C0"/>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uiPriority w:val="99"/>
    <w:semiHidden/>
    <w:rsid w:val="006204C0"/>
    <w:rPr>
      <w:rFonts w:ascii="Times New Roman" w:eastAsia="Times New Roman" w:hAnsi="Times New Roman" w:cs="Times New Roman"/>
      <w:sz w:val="16"/>
      <w:szCs w:val="16"/>
      <w:lang w:val="x-none" w:eastAsia="pl-PL"/>
    </w:rPr>
  </w:style>
  <w:style w:type="paragraph" w:styleId="Zwykytekst">
    <w:name w:val="Plain Text"/>
    <w:basedOn w:val="Normalny"/>
    <w:link w:val="ZwykytekstZnak"/>
    <w:uiPriority w:val="99"/>
    <w:semiHidden/>
    <w:unhideWhenUsed/>
    <w:rsid w:val="006204C0"/>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semiHidden/>
    <w:rsid w:val="006204C0"/>
    <w:rPr>
      <w:rFonts w:ascii="Courier New" w:eastAsia="Times New Roman" w:hAnsi="Courier New" w:cs="Times New Roman"/>
      <w:sz w:val="20"/>
      <w:szCs w:val="20"/>
      <w:lang w:val="x-none" w:eastAsia="pl-PL"/>
    </w:rPr>
  </w:style>
  <w:style w:type="paragraph" w:styleId="Tekstdymka">
    <w:name w:val="Balloon Text"/>
    <w:basedOn w:val="Normalny"/>
    <w:link w:val="TekstdymkaZnak"/>
    <w:uiPriority w:val="99"/>
    <w:semiHidden/>
    <w:unhideWhenUsed/>
    <w:rsid w:val="006204C0"/>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6204C0"/>
    <w:rPr>
      <w:rFonts w:ascii="Tahoma" w:eastAsia="Times New Roman" w:hAnsi="Tahoma" w:cs="Times New Roman"/>
      <w:sz w:val="16"/>
      <w:szCs w:val="16"/>
      <w:lang w:val="x-none" w:eastAsia="pl-PL"/>
    </w:rPr>
  </w:style>
  <w:style w:type="paragraph" w:styleId="Bezodstpw">
    <w:name w:val="No Spacing"/>
    <w:uiPriority w:val="1"/>
    <w:qFormat/>
    <w:rsid w:val="006204C0"/>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locked/>
    <w:rsid w:val="006204C0"/>
    <w:rPr>
      <w:rFonts w:ascii="Calibri" w:eastAsia="Calibri" w:hAnsi="Calibri" w:cs="Times New Roman"/>
    </w:rPr>
  </w:style>
  <w:style w:type="paragraph" w:styleId="Akapitzlist">
    <w:name w:val="List Paragraph"/>
    <w:basedOn w:val="Normalny"/>
    <w:link w:val="AkapitzlistZnak"/>
    <w:uiPriority w:val="34"/>
    <w:qFormat/>
    <w:rsid w:val="006204C0"/>
    <w:pPr>
      <w:ind w:left="720"/>
      <w:contextualSpacing/>
    </w:pPr>
    <w:rPr>
      <w:rFonts w:ascii="Calibri" w:eastAsia="Calibri" w:hAnsi="Calibri" w:cs="Times New Roman"/>
    </w:rPr>
  </w:style>
  <w:style w:type="paragraph" w:customStyle="1" w:styleId="pkt">
    <w:name w:val="pkt"/>
    <w:basedOn w:val="Normalny"/>
    <w:uiPriority w:val="99"/>
    <w:rsid w:val="006204C0"/>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uiPriority w:val="99"/>
    <w:rsid w:val="006204C0"/>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uiPriority w:val="99"/>
    <w:semiHidden/>
    <w:rsid w:val="006204C0"/>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uiPriority w:val="99"/>
    <w:semiHidden/>
    <w:rsid w:val="006204C0"/>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uiPriority w:val="99"/>
    <w:rsid w:val="006204C0"/>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awciety">
    <w:name w:val="a) wciety"/>
    <w:basedOn w:val="Normalny"/>
    <w:uiPriority w:val="99"/>
    <w:rsid w:val="006204C0"/>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uiPriority w:val="99"/>
    <w:rsid w:val="006204C0"/>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Tekstpodstawowy21">
    <w:name w:val="Tekst podstawowy 21"/>
    <w:basedOn w:val="Normalny"/>
    <w:uiPriority w:val="99"/>
    <w:rsid w:val="006204C0"/>
    <w:pPr>
      <w:widowControl w:val="0"/>
      <w:suppressAutoHyphens/>
      <w:spacing w:after="0" w:line="360" w:lineRule="auto"/>
    </w:pPr>
    <w:rPr>
      <w:rFonts w:ascii="Verdana" w:eastAsia="Lucida Sans Unicode" w:hAnsi="Verdana" w:cs="Arial"/>
      <w:color w:val="000000"/>
      <w:sz w:val="20"/>
      <w:szCs w:val="24"/>
      <w:lang w:eastAsia="ar-SA"/>
    </w:rPr>
  </w:style>
  <w:style w:type="paragraph" w:customStyle="1" w:styleId="Normalny1">
    <w:name w:val="Normalny1"/>
    <w:basedOn w:val="Normalny"/>
    <w:uiPriority w:val="99"/>
    <w:rsid w:val="006204C0"/>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Zwykytekst1">
    <w:name w:val="Zwykły tekst1"/>
    <w:basedOn w:val="Normalny"/>
    <w:uiPriority w:val="99"/>
    <w:rsid w:val="006204C0"/>
    <w:pPr>
      <w:suppressAutoHyphens/>
      <w:spacing w:after="0" w:line="240" w:lineRule="auto"/>
    </w:pPr>
    <w:rPr>
      <w:rFonts w:ascii="Courier New" w:eastAsia="Times New Roman" w:hAnsi="Courier New" w:cs="Optima"/>
      <w:sz w:val="20"/>
      <w:szCs w:val="20"/>
      <w:lang w:eastAsia="ar-SA"/>
    </w:rPr>
  </w:style>
  <w:style w:type="paragraph" w:customStyle="1" w:styleId="Styl">
    <w:name w:val="Styl"/>
    <w:uiPriority w:val="99"/>
    <w:rsid w:val="006204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6204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1Znak">
    <w:name w:val="Styl1 Znak"/>
    <w:link w:val="Styl1"/>
    <w:uiPriority w:val="99"/>
    <w:locked/>
    <w:rsid w:val="006204C0"/>
    <w:rPr>
      <w:rFonts w:ascii="Cambria" w:eastAsia="Times New Roman" w:hAnsi="Cambria" w:cs="Times New Roman"/>
      <w:b/>
      <w:bCs/>
      <w:i/>
      <w:iCs/>
      <w:kern w:val="32"/>
      <w:shd w:val="clear" w:color="auto" w:fill="E6E6E6"/>
      <w:lang w:val="x-none" w:eastAsia="x-none"/>
    </w:rPr>
  </w:style>
  <w:style w:type="paragraph" w:customStyle="1" w:styleId="Styl1">
    <w:name w:val="Styl1"/>
    <w:basedOn w:val="Nagwek1"/>
    <w:link w:val="Styl1Znak"/>
    <w:uiPriority w:val="99"/>
    <w:rsid w:val="006204C0"/>
    <w:pPr>
      <w:numPr>
        <w:numId w:val="1"/>
      </w:numPr>
      <w:shd w:val="clear" w:color="auto" w:fill="E6E6E6"/>
      <w:jc w:val="both"/>
    </w:pPr>
    <w:rPr>
      <w:rFonts w:ascii="Cambria" w:hAnsi="Cambria"/>
      <w:b/>
      <w:bCs/>
      <w:i/>
      <w:iCs/>
      <w:kern w:val="32"/>
      <w:sz w:val="22"/>
      <w:szCs w:val="22"/>
      <w:lang w:eastAsia="x-none"/>
    </w:rPr>
  </w:style>
  <w:style w:type="paragraph" w:customStyle="1" w:styleId="Akapitzlist1">
    <w:name w:val="Akapit z listą1"/>
    <w:basedOn w:val="Normalny"/>
    <w:uiPriority w:val="99"/>
    <w:rsid w:val="006204C0"/>
    <w:pPr>
      <w:ind w:left="720"/>
    </w:pPr>
    <w:rPr>
      <w:rFonts w:ascii="Calibri" w:eastAsia="Times New Roman" w:hAnsi="Calibri" w:cs="Calibri"/>
    </w:rPr>
  </w:style>
  <w:style w:type="paragraph" w:customStyle="1" w:styleId="ListParagraph1">
    <w:name w:val="List Paragraph1"/>
    <w:basedOn w:val="Normalny"/>
    <w:uiPriority w:val="99"/>
    <w:rsid w:val="006204C0"/>
    <w:pPr>
      <w:ind w:left="720"/>
    </w:pPr>
    <w:rPr>
      <w:rFonts w:ascii="Calibri" w:eastAsia="Times New Roman" w:hAnsi="Calibri" w:cs="Calibri"/>
    </w:rPr>
  </w:style>
  <w:style w:type="paragraph" w:customStyle="1" w:styleId="Tekstblokowy1">
    <w:name w:val="Tekst blokowy1"/>
    <w:basedOn w:val="Normalny"/>
    <w:uiPriority w:val="99"/>
    <w:rsid w:val="006204C0"/>
    <w:pPr>
      <w:spacing w:after="0" w:line="240" w:lineRule="auto"/>
      <w:ind w:left="426" w:right="425"/>
    </w:pPr>
    <w:rPr>
      <w:rFonts w:ascii="Times New Roman" w:eastAsia="Times New Roman" w:hAnsi="Times New Roman" w:cs="Times New Roman"/>
      <w:sz w:val="28"/>
      <w:szCs w:val="20"/>
      <w:lang w:eastAsia="ar-SA"/>
    </w:rPr>
  </w:style>
  <w:style w:type="paragraph" w:customStyle="1" w:styleId="WW-NormalnyWeb">
    <w:name w:val="WW-Normalny (Web)"/>
    <w:basedOn w:val="Normalny"/>
    <w:uiPriority w:val="99"/>
    <w:rsid w:val="006204C0"/>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uiPriority w:val="99"/>
    <w:rsid w:val="006204C0"/>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uiPriority w:val="99"/>
    <w:rsid w:val="006204C0"/>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NormalnyWeb1">
    <w:name w:val="Normalny (Web)1"/>
    <w:basedOn w:val="Normalny"/>
    <w:uiPriority w:val="99"/>
    <w:rsid w:val="006204C0"/>
    <w:pPr>
      <w:suppressAutoHyphens/>
      <w:spacing w:before="100" w:after="100" w:line="240" w:lineRule="auto"/>
    </w:pPr>
    <w:rPr>
      <w:rFonts w:ascii="Times New Roman" w:eastAsia="Times New Roman" w:hAnsi="Times New Roman" w:cs="Times New Roman"/>
      <w:sz w:val="24"/>
      <w:szCs w:val="24"/>
      <w:lang w:eastAsia="ar-SA"/>
    </w:rPr>
  </w:style>
  <w:style w:type="character" w:styleId="Odwoanieprzypisudolnego">
    <w:name w:val="footnote reference"/>
    <w:uiPriority w:val="99"/>
    <w:semiHidden/>
    <w:unhideWhenUsed/>
    <w:rsid w:val="006204C0"/>
    <w:rPr>
      <w:vertAlign w:val="superscript"/>
    </w:rPr>
  </w:style>
  <w:style w:type="character" w:customStyle="1" w:styleId="text">
    <w:name w:val="text"/>
    <w:basedOn w:val="Domylnaczcionkaakapitu"/>
    <w:rsid w:val="006204C0"/>
  </w:style>
  <w:style w:type="character" w:customStyle="1" w:styleId="textbold">
    <w:name w:val="text bold"/>
    <w:basedOn w:val="Domylnaczcionkaakapitu"/>
    <w:rsid w:val="006204C0"/>
  </w:style>
  <w:style w:type="character" w:customStyle="1" w:styleId="apple-converted-space">
    <w:name w:val="apple-converted-space"/>
    <w:basedOn w:val="Domylnaczcionkaakapitu"/>
    <w:rsid w:val="006204C0"/>
  </w:style>
  <w:style w:type="character" w:customStyle="1" w:styleId="cpvdrzewo31">
    <w:name w:val="cpv_drzewo_31"/>
    <w:basedOn w:val="Domylnaczcionkaakapitu"/>
    <w:rsid w:val="006204C0"/>
  </w:style>
  <w:style w:type="character" w:customStyle="1" w:styleId="text1">
    <w:name w:val="text1"/>
    <w:rsid w:val="006204C0"/>
    <w:rPr>
      <w:rFonts w:ascii="Verdana" w:hAnsi="Verdana" w:hint="default"/>
      <w:color w:val="000000"/>
      <w:sz w:val="17"/>
      <w:szCs w:val="17"/>
    </w:rPr>
  </w:style>
  <w:style w:type="character" w:customStyle="1" w:styleId="st1">
    <w:name w:val="st1"/>
    <w:basedOn w:val="Domylnaczcionkaakapitu"/>
    <w:rsid w:val="006204C0"/>
  </w:style>
  <w:style w:type="character" w:customStyle="1" w:styleId="cpvdrzewo51">
    <w:name w:val="cpv_drzewo_51"/>
    <w:basedOn w:val="Domylnaczcionkaakapitu"/>
    <w:rsid w:val="006204C0"/>
  </w:style>
  <w:style w:type="character" w:customStyle="1" w:styleId="symbol0">
    <w:name w:val="symbol"/>
    <w:basedOn w:val="Domylnaczcionkaakapitu"/>
    <w:rsid w:val="006204C0"/>
  </w:style>
  <w:style w:type="table" w:styleId="Tabela-Siatka">
    <w:name w:val="Table Grid"/>
    <w:basedOn w:val="Standardowy"/>
    <w:uiPriority w:val="59"/>
    <w:rsid w:val="006204C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204C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rsid w:val="006204C0"/>
    <w:pPr>
      <w:numPr>
        <w:numId w:val="35"/>
      </w:numPr>
    </w:pPr>
  </w:style>
  <w:style w:type="numbering" w:customStyle="1" w:styleId="WW8Num14">
    <w:name w:val="WW8Num14"/>
    <w:rsid w:val="006204C0"/>
    <w:pPr>
      <w:numPr>
        <w:numId w:val="36"/>
      </w:numPr>
    </w:pPr>
  </w:style>
  <w:style w:type="character" w:styleId="Pogrubienie">
    <w:name w:val="Strong"/>
    <w:uiPriority w:val="22"/>
    <w:qFormat/>
    <w:rsid w:val="006204C0"/>
    <w:rPr>
      <w:b/>
      <w:bCs/>
    </w:rPr>
  </w:style>
  <w:style w:type="paragraph" w:customStyle="1" w:styleId="m-6921384963611389696gmail-default">
    <w:name w:val="m_-6921384963611389696gmail-default"/>
    <w:basedOn w:val="Normalny"/>
    <w:rsid w:val="004F448F"/>
    <w:pPr>
      <w:spacing w:before="280" w:after="28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Nagł 1"/>
    <w:basedOn w:val="Normalny"/>
    <w:link w:val="Nagwek1Znak"/>
    <w:qFormat/>
    <w:rsid w:val="006204C0"/>
    <w:pPr>
      <w:keepNext/>
      <w:spacing w:after="0" w:line="240" w:lineRule="auto"/>
      <w:jc w:val="center"/>
      <w:outlineLvl w:val="0"/>
    </w:pPr>
    <w:rPr>
      <w:rFonts w:ascii="Times New Roman" w:eastAsia="Times New Roman" w:hAnsi="Times New Roman" w:cs="Times New Roman"/>
      <w:sz w:val="32"/>
      <w:szCs w:val="20"/>
      <w:lang w:val="x-none" w:eastAsia="pl-PL"/>
    </w:rPr>
  </w:style>
  <w:style w:type="paragraph" w:styleId="Nagwek2">
    <w:name w:val="heading 2"/>
    <w:basedOn w:val="Normalny"/>
    <w:next w:val="Normalny"/>
    <w:link w:val="Nagwek2Znak"/>
    <w:uiPriority w:val="9"/>
    <w:semiHidden/>
    <w:unhideWhenUsed/>
    <w:qFormat/>
    <w:rsid w:val="006204C0"/>
    <w:pPr>
      <w:keepNext/>
      <w:spacing w:before="240" w:after="60" w:line="240" w:lineRule="auto"/>
      <w:outlineLvl w:val="1"/>
    </w:pPr>
    <w:rPr>
      <w:rFonts w:ascii="Cambria" w:eastAsia="Times New Roman" w:hAnsi="Cambria" w:cs="Times New Roman"/>
      <w:b/>
      <w:bCs/>
      <w:i/>
      <w:iCs/>
      <w:sz w:val="28"/>
      <w:szCs w:val="28"/>
      <w:lang w:val="x-none" w:eastAsia="pl-PL"/>
    </w:rPr>
  </w:style>
  <w:style w:type="paragraph" w:styleId="Nagwek3">
    <w:name w:val="heading 3"/>
    <w:basedOn w:val="Normalny"/>
    <w:next w:val="Normalny"/>
    <w:link w:val="Nagwek3Znak"/>
    <w:uiPriority w:val="9"/>
    <w:semiHidden/>
    <w:unhideWhenUsed/>
    <w:qFormat/>
    <w:rsid w:val="006204C0"/>
    <w:pPr>
      <w:keepNext/>
      <w:spacing w:before="240" w:after="60" w:line="240" w:lineRule="auto"/>
      <w:outlineLvl w:val="2"/>
    </w:pPr>
    <w:rPr>
      <w:rFonts w:ascii="Cambria" w:eastAsia="Times New Roman" w:hAnsi="Cambria" w:cs="Times New Roman"/>
      <w:b/>
      <w:bCs/>
      <w:sz w:val="26"/>
      <w:szCs w:val="26"/>
      <w:lang w:val="x-none" w:eastAsia="pl-PL"/>
    </w:rPr>
  </w:style>
  <w:style w:type="paragraph" w:styleId="Nagwek4">
    <w:name w:val="heading 4"/>
    <w:basedOn w:val="Normalny"/>
    <w:next w:val="Normalny"/>
    <w:link w:val="Nagwek4Znak"/>
    <w:uiPriority w:val="9"/>
    <w:semiHidden/>
    <w:unhideWhenUsed/>
    <w:qFormat/>
    <w:rsid w:val="006204C0"/>
    <w:pPr>
      <w:keepNext/>
      <w:spacing w:before="240" w:after="60" w:line="240" w:lineRule="auto"/>
      <w:outlineLvl w:val="3"/>
    </w:pPr>
    <w:rPr>
      <w:rFonts w:ascii="Calibri" w:eastAsia="Times New Roman" w:hAnsi="Calibri" w:cs="Times New Roman"/>
      <w:b/>
      <w:bCs/>
      <w:sz w:val="28"/>
      <w:szCs w:val="28"/>
      <w:lang w:val="x-none" w:eastAsia="pl-PL"/>
    </w:rPr>
  </w:style>
  <w:style w:type="paragraph" w:styleId="Nagwek8">
    <w:name w:val="heading 8"/>
    <w:basedOn w:val="Normalny"/>
    <w:next w:val="Normalny"/>
    <w:link w:val="Nagwek8Znak"/>
    <w:uiPriority w:val="9"/>
    <w:semiHidden/>
    <w:unhideWhenUsed/>
    <w:qFormat/>
    <w:rsid w:val="006204C0"/>
    <w:pPr>
      <w:spacing w:before="240" w:after="60" w:line="240" w:lineRule="auto"/>
      <w:outlineLvl w:val="7"/>
    </w:pPr>
    <w:rPr>
      <w:rFonts w:ascii="Calibri" w:eastAsia="Times New Roman" w:hAnsi="Calibri" w:cs="Times New Roman"/>
      <w:i/>
      <w:iCs/>
      <w:sz w:val="24"/>
      <w:szCs w:val="24"/>
      <w:lang w:val="x-none" w:eastAsia="pl-PL"/>
    </w:rPr>
  </w:style>
  <w:style w:type="paragraph" w:styleId="Nagwek9">
    <w:name w:val="heading 9"/>
    <w:basedOn w:val="Normalny"/>
    <w:link w:val="Nagwek9Znak"/>
    <w:uiPriority w:val="99"/>
    <w:semiHidden/>
    <w:unhideWhenUsed/>
    <w:qFormat/>
    <w:rsid w:val="006204C0"/>
    <w:pPr>
      <w:keepNext/>
      <w:spacing w:after="0" w:line="240" w:lineRule="auto"/>
      <w:jc w:val="right"/>
      <w:outlineLvl w:val="8"/>
    </w:pPr>
    <w:rPr>
      <w:rFonts w:ascii="Times New Roman" w:eastAsia="Times New Roman" w:hAnsi="Times New Roman" w:cs="Times New Roman"/>
      <w:bCs/>
      <w:i/>
      <w:i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6204C0"/>
    <w:rPr>
      <w:rFonts w:ascii="Times New Roman" w:eastAsia="Times New Roman" w:hAnsi="Times New Roman" w:cs="Times New Roman"/>
      <w:sz w:val="32"/>
      <w:szCs w:val="20"/>
      <w:lang w:val="x-none" w:eastAsia="pl-PL"/>
    </w:rPr>
  </w:style>
  <w:style w:type="character" w:customStyle="1" w:styleId="Nagwek2Znak">
    <w:name w:val="Nagłówek 2 Znak"/>
    <w:basedOn w:val="Domylnaczcionkaakapitu"/>
    <w:link w:val="Nagwek2"/>
    <w:uiPriority w:val="9"/>
    <w:semiHidden/>
    <w:rsid w:val="006204C0"/>
    <w:rPr>
      <w:rFonts w:ascii="Cambria" w:eastAsia="Times New Roman" w:hAnsi="Cambria" w:cs="Times New Roman"/>
      <w:b/>
      <w:bCs/>
      <w:i/>
      <w:iCs/>
      <w:sz w:val="28"/>
      <w:szCs w:val="28"/>
      <w:lang w:val="x-none" w:eastAsia="pl-PL"/>
    </w:rPr>
  </w:style>
  <w:style w:type="character" w:customStyle="1" w:styleId="Nagwek3Znak">
    <w:name w:val="Nagłówek 3 Znak"/>
    <w:basedOn w:val="Domylnaczcionkaakapitu"/>
    <w:link w:val="Nagwek3"/>
    <w:uiPriority w:val="9"/>
    <w:semiHidden/>
    <w:rsid w:val="006204C0"/>
    <w:rPr>
      <w:rFonts w:ascii="Cambria" w:eastAsia="Times New Roman" w:hAnsi="Cambria" w:cs="Times New Roman"/>
      <w:b/>
      <w:bCs/>
      <w:sz w:val="26"/>
      <w:szCs w:val="26"/>
      <w:lang w:val="x-none" w:eastAsia="pl-PL"/>
    </w:rPr>
  </w:style>
  <w:style w:type="character" w:customStyle="1" w:styleId="Nagwek4Znak">
    <w:name w:val="Nagłówek 4 Znak"/>
    <w:basedOn w:val="Domylnaczcionkaakapitu"/>
    <w:link w:val="Nagwek4"/>
    <w:uiPriority w:val="9"/>
    <w:semiHidden/>
    <w:rsid w:val="006204C0"/>
    <w:rPr>
      <w:rFonts w:ascii="Calibri" w:eastAsia="Times New Roman" w:hAnsi="Calibri" w:cs="Times New Roman"/>
      <w:b/>
      <w:bCs/>
      <w:sz w:val="28"/>
      <w:szCs w:val="28"/>
      <w:lang w:val="x-none" w:eastAsia="pl-PL"/>
    </w:rPr>
  </w:style>
  <w:style w:type="character" w:customStyle="1" w:styleId="Nagwek8Znak">
    <w:name w:val="Nagłówek 8 Znak"/>
    <w:basedOn w:val="Domylnaczcionkaakapitu"/>
    <w:link w:val="Nagwek8"/>
    <w:uiPriority w:val="9"/>
    <w:semiHidden/>
    <w:rsid w:val="006204C0"/>
    <w:rPr>
      <w:rFonts w:ascii="Calibri" w:eastAsia="Times New Roman" w:hAnsi="Calibri" w:cs="Times New Roman"/>
      <w:i/>
      <w:iCs/>
      <w:sz w:val="24"/>
      <w:szCs w:val="24"/>
      <w:lang w:val="x-none" w:eastAsia="pl-PL"/>
    </w:rPr>
  </w:style>
  <w:style w:type="character" w:customStyle="1" w:styleId="Nagwek9Znak">
    <w:name w:val="Nagłówek 9 Znak"/>
    <w:basedOn w:val="Domylnaczcionkaakapitu"/>
    <w:link w:val="Nagwek9"/>
    <w:uiPriority w:val="99"/>
    <w:semiHidden/>
    <w:rsid w:val="006204C0"/>
    <w:rPr>
      <w:rFonts w:ascii="Times New Roman" w:eastAsia="Times New Roman" w:hAnsi="Times New Roman" w:cs="Times New Roman"/>
      <w:bCs/>
      <w:i/>
      <w:iCs/>
      <w:sz w:val="20"/>
      <w:szCs w:val="20"/>
      <w:lang w:val="x-none" w:eastAsia="pl-PL"/>
    </w:rPr>
  </w:style>
  <w:style w:type="character" w:styleId="Hipercze">
    <w:name w:val="Hyperlink"/>
    <w:unhideWhenUsed/>
    <w:rsid w:val="006204C0"/>
    <w:rPr>
      <w:color w:val="0000FF"/>
      <w:u w:val="single"/>
    </w:rPr>
  </w:style>
  <w:style w:type="character" w:styleId="UyteHipercze">
    <w:name w:val="FollowedHyperlink"/>
    <w:basedOn w:val="Domylnaczcionkaakapitu"/>
    <w:uiPriority w:val="99"/>
    <w:semiHidden/>
    <w:unhideWhenUsed/>
    <w:rsid w:val="006204C0"/>
    <w:rPr>
      <w:color w:val="800080" w:themeColor="followedHyperlink"/>
      <w:u w:val="single"/>
    </w:rPr>
  </w:style>
  <w:style w:type="character" w:customStyle="1" w:styleId="Nagwek1Znak1">
    <w:name w:val="Nagłówek 1 Znak1"/>
    <w:aliases w:val="Nagł 1 Znak1"/>
    <w:basedOn w:val="Domylnaczcionkaakapitu"/>
    <w:rsid w:val="006204C0"/>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semiHidden/>
    <w:unhideWhenUsed/>
    <w:rsid w:val="00620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6204C0"/>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6204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204C0"/>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uiPriority w:val="99"/>
    <w:semiHidden/>
    <w:rsid w:val="006204C0"/>
    <w:rPr>
      <w:rFonts w:ascii="Times New Roman" w:eastAsia="Times New Roman" w:hAnsi="Times New Roman" w:cs="Times New Roman"/>
      <w:sz w:val="20"/>
      <w:szCs w:val="20"/>
      <w:lang w:val="x-none" w:eastAsia="ar-SA"/>
    </w:rPr>
  </w:style>
  <w:style w:type="paragraph" w:styleId="Nagwek">
    <w:name w:val="header"/>
    <w:basedOn w:val="Normalny"/>
    <w:link w:val="NagwekZnak"/>
    <w:unhideWhenUsed/>
    <w:rsid w:val="006204C0"/>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NagwekZnak">
    <w:name w:val="Nagłówek Znak"/>
    <w:basedOn w:val="Domylnaczcionkaakapitu"/>
    <w:link w:val="Nagwek"/>
    <w:rsid w:val="006204C0"/>
    <w:rPr>
      <w:rFonts w:ascii="Times New Roman" w:eastAsia="Times New Roman" w:hAnsi="Times New Roman" w:cs="Times New Roman"/>
      <w:sz w:val="20"/>
      <w:szCs w:val="20"/>
      <w:lang w:val="x-none" w:eastAsia="pl-PL"/>
    </w:rPr>
  </w:style>
  <w:style w:type="paragraph" w:styleId="Stopka">
    <w:name w:val="footer"/>
    <w:basedOn w:val="Normalny"/>
    <w:link w:val="StopkaZnak"/>
    <w:uiPriority w:val="99"/>
    <w:unhideWhenUsed/>
    <w:rsid w:val="006204C0"/>
    <w:pPr>
      <w:tabs>
        <w:tab w:val="center" w:pos="4536"/>
        <w:tab w:val="right" w:pos="9072"/>
      </w:tabs>
      <w:spacing w:after="0" w:line="240" w:lineRule="auto"/>
    </w:pPr>
    <w:rPr>
      <w:rFonts w:ascii="Times New Roman" w:eastAsia="Times New Roman" w:hAnsi="Times New Roman" w:cs="Times New Roman"/>
      <w:sz w:val="20"/>
      <w:szCs w:val="20"/>
      <w:lang w:val="x-none" w:eastAsia="pl-PL"/>
    </w:rPr>
  </w:style>
  <w:style w:type="character" w:customStyle="1" w:styleId="StopkaZnak">
    <w:name w:val="Stopka Znak"/>
    <w:basedOn w:val="Domylnaczcionkaakapitu"/>
    <w:link w:val="Stopka"/>
    <w:uiPriority w:val="99"/>
    <w:rsid w:val="006204C0"/>
    <w:rPr>
      <w:rFonts w:ascii="Times New Roman" w:eastAsia="Times New Roman" w:hAnsi="Times New Roman" w:cs="Times New Roman"/>
      <w:sz w:val="20"/>
      <w:szCs w:val="20"/>
      <w:lang w:val="x-none" w:eastAsia="pl-PL"/>
    </w:rPr>
  </w:style>
  <w:style w:type="paragraph" w:styleId="Lista">
    <w:name w:val="List"/>
    <w:basedOn w:val="Normalny"/>
    <w:uiPriority w:val="99"/>
    <w:semiHidden/>
    <w:unhideWhenUsed/>
    <w:rsid w:val="006204C0"/>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6204C0"/>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6204C0"/>
    <w:pPr>
      <w:spacing w:after="0" w:line="240" w:lineRule="auto"/>
      <w:jc w:val="center"/>
    </w:pPr>
    <w:rPr>
      <w:rFonts w:ascii="Times New Roman" w:eastAsia="Times New Roman" w:hAnsi="Times New Roman" w:cs="Times New Roman"/>
      <w:sz w:val="36"/>
      <w:szCs w:val="20"/>
      <w:lang w:val="x-none" w:eastAsia="pl-PL"/>
    </w:rPr>
  </w:style>
  <w:style w:type="character" w:customStyle="1" w:styleId="TytuZnak">
    <w:name w:val="Tytuł Znak"/>
    <w:basedOn w:val="Domylnaczcionkaakapitu"/>
    <w:link w:val="Tytu"/>
    <w:uiPriority w:val="99"/>
    <w:rsid w:val="006204C0"/>
    <w:rPr>
      <w:rFonts w:ascii="Times New Roman" w:eastAsia="Times New Roman" w:hAnsi="Times New Roman" w:cs="Times New Roman"/>
      <w:sz w:val="36"/>
      <w:szCs w:val="20"/>
      <w:lang w:val="x-none" w:eastAsia="pl-PL"/>
    </w:rPr>
  </w:style>
  <w:style w:type="paragraph" w:styleId="Tekstpodstawowy">
    <w:name w:val="Body Text"/>
    <w:basedOn w:val="Normalny"/>
    <w:link w:val="TekstpodstawowyZnak"/>
    <w:unhideWhenUsed/>
    <w:rsid w:val="006204C0"/>
    <w:pPr>
      <w:spacing w:after="0" w:line="240" w:lineRule="auto"/>
    </w:pPr>
    <w:rPr>
      <w:rFonts w:ascii="Times New Roman" w:eastAsia="Times New Roman" w:hAnsi="Times New Roman" w:cs="Times New Roman"/>
      <w:b/>
      <w:bCs/>
      <w:sz w:val="24"/>
      <w:szCs w:val="20"/>
      <w:lang w:val="x-none" w:eastAsia="pl-PL"/>
    </w:rPr>
  </w:style>
  <w:style w:type="character" w:customStyle="1" w:styleId="TekstpodstawowyZnak">
    <w:name w:val="Tekst podstawowy Znak"/>
    <w:basedOn w:val="Domylnaczcionkaakapitu"/>
    <w:link w:val="Tekstpodstawowy"/>
    <w:rsid w:val="006204C0"/>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uiPriority w:val="99"/>
    <w:semiHidden/>
    <w:unhideWhenUsed/>
    <w:rsid w:val="006204C0"/>
    <w:pPr>
      <w:snapToGrid w:val="0"/>
      <w:spacing w:after="0" w:line="360" w:lineRule="auto"/>
      <w:ind w:firstLine="567"/>
    </w:pPr>
    <w:rPr>
      <w:rFonts w:ascii="Times New Roman" w:eastAsia="Times New Roman" w:hAnsi="Times New Roman" w:cs="Times New Roman"/>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6204C0"/>
    <w:rPr>
      <w:rFonts w:ascii="Times New Roman" w:eastAsia="Times New Roman" w:hAnsi="Times New Roman" w:cs="Times New Roman"/>
      <w:sz w:val="24"/>
      <w:szCs w:val="20"/>
      <w:lang w:val="x-none" w:eastAsia="pl-PL"/>
    </w:rPr>
  </w:style>
  <w:style w:type="paragraph" w:styleId="Tekstpodstawowy2">
    <w:name w:val="Body Text 2"/>
    <w:basedOn w:val="Normalny"/>
    <w:link w:val="Tekstpodstawowy2Znak"/>
    <w:uiPriority w:val="99"/>
    <w:semiHidden/>
    <w:unhideWhenUsed/>
    <w:rsid w:val="006204C0"/>
    <w:pPr>
      <w:spacing w:after="120" w:line="480" w:lineRule="auto"/>
    </w:pPr>
    <w:rPr>
      <w:rFonts w:ascii="Times New Roman" w:eastAsia="Times New Roman" w:hAnsi="Times New Roman" w:cs="Times New Roman"/>
      <w:sz w:val="20"/>
      <w:szCs w:val="20"/>
      <w:lang w:val="x-none" w:eastAsia="pl-PL"/>
    </w:rPr>
  </w:style>
  <w:style w:type="character" w:customStyle="1" w:styleId="Tekstpodstawowy2Znak">
    <w:name w:val="Tekst podstawowy 2 Znak"/>
    <w:basedOn w:val="Domylnaczcionkaakapitu"/>
    <w:link w:val="Tekstpodstawowy2"/>
    <w:uiPriority w:val="99"/>
    <w:semiHidden/>
    <w:rsid w:val="006204C0"/>
    <w:rPr>
      <w:rFonts w:ascii="Times New Roman" w:eastAsia="Times New Roman" w:hAnsi="Times New Roman" w:cs="Times New Roman"/>
      <w:sz w:val="20"/>
      <w:szCs w:val="20"/>
      <w:lang w:val="x-none" w:eastAsia="pl-PL"/>
    </w:rPr>
  </w:style>
  <w:style w:type="paragraph" w:styleId="Tekstpodstawowy3">
    <w:name w:val="Body Text 3"/>
    <w:basedOn w:val="Normalny"/>
    <w:link w:val="Tekstpodstawowy3Znak"/>
    <w:uiPriority w:val="99"/>
    <w:semiHidden/>
    <w:unhideWhenUsed/>
    <w:rsid w:val="006204C0"/>
    <w:pPr>
      <w:spacing w:after="0" w:line="240" w:lineRule="auto"/>
    </w:pPr>
    <w:rPr>
      <w:rFonts w:ascii="Times New Roman" w:eastAsia="Times New Roman" w:hAnsi="Times New Roman" w:cs="Times New Roman"/>
      <w:sz w:val="24"/>
      <w:szCs w:val="20"/>
      <w:lang w:val="x-none" w:eastAsia="pl-PL"/>
    </w:rPr>
  </w:style>
  <w:style w:type="character" w:customStyle="1" w:styleId="Tekstpodstawowy3Znak">
    <w:name w:val="Tekst podstawowy 3 Znak"/>
    <w:basedOn w:val="Domylnaczcionkaakapitu"/>
    <w:link w:val="Tekstpodstawowy3"/>
    <w:uiPriority w:val="99"/>
    <w:semiHidden/>
    <w:rsid w:val="006204C0"/>
    <w:rPr>
      <w:rFonts w:ascii="Times New Roman" w:eastAsia="Times New Roman" w:hAnsi="Times New Roman" w:cs="Times New Roman"/>
      <w:sz w:val="24"/>
      <w:szCs w:val="20"/>
      <w:lang w:val="x-none" w:eastAsia="pl-PL"/>
    </w:rPr>
  </w:style>
  <w:style w:type="paragraph" w:styleId="Tekstpodstawowywcity2">
    <w:name w:val="Body Text Indent 2"/>
    <w:basedOn w:val="Normalny"/>
    <w:link w:val="Tekstpodstawowywcity2Znak"/>
    <w:uiPriority w:val="99"/>
    <w:semiHidden/>
    <w:unhideWhenUsed/>
    <w:rsid w:val="006204C0"/>
    <w:pPr>
      <w:spacing w:after="120" w:line="480" w:lineRule="auto"/>
      <w:ind w:left="283"/>
    </w:pPr>
    <w:rPr>
      <w:rFonts w:ascii="Times New Roman" w:eastAsia="Times New Roman" w:hAnsi="Times New Roman" w:cs="Times New Roman"/>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6204C0"/>
    <w:rPr>
      <w:rFonts w:ascii="Times New Roman" w:eastAsia="Times New Roman" w:hAnsi="Times New Roman" w:cs="Times New Roman"/>
      <w:sz w:val="20"/>
      <w:szCs w:val="20"/>
      <w:lang w:val="x-none" w:eastAsia="pl-PL"/>
    </w:rPr>
  </w:style>
  <w:style w:type="paragraph" w:styleId="Tekstpodstawowywcity3">
    <w:name w:val="Body Text Indent 3"/>
    <w:basedOn w:val="Normalny"/>
    <w:link w:val="Tekstpodstawowywcity3Znak"/>
    <w:uiPriority w:val="99"/>
    <w:semiHidden/>
    <w:unhideWhenUsed/>
    <w:rsid w:val="006204C0"/>
    <w:pPr>
      <w:spacing w:after="120" w:line="240" w:lineRule="auto"/>
      <w:ind w:left="283"/>
    </w:pPr>
    <w:rPr>
      <w:rFonts w:ascii="Times New Roman" w:eastAsia="Times New Roman" w:hAnsi="Times New Roman" w:cs="Times New Roman"/>
      <w:sz w:val="16"/>
      <w:szCs w:val="16"/>
      <w:lang w:val="x-none" w:eastAsia="pl-PL"/>
    </w:rPr>
  </w:style>
  <w:style w:type="character" w:customStyle="1" w:styleId="Tekstpodstawowywcity3Znak">
    <w:name w:val="Tekst podstawowy wcięty 3 Znak"/>
    <w:basedOn w:val="Domylnaczcionkaakapitu"/>
    <w:link w:val="Tekstpodstawowywcity3"/>
    <w:uiPriority w:val="99"/>
    <w:semiHidden/>
    <w:rsid w:val="006204C0"/>
    <w:rPr>
      <w:rFonts w:ascii="Times New Roman" w:eastAsia="Times New Roman" w:hAnsi="Times New Roman" w:cs="Times New Roman"/>
      <w:sz w:val="16"/>
      <w:szCs w:val="16"/>
      <w:lang w:val="x-none" w:eastAsia="pl-PL"/>
    </w:rPr>
  </w:style>
  <w:style w:type="paragraph" w:styleId="Zwykytekst">
    <w:name w:val="Plain Text"/>
    <w:basedOn w:val="Normalny"/>
    <w:link w:val="ZwykytekstZnak"/>
    <w:uiPriority w:val="99"/>
    <w:semiHidden/>
    <w:unhideWhenUsed/>
    <w:rsid w:val="006204C0"/>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semiHidden/>
    <w:rsid w:val="006204C0"/>
    <w:rPr>
      <w:rFonts w:ascii="Courier New" w:eastAsia="Times New Roman" w:hAnsi="Courier New" w:cs="Times New Roman"/>
      <w:sz w:val="20"/>
      <w:szCs w:val="20"/>
      <w:lang w:val="x-none" w:eastAsia="pl-PL"/>
    </w:rPr>
  </w:style>
  <w:style w:type="paragraph" w:styleId="Tekstdymka">
    <w:name w:val="Balloon Text"/>
    <w:basedOn w:val="Normalny"/>
    <w:link w:val="TekstdymkaZnak"/>
    <w:uiPriority w:val="99"/>
    <w:semiHidden/>
    <w:unhideWhenUsed/>
    <w:rsid w:val="006204C0"/>
    <w:pPr>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6204C0"/>
    <w:rPr>
      <w:rFonts w:ascii="Tahoma" w:eastAsia="Times New Roman" w:hAnsi="Tahoma" w:cs="Times New Roman"/>
      <w:sz w:val="16"/>
      <w:szCs w:val="16"/>
      <w:lang w:val="x-none" w:eastAsia="pl-PL"/>
    </w:rPr>
  </w:style>
  <w:style w:type="paragraph" w:styleId="Bezodstpw">
    <w:name w:val="No Spacing"/>
    <w:uiPriority w:val="1"/>
    <w:qFormat/>
    <w:rsid w:val="006204C0"/>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locked/>
    <w:rsid w:val="006204C0"/>
    <w:rPr>
      <w:rFonts w:ascii="Calibri" w:eastAsia="Calibri" w:hAnsi="Calibri" w:cs="Times New Roman"/>
    </w:rPr>
  </w:style>
  <w:style w:type="paragraph" w:styleId="Akapitzlist">
    <w:name w:val="List Paragraph"/>
    <w:basedOn w:val="Normalny"/>
    <w:link w:val="AkapitzlistZnak"/>
    <w:uiPriority w:val="34"/>
    <w:qFormat/>
    <w:rsid w:val="006204C0"/>
    <w:pPr>
      <w:ind w:left="720"/>
      <w:contextualSpacing/>
    </w:pPr>
    <w:rPr>
      <w:rFonts w:ascii="Calibri" w:eastAsia="Calibri" w:hAnsi="Calibri" w:cs="Times New Roman"/>
    </w:rPr>
  </w:style>
  <w:style w:type="paragraph" w:customStyle="1" w:styleId="pkt">
    <w:name w:val="pkt"/>
    <w:basedOn w:val="Normalny"/>
    <w:uiPriority w:val="99"/>
    <w:rsid w:val="006204C0"/>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uiPriority w:val="99"/>
    <w:rsid w:val="006204C0"/>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uiPriority w:val="99"/>
    <w:semiHidden/>
    <w:rsid w:val="006204C0"/>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uiPriority w:val="99"/>
    <w:semiHidden/>
    <w:rsid w:val="006204C0"/>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uiPriority w:val="99"/>
    <w:rsid w:val="006204C0"/>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awciety">
    <w:name w:val="a) wciety"/>
    <w:basedOn w:val="Normalny"/>
    <w:uiPriority w:val="99"/>
    <w:rsid w:val="006204C0"/>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uiPriority w:val="99"/>
    <w:rsid w:val="006204C0"/>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Tekstpodstawowy21">
    <w:name w:val="Tekst podstawowy 21"/>
    <w:basedOn w:val="Normalny"/>
    <w:uiPriority w:val="99"/>
    <w:rsid w:val="006204C0"/>
    <w:pPr>
      <w:widowControl w:val="0"/>
      <w:suppressAutoHyphens/>
      <w:spacing w:after="0" w:line="360" w:lineRule="auto"/>
    </w:pPr>
    <w:rPr>
      <w:rFonts w:ascii="Verdana" w:eastAsia="Lucida Sans Unicode" w:hAnsi="Verdana" w:cs="Arial"/>
      <w:color w:val="000000"/>
      <w:sz w:val="20"/>
      <w:szCs w:val="24"/>
      <w:lang w:eastAsia="ar-SA"/>
    </w:rPr>
  </w:style>
  <w:style w:type="paragraph" w:customStyle="1" w:styleId="Normalny1">
    <w:name w:val="Normalny1"/>
    <w:basedOn w:val="Normalny"/>
    <w:uiPriority w:val="99"/>
    <w:rsid w:val="006204C0"/>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Zwykytekst1">
    <w:name w:val="Zwykły tekst1"/>
    <w:basedOn w:val="Normalny"/>
    <w:uiPriority w:val="99"/>
    <w:rsid w:val="006204C0"/>
    <w:pPr>
      <w:suppressAutoHyphens/>
      <w:spacing w:after="0" w:line="240" w:lineRule="auto"/>
    </w:pPr>
    <w:rPr>
      <w:rFonts w:ascii="Courier New" w:eastAsia="Times New Roman" w:hAnsi="Courier New" w:cs="Optima"/>
      <w:sz w:val="20"/>
      <w:szCs w:val="20"/>
      <w:lang w:eastAsia="ar-SA"/>
    </w:rPr>
  </w:style>
  <w:style w:type="paragraph" w:customStyle="1" w:styleId="Styl">
    <w:name w:val="Styl"/>
    <w:uiPriority w:val="99"/>
    <w:rsid w:val="006204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6204C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1Znak">
    <w:name w:val="Styl1 Znak"/>
    <w:link w:val="Styl1"/>
    <w:uiPriority w:val="99"/>
    <w:locked/>
    <w:rsid w:val="006204C0"/>
    <w:rPr>
      <w:rFonts w:ascii="Cambria" w:eastAsia="Times New Roman" w:hAnsi="Cambria" w:cs="Times New Roman"/>
      <w:b/>
      <w:bCs/>
      <w:i/>
      <w:iCs/>
      <w:kern w:val="32"/>
      <w:shd w:val="clear" w:color="auto" w:fill="E6E6E6"/>
      <w:lang w:val="x-none" w:eastAsia="x-none"/>
    </w:rPr>
  </w:style>
  <w:style w:type="paragraph" w:customStyle="1" w:styleId="Styl1">
    <w:name w:val="Styl1"/>
    <w:basedOn w:val="Nagwek1"/>
    <w:link w:val="Styl1Znak"/>
    <w:uiPriority w:val="99"/>
    <w:rsid w:val="006204C0"/>
    <w:pPr>
      <w:numPr>
        <w:numId w:val="1"/>
      </w:numPr>
      <w:shd w:val="clear" w:color="auto" w:fill="E6E6E6"/>
      <w:jc w:val="both"/>
    </w:pPr>
    <w:rPr>
      <w:rFonts w:ascii="Cambria" w:hAnsi="Cambria"/>
      <w:b/>
      <w:bCs/>
      <w:i/>
      <w:iCs/>
      <w:kern w:val="32"/>
      <w:sz w:val="22"/>
      <w:szCs w:val="22"/>
      <w:lang w:eastAsia="x-none"/>
    </w:rPr>
  </w:style>
  <w:style w:type="paragraph" w:customStyle="1" w:styleId="Akapitzlist1">
    <w:name w:val="Akapit z listą1"/>
    <w:basedOn w:val="Normalny"/>
    <w:uiPriority w:val="99"/>
    <w:rsid w:val="006204C0"/>
    <w:pPr>
      <w:ind w:left="720"/>
    </w:pPr>
    <w:rPr>
      <w:rFonts w:ascii="Calibri" w:eastAsia="Times New Roman" w:hAnsi="Calibri" w:cs="Calibri"/>
    </w:rPr>
  </w:style>
  <w:style w:type="paragraph" w:customStyle="1" w:styleId="ListParagraph1">
    <w:name w:val="List Paragraph1"/>
    <w:basedOn w:val="Normalny"/>
    <w:uiPriority w:val="99"/>
    <w:rsid w:val="006204C0"/>
    <w:pPr>
      <w:ind w:left="720"/>
    </w:pPr>
    <w:rPr>
      <w:rFonts w:ascii="Calibri" w:eastAsia="Times New Roman" w:hAnsi="Calibri" w:cs="Calibri"/>
    </w:rPr>
  </w:style>
  <w:style w:type="paragraph" w:customStyle="1" w:styleId="Tekstblokowy1">
    <w:name w:val="Tekst blokowy1"/>
    <w:basedOn w:val="Normalny"/>
    <w:uiPriority w:val="99"/>
    <w:rsid w:val="006204C0"/>
    <w:pPr>
      <w:spacing w:after="0" w:line="240" w:lineRule="auto"/>
      <w:ind w:left="426" w:right="425"/>
    </w:pPr>
    <w:rPr>
      <w:rFonts w:ascii="Times New Roman" w:eastAsia="Times New Roman" w:hAnsi="Times New Roman" w:cs="Times New Roman"/>
      <w:sz w:val="28"/>
      <w:szCs w:val="20"/>
      <w:lang w:eastAsia="ar-SA"/>
    </w:rPr>
  </w:style>
  <w:style w:type="paragraph" w:customStyle="1" w:styleId="WW-NormalnyWeb">
    <w:name w:val="WW-Normalny (Web)"/>
    <w:basedOn w:val="Normalny"/>
    <w:uiPriority w:val="99"/>
    <w:rsid w:val="006204C0"/>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uiPriority w:val="99"/>
    <w:rsid w:val="006204C0"/>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uiPriority w:val="99"/>
    <w:rsid w:val="006204C0"/>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NormalnyWeb1">
    <w:name w:val="Normalny (Web)1"/>
    <w:basedOn w:val="Normalny"/>
    <w:uiPriority w:val="99"/>
    <w:rsid w:val="006204C0"/>
    <w:pPr>
      <w:suppressAutoHyphens/>
      <w:spacing w:before="100" w:after="100" w:line="240" w:lineRule="auto"/>
    </w:pPr>
    <w:rPr>
      <w:rFonts w:ascii="Times New Roman" w:eastAsia="Times New Roman" w:hAnsi="Times New Roman" w:cs="Times New Roman"/>
      <w:sz w:val="24"/>
      <w:szCs w:val="24"/>
      <w:lang w:eastAsia="ar-SA"/>
    </w:rPr>
  </w:style>
  <w:style w:type="character" w:styleId="Odwoanieprzypisudolnego">
    <w:name w:val="footnote reference"/>
    <w:uiPriority w:val="99"/>
    <w:semiHidden/>
    <w:unhideWhenUsed/>
    <w:rsid w:val="006204C0"/>
    <w:rPr>
      <w:vertAlign w:val="superscript"/>
    </w:rPr>
  </w:style>
  <w:style w:type="character" w:customStyle="1" w:styleId="text">
    <w:name w:val="text"/>
    <w:basedOn w:val="Domylnaczcionkaakapitu"/>
    <w:rsid w:val="006204C0"/>
  </w:style>
  <w:style w:type="character" w:customStyle="1" w:styleId="textbold">
    <w:name w:val="text bold"/>
    <w:basedOn w:val="Domylnaczcionkaakapitu"/>
    <w:rsid w:val="006204C0"/>
  </w:style>
  <w:style w:type="character" w:customStyle="1" w:styleId="apple-converted-space">
    <w:name w:val="apple-converted-space"/>
    <w:basedOn w:val="Domylnaczcionkaakapitu"/>
    <w:rsid w:val="006204C0"/>
  </w:style>
  <w:style w:type="character" w:customStyle="1" w:styleId="cpvdrzewo31">
    <w:name w:val="cpv_drzewo_31"/>
    <w:basedOn w:val="Domylnaczcionkaakapitu"/>
    <w:rsid w:val="006204C0"/>
  </w:style>
  <w:style w:type="character" w:customStyle="1" w:styleId="text1">
    <w:name w:val="text1"/>
    <w:rsid w:val="006204C0"/>
    <w:rPr>
      <w:rFonts w:ascii="Verdana" w:hAnsi="Verdana" w:hint="default"/>
      <w:color w:val="000000"/>
      <w:sz w:val="17"/>
      <w:szCs w:val="17"/>
    </w:rPr>
  </w:style>
  <w:style w:type="character" w:customStyle="1" w:styleId="st1">
    <w:name w:val="st1"/>
    <w:basedOn w:val="Domylnaczcionkaakapitu"/>
    <w:rsid w:val="006204C0"/>
  </w:style>
  <w:style w:type="character" w:customStyle="1" w:styleId="cpvdrzewo51">
    <w:name w:val="cpv_drzewo_51"/>
    <w:basedOn w:val="Domylnaczcionkaakapitu"/>
    <w:rsid w:val="006204C0"/>
  </w:style>
  <w:style w:type="character" w:customStyle="1" w:styleId="symbol0">
    <w:name w:val="symbol"/>
    <w:basedOn w:val="Domylnaczcionkaakapitu"/>
    <w:rsid w:val="006204C0"/>
  </w:style>
  <w:style w:type="table" w:styleId="Tabela-Siatka">
    <w:name w:val="Table Grid"/>
    <w:basedOn w:val="Standardowy"/>
    <w:uiPriority w:val="59"/>
    <w:rsid w:val="006204C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6204C0"/>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rsid w:val="006204C0"/>
    <w:pPr>
      <w:numPr>
        <w:numId w:val="35"/>
      </w:numPr>
    </w:pPr>
  </w:style>
  <w:style w:type="numbering" w:customStyle="1" w:styleId="WW8Num14">
    <w:name w:val="WW8Num14"/>
    <w:rsid w:val="006204C0"/>
    <w:pPr>
      <w:numPr>
        <w:numId w:val="36"/>
      </w:numPr>
    </w:pPr>
  </w:style>
  <w:style w:type="character" w:styleId="Pogrubienie">
    <w:name w:val="Strong"/>
    <w:uiPriority w:val="22"/>
    <w:qFormat/>
    <w:rsid w:val="006204C0"/>
    <w:rPr>
      <w:b/>
      <w:bCs/>
    </w:rPr>
  </w:style>
  <w:style w:type="paragraph" w:customStyle="1" w:styleId="m-6921384963611389696gmail-default">
    <w:name w:val="m_-6921384963611389696gmail-default"/>
    <w:basedOn w:val="Normalny"/>
    <w:rsid w:val="004F448F"/>
    <w:pPr>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stochowa.powiat.pl" TargetMode="External"/><Relationship Id="rId13" Type="http://schemas.openxmlformats.org/officeDocument/2006/relationships/image" Target="media/image1.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zetargi@czestochowa.powiat.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ryga@czestochowa.powiat.p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przetargi@czestochowa.powia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czestochowa.powiat.pl" TargetMode="External"/><Relationship Id="rId14" Type="http://schemas.openxmlformats.org/officeDocument/2006/relationships/hyperlink" Target="http://www.powiat-czestochowski.4b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33</Pages>
  <Words>9640</Words>
  <Characters>57846</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12</cp:revision>
  <cp:lastPrinted>2018-03-19T08:06:00Z</cp:lastPrinted>
  <dcterms:created xsi:type="dcterms:W3CDTF">2018-03-14T11:16:00Z</dcterms:created>
  <dcterms:modified xsi:type="dcterms:W3CDTF">2018-03-19T11:52:00Z</dcterms:modified>
</cp:coreProperties>
</file>