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65" w:rsidRDefault="006E7165" w:rsidP="006E7165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STAROSTWO POWIATOWE W CZĘSTOCHOWIE</w:t>
      </w:r>
    </w:p>
    <w:p w:rsidR="006E7165" w:rsidRDefault="006E7165" w:rsidP="006E7165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UL. SOBIESKIEGO 9, 42-200 CZĘSTOCHOWA</w:t>
      </w:r>
    </w:p>
    <w:p w:rsidR="006E7165" w:rsidRDefault="006E7165" w:rsidP="006E7165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6E7165" w:rsidRDefault="006E7165" w:rsidP="006E7165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6E7165" w:rsidRDefault="006E7165" w:rsidP="006E7165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  <w:r>
        <w:rPr>
          <w:rFonts w:cs="Tahoma"/>
          <w:b/>
          <w:bCs/>
          <w:i/>
          <w:iCs/>
          <w:sz w:val="30"/>
          <w:szCs w:val="30"/>
          <w:lang/>
        </w:rPr>
        <w:t>INFORMUJE:</w:t>
      </w:r>
    </w:p>
    <w:p w:rsidR="006E7165" w:rsidRDefault="006E7165" w:rsidP="006E7165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6E7165" w:rsidRDefault="006E7165" w:rsidP="006E7165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 xml:space="preserve">W wyniku przeprowadzonego naboru na stanowisko                                        </w:t>
      </w:r>
    </w:p>
    <w:p w:rsidR="006E7165" w:rsidRDefault="006E7165" w:rsidP="006E7165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Podinspektora /nr 2/ ds. ochrony środowiska w Wydziale Ochrony Środowiska, Rolnictwa i Leśnictwa</w:t>
      </w:r>
    </w:p>
    <w:p w:rsidR="006E7165" w:rsidRDefault="006E7165" w:rsidP="006E7165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</w:p>
    <w:p w:rsidR="006E7165" w:rsidRDefault="006E7165" w:rsidP="006E7165">
      <w:pPr>
        <w:spacing w:line="360" w:lineRule="auto"/>
        <w:rPr>
          <w:rFonts w:cs="Tahoma"/>
          <w:b/>
          <w:bCs/>
          <w:i/>
          <w:iCs/>
          <w:sz w:val="30"/>
          <w:szCs w:val="30"/>
          <w:lang/>
        </w:rPr>
      </w:pPr>
    </w:p>
    <w:p w:rsidR="006E7165" w:rsidRDefault="006E7165" w:rsidP="006E7165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>Komisja Rekrutacyjna zakwalifikowała i wybrała kandydaturę:</w:t>
      </w:r>
    </w:p>
    <w:p w:rsidR="006E7165" w:rsidRDefault="006E7165" w:rsidP="006E7165">
      <w:pPr>
        <w:spacing w:line="360" w:lineRule="auto"/>
        <w:jc w:val="center"/>
        <w:rPr>
          <w:rFonts w:cs="Tahoma"/>
          <w:i/>
          <w:iCs/>
          <w:sz w:val="30"/>
          <w:szCs w:val="30"/>
          <w:lang/>
        </w:rPr>
      </w:pPr>
    </w:p>
    <w:p w:rsidR="006E7165" w:rsidRDefault="006E7165" w:rsidP="006E7165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  <w:r>
        <w:rPr>
          <w:rFonts w:cs="Tahoma"/>
          <w:b/>
          <w:bCs/>
          <w:i/>
          <w:iCs/>
          <w:sz w:val="30"/>
          <w:szCs w:val="30"/>
          <w:lang/>
        </w:rPr>
        <w:t xml:space="preserve">Pani Agnieszki </w:t>
      </w:r>
      <w:proofErr w:type="spellStart"/>
      <w:r>
        <w:rPr>
          <w:rFonts w:cs="Tahoma"/>
          <w:b/>
          <w:bCs/>
          <w:i/>
          <w:iCs/>
          <w:sz w:val="30"/>
          <w:szCs w:val="30"/>
          <w:lang/>
        </w:rPr>
        <w:t>Chejduk</w:t>
      </w:r>
      <w:proofErr w:type="spellEnd"/>
      <w:r>
        <w:rPr>
          <w:rFonts w:cs="Tahoma"/>
          <w:b/>
          <w:bCs/>
          <w:i/>
          <w:iCs/>
          <w:sz w:val="30"/>
          <w:szCs w:val="30"/>
          <w:lang/>
        </w:rPr>
        <w:t xml:space="preserve"> zamieszkałej w Myszkowie</w:t>
      </w:r>
    </w:p>
    <w:p w:rsidR="006E7165" w:rsidRDefault="006E7165" w:rsidP="006E7165">
      <w:pPr>
        <w:spacing w:line="360" w:lineRule="auto"/>
        <w:jc w:val="center"/>
        <w:rPr>
          <w:rFonts w:cs="Tahoma"/>
          <w:b/>
          <w:bCs/>
          <w:i/>
          <w:iCs/>
          <w:sz w:val="30"/>
          <w:szCs w:val="30"/>
          <w:lang/>
        </w:rPr>
      </w:pP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30"/>
          <w:szCs w:val="30"/>
          <w:lang/>
        </w:rPr>
      </w:pPr>
      <w:r>
        <w:rPr>
          <w:rFonts w:cs="Tahoma"/>
          <w:i/>
          <w:iCs/>
          <w:sz w:val="30"/>
          <w:szCs w:val="30"/>
          <w:lang/>
        </w:rPr>
        <w:t xml:space="preserve">która w trakcie przeprowadzonego naboru na </w:t>
      </w:r>
      <w:proofErr w:type="spellStart"/>
      <w:r>
        <w:rPr>
          <w:rFonts w:cs="Tahoma"/>
          <w:i/>
          <w:iCs/>
          <w:sz w:val="30"/>
          <w:szCs w:val="30"/>
          <w:lang/>
        </w:rPr>
        <w:t>w.w</w:t>
      </w:r>
      <w:proofErr w:type="spellEnd"/>
      <w:r>
        <w:rPr>
          <w:rFonts w:cs="Tahoma"/>
          <w:i/>
          <w:iCs/>
          <w:sz w:val="30"/>
          <w:szCs w:val="30"/>
          <w:lang/>
        </w:rPr>
        <w:t xml:space="preserve"> stanowisko uzyskała        łącznie 22 punkty.</w:t>
      </w: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30"/>
          <w:szCs w:val="30"/>
          <w:lang/>
        </w:rPr>
      </w:pP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6E7165" w:rsidRPr="004A06B0" w:rsidRDefault="006E7165" w:rsidP="006E7165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  <w:r>
        <w:rPr>
          <w:rFonts w:cs="Tahoma"/>
          <w:i/>
          <w:iCs/>
          <w:sz w:val="26"/>
          <w:szCs w:val="26"/>
          <w:lang/>
        </w:rPr>
        <w:t>Częstochowa, dnia 21 września 2018 r.</w:t>
      </w:r>
    </w:p>
    <w:p w:rsidR="006E7165" w:rsidRDefault="006E7165" w:rsidP="006E7165">
      <w:pPr>
        <w:spacing w:line="360" w:lineRule="auto"/>
        <w:jc w:val="both"/>
        <w:rPr>
          <w:rFonts w:cs="Tahoma"/>
          <w:i/>
          <w:iCs/>
          <w:sz w:val="26"/>
          <w:szCs w:val="26"/>
          <w:lang/>
        </w:rPr>
      </w:pPr>
    </w:p>
    <w:p w:rsidR="00FE476B" w:rsidRDefault="00FE476B">
      <w:bookmarkStart w:id="0" w:name="_GoBack"/>
      <w:bookmarkEnd w:id="0"/>
    </w:p>
    <w:sectPr w:rsidR="00FE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65"/>
    <w:rsid w:val="006E7165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B96FF-E7B8-448D-9CF0-376BB232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1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2018-10-12T10:07:00Z</dcterms:created>
  <dcterms:modified xsi:type="dcterms:W3CDTF">2018-10-12T10:07:00Z</dcterms:modified>
</cp:coreProperties>
</file>