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28" w:rsidRDefault="00A52D28" w:rsidP="00A52D28">
      <w:pPr>
        <w:pStyle w:val="NormalnyWeb"/>
        <w:tabs>
          <w:tab w:val="left" w:pos="7938"/>
        </w:tabs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</w:t>
      </w:r>
      <w:r w:rsidR="005245DD">
        <w:rPr>
          <w:rFonts w:ascii="Arial" w:hAnsi="Arial" w:cs="Arial"/>
          <w:b/>
          <w:bCs/>
          <w:sz w:val="20"/>
          <w:szCs w:val="20"/>
        </w:rPr>
        <w:t xml:space="preserve"> </w:t>
      </w:r>
      <w:r w:rsidR="004A6999">
        <w:rPr>
          <w:rFonts w:ascii="Arial" w:hAnsi="Arial" w:cs="Arial"/>
          <w:b/>
          <w:bCs/>
          <w:sz w:val="20"/>
          <w:szCs w:val="20"/>
        </w:rPr>
        <w:t>877</w:t>
      </w:r>
      <w:r>
        <w:rPr>
          <w:rFonts w:ascii="Arial" w:hAnsi="Arial" w:cs="Arial"/>
          <w:b/>
          <w:bCs/>
          <w:sz w:val="20"/>
          <w:szCs w:val="20"/>
        </w:rPr>
        <w:t xml:space="preserve">/2018 </w:t>
      </w:r>
    </w:p>
    <w:p w:rsidR="00A52D28" w:rsidRDefault="00A52D28" w:rsidP="00A52D28">
      <w:pPr>
        <w:pStyle w:val="NormalnyWeb"/>
        <w:spacing w:after="0" w:line="360" w:lineRule="auto"/>
        <w:contextualSpacing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Powiatu Częstochowskiego</w:t>
      </w:r>
    </w:p>
    <w:p w:rsidR="00A52D28" w:rsidRDefault="00A52D28" w:rsidP="00A52D28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</w:t>
      </w:r>
      <w:r w:rsidR="004A6999">
        <w:rPr>
          <w:rFonts w:ascii="Arial" w:hAnsi="Arial" w:cs="Arial"/>
          <w:b/>
          <w:bCs/>
          <w:sz w:val="20"/>
          <w:szCs w:val="20"/>
        </w:rPr>
        <w:t xml:space="preserve"> 31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października 2018 roku</w:t>
      </w:r>
    </w:p>
    <w:p w:rsidR="00A52D28" w:rsidRDefault="00A52D28" w:rsidP="00A52D28">
      <w:pPr>
        <w:pStyle w:val="NormalnyWeb"/>
        <w:spacing w:beforeAutospacing="0" w:after="0" w:line="360" w:lineRule="auto"/>
        <w:ind w:left="363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 w budżecie Powiatu Częstochowskiego na 2018 rok.</w:t>
      </w:r>
    </w:p>
    <w:p w:rsidR="00A52D28" w:rsidRDefault="00A52D28" w:rsidP="00A52D28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32 ust. 2 pkt 4 ustawy z dnia 5 czerwca 1998 roku o samorządzie powiatowym </w:t>
      </w:r>
      <w:r>
        <w:rPr>
          <w:rFonts w:ascii="Arial" w:hAnsi="Arial" w:cs="Arial"/>
          <w:sz w:val="20"/>
          <w:szCs w:val="20"/>
        </w:rPr>
        <w:br/>
        <w:t xml:space="preserve">(Dz. U. z 2018 r., poz. 995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257 pkt 1,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art. 258 ust. 1 pkt 1 </w:t>
      </w:r>
      <w:r>
        <w:rPr>
          <w:rFonts w:ascii="Arial" w:hAnsi="Arial" w:cs="Arial"/>
          <w:sz w:val="20"/>
          <w:szCs w:val="20"/>
        </w:rPr>
        <w:t>ustawy z dnia 27 sierpnia 2009 roku o finansach publicznych (Dz. U. z 2017 r., poz. 2077 z późn.zm.) oraz § 13 ust. 2 uchwały Nr XXVII/202/2017 Rady Powiatu Częstochowskiego z dnia 21 grudnia 2017 roku w sprawie uchwalenia budżetu Powiatu Częstochowskiego na 2018 rok, uchwala się co następuje:</w:t>
      </w:r>
    </w:p>
    <w:p w:rsidR="001977BC" w:rsidRDefault="001977BC" w:rsidP="00A52D28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77BC" w:rsidRDefault="00A52D28" w:rsidP="001977BC">
      <w:pPr>
        <w:pStyle w:val="NormalnyWeb"/>
        <w:spacing w:after="0" w:line="48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A52D28" w:rsidRDefault="00A52D28" w:rsidP="00A52D28">
      <w:pPr>
        <w:pStyle w:val="NormalnyWeb"/>
        <w:spacing w:after="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Dokonuje się zmian w budżecie Powiatu zgodnie z załącznikiem nr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 i 2 </w:t>
      </w:r>
      <w:r>
        <w:rPr>
          <w:rFonts w:ascii="Arial" w:hAnsi="Arial" w:cs="Arial"/>
          <w:sz w:val="20"/>
          <w:szCs w:val="20"/>
        </w:rPr>
        <w:t>do uchwały.</w:t>
      </w:r>
    </w:p>
    <w:p w:rsidR="00F75557" w:rsidRDefault="00F75557" w:rsidP="00A52D28">
      <w:pPr>
        <w:pStyle w:val="NormalnyWeb"/>
        <w:spacing w:after="0" w:line="480" w:lineRule="auto"/>
        <w:contextualSpacing/>
        <w:rPr>
          <w:rFonts w:ascii="Arial" w:hAnsi="Arial" w:cs="Arial"/>
          <w:sz w:val="20"/>
          <w:szCs w:val="20"/>
        </w:rPr>
      </w:pPr>
    </w:p>
    <w:p w:rsidR="00A52D28" w:rsidRDefault="00A52D28" w:rsidP="00A52D28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1977BC" w:rsidRDefault="001977BC" w:rsidP="00A52D28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A52D28" w:rsidRDefault="00A52D28" w:rsidP="00F221D9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wprowadza się:</w:t>
      </w:r>
    </w:p>
    <w:p w:rsidR="0048063C" w:rsidRDefault="0048063C" w:rsidP="00F221D9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064F" w:rsidRDefault="00AD0DE8" w:rsidP="00AD0DE8">
      <w:pPr>
        <w:pStyle w:val="NormalnyWeb"/>
        <w:numPr>
          <w:ilvl w:val="0"/>
          <w:numId w:val="3"/>
        </w:numPr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decyzją Wojewody Śląskiego Nr FBI.3111.86.26.2018 z dnia 15 października </w:t>
      </w:r>
      <w:r w:rsidR="00DA064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2018 roku zwiększającą plan dotacji celowej przeznaczoną na sfinansowanie operatów szacunkowych</w:t>
      </w:r>
      <w:r w:rsidR="00DA064F">
        <w:rPr>
          <w:rFonts w:ascii="Arial" w:hAnsi="Arial" w:cs="Arial"/>
          <w:sz w:val="20"/>
          <w:szCs w:val="20"/>
        </w:rPr>
        <w:t xml:space="preserve"> sporządzanych na potrzeby ustalania odszkodowań za nieruchomości przejęte pod drogi powiatowe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  <w:t xml:space="preserve">       </w:t>
      </w:r>
      <w:r w:rsidR="0048063C">
        <w:rPr>
          <w:rFonts w:ascii="Arial" w:hAnsi="Arial" w:cs="Arial"/>
          <w:sz w:val="20"/>
          <w:szCs w:val="20"/>
        </w:rPr>
        <w:t xml:space="preserve"> </w:t>
      </w:r>
      <w:r w:rsidR="00DA064F">
        <w:rPr>
          <w:rFonts w:ascii="Arial" w:hAnsi="Arial" w:cs="Arial"/>
          <w:sz w:val="20"/>
          <w:szCs w:val="20"/>
        </w:rPr>
        <w:t xml:space="preserve">  2 892</w:t>
      </w:r>
      <w:r>
        <w:rPr>
          <w:rFonts w:ascii="Arial" w:hAnsi="Arial" w:cs="Arial"/>
          <w:sz w:val="20"/>
          <w:szCs w:val="20"/>
        </w:rPr>
        <w:t xml:space="preserve"> zł</w:t>
      </w:r>
      <w:r w:rsidR="00DA064F">
        <w:rPr>
          <w:rFonts w:ascii="Arial" w:hAnsi="Arial" w:cs="Arial"/>
          <w:sz w:val="20"/>
          <w:szCs w:val="20"/>
        </w:rPr>
        <w:t>;</w:t>
      </w: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AD0DE8" w:rsidRDefault="0048063C" w:rsidP="00AD0DE8">
      <w:pPr>
        <w:pStyle w:val="NormalnyWeb"/>
        <w:numPr>
          <w:ilvl w:val="0"/>
          <w:numId w:val="3"/>
        </w:numPr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</w:t>
      </w:r>
      <w:r w:rsidR="00DA064F" w:rsidRPr="00DA0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decyzji</w:t>
      </w:r>
      <w:r w:rsidR="00DA064F" w:rsidRPr="00DA064F">
        <w:rPr>
          <w:rFonts w:ascii="Arial" w:hAnsi="Arial" w:cs="Arial"/>
          <w:sz w:val="20"/>
          <w:szCs w:val="20"/>
        </w:rPr>
        <w:t xml:space="preserve"> Wojewody Śląskiego Nr FBI.3111</w:t>
      </w:r>
      <w:r w:rsidR="00DA064F">
        <w:rPr>
          <w:rFonts w:ascii="Arial" w:hAnsi="Arial" w:cs="Arial"/>
          <w:sz w:val="20"/>
          <w:szCs w:val="20"/>
        </w:rPr>
        <w:t>.225</w:t>
      </w:r>
      <w:r w:rsidR="00DA064F" w:rsidRPr="00DA064F">
        <w:rPr>
          <w:rFonts w:ascii="Arial" w:hAnsi="Arial" w:cs="Arial"/>
          <w:sz w:val="20"/>
          <w:szCs w:val="20"/>
        </w:rPr>
        <w:t>.</w:t>
      </w:r>
      <w:r w:rsidR="00DA064F">
        <w:rPr>
          <w:rFonts w:ascii="Arial" w:hAnsi="Arial" w:cs="Arial"/>
          <w:sz w:val="20"/>
          <w:szCs w:val="20"/>
        </w:rPr>
        <w:t>3</w:t>
      </w:r>
      <w:r w:rsidR="00DA064F" w:rsidRPr="00DA064F">
        <w:rPr>
          <w:rFonts w:ascii="Arial" w:hAnsi="Arial" w:cs="Arial"/>
          <w:sz w:val="20"/>
          <w:szCs w:val="20"/>
        </w:rPr>
        <w:t xml:space="preserve">.2018 z dnia </w:t>
      </w:r>
      <w:r w:rsidR="00DA064F">
        <w:rPr>
          <w:rFonts w:ascii="Arial" w:hAnsi="Arial" w:cs="Arial"/>
          <w:sz w:val="20"/>
          <w:szCs w:val="20"/>
        </w:rPr>
        <w:t>18 października</w:t>
      </w:r>
      <w:r w:rsidR="00DA064F" w:rsidRPr="00DA064F">
        <w:rPr>
          <w:rFonts w:ascii="Arial" w:hAnsi="Arial" w:cs="Arial"/>
          <w:sz w:val="20"/>
          <w:szCs w:val="20"/>
        </w:rPr>
        <w:t xml:space="preserve"> </w:t>
      </w:r>
      <w:r w:rsidR="00DA064F">
        <w:rPr>
          <w:rFonts w:ascii="Arial" w:hAnsi="Arial" w:cs="Arial"/>
          <w:sz w:val="20"/>
          <w:szCs w:val="20"/>
        </w:rPr>
        <w:br/>
      </w:r>
      <w:r w:rsidR="00DA064F" w:rsidRPr="00DA064F">
        <w:rPr>
          <w:rFonts w:ascii="Arial" w:hAnsi="Arial" w:cs="Arial"/>
          <w:sz w:val="20"/>
          <w:szCs w:val="20"/>
        </w:rPr>
        <w:t xml:space="preserve">2018 roku </w:t>
      </w:r>
      <w:r w:rsidR="00DA064F">
        <w:rPr>
          <w:rFonts w:ascii="Arial" w:hAnsi="Arial" w:cs="Arial"/>
          <w:sz w:val="20"/>
          <w:szCs w:val="20"/>
        </w:rPr>
        <w:t>zwięk</w:t>
      </w:r>
      <w:r w:rsidR="00DA064F" w:rsidRPr="00DA064F">
        <w:rPr>
          <w:rFonts w:ascii="Arial" w:hAnsi="Arial" w:cs="Arial"/>
          <w:sz w:val="20"/>
          <w:szCs w:val="20"/>
        </w:rPr>
        <w:t>szając</w:t>
      </w:r>
      <w:r>
        <w:rPr>
          <w:rFonts w:ascii="Arial" w:hAnsi="Arial" w:cs="Arial"/>
          <w:sz w:val="20"/>
          <w:szCs w:val="20"/>
        </w:rPr>
        <w:t>ej</w:t>
      </w:r>
      <w:r w:rsidR="00DA064F" w:rsidRPr="00DA064F">
        <w:rPr>
          <w:rFonts w:ascii="Arial" w:hAnsi="Arial" w:cs="Arial"/>
          <w:sz w:val="20"/>
          <w:szCs w:val="20"/>
        </w:rPr>
        <w:t xml:space="preserve"> plan dotacji celowej </w:t>
      </w:r>
      <w:r w:rsidR="00DA064F">
        <w:rPr>
          <w:rFonts w:ascii="Arial" w:hAnsi="Arial" w:cs="Arial"/>
          <w:sz w:val="20"/>
          <w:szCs w:val="20"/>
        </w:rPr>
        <w:t>przeznaczon</w:t>
      </w:r>
      <w:r>
        <w:rPr>
          <w:rFonts w:ascii="Arial" w:hAnsi="Arial" w:cs="Arial"/>
          <w:sz w:val="20"/>
          <w:szCs w:val="20"/>
        </w:rPr>
        <w:t>ej</w:t>
      </w:r>
      <w:r w:rsidR="00DA064F">
        <w:rPr>
          <w:rFonts w:ascii="Arial" w:hAnsi="Arial" w:cs="Arial"/>
          <w:sz w:val="20"/>
          <w:szCs w:val="20"/>
        </w:rPr>
        <w:t xml:space="preserve"> </w:t>
      </w:r>
      <w:r w:rsidR="00DA064F" w:rsidRPr="00DA064F">
        <w:rPr>
          <w:rFonts w:ascii="Arial" w:hAnsi="Arial" w:cs="Arial"/>
          <w:sz w:val="20"/>
          <w:szCs w:val="20"/>
        </w:rPr>
        <w:t xml:space="preserve">na </w:t>
      </w:r>
      <w:r w:rsidR="00DA064F">
        <w:rPr>
          <w:rFonts w:ascii="Arial" w:hAnsi="Arial" w:cs="Arial"/>
          <w:sz w:val="20"/>
          <w:szCs w:val="20"/>
        </w:rPr>
        <w:t>wypłatę dodatku na pracownika socjalnego realizującego pracę socjalną w środowisku</w:t>
      </w:r>
      <w:r w:rsidR="00DA064F" w:rsidRPr="00DA064F">
        <w:rPr>
          <w:rFonts w:ascii="Arial" w:hAnsi="Arial" w:cs="Arial"/>
          <w:sz w:val="20"/>
          <w:szCs w:val="20"/>
        </w:rPr>
        <w:t xml:space="preserve">         </w:t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</w:r>
      <w:r w:rsidR="00DA064F">
        <w:rPr>
          <w:rFonts w:ascii="Arial" w:hAnsi="Arial" w:cs="Arial"/>
          <w:sz w:val="20"/>
          <w:szCs w:val="20"/>
        </w:rPr>
        <w:tab/>
        <w:t xml:space="preserve">          7 200</w:t>
      </w:r>
      <w:r w:rsidR="00DA064F" w:rsidRPr="00DA064F">
        <w:rPr>
          <w:rFonts w:ascii="Arial" w:hAnsi="Arial" w:cs="Arial"/>
          <w:sz w:val="20"/>
          <w:szCs w:val="20"/>
        </w:rPr>
        <w:t xml:space="preserve"> zł</w:t>
      </w:r>
      <w:r w:rsidR="00DA064F">
        <w:rPr>
          <w:rFonts w:ascii="Arial" w:hAnsi="Arial" w:cs="Arial"/>
          <w:sz w:val="20"/>
          <w:szCs w:val="20"/>
        </w:rPr>
        <w:t>;</w:t>
      </w:r>
    </w:p>
    <w:p w:rsidR="0048063C" w:rsidRDefault="0048063C" w:rsidP="0048063C">
      <w:pPr>
        <w:pStyle w:val="NormalnyWeb"/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A064F" w:rsidRDefault="00A971AA" w:rsidP="00AD0DE8">
      <w:pPr>
        <w:pStyle w:val="NormalnyWeb"/>
        <w:numPr>
          <w:ilvl w:val="0"/>
          <w:numId w:val="3"/>
        </w:numPr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zabezpieczenia planu wydatków dotyczących zakupu paliwa do samochodu oraz materiałów eksploatacyjnych w Specjalnym Ośrodku Szkolno-Wychowawczym w </w:t>
      </w:r>
      <w:proofErr w:type="spellStart"/>
      <w:r>
        <w:rPr>
          <w:rFonts w:ascii="Arial" w:hAnsi="Arial" w:cs="Arial"/>
          <w:sz w:val="20"/>
          <w:szCs w:val="20"/>
        </w:rPr>
        <w:t>Bogumiłku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8063C" w:rsidRDefault="0048063C" w:rsidP="0048063C">
      <w:pPr>
        <w:pStyle w:val="NormalnyWeb"/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71AA" w:rsidRDefault="00A971AA" w:rsidP="00AD0DE8">
      <w:pPr>
        <w:pStyle w:val="NormalnyWeb"/>
        <w:numPr>
          <w:ilvl w:val="0"/>
          <w:numId w:val="3"/>
        </w:numPr>
        <w:spacing w:beforeAutospacing="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45DD">
        <w:rPr>
          <w:rFonts w:ascii="Arial" w:hAnsi="Arial" w:cs="Arial"/>
          <w:sz w:val="20"/>
          <w:szCs w:val="20"/>
        </w:rPr>
        <w:t>na pokrycie kosztów</w:t>
      </w:r>
      <w:r>
        <w:rPr>
          <w:rFonts w:ascii="Arial" w:hAnsi="Arial" w:cs="Arial"/>
          <w:sz w:val="20"/>
          <w:szCs w:val="20"/>
        </w:rPr>
        <w:t xml:space="preserve"> zakupu podzespołów do systemu alarmowania ludności na terenie powiatu częstochowskiego</w:t>
      </w:r>
      <w:r w:rsidR="0048063C">
        <w:rPr>
          <w:rFonts w:ascii="Arial" w:hAnsi="Arial" w:cs="Arial"/>
          <w:sz w:val="20"/>
          <w:szCs w:val="20"/>
        </w:rPr>
        <w:t>.</w:t>
      </w:r>
    </w:p>
    <w:p w:rsidR="0048063C" w:rsidRDefault="0048063C" w:rsidP="0048063C">
      <w:pPr>
        <w:pStyle w:val="Akapitzlist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48063C" w:rsidRDefault="0048063C" w:rsidP="0048063C">
      <w:pPr>
        <w:pStyle w:val="NormalnyWeb"/>
        <w:spacing w:beforeAutospacing="0" w:after="0" w:line="360" w:lineRule="auto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1977BC" w:rsidRDefault="001977BC" w:rsidP="001977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2614">
        <w:rPr>
          <w:rFonts w:ascii="Arial" w:hAnsi="Arial" w:cs="Arial"/>
          <w:b/>
          <w:bCs/>
          <w:color w:val="000000"/>
          <w:sz w:val="20"/>
          <w:szCs w:val="20"/>
        </w:rPr>
        <w:t>§ 3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72E39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1977BC" w:rsidRDefault="001977BC" w:rsidP="001977BC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2E39"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1977BC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72E39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1977BC" w:rsidRPr="00772E39" w:rsidRDefault="001977BC" w:rsidP="001977BC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Zarząd Powiatu:                                                                             Podpisy:</w:t>
      </w: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Smela Krzysztof               Starosta – Przewodniczący Zarządu      …................................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Kasiura</w:t>
      </w:r>
      <w:proofErr w:type="spellEnd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Henryk                Wicestarosta                                         .....................................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Dyner Grzegorz </w:t>
      </w: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Członek Zarządu                                  .....................................</w:t>
      </w:r>
    </w:p>
    <w:p w:rsidR="001977BC" w:rsidRPr="00772E39" w:rsidRDefault="001977BC" w:rsidP="001977BC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77BC" w:rsidRPr="00772E39" w:rsidRDefault="001977BC" w:rsidP="001977BC">
      <w:pPr>
        <w:numPr>
          <w:ilvl w:val="0"/>
          <w:numId w:val="2"/>
        </w:numPr>
        <w:spacing w:before="100" w:beforeAutospacing="1" w:after="0" w:line="72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Miarzyński</w:t>
      </w:r>
      <w:proofErr w:type="spellEnd"/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Jan                 Członek Zarządu                                  .....................................</w:t>
      </w:r>
    </w:p>
    <w:p w:rsidR="001977BC" w:rsidRPr="00EC3DF2" w:rsidRDefault="001977BC" w:rsidP="001977BC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E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Smolarski Leonard           Członek Zarządu                                   …………………………</w:t>
      </w:r>
    </w:p>
    <w:p w:rsidR="001977BC" w:rsidRDefault="001977BC" w:rsidP="001977BC"/>
    <w:p w:rsidR="001977BC" w:rsidRDefault="001977BC" w:rsidP="001977BC">
      <w:pPr>
        <w:pStyle w:val="NormalnyWeb"/>
        <w:spacing w:after="0" w:line="360" w:lineRule="auto"/>
        <w:contextualSpacing/>
        <w:jc w:val="both"/>
      </w:pPr>
    </w:p>
    <w:sectPr w:rsidR="0019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29E1"/>
    <w:multiLevelType w:val="hybridMultilevel"/>
    <w:tmpl w:val="0B0E6E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7C9"/>
    <w:multiLevelType w:val="hybridMultilevel"/>
    <w:tmpl w:val="07F2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E"/>
    <w:rsid w:val="0009653C"/>
    <w:rsid w:val="000D474F"/>
    <w:rsid w:val="00154C49"/>
    <w:rsid w:val="001977BC"/>
    <w:rsid w:val="002528C3"/>
    <w:rsid w:val="002B5BF1"/>
    <w:rsid w:val="00307568"/>
    <w:rsid w:val="0048063C"/>
    <w:rsid w:val="004A4EFD"/>
    <w:rsid w:val="004A6999"/>
    <w:rsid w:val="005245DD"/>
    <w:rsid w:val="005B058A"/>
    <w:rsid w:val="006521F1"/>
    <w:rsid w:val="0086662C"/>
    <w:rsid w:val="008F181E"/>
    <w:rsid w:val="008F7293"/>
    <w:rsid w:val="00A513A6"/>
    <w:rsid w:val="00A52D28"/>
    <w:rsid w:val="00A917AC"/>
    <w:rsid w:val="00A971AA"/>
    <w:rsid w:val="00AD0DE8"/>
    <w:rsid w:val="00BA0843"/>
    <w:rsid w:val="00D1619C"/>
    <w:rsid w:val="00DA064F"/>
    <w:rsid w:val="00F05053"/>
    <w:rsid w:val="00F151D6"/>
    <w:rsid w:val="00F221D9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438"/>
  <w15:chartTrackingRefBased/>
  <w15:docId w15:val="{7859B37B-836D-4BDA-8B23-BCF9761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D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JanikS</cp:lastModifiedBy>
  <cp:revision>4</cp:revision>
  <cp:lastPrinted>2018-10-23T10:18:00Z</cp:lastPrinted>
  <dcterms:created xsi:type="dcterms:W3CDTF">2018-10-30T11:44:00Z</dcterms:created>
  <dcterms:modified xsi:type="dcterms:W3CDTF">2018-11-13T09:43:00Z</dcterms:modified>
</cp:coreProperties>
</file>