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FC" w:rsidRPr="00C676FC" w:rsidRDefault="00C676FC" w:rsidP="00C676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Calibri" w:eastAsia="Calibri" w:hAnsi="Calibri" w:cs="Times New Roman"/>
        </w:rPr>
        <w:tab/>
      </w:r>
      <w:r w:rsidRPr="00C676FC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C676FC" w:rsidRPr="00C676FC" w:rsidRDefault="00C676FC" w:rsidP="00B6179C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193F33"/>
          <w:spacing w:val="-1"/>
          <w:w w:val="107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193F33"/>
          <w:spacing w:val="-1"/>
          <w:w w:val="107"/>
          <w:sz w:val="24"/>
          <w:szCs w:val="24"/>
        </w:rPr>
        <w:t xml:space="preserve">Projekt </w:t>
      </w:r>
      <w:r w:rsidR="00B6179C">
        <w:rPr>
          <w:rFonts w:ascii="Times New Roman" w:eastAsia="Calibri" w:hAnsi="Times New Roman" w:cs="Times New Roman"/>
          <w:b/>
          <w:bCs/>
          <w:color w:val="193F33"/>
          <w:spacing w:val="-1"/>
          <w:w w:val="107"/>
          <w:sz w:val="24"/>
          <w:szCs w:val="24"/>
        </w:rPr>
        <w:t xml:space="preserve">   </w:t>
      </w:r>
      <w:r w:rsidRPr="00C676FC">
        <w:rPr>
          <w:rFonts w:ascii="Times New Roman" w:eastAsia="Calibri" w:hAnsi="Times New Roman" w:cs="Times New Roman"/>
          <w:b/>
          <w:bCs/>
          <w:color w:val="193F33"/>
          <w:spacing w:val="-1"/>
          <w:w w:val="107"/>
          <w:sz w:val="24"/>
          <w:szCs w:val="24"/>
        </w:rPr>
        <w:t>UMOWA Nr …………</w:t>
      </w:r>
    </w:p>
    <w:p w:rsidR="00C676FC" w:rsidRPr="00C676FC" w:rsidRDefault="00C676FC" w:rsidP="00C676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zawarta w dniu ……..……201</w:t>
      </w:r>
      <w:r w:rsidR="0025189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9</w:t>
      </w:r>
      <w:r w:rsidRPr="00C676F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r.  pomiędzy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Powiatem Częstochowskim</w:t>
      </w:r>
      <w:r w:rsidRPr="00C676F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C676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z siedzibą </w:t>
      </w:r>
      <w:r w:rsidRPr="00C676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br/>
        <w:t xml:space="preserve">przy ul. </w:t>
      </w:r>
      <w:r w:rsidR="007C7D49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Jana III </w:t>
      </w:r>
      <w:r w:rsidRPr="00C676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Sobieskiego 9,  42</w:t>
      </w:r>
      <w:r w:rsidR="007C7D49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-</w:t>
      </w:r>
      <w:r w:rsidR="007C7D49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2</w:t>
      </w:r>
      <w:r w:rsidR="007C7D49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17</w:t>
      </w:r>
      <w:r w:rsidRPr="00C676FC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Częstochowa, </w:t>
      </w:r>
      <w:r w:rsidRPr="00C676FC">
        <w:rPr>
          <w:rFonts w:ascii="Times New Roman" w:eastAsia="Calibri" w:hAnsi="Times New Roman" w:cs="Times New Roman"/>
          <w:bCs/>
          <w:color w:val="000000"/>
          <w:spacing w:val="-13"/>
          <w:sz w:val="24"/>
          <w:szCs w:val="24"/>
        </w:rPr>
        <w:t xml:space="preserve">reprezentowanym przez :   </w:t>
      </w:r>
    </w:p>
    <w:p w:rsidR="00C676FC" w:rsidRPr="00C676FC" w:rsidRDefault="00C676FC" w:rsidP="00C676FC">
      <w:pPr>
        <w:shd w:val="clear" w:color="auto" w:fill="FFFFFF"/>
        <w:spacing w:after="0" w:line="360" w:lineRule="auto"/>
        <w:ind w:left="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000000"/>
          <w:spacing w:val="-13"/>
          <w:sz w:val="24"/>
          <w:szCs w:val="24"/>
        </w:rPr>
        <w:t>1. ………………………………………….</w:t>
      </w:r>
    </w:p>
    <w:p w:rsidR="00C676FC" w:rsidRPr="00C676FC" w:rsidRDefault="00C676FC" w:rsidP="00C676FC">
      <w:pPr>
        <w:shd w:val="clear" w:color="auto" w:fill="FFFFFF"/>
        <w:spacing w:after="0" w:line="360" w:lineRule="auto"/>
        <w:ind w:left="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000000"/>
          <w:spacing w:val="-13"/>
          <w:sz w:val="24"/>
          <w:szCs w:val="24"/>
        </w:rPr>
        <w:t>2. ………………………………………….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zwanym dalej </w:t>
      </w: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Zleceniodawcą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8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a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iCs/>
          <w:color w:val="000000"/>
          <w:spacing w:val="-4"/>
          <w:sz w:val="24"/>
          <w:szCs w:val="24"/>
        </w:rPr>
        <w:t>………………..</w:t>
      </w:r>
      <w:r w:rsidRPr="00C676FC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reprezentowanym przez  </w:t>
      </w:r>
      <w:r w:rsidRPr="00C676FC">
        <w:rPr>
          <w:rFonts w:ascii="Times New Roman" w:eastAsia="Calibri" w:hAnsi="Times New Roman" w:cs="Times New Roman"/>
          <w:iCs/>
          <w:color w:val="000000"/>
          <w:spacing w:val="-7"/>
          <w:sz w:val="24"/>
          <w:szCs w:val="24"/>
        </w:rPr>
        <w:t xml:space="preserve">………………………, </w:t>
      </w:r>
      <w:r w:rsidRPr="00C676FC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zwanym dalej </w:t>
      </w:r>
      <w:r w:rsidRPr="00C676FC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  <w:t>Zleceniobiorcą.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8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38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Na podstawie ustawy z dnia </w:t>
      </w:r>
      <w:r w:rsidRPr="00C676FC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27 </w:t>
      </w:r>
      <w:r w:rsidRPr="00C676F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czerwca 1997r. o służbie medycyny pracy i rozporządzeń wykonawczych oraz rozporządzenia Ministra Zdrowia i Opieki Społecznej z dnia </w:t>
      </w:r>
      <w:r w:rsidRPr="00C676FC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30 </w:t>
      </w:r>
      <w:r w:rsidRPr="00C676F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maja 1996r. w sprawie przeprowadzenia badań lekarskich pracowników, zakresu profilaktycznej opieki zdrowotnej nad pracownikami oraz orzeczeń lekarskich wydawanych dla celów przewidzianych w Kodeksie Pracy, zgodnie z art. 4 pkt 8 ustawy Prawo zam</w:t>
      </w:r>
      <w:r w:rsidR="00D0792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ówień publicznych (Dz. U. z 201</w:t>
      </w:r>
      <w:r w:rsidR="0025189F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8</w:t>
      </w:r>
      <w:r w:rsidRPr="00C676F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r. poz. </w:t>
      </w:r>
      <w:r w:rsidR="00D0792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1</w:t>
      </w:r>
      <w:r w:rsidR="0025189F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986</w:t>
      </w:r>
      <w:r w:rsidR="00D0792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 z </w:t>
      </w:r>
      <w:proofErr w:type="spellStart"/>
      <w:r w:rsidR="00D0792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późn</w:t>
      </w:r>
      <w:proofErr w:type="spellEnd"/>
      <w:r w:rsidR="00D0792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. zm.</w:t>
      </w:r>
      <w:r w:rsidRPr="00C676FC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), strony zawierają umowę poniższej treści: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3"/>
        <w:jc w:val="both"/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u w:val="single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43"/>
        <w:jc w:val="center"/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§ 1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 xml:space="preserve"> Postanowienia ogólne: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3" w:right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000000"/>
          <w:spacing w:val="-11"/>
          <w:sz w:val="24"/>
          <w:szCs w:val="24"/>
        </w:rPr>
        <w:t>1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 xml:space="preserve">.Zleceniodawca </w:t>
      </w: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zleca a 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 xml:space="preserve">Zleceniobiorca </w:t>
      </w: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przyjmuje na siebie obowiązek sprawowania profilaktycznej opieki zdrowotnej </w:t>
      </w:r>
      <w:r w:rsidRPr="00C676F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nad pracownikami 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8"/>
          <w:sz w:val="24"/>
          <w:szCs w:val="24"/>
        </w:rPr>
        <w:t>Zleceniodawcy.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000000"/>
          <w:spacing w:val="-11"/>
          <w:sz w:val="24"/>
          <w:szCs w:val="24"/>
        </w:rPr>
        <w:t>2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1"/>
          <w:sz w:val="24"/>
          <w:szCs w:val="24"/>
        </w:rPr>
        <w:t xml:space="preserve">.Zleceniobiorca </w:t>
      </w: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oświadcza że posiada uprawnienia do zawarcia </w:t>
      </w:r>
      <w:r w:rsidR="006D073D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i zrealizowania </w:t>
      </w: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umowy o udzielanie świadczeń zdrowotnych z zakresu profilaktycznej ochrony zdrowia zgodnie z ustawą o służbie medycyny pracy i rozporządzeniami wykonawczymi.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3. 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2"/>
          <w:sz w:val="24"/>
          <w:szCs w:val="24"/>
        </w:rPr>
        <w:t xml:space="preserve">Zleceniobiorca </w:t>
      </w: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zastrzega sobie prawo zlecania osobom trzecim</w:t>
      </w:r>
      <w:r w:rsidR="006D073D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, posiadającym odpowiednie uprawienia,  </w:t>
      </w: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niektórych obowiązków wynikających z niniejszej umowy ponosząc jednocześnie całą odpowiedzialność za ich wykonanie.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§2 </w:t>
      </w:r>
      <w:r w:rsidRPr="00C676FC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Zakres profilaktycznej opieki zdrowotnej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Zakres profilaktycznej opieki zdrowotnej będącej przedmiotem niniejszej umowy obejmuje: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a/ przeprowadzanie badań wstępnych, okresowych i kontrolnych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b/ udzielania świadczeń z zakresu profilaktycznej opieki zdrowotnej ze względu na warunki pracy, na zasadach określonych</w:t>
      </w:r>
      <w:r w:rsidRPr="00C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w Kodeksie Pracy oraz przepisach wydanych na jego podstawie.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§3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color w:val="000000"/>
          <w:spacing w:val="-11"/>
          <w:sz w:val="24"/>
          <w:szCs w:val="24"/>
          <w:u w:val="single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11"/>
          <w:sz w:val="24"/>
          <w:szCs w:val="24"/>
          <w:u w:val="single"/>
        </w:rPr>
        <w:t xml:space="preserve"> Zobowiązania stron: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1.Zleceniodawca zobowiązuje się do: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a/ przekazania 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0"/>
          <w:sz w:val="24"/>
          <w:szCs w:val="24"/>
        </w:rPr>
        <w:t xml:space="preserve">Zleceniobiorcy </w:t>
      </w: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aktualnej listy pracowników i bieżącej aktualizacji listy osób objętych umową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b/ przekazywania informacji o występowaniu czynników szkodliwych dla zdrowia lub uciążliwych wraz z aktualnymi </w:t>
      </w: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wynikami badań i pomiarów tych czynników.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c/ zapewnienie możliwości przeglądu stanowisk pracy w celu dokonania oceny warunków pracy.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d/ udostępnienia dokumentacji wyników kontroli warunków pracy, w części odnoszącej się do ochrony zdrowia</w:t>
      </w:r>
    </w:p>
    <w:p w:rsidR="00C676FC" w:rsidRPr="00C676FC" w:rsidRDefault="00C676FC" w:rsidP="00C676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e/ terminowego wnoszenia opłat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2.Zleceniobiorca zobowiązuje się do: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a/ organizacji i prowadzenia profilaktycznej opieki zdrowotnej nad pracującymi </w:t>
      </w:r>
      <w:proofErr w:type="spellStart"/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tj</w:t>
      </w:r>
      <w:proofErr w:type="spellEnd"/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- przeprowadzania badań wstępnych, okresowych, kontrolnych i końcowych określonych w Kodeksie Pracy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-  wydawania orzeczeń lekarskich do celów przewidzianych w Kodeksie Pracy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- oceny możliwości wykonywania pracy uwzględniające stan zdrowia i zagrożenia występujące w miejscu pracy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- monitorowania stanu zdrowia osób pracujących zaliczanych do grup szczególnego ryzyka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- inicjowania i realizacji promocji zdrowia a zwłaszcza profilaktycznych programów prozdrowotnych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- prowadzenia analizy stanu zdrowia pracowników</w:t>
      </w:r>
    </w:p>
    <w:p w:rsidR="00C676FC" w:rsidRPr="00C676FC" w:rsidRDefault="00C676FC" w:rsidP="007C7D49">
      <w:pPr>
        <w:shd w:val="clear" w:color="auto" w:fill="FFFFFF"/>
        <w:tabs>
          <w:tab w:val="left" w:pos="7310"/>
        </w:tabs>
        <w:spacing w:after="0" w:line="240" w:lineRule="auto"/>
        <w:ind w:right="403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b/ zapewnienia kontroli przez </w:t>
      </w:r>
      <w:r w:rsidRPr="00C676FC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Zleceniodawcę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wykonywania postanowień umowy</w:t>
      </w: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ab/>
      </w: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br/>
      </w:r>
      <w:r w:rsidRPr="00C676FC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c/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Zleceniobiorca</w:t>
      </w:r>
      <w:r w:rsidRPr="00C676FC">
        <w:rPr>
          <w:rFonts w:ascii="Times New Roman" w:eastAsia="Calibri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na czas zawartej umowy przechowuje dokumentacje medyczną, a w razie jej rozwiązania przekazuje </w:t>
      </w: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podstawowej jednostce medycyny pracy wskazanej przez Zleceniodawcę za pisemnym potwierdzeniem</w:t>
      </w:r>
      <w:r w:rsidRPr="00C676F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br/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  <w:u w:val="single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§ 4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  <w:u w:val="single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  <w:u w:val="single"/>
        </w:rPr>
        <w:t>Warunki i sposób udzielania świadczeń zdrowotnych: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 xml:space="preserve">1. Badania będące przedmiotem zawartej umowy Zleceniobiorca przeprowadza </w:t>
      </w:r>
      <w:r w:rsidR="008D71AE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br/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 xml:space="preserve">w siedzibie </w:t>
      </w:r>
      <w:proofErr w:type="spellStart"/>
      <w:r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>tj</w:t>
      </w:r>
      <w:proofErr w:type="spellEnd"/>
      <w:r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>……….……………..</w:t>
      </w:r>
      <w:r w:rsidRPr="00C676FC"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  <w:t>…………………………………….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6"/>
          <w:sz w:val="24"/>
          <w:szCs w:val="24"/>
        </w:rPr>
        <w:t xml:space="preserve">Badania laboratoryjne, badania </w:t>
      </w:r>
      <w:proofErr w:type="spellStart"/>
      <w:r w:rsidRPr="00C676FC">
        <w:rPr>
          <w:rFonts w:ascii="Times New Roman" w:eastAsia="Calibri" w:hAnsi="Times New Roman" w:cs="Times New Roman"/>
          <w:color w:val="323232"/>
          <w:spacing w:val="-6"/>
          <w:sz w:val="24"/>
          <w:szCs w:val="24"/>
        </w:rPr>
        <w:t>Rtg</w:t>
      </w:r>
      <w:proofErr w:type="spellEnd"/>
      <w:r w:rsidRPr="00C676FC">
        <w:rPr>
          <w:rFonts w:ascii="Times New Roman" w:eastAsia="Calibri" w:hAnsi="Times New Roman" w:cs="Times New Roman"/>
          <w:color w:val="323232"/>
          <w:spacing w:val="-6"/>
          <w:sz w:val="24"/>
          <w:szCs w:val="24"/>
        </w:rPr>
        <w:t>, konieczne badania dodatkowe i konsultacje specjalistyczne oraz badanie i wydanie</w:t>
      </w:r>
      <w:r w:rsidRPr="00C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323232"/>
          <w:spacing w:val="-6"/>
          <w:sz w:val="24"/>
          <w:szCs w:val="24"/>
        </w:rPr>
        <w:t>orzeczenia przez lekarza uprawnionego do przeprowadzania badań profilaktycznych są przeprowadzane w siedzibie</w:t>
      </w:r>
      <w:r w:rsidRPr="00C676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76FC"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  <w:t>po dokonaniu uprzedniej rejestracji w Poradni Medycyny Pracy 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>2. Tryb przekazywania zaświadczeń lekarskich o zdolności do pracy bądź nauki: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02"/>
        <w:jc w:val="both"/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  <w:t>Po przeprowadzeniu badania lekarskiego Zleceniobiorca wydaje orzeczenie skierowanemu pracownikowi za podpisem,</w:t>
      </w:r>
      <w:r w:rsidRPr="00C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  <w:t>a drugi egzemplarz orzeczenia przekazuje Zleceniodawcy we wzajemnie uzgodniony sposób.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302"/>
        <w:jc w:val="both"/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3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§ 5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8"/>
        <w:jc w:val="center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  <w:u w:val="single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  <w:u w:val="single"/>
        </w:rPr>
        <w:t xml:space="preserve"> Wysokość należności, sposób jej ustalania, terminy płatności oraz tryb rozliczeń finansowych: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8"/>
        <w:jc w:val="both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  <w:u w:val="single"/>
        </w:rPr>
      </w:pPr>
    </w:p>
    <w:p w:rsidR="00C676FC" w:rsidRPr="00D07928" w:rsidRDefault="00C676FC" w:rsidP="00D0792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323232"/>
          <w:spacing w:val="-2"/>
          <w:sz w:val="24"/>
          <w:szCs w:val="24"/>
        </w:rPr>
      </w:pPr>
      <w:r w:rsidRPr="00D07928"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 xml:space="preserve">Cena brutto opieki profilaktycznej nad pracownikami wynika z zakresu przeprowadzania koniecznych badań dodatkowych i konsultacji specjalistycznych, do których jest zobowiązany Pracodawca zgodnie z Kodeksem </w:t>
      </w:r>
      <w:r w:rsidRPr="00D07928">
        <w:rPr>
          <w:rFonts w:ascii="Times New Roman" w:eastAsia="Calibri" w:hAnsi="Times New Roman" w:cs="Times New Roman"/>
          <w:bCs/>
          <w:color w:val="323232"/>
          <w:spacing w:val="-2"/>
          <w:sz w:val="24"/>
          <w:szCs w:val="24"/>
        </w:rPr>
        <w:t>Pracy.</w:t>
      </w:r>
    </w:p>
    <w:p w:rsidR="00C676FC" w:rsidRPr="00E2292E" w:rsidRDefault="00C676FC" w:rsidP="00E229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23232"/>
          <w:spacing w:val="-2"/>
          <w:sz w:val="24"/>
          <w:szCs w:val="24"/>
        </w:rPr>
      </w:pPr>
      <w:r w:rsidRPr="00E2292E">
        <w:rPr>
          <w:rFonts w:ascii="Times New Roman" w:eastAsia="Calibri" w:hAnsi="Times New Roman" w:cs="Times New Roman"/>
          <w:b/>
          <w:color w:val="323232"/>
          <w:spacing w:val="-2"/>
          <w:sz w:val="24"/>
          <w:szCs w:val="24"/>
        </w:rPr>
        <w:t>Cenę badania profilaktycznego jednej osoby określa się według zakresu przeprowadzonych badań, zgodnie z cennikiem wynikającym z oferty z dnia …………………</w:t>
      </w:r>
      <w:r w:rsidR="00856275" w:rsidRPr="00E2292E">
        <w:rPr>
          <w:rFonts w:ascii="Times New Roman" w:eastAsia="Calibri" w:hAnsi="Times New Roman" w:cs="Times New Roman"/>
          <w:b/>
          <w:color w:val="323232"/>
          <w:spacing w:val="-2"/>
          <w:sz w:val="24"/>
          <w:szCs w:val="24"/>
        </w:rPr>
        <w:t xml:space="preserve"> oraz  załącznikiem do umowy</w:t>
      </w:r>
      <w:r w:rsidRPr="00E2292E">
        <w:rPr>
          <w:rFonts w:ascii="Times New Roman" w:eastAsia="Calibri" w:hAnsi="Times New Roman" w:cs="Times New Roman"/>
          <w:b/>
          <w:color w:val="323232"/>
          <w:spacing w:val="-2"/>
          <w:sz w:val="24"/>
          <w:szCs w:val="24"/>
        </w:rPr>
        <w:t xml:space="preserve">: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8"/>
        <w:jc w:val="both"/>
        <w:rPr>
          <w:rFonts w:ascii="Times New Roman" w:eastAsia="Calibri" w:hAnsi="Times New Roman" w:cs="Times New Roman"/>
          <w:color w:val="323232"/>
          <w:spacing w:val="-2"/>
          <w:sz w:val="24"/>
          <w:szCs w:val="24"/>
        </w:rPr>
      </w:pPr>
    </w:p>
    <w:p w:rsidR="00C676FC" w:rsidRDefault="00C676FC" w:rsidP="00E2292E">
      <w:pPr>
        <w:shd w:val="clear" w:color="auto" w:fill="FFFFFF"/>
        <w:spacing w:after="0" w:line="240" w:lineRule="auto"/>
        <w:ind w:left="648"/>
        <w:jc w:val="both"/>
        <w:rPr>
          <w:rFonts w:ascii="Times New Roman" w:eastAsia="Calibri" w:hAnsi="Times New Roman" w:cs="Times New Roman"/>
          <w:color w:val="323232"/>
          <w:spacing w:val="-3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3"/>
          <w:sz w:val="24"/>
          <w:szCs w:val="24"/>
        </w:rPr>
        <w:t xml:space="preserve">a/ badanie podstawowe bez występowania czynników szkodliwych i uciążliwych dla zdrowia: </w:t>
      </w:r>
    </w:p>
    <w:p w:rsidR="00C676FC" w:rsidRDefault="00C676FC" w:rsidP="00C676FC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- </w:t>
      </w:r>
      <w:r w:rsidRPr="00C676FC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OB </w:t>
      </w:r>
      <w:r w:rsidRPr="00C676F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 </w:t>
      </w:r>
      <w:r w:rsidRPr="00C676F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……</w:t>
      </w: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….</w:t>
      </w:r>
      <w:r w:rsidRPr="00C676F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.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6"/>
          <w:sz w:val="24"/>
          <w:szCs w:val="24"/>
        </w:rPr>
        <w:t xml:space="preserve"> zł</w:t>
      </w:r>
      <w:r w:rsidRPr="00C676FC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., </w:t>
      </w:r>
    </w:p>
    <w:p w:rsidR="00C676FC" w:rsidRDefault="00C676FC" w:rsidP="00C676FC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- </w:t>
      </w:r>
      <w:r w:rsidRPr="00C676FC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morfologia krwi -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6"/>
          <w:sz w:val="24"/>
          <w:szCs w:val="24"/>
        </w:rPr>
        <w:t>……… zł.</w:t>
      </w:r>
      <w:r w:rsidRPr="00C676FC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 , </w:t>
      </w:r>
    </w:p>
    <w:p w:rsidR="00C676FC" w:rsidRDefault="00C676FC" w:rsidP="00C676FC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- </w:t>
      </w:r>
      <w:r w:rsidRPr="00C676F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poziom cukru we krwi - </w:t>
      </w:r>
      <w:r w:rsidRPr="00C676FC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……… zł.,</w:t>
      </w:r>
    </w:p>
    <w:p w:rsidR="00C676FC" w:rsidRDefault="00C676FC" w:rsidP="00C676FC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 xml:space="preserve">- </w:t>
      </w:r>
      <w:r w:rsidRPr="00C676F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poziom cholesterolu we </w:t>
      </w:r>
      <w:r w:rsidRPr="00C676F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krwi -</w:t>
      </w:r>
      <w:r w:rsidRPr="00C676F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………. zł,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C676FC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  <w:t xml:space="preserve">badanie ogólne moczu-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6"/>
          <w:sz w:val="24"/>
          <w:szCs w:val="24"/>
        </w:rPr>
        <w:t>……. zł</w:t>
      </w:r>
      <w:r w:rsidRPr="00C676F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C676FC" w:rsidRP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323232"/>
          <w:spacing w:val="-6"/>
          <w:sz w:val="24"/>
          <w:szCs w:val="24"/>
        </w:rPr>
        <w:lastRenderedPageBreak/>
        <w:t>b/ badanie i wydanie orzeczenia przez lekarza uprawnionego do badań profilaktycznych-</w:t>
      </w:r>
      <w:r w:rsidRPr="00C676FC">
        <w:rPr>
          <w:rFonts w:ascii="Times New Roman" w:eastAsia="Calibri" w:hAnsi="Times New Roman" w:cs="Times New Roman"/>
          <w:b/>
          <w:iCs/>
          <w:color w:val="323232"/>
          <w:spacing w:val="-6"/>
          <w:sz w:val="24"/>
          <w:szCs w:val="24"/>
        </w:rPr>
        <w:t>…</w:t>
      </w:r>
      <w:r>
        <w:rPr>
          <w:rFonts w:ascii="Times New Roman" w:eastAsia="Calibri" w:hAnsi="Times New Roman" w:cs="Times New Roman"/>
          <w:b/>
          <w:iCs/>
          <w:color w:val="323232"/>
          <w:spacing w:val="-6"/>
          <w:sz w:val="24"/>
          <w:szCs w:val="24"/>
        </w:rPr>
        <w:t>.</w:t>
      </w:r>
      <w:r w:rsidRPr="00C676FC">
        <w:rPr>
          <w:rFonts w:ascii="Times New Roman" w:eastAsia="Calibri" w:hAnsi="Times New Roman" w:cs="Times New Roman"/>
          <w:b/>
          <w:iCs/>
          <w:color w:val="323232"/>
          <w:spacing w:val="-6"/>
          <w:sz w:val="24"/>
          <w:szCs w:val="24"/>
        </w:rPr>
        <w:t>…zł</w:t>
      </w:r>
      <w:r w:rsidRPr="00C676FC">
        <w:rPr>
          <w:rFonts w:ascii="Times New Roman" w:eastAsia="Calibri" w:hAnsi="Times New Roman" w:cs="Times New Roman"/>
          <w:iCs/>
          <w:color w:val="323232"/>
          <w:spacing w:val="-6"/>
          <w:sz w:val="24"/>
          <w:szCs w:val="24"/>
        </w:rPr>
        <w:br/>
      </w: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 xml:space="preserve">c/ konsultacja okulistyczna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- ……</w:t>
      </w:r>
      <w:r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 xml:space="preserve">. </w:t>
      </w:r>
      <w:r w:rsidR="007C7D49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z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ł</w:t>
      </w:r>
      <w:r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 xml:space="preserve"> </w:t>
      </w:r>
    </w:p>
    <w:p w:rsidR="00C676FC" w:rsidRP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>d/ badania niezbędne do pracy na wysokościach:</w:t>
      </w: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ab/>
      </w:r>
    </w:p>
    <w:p w:rsidR="00C676FC" w:rsidRP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 xml:space="preserve">   - laryngolog -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</w:t>
      </w:r>
      <w:r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…..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 zł</w:t>
      </w: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ab/>
      </w:r>
    </w:p>
    <w:p w:rsidR="00C676FC" w:rsidRP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 xml:space="preserve">   - neurologiczne  -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</w:t>
      </w:r>
      <w:r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…….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zł</w:t>
      </w: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ab/>
      </w:r>
    </w:p>
    <w:p w:rsid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>e)</w:t>
      </w:r>
      <w:r w:rsidRPr="00C676FC">
        <w:rPr>
          <w:rFonts w:ascii="Calibri" w:eastAsia="Calibri" w:hAnsi="Calibri" w:cs="Times New Roman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sz w:val="24"/>
          <w:szCs w:val="24"/>
        </w:rPr>
        <w:t>badania psychotechniczne (dla kierowców zawodowych) -……….</w:t>
      </w:r>
      <w:r w:rsidRPr="00C676FC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:rsid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 xml:space="preserve">f) badanie RTG klatki piersiowej - </w:t>
      </w:r>
      <w:r w:rsidRPr="00BB1CC6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……… zł</w:t>
      </w:r>
    </w:p>
    <w:p w:rsidR="00BB1CC6" w:rsidRPr="00C676FC" w:rsidRDefault="00BB1CC6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</w:rPr>
        <w:t xml:space="preserve">g) badanie audiometryczne - </w:t>
      </w:r>
      <w:r w:rsidRPr="00BB1CC6">
        <w:rPr>
          <w:rFonts w:ascii="Times New Roman" w:eastAsia="Calibri" w:hAnsi="Times New Roman" w:cs="Times New Roman"/>
          <w:b/>
          <w:iCs/>
          <w:color w:val="000000"/>
          <w:spacing w:val="-5"/>
          <w:sz w:val="24"/>
          <w:szCs w:val="24"/>
        </w:rPr>
        <w:t>………… zł</w:t>
      </w:r>
    </w:p>
    <w:p w:rsidR="00C676FC" w:rsidRPr="00C676FC" w:rsidRDefault="00C676FC" w:rsidP="00C676FC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Zleceniodawca skieruje na badania </w:t>
      </w:r>
      <w:r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okresowe </w:t>
      </w:r>
      <w:r w:rsidR="00AE6888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>ok. 75</w:t>
      </w:r>
      <w:r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 pracowników</w:t>
      </w:r>
      <w:r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, </w:t>
      </w:r>
      <w:r w:rsidR="00AE6888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w tym </w:t>
      </w:r>
      <w:r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>na badania wstępne 10 pracowników i na badania kontrolne również około 10 pracowników.</w:t>
      </w:r>
      <w:r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 Liczba ta może ulec </w:t>
      </w:r>
      <w:r w:rsidR="00AE6888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>zmianie w okresie trwania umowy.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93"/>
        <w:jc w:val="both"/>
        <w:rPr>
          <w:rFonts w:ascii="Times New Roman" w:eastAsia="Calibri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FF68A1" w:rsidRPr="00C676FC" w:rsidRDefault="00C676FC" w:rsidP="00FF68A1">
      <w:pPr>
        <w:shd w:val="clear" w:color="auto" w:fill="FFFFFF"/>
        <w:tabs>
          <w:tab w:val="left" w:pos="3149"/>
        </w:tabs>
        <w:spacing w:after="0" w:line="240" w:lineRule="auto"/>
        <w:ind w:left="298" w:right="53"/>
        <w:jc w:val="both"/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4"/>
          <w:sz w:val="24"/>
          <w:szCs w:val="24"/>
        </w:rPr>
        <w:t xml:space="preserve">2. Całkowita szacunkowa wartość zamówienia wynosi …………. zł brutto przy liczbie zbadanych pracowników </w:t>
      </w:r>
      <w:r w:rsidR="00AE6888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 xml:space="preserve">wynoszącej </w:t>
      </w:r>
      <w:r w:rsidR="008D71AE" w:rsidRPr="008D71AE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>8</w:t>
      </w:r>
      <w:r w:rsidR="00BB1CC6" w:rsidRPr="008D71AE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>5</w:t>
      </w:r>
      <w:r w:rsidRPr="00C676FC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 xml:space="preserve"> osób</w:t>
      </w:r>
      <w:r w:rsidRPr="00C676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76FC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 xml:space="preserve"> zgodnie z załącznikiem nr 1 do umowy.</w:t>
      </w:r>
      <w:r w:rsidR="00AE6888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 xml:space="preserve"> </w:t>
      </w:r>
      <w:r w:rsidR="00FF68A1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 xml:space="preserve"> </w:t>
      </w:r>
      <w:r w:rsidR="00FF68A1"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>Liczba ta może ulec zmianie w</w:t>
      </w:r>
      <w:r w:rsidR="00FF68A1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 okresie trwania umowy o około 1</w:t>
      </w:r>
      <w:r w:rsidR="00FF68A1"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0%. </w:t>
      </w:r>
    </w:p>
    <w:p w:rsidR="00C676FC" w:rsidRDefault="00FF68A1" w:rsidP="00C676FC">
      <w:pPr>
        <w:shd w:val="clear" w:color="auto" w:fill="FFFFFF"/>
        <w:spacing w:after="0" w:line="240" w:lineRule="auto"/>
        <w:ind w:left="293"/>
        <w:jc w:val="both"/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>W</w:t>
      </w:r>
      <w:r w:rsidR="00AE6888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>artość zamówienia będzie wynikać</w:t>
      </w:r>
      <w:r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 xml:space="preserve"> z faktycznie przeprowadzonych badań.</w:t>
      </w:r>
    </w:p>
    <w:p w:rsidR="00FF68A1" w:rsidRPr="00C676FC" w:rsidRDefault="00FF68A1" w:rsidP="00C676FC">
      <w:pPr>
        <w:shd w:val="clear" w:color="auto" w:fill="FFFFFF"/>
        <w:spacing w:after="0" w:line="240" w:lineRule="auto"/>
        <w:ind w:left="293"/>
        <w:jc w:val="both"/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4"/>
          <w:sz w:val="24"/>
          <w:szCs w:val="24"/>
        </w:rPr>
        <w:t xml:space="preserve">3.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2"/>
          <w:sz w:val="24"/>
          <w:szCs w:val="24"/>
        </w:rPr>
        <w:t>Terminy płatności: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2"/>
          <w:sz w:val="24"/>
          <w:szCs w:val="24"/>
        </w:rPr>
        <w:tab/>
      </w:r>
    </w:p>
    <w:p w:rsidR="00C676FC" w:rsidRPr="00C676FC" w:rsidRDefault="00C676FC" w:rsidP="00C676FC">
      <w:pPr>
        <w:shd w:val="clear" w:color="auto" w:fill="FFFFFF"/>
        <w:tabs>
          <w:tab w:val="left" w:pos="7555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8"/>
          <w:sz w:val="24"/>
          <w:szCs w:val="24"/>
        </w:rPr>
        <w:t>a/ okresem rozliczeniowym ustala się jeden miesiąc.</w:t>
      </w:r>
      <w:r w:rsidRPr="00C676FC">
        <w:rPr>
          <w:rFonts w:ascii="Times New Roman" w:eastAsia="Calibri" w:hAnsi="Times New Roman" w:cs="Times New Roman"/>
          <w:color w:val="323232"/>
          <w:spacing w:val="-8"/>
          <w:sz w:val="24"/>
          <w:szCs w:val="24"/>
        </w:rPr>
        <w:tab/>
      </w:r>
    </w:p>
    <w:p w:rsidR="00C676FC" w:rsidRPr="00C676FC" w:rsidRDefault="00C676FC" w:rsidP="00C676FC">
      <w:pPr>
        <w:shd w:val="clear" w:color="auto" w:fill="FFFFFF"/>
        <w:tabs>
          <w:tab w:val="left" w:pos="8381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 xml:space="preserve">b/ Zleceniobiorca </w:t>
      </w: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 xml:space="preserve">do 7 dnia następnego miesiąca przekaże </w:t>
      </w:r>
      <w:r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>Zleceniodawcy</w:t>
      </w:r>
      <w:r w:rsidRPr="00C676FC">
        <w:rPr>
          <w:rFonts w:ascii="Times New Roman" w:eastAsia="Calibri" w:hAnsi="Times New Roman" w:cs="Times New Roman"/>
          <w:i/>
          <w:iCs/>
          <w:color w:val="323232"/>
          <w:spacing w:val="-5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>rachunek</w:t>
      </w:r>
      <w:r w:rsidR="006D073D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>/fakturę</w:t>
      </w: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 xml:space="preserve"> za: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  <w:t>- przeprowadzone badania profilaktyczne w danym miesiącu ze sprawozdaniem przeprowadzonych badań profilaktycznych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 xml:space="preserve">- inne ustalenia: </w:t>
      </w:r>
      <w:bookmarkStart w:id="0" w:name="_GoBack"/>
      <w:bookmarkEnd w:id="0"/>
      <w:r w:rsidRPr="00C676FC">
        <w:rPr>
          <w:rFonts w:ascii="Times New Roman" w:eastAsia="Calibri" w:hAnsi="Times New Roman" w:cs="Times New Roman"/>
          <w:iCs/>
          <w:color w:val="323232"/>
          <w:spacing w:val="-5"/>
          <w:sz w:val="24"/>
          <w:szCs w:val="24"/>
        </w:rPr>
        <w:t>.......................................................................................</w:t>
      </w: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>....................................................................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>c/ Zleceniodawca zobowiązuje się uiścić zapłatę w ciąg</w:t>
      </w:r>
      <w:r w:rsidR="006D073D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 xml:space="preserve">u 14 dni od otrzymania rachunku/faktury </w:t>
      </w:r>
      <w:r w:rsidRPr="00C676FC">
        <w:rPr>
          <w:rFonts w:ascii="Times New Roman" w:eastAsia="Calibri" w:hAnsi="Times New Roman" w:cs="Times New Roman"/>
          <w:color w:val="323232"/>
          <w:spacing w:val="-5"/>
          <w:sz w:val="24"/>
          <w:szCs w:val="24"/>
        </w:rPr>
        <w:t xml:space="preserve"> przelewem </w:t>
      </w:r>
      <w:r w:rsidRPr="00C676FC">
        <w:rPr>
          <w:rFonts w:ascii="Times New Roman" w:eastAsia="Calibri" w:hAnsi="Times New Roman" w:cs="Times New Roman"/>
          <w:color w:val="323232"/>
          <w:spacing w:val="-8"/>
          <w:sz w:val="24"/>
          <w:szCs w:val="24"/>
        </w:rPr>
        <w:t>na konto Zleceniobiorcy.</w:t>
      </w:r>
      <w:r w:rsidRPr="00C676FC">
        <w:rPr>
          <w:rFonts w:ascii="Times New Roman" w:eastAsia="Calibri" w:hAnsi="Times New Roman" w:cs="Times New Roman"/>
          <w:color w:val="323232"/>
          <w:spacing w:val="-8"/>
          <w:sz w:val="24"/>
          <w:szCs w:val="24"/>
        </w:rPr>
        <w:tab/>
      </w:r>
    </w:p>
    <w:p w:rsidR="00C676FC" w:rsidRPr="00C676FC" w:rsidRDefault="00C676FC" w:rsidP="00C676FC">
      <w:pPr>
        <w:shd w:val="clear" w:color="auto" w:fill="FFFFFF"/>
        <w:tabs>
          <w:tab w:val="left" w:pos="5126"/>
        </w:tabs>
        <w:spacing w:after="0" w:line="240" w:lineRule="auto"/>
        <w:ind w:left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16"/>
          <w:sz w:val="24"/>
          <w:szCs w:val="24"/>
        </w:rPr>
        <w:t xml:space="preserve">d/ Zleceniodawca jako podatnik VAT / NIP </w:t>
      </w:r>
      <w:r w:rsidRPr="00C676FC">
        <w:rPr>
          <w:rFonts w:ascii="Times New Roman" w:eastAsia="Calibri" w:hAnsi="Times New Roman" w:cs="Times New Roman"/>
          <w:sz w:val="24"/>
          <w:szCs w:val="24"/>
        </w:rPr>
        <w:t>573-27-88-125</w:t>
      </w:r>
      <w:r w:rsidRPr="00C676FC">
        <w:rPr>
          <w:rFonts w:ascii="Times New Roman" w:eastAsia="Calibri" w:hAnsi="Times New Roman" w:cs="Times New Roman"/>
          <w:color w:val="323232"/>
          <w:spacing w:val="-16"/>
          <w:sz w:val="24"/>
          <w:szCs w:val="24"/>
        </w:rPr>
        <w:t xml:space="preserve">/ upoważnia Zleceniobiorcę do wystawiania faktur VAT bez </w:t>
      </w:r>
      <w:r w:rsidRPr="00C676FC">
        <w:rPr>
          <w:rFonts w:ascii="Times New Roman" w:eastAsia="Calibri" w:hAnsi="Times New Roman" w:cs="Times New Roman"/>
          <w:color w:val="323232"/>
          <w:spacing w:val="-8"/>
          <w:sz w:val="24"/>
          <w:szCs w:val="24"/>
        </w:rPr>
        <w:t>podpisu ze strony Zleceniodawcy.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jc w:val="both"/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</w:pPr>
      <w:r w:rsidRPr="00C676FC"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  <w:t>e/ w razie opóźnienia dokonania zapłaty Zleceniobiorca ma prawo naliczać odsetki ustawowe.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jc w:val="both"/>
        <w:rPr>
          <w:rFonts w:ascii="Times New Roman" w:eastAsia="Calibri" w:hAnsi="Times New Roman" w:cs="Times New Roman"/>
          <w:color w:val="323232"/>
          <w:spacing w:val="-7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jc w:val="center"/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§ 6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jc w:val="center"/>
        <w:rPr>
          <w:rFonts w:ascii="Times New Roman" w:eastAsia="Calibri" w:hAnsi="Times New Roman" w:cs="Times New Roman"/>
          <w:b/>
          <w:bCs/>
          <w:color w:val="323232"/>
          <w:spacing w:val="-4"/>
          <w:sz w:val="24"/>
          <w:szCs w:val="24"/>
          <w:u w:val="single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4"/>
          <w:sz w:val="24"/>
          <w:szCs w:val="24"/>
          <w:u w:val="single"/>
        </w:rPr>
        <w:t>Postanowienia końcowe: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7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76FC" w:rsidRPr="00C676FC" w:rsidRDefault="00C676FC" w:rsidP="00462F5F">
      <w:pPr>
        <w:shd w:val="clear" w:color="auto" w:fill="FFFFFF"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 xml:space="preserve">1. Umowa zostaje zawarta na </w:t>
      </w:r>
      <w:r w:rsidR="00EB0542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>okres 1 roku tj.</w:t>
      </w:r>
      <w:r w:rsidRPr="00C676FC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 xml:space="preserve"> od </w:t>
      </w:r>
      <w:r w:rsidR="00983197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>1 kwietnia</w:t>
      </w:r>
      <w:r w:rsidRPr="00C676FC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 xml:space="preserve"> </w:t>
      </w:r>
      <w:r w:rsidR="00983197" w:rsidRPr="00983197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>2019</w:t>
      </w:r>
      <w:r w:rsidR="00983197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>r</w:t>
      </w:r>
      <w:r w:rsidRPr="00C676FC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 xml:space="preserve">. do </w:t>
      </w:r>
      <w:r w:rsidR="00983197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>31</w:t>
      </w:r>
      <w:r w:rsidR="007F25E2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 xml:space="preserve"> marca </w:t>
      </w:r>
      <w:r w:rsidR="00904232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 xml:space="preserve">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>20</w:t>
      </w:r>
      <w:r w:rsidR="0025189F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>20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1"/>
          <w:sz w:val="24"/>
          <w:szCs w:val="24"/>
        </w:rPr>
        <w:t xml:space="preserve"> r</w:t>
      </w:r>
      <w:r w:rsidRPr="00C676FC">
        <w:rPr>
          <w:rFonts w:ascii="Times New Roman" w:eastAsia="Calibri" w:hAnsi="Times New Roman" w:cs="Times New Roman"/>
          <w:bCs/>
          <w:color w:val="323232"/>
          <w:spacing w:val="-1"/>
          <w:sz w:val="24"/>
          <w:szCs w:val="24"/>
        </w:rPr>
        <w:t>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323232"/>
          <w:spacing w:val="-2"/>
          <w:sz w:val="24"/>
          <w:szCs w:val="24"/>
        </w:rPr>
        <w:t>2. Ceny świadczonych usług nie ulegną zmianie w okresie trwania umowy.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64"/>
        <w:jc w:val="both"/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323232"/>
          <w:spacing w:val="-4"/>
          <w:sz w:val="24"/>
          <w:szCs w:val="24"/>
        </w:rPr>
        <w:t>3. Warunki rozwiązania umowy: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323232"/>
          <w:spacing w:val="-2"/>
          <w:sz w:val="24"/>
          <w:szCs w:val="24"/>
        </w:rPr>
        <w:t>a/ każda ze stron może rozwiązać umowę za uprzednim 3 miesięcznym wypowiedzeniem</w:t>
      </w:r>
      <w:r w:rsidR="006D073D">
        <w:rPr>
          <w:rFonts w:ascii="Times New Roman" w:eastAsia="Calibri" w:hAnsi="Times New Roman" w:cs="Times New Roman"/>
          <w:bCs/>
          <w:color w:val="323232"/>
          <w:spacing w:val="-2"/>
          <w:sz w:val="24"/>
          <w:szCs w:val="24"/>
        </w:rPr>
        <w:t xml:space="preserve"> dokonanym na piśmie</w:t>
      </w:r>
      <w:r w:rsidRPr="00C676FC">
        <w:rPr>
          <w:rFonts w:ascii="Times New Roman" w:eastAsia="Calibri" w:hAnsi="Times New Roman" w:cs="Times New Roman"/>
          <w:bCs/>
          <w:color w:val="323232"/>
          <w:spacing w:val="-2"/>
          <w:sz w:val="24"/>
          <w:szCs w:val="24"/>
        </w:rPr>
        <w:t>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>4. Wszelkie zmiany i uzupełnienia umowy wymagają dla swej ważności formy pisemnej.</w:t>
      </w:r>
    </w:p>
    <w:p w:rsidR="00C676FC" w:rsidRPr="00C676FC" w:rsidRDefault="006D073D" w:rsidP="00C676FC">
      <w:pPr>
        <w:shd w:val="clear" w:color="auto" w:fill="FFFFFF"/>
        <w:spacing w:after="0" w:line="240" w:lineRule="auto"/>
        <w:ind w:left="261" w:right="1151"/>
        <w:jc w:val="both"/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>5. W sprawach nie</w:t>
      </w:r>
      <w:r w:rsidR="00C676FC" w:rsidRPr="00C676FC"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 xml:space="preserve">uregulowanych umową mają zastosowanie odpowiednie przepisy Kodeksu Cywilnego. 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61"/>
        <w:jc w:val="both"/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</w:pPr>
      <w:r w:rsidRPr="00C676FC"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 xml:space="preserve">6. Umowę sporządzono w 3 jednobrzmiących egzemplarzach: 2 egzemplarze dla Zleceniodawcy, 1 egzemplarz dla </w:t>
      </w:r>
      <w:r w:rsidR="006D073D"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>Zleceniobiorcy</w:t>
      </w:r>
      <w:r w:rsidRPr="00C676FC"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  <w:t>.</w:t>
      </w:r>
    </w:p>
    <w:p w:rsidR="00C676FC" w:rsidRPr="00C676FC" w:rsidRDefault="00C676FC" w:rsidP="00C676FC">
      <w:pPr>
        <w:shd w:val="clear" w:color="auto" w:fill="FFFFFF"/>
        <w:spacing w:after="0" w:line="240" w:lineRule="auto"/>
        <w:ind w:left="261" w:right="1151"/>
        <w:jc w:val="both"/>
        <w:rPr>
          <w:rFonts w:ascii="Times New Roman" w:eastAsia="Calibri" w:hAnsi="Times New Roman" w:cs="Times New Roman"/>
          <w:bCs/>
          <w:color w:val="323232"/>
          <w:spacing w:val="-3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59" w:right="1152"/>
        <w:jc w:val="both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0" w:line="240" w:lineRule="auto"/>
        <w:ind w:left="259" w:right="283"/>
        <w:jc w:val="both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>ZLECENIOBIORCA: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  <w:t xml:space="preserve">        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  <w:t xml:space="preserve">                   ZLECENIODAWCA:</w:t>
      </w:r>
    </w:p>
    <w:p w:rsidR="00C676FC" w:rsidRPr="00C676FC" w:rsidRDefault="00C676FC" w:rsidP="00C676FC">
      <w:pPr>
        <w:shd w:val="clear" w:color="auto" w:fill="FFFFFF"/>
        <w:spacing w:after="182" w:line="360" w:lineRule="auto"/>
        <w:ind w:left="259" w:right="1152"/>
        <w:jc w:val="both"/>
        <w:rPr>
          <w:rFonts w:ascii="Calibri" w:eastAsia="Calibri" w:hAnsi="Calibri" w:cs="Times New Roman"/>
          <w:b/>
          <w:bCs/>
          <w:color w:val="323232"/>
          <w:spacing w:val="-3"/>
          <w:sz w:val="24"/>
          <w:szCs w:val="24"/>
        </w:rPr>
      </w:pPr>
    </w:p>
    <w:p w:rsidR="00C676FC" w:rsidRPr="00C676FC" w:rsidRDefault="00C676FC" w:rsidP="00C676FC">
      <w:pPr>
        <w:shd w:val="clear" w:color="auto" w:fill="FFFFFF"/>
        <w:spacing w:after="182" w:line="360" w:lineRule="auto"/>
        <w:ind w:left="259" w:right="1152"/>
        <w:jc w:val="right"/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</w:pP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lastRenderedPageBreak/>
        <w:tab/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  <w:t xml:space="preserve">            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  <w:t xml:space="preserve">               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ab/>
        <w:t xml:space="preserve"> </w:t>
      </w:r>
      <w:r w:rsidRPr="00C676FC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 xml:space="preserve"> Załącznik  do umowy</w:t>
      </w:r>
      <w:r w:rsidR="006F43E8">
        <w:rPr>
          <w:rFonts w:ascii="Times New Roman" w:eastAsia="Calibri" w:hAnsi="Times New Roman" w:cs="Times New Roman"/>
          <w:b/>
          <w:bCs/>
          <w:color w:val="323232"/>
          <w:spacing w:val="-3"/>
          <w:sz w:val="24"/>
          <w:szCs w:val="24"/>
        </w:rPr>
        <w:t xml:space="preserve"> nr …………………….</w:t>
      </w:r>
    </w:p>
    <w:p w:rsidR="00C676FC" w:rsidRPr="00C676FC" w:rsidRDefault="004A33F0" w:rsidP="004A33F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="00C676FC" w:rsidRPr="00C676FC">
        <w:rPr>
          <w:rFonts w:ascii="Times New Roman" w:eastAsia="Calibri" w:hAnsi="Times New Roman" w:cs="Times New Roman"/>
          <w:b/>
          <w:sz w:val="24"/>
          <w:szCs w:val="24"/>
        </w:rPr>
        <w:t xml:space="preserve">Wykaz badań niezbędnych do orzeczenia lekarskiego dopuszczającego do pracy </w:t>
      </w:r>
    </w:p>
    <w:p w:rsidR="00C676FC" w:rsidRPr="00C676FC" w:rsidRDefault="00C676FC" w:rsidP="004A33F0">
      <w:pPr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C676FC">
        <w:rPr>
          <w:rFonts w:ascii="Times New Roman" w:eastAsia="Calibri" w:hAnsi="Times New Roman" w:cs="Times New Roman"/>
          <w:b/>
          <w:sz w:val="24"/>
          <w:szCs w:val="24"/>
        </w:rPr>
        <w:t>na określonym stanowisku.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65"/>
        <w:gridCol w:w="2010"/>
        <w:gridCol w:w="1392"/>
        <w:gridCol w:w="1417"/>
        <w:gridCol w:w="2268"/>
      </w:tblGrid>
      <w:tr w:rsidR="00C676FC" w:rsidRPr="00C676FC" w:rsidTr="005A23AB">
        <w:trPr>
          <w:trHeight w:val="199"/>
        </w:trPr>
        <w:tc>
          <w:tcPr>
            <w:tcW w:w="57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675" w:type="dxa"/>
            <w:gridSpan w:val="2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Rodzaj badań</w:t>
            </w:r>
          </w:p>
        </w:tc>
        <w:tc>
          <w:tcPr>
            <w:tcW w:w="1392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ena jednostkowa brutto</w:t>
            </w:r>
          </w:p>
        </w:tc>
        <w:tc>
          <w:tcPr>
            <w:tcW w:w="1417" w:type="dxa"/>
            <w:vAlign w:val="center"/>
          </w:tcPr>
          <w:p w:rsid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 xml:space="preserve">B                             </w:t>
            </w:r>
          </w:p>
          <w:p w:rsidR="00C640C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Orientacyjna ilość osób</w:t>
            </w:r>
          </w:p>
        </w:tc>
        <w:tc>
          <w:tcPr>
            <w:tcW w:w="2268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Razem kwota brutto</w:t>
            </w:r>
          </w:p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Iloczyn wartości                 z kolumn A x B</w:t>
            </w:r>
          </w:p>
        </w:tc>
      </w:tr>
      <w:tr w:rsidR="00C676FC" w:rsidRPr="00C676FC" w:rsidTr="00C640CC">
        <w:trPr>
          <w:trHeight w:val="502"/>
        </w:trPr>
        <w:tc>
          <w:tcPr>
            <w:tcW w:w="570" w:type="dxa"/>
            <w:vMerge w:val="restart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665" w:type="dxa"/>
            <w:vMerge w:val="restart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Badanie krwi:</w:t>
            </w:r>
          </w:p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OB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A96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502"/>
        </w:trPr>
        <w:tc>
          <w:tcPr>
            <w:tcW w:w="570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5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morfologia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502"/>
        </w:trPr>
        <w:tc>
          <w:tcPr>
            <w:tcW w:w="570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5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cukier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A96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502"/>
        </w:trPr>
        <w:tc>
          <w:tcPr>
            <w:tcW w:w="570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5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cholesterol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A96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708"/>
        </w:trPr>
        <w:tc>
          <w:tcPr>
            <w:tcW w:w="57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75" w:type="dxa"/>
            <w:gridSpan w:val="2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Badanie moczu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689"/>
        </w:trPr>
        <w:tc>
          <w:tcPr>
            <w:tcW w:w="57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75" w:type="dxa"/>
            <w:gridSpan w:val="2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Badanie wzroku – Okulista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557"/>
        </w:trPr>
        <w:tc>
          <w:tcPr>
            <w:tcW w:w="570" w:type="dxa"/>
            <w:vMerge w:val="restart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665" w:type="dxa"/>
            <w:vMerge w:val="restart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Badania do pracy na wysokościach:</w:t>
            </w:r>
          </w:p>
        </w:tc>
        <w:tc>
          <w:tcPr>
            <w:tcW w:w="201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pl-PL"/>
              </w:rPr>
              <w:t xml:space="preserve">laryngolog  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554"/>
        </w:trPr>
        <w:tc>
          <w:tcPr>
            <w:tcW w:w="570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5" w:type="dxa"/>
            <w:vMerge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pl-PL"/>
              </w:rPr>
            </w:pPr>
          </w:p>
        </w:tc>
        <w:tc>
          <w:tcPr>
            <w:tcW w:w="2010" w:type="dxa"/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lang w:eastAsia="pl-PL"/>
              </w:rPr>
              <w:t>neurologiczne</w:t>
            </w:r>
          </w:p>
        </w:tc>
        <w:tc>
          <w:tcPr>
            <w:tcW w:w="1392" w:type="dxa"/>
            <w:vAlign w:val="center"/>
          </w:tcPr>
          <w:p w:rsidR="00C676FC" w:rsidRPr="007F25E2" w:rsidRDefault="00C676FC" w:rsidP="00A96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68" w:type="dxa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711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Orzeczenie lekarskie (końcowe dopuszczające do pracy)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C676FC" w:rsidRPr="007F25E2" w:rsidRDefault="00C676FC" w:rsidP="004A3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>Badania psychotechniczne (dla kierowców zawodowych)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7F25E2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C640CC">
        <w:trPr>
          <w:trHeight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RTG klatki piersiowej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7F25E2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6FC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6BB9" w:rsidRPr="00C676FC" w:rsidTr="00C640CC">
        <w:trPr>
          <w:trHeight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BB9" w:rsidRDefault="004A33F0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BB9" w:rsidRDefault="004A33F0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Badanie audiometryczne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BB9" w:rsidRPr="007F25E2" w:rsidRDefault="00A96BB9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BB9" w:rsidRPr="00C676FC" w:rsidRDefault="00C640C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BB9" w:rsidRPr="00C676FC" w:rsidRDefault="00A96BB9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6FC" w:rsidRPr="00C676FC" w:rsidTr="005A23AB">
        <w:trPr>
          <w:trHeight w:val="542"/>
        </w:trPr>
        <w:tc>
          <w:tcPr>
            <w:tcW w:w="7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6F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Łącznie kwota brutto (suma z kolumny C)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76FC" w:rsidRPr="00C676FC" w:rsidRDefault="00C676FC" w:rsidP="00C676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676FC" w:rsidRPr="00C676FC" w:rsidRDefault="00C676FC" w:rsidP="00C676FC">
      <w:pPr>
        <w:rPr>
          <w:rFonts w:ascii="Calibri" w:eastAsia="Calibri" w:hAnsi="Calibri" w:cs="Times New Roman"/>
          <w:b/>
        </w:rPr>
      </w:pPr>
    </w:p>
    <w:p w:rsidR="00C676FC" w:rsidRPr="00C676FC" w:rsidRDefault="00C676FC" w:rsidP="00C676FC">
      <w:pPr>
        <w:ind w:left="5664"/>
        <w:rPr>
          <w:rFonts w:ascii="Calibri" w:eastAsia="Calibri" w:hAnsi="Calibri" w:cs="Times New Roman"/>
        </w:rPr>
      </w:pPr>
    </w:p>
    <w:sectPr w:rsidR="00C676FC" w:rsidRPr="00C676FC" w:rsidSect="00B6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7B" w:rsidRDefault="002A637B" w:rsidP="00EB0542">
      <w:pPr>
        <w:spacing w:after="0" w:line="240" w:lineRule="auto"/>
      </w:pPr>
      <w:r>
        <w:separator/>
      </w:r>
    </w:p>
  </w:endnote>
  <w:endnote w:type="continuationSeparator" w:id="0">
    <w:p w:rsidR="002A637B" w:rsidRDefault="002A637B" w:rsidP="00EB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7B" w:rsidRDefault="002A637B" w:rsidP="00EB0542">
      <w:pPr>
        <w:spacing w:after="0" w:line="240" w:lineRule="auto"/>
      </w:pPr>
      <w:r>
        <w:separator/>
      </w:r>
    </w:p>
  </w:footnote>
  <w:footnote w:type="continuationSeparator" w:id="0">
    <w:p w:rsidR="002A637B" w:rsidRDefault="002A637B" w:rsidP="00EB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088F"/>
    <w:multiLevelType w:val="hybridMultilevel"/>
    <w:tmpl w:val="425E7CD8"/>
    <w:lvl w:ilvl="0" w:tplc="41EAFB6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FC"/>
    <w:rsid w:val="001B5145"/>
    <w:rsid w:val="0025189F"/>
    <w:rsid w:val="002A637B"/>
    <w:rsid w:val="002D70B9"/>
    <w:rsid w:val="003C6351"/>
    <w:rsid w:val="00462F5F"/>
    <w:rsid w:val="004722F9"/>
    <w:rsid w:val="004A33F0"/>
    <w:rsid w:val="006D073D"/>
    <w:rsid w:val="006F43E8"/>
    <w:rsid w:val="007C7D49"/>
    <w:rsid w:val="007F25E2"/>
    <w:rsid w:val="00856275"/>
    <w:rsid w:val="008744FA"/>
    <w:rsid w:val="008D71AE"/>
    <w:rsid w:val="00904232"/>
    <w:rsid w:val="00983197"/>
    <w:rsid w:val="00A96BB9"/>
    <w:rsid w:val="00AE6888"/>
    <w:rsid w:val="00B6179C"/>
    <w:rsid w:val="00BB1CC6"/>
    <w:rsid w:val="00C640CC"/>
    <w:rsid w:val="00C676FC"/>
    <w:rsid w:val="00D07928"/>
    <w:rsid w:val="00E2292E"/>
    <w:rsid w:val="00EB0542"/>
    <w:rsid w:val="00FA5B07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BCAF"/>
  <w15:docId w15:val="{24BC4ADC-2B37-4AF6-8667-D2FF58A1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42"/>
  </w:style>
  <w:style w:type="paragraph" w:styleId="Stopka">
    <w:name w:val="footer"/>
    <w:basedOn w:val="Normalny"/>
    <w:link w:val="StopkaZnak"/>
    <w:uiPriority w:val="99"/>
    <w:unhideWhenUsed/>
    <w:rsid w:val="00EB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6EFF-42AE-4CA2-A41F-7FE3871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16</cp:revision>
  <cp:lastPrinted>2018-03-08T09:53:00Z</cp:lastPrinted>
  <dcterms:created xsi:type="dcterms:W3CDTF">2017-02-28T11:20:00Z</dcterms:created>
  <dcterms:modified xsi:type="dcterms:W3CDTF">2019-03-07T10:38:00Z</dcterms:modified>
</cp:coreProperties>
</file>