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AA3" w:rsidRPr="00E63AA3" w:rsidRDefault="00150069" w:rsidP="00E63AA3">
      <w:pPr>
        <w:spacing w:before="100" w:beforeAutospacing="1" w:after="100" w:afterAutospacing="1" w:line="240" w:lineRule="auto"/>
        <w:jc w:val="center"/>
        <w:rPr>
          <w:rFonts w:ascii="Times New Roman" w:eastAsia="Times New Roman" w:hAnsi="Times New Roman" w:cs="Times New Roman"/>
          <w:bCs/>
          <w:sz w:val="16"/>
          <w:szCs w:val="16"/>
          <w:lang w:eastAsia="pl-PL"/>
        </w:rP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-106680</wp:posOffset>
                </wp:positionV>
                <wp:extent cx="1892935" cy="760730"/>
                <wp:effectExtent l="0" t="0" r="0" b="127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760730"/>
                        </a:xfrm>
                        <a:prstGeom prst="rect">
                          <a:avLst/>
                        </a:prstGeom>
                        <a:solidFill>
                          <a:srgbClr val="FFFFFF"/>
                        </a:solidFill>
                        <a:ln w="9525">
                          <a:solidFill>
                            <a:srgbClr val="000000"/>
                          </a:solidFill>
                          <a:prstDash val="sysDot"/>
                          <a:miter lim="800000"/>
                          <a:headEnd/>
                          <a:tailEnd/>
                        </a:ln>
                      </wps:spPr>
                      <wps:txbx>
                        <w:txbxContent>
                          <w:p w:rsidR="00D079DB" w:rsidRDefault="00D079DB" w:rsidP="00E63AA3">
                            <w:pPr>
                              <w:rPr>
                                <w:sz w:val="16"/>
                                <w:szCs w:val="16"/>
                              </w:rPr>
                            </w:pPr>
                          </w:p>
                          <w:p w:rsidR="00D079DB" w:rsidRDefault="00D079DB" w:rsidP="00E63AA3"/>
                          <w:p w:rsidR="00D079DB" w:rsidRDefault="00D079DB" w:rsidP="00E63AA3"/>
                          <w:p w:rsidR="00D079DB" w:rsidRDefault="00D079DB" w:rsidP="00E63AA3">
                            <w:pPr>
                              <w:rPr>
                                <w:sz w:val="16"/>
                                <w:szCs w:val="16"/>
                              </w:rPr>
                            </w:pPr>
                          </w:p>
                          <w:p w:rsidR="00D079DB" w:rsidRDefault="00D079DB" w:rsidP="00E63AA3">
                            <w:pPr>
                              <w:jc w:val="center"/>
                              <w:rPr>
                                <w:sz w:val="16"/>
                                <w:szCs w:val="16"/>
                              </w:rPr>
                            </w:pPr>
                            <w:r>
                              <w:rPr>
                                <w:sz w:val="16"/>
                                <w:szCs w:val="16"/>
                              </w:rPr>
                              <w:t>Pieczęć Zamawiającego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left:0;text-align:left;margin-left:-3.3pt;margin-top:-8.4pt;width:149.05pt;height: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">
                <v:stroke dashstyle="1 1"/>
                <v:textbox>
                  <w:txbxContent>
                    <w:p w:rsidR="00D079DB" w:rsidRDefault="00D079DB" w:rsidP="00E63AA3">
                      <w:pPr>
                        <w:rPr>
                          <w:sz w:val="16"/>
                          <w:szCs w:val="16"/>
                        </w:rPr>
                      </w:pPr>
                    </w:p>
                    <w:p w:rsidR="00D079DB" w:rsidRDefault="00D079DB" w:rsidP="00E63AA3"/>
                    <w:p w:rsidR="00D079DB" w:rsidRDefault="00D079DB" w:rsidP="00E63AA3"/>
                    <w:p w:rsidR="00D079DB" w:rsidRDefault="00D079DB" w:rsidP="00E63AA3">
                      <w:pPr>
                        <w:rPr>
                          <w:sz w:val="16"/>
                          <w:szCs w:val="16"/>
                        </w:rPr>
                      </w:pPr>
                    </w:p>
                    <w:p w:rsidR="00D079DB" w:rsidRDefault="00D079DB" w:rsidP="00E63AA3">
                      <w:pPr>
                        <w:jc w:val="center"/>
                        <w:rPr>
                          <w:sz w:val="16"/>
                          <w:szCs w:val="16"/>
                        </w:rPr>
                      </w:pPr>
                      <w:r>
                        <w:rPr>
                          <w:sz w:val="16"/>
                          <w:szCs w:val="16"/>
                        </w:rPr>
                        <w:t>Pieczęć Zamawiającego</w:t>
                      </w:r>
                    </w:p>
                  </w:txbxContent>
                </v:textbox>
              </v:shape>
            </w:pict>
          </mc:Fallback>
        </mc:AlternateContent>
      </w:r>
    </w:p>
    <w:p w:rsidR="00E63AA3" w:rsidRPr="00E63AA3" w:rsidRDefault="00E63AA3" w:rsidP="00E63AA3">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E63AA3" w:rsidRPr="00E63AA3" w:rsidRDefault="00E63AA3" w:rsidP="00E63AA3">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E63AA3" w:rsidRPr="00E63AA3" w:rsidRDefault="00E63AA3" w:rsidP="00E63AA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POSTĘPOWANIE O UDZIELENIE ZAMÓWIENIA PUBLICZNEGO </w:t>
      </w:r>
    </w:p>
    <w:p w:rsidR="00E63AA3" w:rsidRPr="00E63AA3" w:rsidRDefault="00E63AA3" w:rsidP="00E63AA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NA USŁUGI</w:t>
      </w:r>
    </w:p>
    <w:p w:rsidR="00E63AA3" w:rsidRPr="00E63AA3" w:rsidRDefault="00E63AA3" w:rsidP="00E63AA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PROWADZONEGO W TRYBIE PRZETARGU NIEOGRANICZONEGO</w:t>
      </w:r>
    </w:p>
    <w:p w:rsidR="00E63AA3" w:rsidRPr="00E63AA3" w:rsidRDefault="00E63AA3" w:rsidP="00E63AA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
          <w:bCs/>
          <w:color w:val="000000"/>
          <w:sz w:val="24"/>
          <w:szCs w:val="24"/>
          <w:lang w:eastAsia="pl-PL"/>
        </w:rPr>
      </w:pPr>
      <w:r w:rsidRPr="00E63AA3">
        <w:rPr>
          <w:rFonts w:ascii="Times New Roman" w:eastAsia="Times New Roman" w:hAnsi="Times New Roman" w:cs="Times New Roman"/>
          <w:bCs/>
          <w:sz w:val="24"/>
          <w:szCs w:val="24"/>
          <w:lang w:eastAsia="pl-PL"/>
        </w:rPr>
        <w:t xml:space="preserve">o wartości mniejszej niż kwoty określone w przepisach wydanych na podstawie art. 11 ust. 8 ustawy z dnia </w:t>
      </w:r>
      <w:r w:rsidRPr="00E63AA3">
        <w:rPr>
          <w:rFonts w:ascii="Times New Roman" w:eastAsia="Times New Roman" w:hAnsi="Times New Roman" w:cs="Times New Roman"/>
          <w:bCs/>
          <w:color w:val="000000"/>
          <w:sz w:val="24"/>
          <w:szCs w:val="24"/>
          <w:lang w:eastAsia="pl-PL"/>
        </w:rPr>
        <w:t>29 stycznia 2004 r. – Prawo zamówień publicznych (Dz. U. z 201</w:t>
      </w:r>
      <w:r w:rsidR="00CF0F77">
        <w:rPr>
          <w:rFonts w:ascii="Times New Roman" w:eastAsia="Times New Roman" w:hAnsi="Times New Roman" w:cs="Times New Roman"/>
          <w:bCs/>
          <w:color w:val="000000"/>
          <w:sz w:val="24"/>
          <w:szCs w:val="24"/>
          <w:lang w:eastAsia="pl-PL"/>
        </w:rPr>
        <w:t>8</w:t>
      </w:r>
      <w:r w:rsidRPr="00E63AA3">
        <w:rPr>
          <w:rFonts w:ascii="Times New Roman" w:eastAsia="Times New Roman" w:hAnsi="Times New Roman" w:cs="Times New Roman"/>
          <w:bCs/>
          <w:color w:val="000000"/>
          <w:sz w:val="24"/>
          <w:szCs w:val="24"/>
          <w:lang w:eastAsia="pl-PL"/>
        </w:rPr>
        <w:t xml:space="preserve"> r., poz. 19</w:t>
      </w:r>
      <w:r w:rsidR="00CF0F77">
        <w:rPr>
          <w:rFonts w:ascii="Times New Roman" w:eastAsia="Times New Roman" w:hAnsi="Times New Roman" w:cs="Times New Roman"/>
          <w:bCs/>
          <w:color w:val="000000"/>
          <w:sz w:val="24"/>
          <w:szCs w:val="24"/>
          <w:lang w:eastAsia="pl-PL"/>
        </w:rPr>
        <w:t>86</w:t>
      </w:r>
      <w:r w:rsidRPr="00E63AA3">
        <w:rPr>
          <w:rFonts w:ascii="Times New Roman" w:eastAsia="Times New Roman" w:hAnsi="Times New Roman" w:cs="Times New Roman"/>
          <w:bCs/>
          <w:color w:val="000000"/>
          <w:sz w:val="24"/>
          <w:szCs w:val="24"/>
          <w:lang w:eastAsia="pl-PL"/>
        </w:rPr>
        <w:t xml:space="preserve">  </w:t>
      </w:r>
      <w:proofErr w:type="spellStart"/>
      <w:r w:rsidRPr="00E63AA3">
        <w:rPr>
          <w:rFonts w:ascii="Times New Roman" w:eastAsia="Times New Roman" w:hAnsi="Times New Roman" w:cs="Times New Roman"/>
          <w:bCs/>
          <w:color w:val="000000"/>
          <w:sz w:val="24"/>
          <w:szCs w:val="24"/>
          <w:lang w:eastAsia="pl-PL"/>
        </w:rPr>
        <w:t>późn</w:t>
      </w:r>
      <w:proofErr w:type="spellEnd"/>
      <w:r w:rsidRPr="00E63AA3">
        <w:rPr>
          <w:rFonts w:ascii="Times New Roman" w:eastAsia="Times New Roman" w:hAnsi="Times New Roman" w:cs="Times New Roman"/>
          <w:bCs/>
          <w:color w:val="000000"/>
          <w:sz w:val="24"/>
          <w:szCs w:val="24"/>
          <w:lang w:eastAsia="pl-PL"/>
        </w:rPr>
        <w:t xml:space="preserve">. zm.) - zwanej dalej </w:t>
      </w:r>
      <w:r w:rsidRPr="00E63AA3">
        <w:rPr>
          <w:rFonts w:ascii="Times New Roman" w:eastAsia="Times New Roman" w:hAnsi="Times New Roman" w:cs="Times New Roman"/>
          <w:bCs/>
          <w:i/>
          <w:color w:val="000000"/>
          <w:sz w:val="24"/>
          <w:szCs w:val="24"/>
          <w:lang w:eastAsia="pl-PL"/>
        </w:rPr>
        <w:t>”ustawą”</w:t>
      </w:r>
    </w:p>
    <w:p w:rsidR="00E63AA3" w:rsidRPr="00E63AA3" w:rsidRDefault="00E63AA3" w:rsidP="00E63AA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SPECYFIKACJA ISTOTNYCH WARUNKÓW ZAMÓWIENIA (SIWZ) pn.: </w:t>
      </w:r>
    </w:p>
    <w:p w:rsidR="00E63AA3" w:rsidRPr="00E63AA3" w:rsidRDefault="00E63AA3" w:rsidP="001A4658">
      <w:pPr>
        <w:pBdr>
          <w:top w:val="single" w:sz="4" w:space="0"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bCs/>
          <w:sz w:val="24"/>
          <w:szCs w:val="24"/>
          <w:lang w:eastAsia="pl-PL"/>
        </w:rPr>
      </w:pPr>
    </w:p>
    <w:p w:rsidR="00E63AA3" w:rsidRPr="00C3354D" w:rsidRDefault="00EC6D3B" w:rsidP="001A4658">
      <w:pPr>
        <w:pBdr>
          <w:top w:val="single" w:sz="4" w:space="0" w:color="auto"/>
          <w:left w:val="single" w:sz="4" w:space="4" w:color="auto"/>
          <w:bottom w:val="single" w:sz="4" w:space="0" w:color="auto"/>
          <w:right w:val="single" w:sz="4" w:space="4" w:color="auto"/>
        </w:pBdr>
        <w:spacing w:after="0" w:line="240" w:lineRule="auto"/>
        <w:jc w:val="center"/>
        <w:rPr>
          <w:rFonts w:ascii="Times New Roman" w:hAnsi="Times New Roman" w:cs="Times New Roman"/>
          <w:b/>
          <w:color w:val="4F81BD" w:themeColor="accent1"/>
          <w:sz w:val="28"/>
          <w:szCs w:val="28"/>
        </w:rPr>
      </w:pPr>
      <w:r w:rsidRPr="00C3354D">
        <w:rPr>
          <w:rFonts w:ascii="Times New Roman" w:hAnsi="Times New Roman" w:cs="Times New Roman"/>
          <w:b/>
          <w:bCs/>
          <w:color w:val="4F81BD" w:themeColor="accent1"/>
          <w:sz w:val="28"/>
          <w:szCs w:val="28"/>
        </w:rPr>
        <w:t>„</w:t>
      </w:r>
      <w:r w:rsidRPr="00C3354D">
        <w:rPr>
          <w:rFonts w:ascii="Times New Roman" w:hAnsi="Times New Roman" w:cs="Times New Roman"/>
          <w:b/>
          <w:color w:val="4F81BD" w:themeColor="accent1"/>
          <w:sz w:val="28"/>
          <w:szCs w:val="28"/>
        </w:rPr>
        <w:t xml:space="preserve">Wykonanie podziału nieruchomości </w:t>
      </w:r>
      <w:r w:rsidR="004A0626">
        <w:rPr>
          <w:rFonts w:ascii="Times New Roman" w:hAnsi="Times New Roman" w:cs="Times New Roman"/>
          <w:b/>
          <w:color w:val="4F81BD" w:themeColor="accent1"/>
          <w:sz w:val="28"/>
          <w:szCs w:val="28"/>
        </w:rPr>
        <w:t xml:space="preserve">położonych </w:t>
      </w:r>
      <w:r w:rsidR="00E44C0B">
        <w:rPr>
          <w:rFonts w:ascii="Times New Roman" w:hAnsi="Times New Roman" w:cs="Times New Roman"/>
          <w:b/>
          <w:color w:val="4F81BD" w:themeColor="accent1"/>
          <w:sz w:val="28"/>
          <w:szCs w:val="28"/>
        </w:rPr>
        <w:t xml:space="preserve">na terenie powiatu częstochowskiego” - </w:t>
      </w:r>
      <w:r w:rsidR="00CF0F77" w:rsidRPr="008C2921">
        <w:rPr>
          <w:rFonts w:ascii="Times New Roman" w:hAnsi="Times New Roman" w:cs="Times New Roman"/>
          <w:b/>
          <w:color w:val="4F81BD" w:themeColor="accent1"/>
          <w:sz w:val="28"/>
          <w:szCs w:val="28"/>
        </w:rPr>
        <w:t>4</w:t>
      </w:r>
      <w:r w:rsidRPr="008C2921">
        <w:rPr>
          <w:rFonts w:ascii="Times New Roman" w:hAnsi="Times New Roman" w:cs="Times New Roman"/>
          <w:b/>
          <w:color w:val="4F81BD" w:themeColor="accent1"/>
          <w:sz w:val="28"/>
          <w:szCs w:val="28"/>
        </w:rPr>
        <w:t xml:space="preserve"> części</w:t>
      </w:r>
    </w:p>
    <w:p w:rsidR="00EC6D3B" w:rsidRPr="00E63AA3" w:rsidRDefault="00EC6D3B" w:rsidP="001A4658">
      <w:pPr>
        <w:pBdr>
          <w:top w:val="single" w:sz="4" w:space="0"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bCs/>
          <w:sz w:val="26"/>
          <w:szCs w:val="26"/>
          <w:lang w:eastAsia="pl-PL"/>
        </w:rPr>
      </w:pPr>
    </w:p>
    <w:p w:rsidR="00E63AA3" w:rsidRPr="00E63AA3" w:rsidRDefault="00E63AA3" w:rsidP="00E63AA3">
      <w:pPr>
        <w:autoSpaceDE w:val="0"/>
        <w:autoSpaceDN w:val="0"/>
        <w:spacing w:after="0" w:line="240" w:lineRule="auto"/>
        <w:jc w:val="both"/>
        <w:rPr>
          <w:rFonts w:ascii="Times New Roman" w:eastAsia="Times New Roman" w:hAnsi="Times New Roman" w:cs="Times New Roman"/>
          <w:sz w:val="20"/>
          <w:szCs w:val="20"/>
          <w:lang w:eastAsia="pl-PL"/>
        </w:rPr>
      </w:pPr>
    </w:p>
    <w:p w:rsidR="00E63AA3" w:rsidRPr="00E63AA3" w:rsidRDefault="00E63AA3" w:rsidP="00E63AA3">
      <w:pPr>
        <w:autoSpaceDE w:val="0"/>
        <w:autoSpaceDN w:val="0"/>
        <w:spacing w:after="0" w:line="240" w:lineRule="auto"/>
        <w:jc w:val="both"/>
        <w:rPr>
          <w:rFonts w:ascii="Times New Roman" w:eastAsia="Times New Roman" w:hAnsi="Times New Roman" w:cs="Times New Roman"/>
          <w:b/>
          <w:bCs/>
          <w:iCs/>
          <w:sz w:val="28"/>
          <w:szCs w:val="24"/>
          <w:lang w:eastAsia="pl-PL"/>
        </w:rPr>
      </w:pPr>
    </w:p>
    <w:p w:rsidR="00E63AA3" w:rsidRPr="00E63AA3" w:rsidRDefault="00E63AA3" w:rsidP="00E63AA3">
      <w:pPr>
        <w:autoSpaceDE w:val="0"/>
        <w:autoSpaceDN w:val="0"/>
        <w:spacing w:after="0" w:line="240" w:lineRule="auto"/>
        <w:jc w:val="both"/>
        <w:rPr>
          <w:rFonts w:ascii="Times New Roman" w:eastAsia="Times New Roman" w:hAnsi="Times New Roman" w:cs="Times New Roman"/>
          <w:b/>
          <w:bCs/>
          <w:iCs/>
          <w:sz w:val="28"/>
          <w:szCs w:val="24"/>
          <w:lang w:eastAsia="pl-PL"/>
        </w:rPr>
      </w:pPr>
    </w:p>
    <w:p w:rsidR="00E63AA3" w:rsidRPr="00E63AA3" w:rsidRDefault="00E63AA3" w:rsidP="00E63AA3">
      <w:pPr>
        <w:autoSpaceDE w:val="0"/>
        <w:autoSpaceDN w:val="0"/>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iCs/>
          <w:sz w:val="24"/>
          <w:szCs w:val="24"/>
          <w:lang w:eastAsia="pl-PL"/>
        </w:rPr>
        <w:t>Nazwa Zamawiającego:</w:t>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sz w:val="24"/>
          <w:szCs w:val="24"/>
          <w:lang w:eastAsia="pl-PL"/>
        </w:rPr>
        <w:t>Powiat Częstochowski z siedzibą w Częstochowie</w:t>
      </w:r>
    </w:p>
    <w:p w:rsidR="00E63AA3" w:rsidRPr="00E63AA3" w:rsidRDefault="00E63AA3" w:rsidP="00E63AA3">
      <w:pPr>
        <w:spacing w:after="0" w:line="240" w:lineRule="auto"/>
        <w:jc w:val="both"/>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b/>
          <w:iCs/>
          <w:sz w:val="24"/>
          <w:szCs w:val="24"/>
          <w:lang w:eastAsia="pl-PL"/>
        </w:rPr>
        <w:t>REGON:</w:t>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Cs/>
          <w:sz w:val="24"/>
          <w:szCs w:val="24"/>
          <w:lang w:eastAsia="pl-PL"/>
        </w:rPr>
        <w:t>152180837</w:t>
      </w:r>
    </w:p>
    <w:p w:rsidR="00E63AA3" w:rsidRPr="00E63AA3" w:rsidRDefault="00E63AA3" w:rsidP="00E63AA3">
      <w:pPr>
        <w:autoSpaceDE w:val="0"/>
        <w:autoSpaceDN w:val="0"/>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iCs/>
          <w:sz w:val="24"/>
          <w:szCs w:val="24"/>
          <w:lang w:eastAsia="pl-PL"/>
        </w:rPr>
        <w:t>NIP: </w:t>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Cs/>
          <w:sz w:val="24"/>
          <w:szCs w:val="24"/>
          <w:lang w:eastAsia="pl-PL"/>
        </w:rPr>
        <w:t>573 27 88 125</w:t>
      </w:r>
    </w:p>
    <w:p w:rsidR="00E63AA3" w:rsidRPr="00E63AA3" w:rsidRDefault="00E63AA3" w:rsidP="00E63AA3">
      <w:pPr>
        <w:autoSpaceDE w:val="0"/>
        <w:autoSpaceDN w:val="0"/>
        <w:spacing w:after="0" w:line="240" w:lineRule="auto"/>
        <w:jc w:val="both"/>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b/>
          <w:iCs/>
          <w:sz w:val="24"/>
          <w:szCs w:val="24"/>
          <w:lang w:eastAsia="pl-PL"/>
        </w:rPr>
        <w:t>Adres:</w:t>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sz w:val="24"/>
          <w:szCs w:val="24"/>
          <w:lang w:eastAsia="pl-PL"/>
        </w:rPr>
        <w:t>42-200 Częstochowa</w:t>
      </w:r>
      <w:r w:rsidRPr="00E63AA3">
        <w:rPr>
          <w:rFonts w:ascii="Times New Roman" w:eastAsia="Times New Roman" w:hAnsi="Times New Roman" w:cs="Times New Roman"/>
          <w:b/>
          <w:sz w:val="24"/>
          <w:szCs w:val="24"/>
          <w:lang w:eastAsia="pl-PL"/>
        </w:rPr>
        <w:t xml:space="preserve">, </w:t>
      </w:r>
      <w:r w:rsidRPr="00E63AA3">
        <w:rPr>
          <w:rFonts w:ascii="Times New Roman" w:eastAsia="Times New Roman" w:hAnsi="Times New Roman" w:cs="Times New Roman"/>
          <w:sz w:val="24"/>
          <w:szCs w:val="24"/>
          <w:lang w:eastAsia="pl-PL"/>
        </w:rPr>
        <w:t>ul.</w:t>
      </w:r>
      <w:r w:rsidRPr="00E63AA3">
        <w:rPr>
          <w:rFonts w:ascii="Times New Roman" w:eastAsia="Times New Roman" w:hAnsi="Times New Roman" w:cs="Times New Roman"/>
          <w:b/>
          <w:sz w:val="24"/>
          <w:szCs w:val="24"/>
          <w:lang w:eastAsia="pl-PL"/>
        </w:rPr>
        <w:t xml:space="preserve"> </w:t>
      </w:r>
      <w:r w:rsidRPr="00E63AA3">
        <w:rPr>
          <w:rFonts w:ascii="Times New Roman" w:eastAsia="Times New Roman" w:hAnsi="Times New Roman" w:cs="Times New Roman"/>
          <w:sz w:val="24"/>
          <w:szCs w:val="24"/>
          <w:lang w:eastAsia="pl-PL"/>
        </w:rPr>
        <w:t>Jana III Sobieskiego 9</w:t>
      </w:r>
    </w:p>
    <w:p w:rsidR="00E63AA3" w:rsidRPr="00E63AA3" w:rsidRDefault="00E63AA3" w:rsidP="00E63AA3">
      <w:pPr>
        <w:autoSpaceDE w:val="0"/>
        <w:autoSpaceDN w:val="0"/>
        <w:spacing w:after="0" w:line="240" w:lineRule="auto"/>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
          <w:iCs/>
          <w:sz w:val="24"/>
          <w:szCs w:val="24"/>
          <w:lang w:eastAsia="pl-PL"/>
        </w:rPr>
        <w:t>Strona internetowa:</w:t>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Cs/>
          <w:sz w:val="24"/>
          <w:szCs w:val="24"/>
          <w:lang w:eastAsia="pl-PL"/>
        </w:rPr>
        <w:t>www.czestochowa.powiat.pl</w:t>
      </w:r>
    </w:p>
    <w:p w:rsidR="00E63AA3" w:rsidRPr="00E63AA3" w:rsidRDefault="00E63AA3" w:rsidP="00E63AA3">
      <w:pPr>
        <w:autoSpaceDE w:val="0"/>
        <w:autoSpaceDN w:val="0"/>
        <w:spacing w:after="0" w:line="240" w:lineRule="auto"/>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
          <w:iCs/>
          <w:sz w:val="24"/>
          <w:szCs w:val="24"/>
          <w:lang w:eastAsia="pl-PL"/>
        </w:rPr>
        <w:t>Godziny urzędowania:</w:t>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Cs/>
          <w:sz w:val="24"/>
          <w:szCs w:val="24"/>
          <w:lang w:eastAsia="pl-PL"/>
        </w:rPr>
        <w:t>poniedziałek, środa, czwartek:</w:t>
      </w:r>
      <w:r w:rsidRPr="00E63AA3">
        <w:rPr>
          <w:rFonts w:ascii="Times New Roman" w:eastAsia="Times New Roman" w:hAnsi="Times New Roman" w:cs="Times New Roman"/>
          <w:bCs/>
          <w:sz w:val="24"/>
          <w:szCs w:val="24"/>
          <w:vertAlign w:val="superscript"/>
          <w:lang w:eastAsia="pl-PL"/>
        </w:rPr>
        <w:t xml:space="preserve">  </w:t>
      </w:r>
      <w:r w:rsidRPr="00E63AA3">
        <w:rPr>
          <w:rFonts w:ascii="Times New Roman" w:eastAsia="Times New Roman" w:hAnsi="Times New Roman" w:cs="Times New Roman"/>
          <w:bCs/>
          <w:sz w:val="24"/>
          <w:szCs w:val="24"/>
          <w:lang w:eastAsia="pl-PL"/>
        </w:rPr>
        <w:t>w godzinach 7</w:t>
      </w:r>
      <w:r w:rsidRPr="00E63AA3">
        <w:rPr>
          <w:rFonts w:ascii="Times New Roman" w:eastAsia="Times New Roman" w:hAnsi="Times New Roman" w:cs="Times New Roman"/>
          <w:bCs/>
          <w:sz w:val="24"/>
          <w:szCs w:val="24"/>
          <w:vertAlign w:val="superscript"/>
          <w:lang w:eastAsia="pl-PL"/>
        </w:rPr>
        <w:t>30</w:t>
      </w:r>
      <w:r w:rsidRPr="00E63AA3">
        <w:rPr>
          <w:rFonts w:ascii="Times New Roman" w:eastAsia="Times New Roman" w:hAnsi="Times New Roman" w:cs="Times New Roman"/>
          <w:bCs/>
          <w:sz w:val="24"/>
          <w:szCs w:val="24"/>
          <w:lang w:eastAsia="pl-PL"/>
        </w:rPr>
        <w:t xml:space="preserve"> - 15</w:t>
      </w:r>
      <w:r w:rsidRPr="00E63AA3">
        <w:rPr>
          <w:rFonts w:ascii="Times New Roman" w:eastAsia="Times New Roman" w:hAnsi="Times New Roman" w:cs="Times New Roman"/>
          <w:bCs/>
          <w:sz w:val="24"/>
          <w:szCs w:val="24"/>
          <w:vertAlign w:val="superscript"/>
          <w:lang w:eastAsia="pl-PL"/>
        </w:rPr>
        <w:t>30</w:t>
      </w:r>
    </w:p>
    <w:p w:rsidR="00E63AA3" w:rsidRPr="00E63AA3" w:rsidRDefault="00E63AA3" w:rsidP="00E63AA3">
      <w:pPr>
        <w:autoSpaceDE w:val="0"/>
        <w:autoSpaceDN w:val="0"/>
        <w:spacing w:after="0" w:line="240" w:lineRule="auto"/>
        <w:ind w:left="2124" w:firstLine="708"/>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wtorek</w:t>
      </w:r>
      <w:r w:rsidRPr="00E63AA3">
        <w:rPr>
          <w:rFonts w:ascii="Times New Roman" w:eastAsia="Times New Roman" w:hAnsi="Times New Roman" w:cs="Times New Roman"/>
          <w:bCs/>
          <w:sz w:val="24"/>
          <w:szCs w:val="24"/>
          <w:vertAlign w:val="superscript"/>
          <w:lang w:eastAsia="pl-PL"/>
        </w:rPr>
        <w:t xml:space="preserve">  </w:t>
      </w:r>
      <w:r w:rsidRPr="00E63AA3">
        <w:rPr>
          <w:rFonts w:ascii="Times New Roman" w:eastAsia="Times New Roman" w:hAnsi="Times New Roman" w:cs="Times New Roman"/>
          <w:bCs/>
          <w:sz w:val="24"/>
          <w:szCs w:val="24"/>
          <w:lang w:eastAsia="pl-PL"/>
        </w:rPr>
        <w:t>w godzinach 7</w:t>
      </w:r>
      <w:r w:rsidRPr="00E63AA3">
        <w:rPr>
          <w:rFonts w:ascii="Times New Roman" w:eastAsia="Times New Roman" w:hAnsi="Times New Roman" w:cs="Times New Roman"/>
          <w:bCs/>
          <w:sz w:val="24"/>
          <w:szCs w:val="24"/>
          <w:vertAlign w:val="superscript"/>
          <w:lang w:eastAsia="pl-PL"/>
        </w:rPr>
        <w:t>30</w:t>
      </w:r>
      <w:r w:rsidRPr="00E63AA3">
        <w:rPr>
          <w:rFonts w:ascii="Times New Roman" w:eastAsia="Times New Roman" w:hAnsi="Times New Roman" w:cs="Times New Roman"/>
          <w:bCs/>
          <w:sz w:val="24"/>
          <w:szCs w:val="24"/>
          <w:lang w:eastAsia="pl-PL"/>
        </w:rPr>
        <w:t xml:space="preserve"> – 16</w:t>
      </w:r>
      <w:r w:rsidRPr="00E63AA3">
        <w:rPr>
          <w:rFonts w:ascii="Times New Roman" w:eastAsia="Times New Roman" w:hAnsi="Times New Roman" w:cs="Times New Roman"/>
          <w:bCs/>
          <w:sz w:val="24"/>
          <w:szCs w:val="24"/>
          <w:vertAlign w:val="superscript"/>
          <w:lang w:eastAsia="pl-PL"/>
        </w:rPr>
        <w:t>00</w:t>
      </w:r>
    </w:p>
    <w:p w:rsidR="00E63AA3" w:rsidRPr="00E63AA3" w:rsidRDefault="00E63AA3" w:rsidP="00E63AA3">
      <w:pPr>
        <w:autoSpaceDE w:val="0"/>
        <w:autoSpaceDN w:val="0"/>
        <w:spacing w:after="0" w:line="240" w:lineRule="auto"/>
        <w:ind w:left="2124" w:firstLine="708"/>
        <w:jc w:val="both"/>
        <w:rPr>
          <w:rFonts w:ascii="Times New Roman" w:eastAsia="Times New Roman" w:hAnsi="Times New Roman" w:cs="Times New Roman"/>
          <w:bCs/>
          <w:sz w:val="24"/>
          <w:szCs w:val="24"/>
          <w:vertAlign w:val="superscript"/>
          <w:lang w:eastAsia="pl-PL"/>
        </w:rPr>
      </w:pPr>
      <w:r w:rsidRPr="00E63AA3">
        <w:rPr>
          <w:rFonts w:ascii="Times New Roman" w:eastAsia="Times New Roman" w:hAnsi="Times New Roman" w:cs="Times New Roman"/>
          <w:bCs/>
          <w:sz w:val="24"/>
          <w:szCs w:val="24"/>
          <w:lang w:eastAsia="pl-PL"/>
        </w:rPr>
        <w:t>piątek w godzinach 7</w:t>
      </w:r>
      <w:r w:rsidRPr="00E63AA3">
        <w:rPr>
          <w:rFonts w:ascii="Times New Roman" w:eastAsia="Times New Roman" w:hAnsi="Times New Roman" w:cs="Times New Roman"/>
          <w:bCs/>
          <w:sz w:val="24"/>
          <w:szCs w:val="24"/>
          <w:vertAlign w:val="superscript"/>
          <w:lang w:eastAsia="pl-PL"/>
        </w:rPr>
        <w:t>30</w:t>
      </w:r>
      <w:r w:rsidRPr="00E63AA3">
        <w:rPr>
          <w:rFonts w:ascii="Times New Roman" w:eastAsia="Times New Roman" w:hAnsi="Times New Roman" w:cs="Times New Roman"/>
          <w:bCs/>
          <w:sz w:val="24"/>
          <w:szCs w:val="24"/>
          <w:lang w:eastAsia="pl-PL"/>
        </w:rPr>
        <w:t xml:space="preserve"> – 15</w:t>
      </w:r>
      <w:r w:rsidRPr="00E63AA3">
        <w:rPr>
          <w:rFonts w:ascii="Times New Roman" w:eastAsia="Times New Roman" w:hAnsi="Times New Roman" w:cs="Times New Roman"/>
          <w:bCs/>
          <w:sz w:val="24"/>
          <w:szCs w:val="24"/>
          <w:vertAlign w:val="superscript"/>
          <w:lang w:eastAsia="pl-PL"/>
        </w:rPr>
        <w:t>00</w:t>
      </w:r>
    </w:p>
    <w:p w:rsidR="00E63AA3" w:rsidRPr="00E63AA3" w:rsidRDefault="00E63AA3" w:rsidP="00E63AA3">
      <w:pPr>
        <w:autoSpaceDE w:val="0"/>
        <w:autoSpaceDN w:val="0"/>
        <w:spacing w:after="0" w:line="240" w:lineRule="auto"/>
        <w:jc w:val="both"/>
        <w:rPr>
          <w:rFonts w:ascii="Times New Roman" w:eastAsia="Times New Roman" w:hAnsi="Times New Roman" w:cs="Times New Roman"/>
          <w:bCs/>
          <w:sz w:val="24"/>
          <w:szCs w:val="24"/>
          <w:lang w:eastAsia="pl-PL"/>
        </w:rPr>
      </w:pPr>
    </w:p>
    <w:p w:rsidR="00E63AA3" w:rsidRPr="00E63AA3" w:rsidRDefault="00E63AA3" w:rsidP="00E63AA3">
      <w:pPr>
        <w:spacing w:after="0" w:line="240" w:lineRule="auto"/>
        <w:jc w:val="center"/>
        <w:rPr>
          <w:rFonts w:ascii="Times New Roman" w:eastAsia="Times New Roman" w:hAnsi="Times New Roman" w:cs="Times New Roman"/>
          <w:b/>
          <w:bCs/>
          <w:sz w:val="24"/>
          <w:szCs w:val="24"/>
          <w:lang w:eastAsia="pl-PL"/>
        </w:rPr>
      </w:pPr>
    </w:p>
    <w:p w:rsidR="00E63AA3" w:rsidRPr="00E63AA3" w:rsidRDefault="00E63AA3" w:rsidP="00E63AA3">
      <w:pPr>
        <w:spacing w:after="0" w:line="240" w:lineRule="auto"/>
        <w:jc w:val="center"/>
        <w:rPr>
          <w:rFonts w:ascii="Times New Roman" w:eastAsia="Times New Roman" w:hAnsi="Times New Roman" w:cs="Times New Roman"/>
          <w:b/>
          <w:bCs/>
          <w:sz w:val="24"/>
          <w:szCs w:val="24"/>
          <w:lang w:eastAsia="pl-PL"/>
        </w:rPr>
      </w:pPr>
    </w:p>
    <w:p w:rsidR="00E63AA3" w:rsidRPr="00E63AA3" w:rsidRDefault="00E63AA3" w:rsidP="00E63AA3">
      <w:pPr>
        <w:spacing w:after="0" w:line="240" w:lineRule="auto"/>
        <w:jc w:val="center"/>
        <w:rPr>
          <w:rFonts w:ascii="Times New Roman" w:eastAsia="Times New Roman" w:hAnsi="Times New Roman" w:cs="Times New Roman"/>
          <w:b/>
          <w:bCs/>
          <w:sz w:val="24"/>
          <w:szCs w:val="24"/>
          <w:u w:val="single"/>
          <w:lang w:eastAsia="pl-PL"/>
        </w:rPr>
      </w:pPr>
      <w:r w:rsidRPr="00E63AA3">
        <w:rPr>
          <w:rFonts w:ascii="Times New Roman" w:eastAsia="Times New Roman" w:hAnsi="Times New Roman" w:cs="Times New Roman"/>
          <w:b/>
          <w:bCs/>
          <w:sz w:val="24"/>
          <w:szCs w:val="24"/>
          <w:u w:val="single"/>
          <w:lang w:eastAsia="pl-PL"/>
        </w:rPr>
        <w:t>Wszelką korespondencję związaną z niniejszym postępowaniem należy adresować:</w:t>
      </w:r>
    </w:p>
    <w:p w:rsidR="00E63AA3" w:rsidRPr="00E63AA3" w:rsidRDefault="00E63AA3" w:rsidP="00E63AA3">
      <w:pPr>
        <w:spacing w:after="0" w:line="240" w:lineRule="auto"/>
        <w:rPr>
          <w:rFonts w:ascii="Times New Roman" w:eastAsia="Times New Roman" w:hAnsi="Times New Roman" w:cs="Times New Roman"/>
          <w:bCs/>
          <w:sz w:val="24"/>
          <w:szCs w:val="24"/>
          <w:lang w:eastAsia="pl-PL"/>
        </w:rPr>
      </w:pPr>
    </w:p>
    <w:p w:rsidR="00E63AA3" w:rsidRPr="00E63AA3" w:rsidRDefault="00E63AA3" w:rsidP="00E63AA3">
      <w:pPr>
        <w:spacing w:after="0" w:line="240" w:lineRule="auto"/>
        <w:rPr>
          <w:rFonts w:ascii="Times New Roman" w:eastAsia="Times New Roman" w:hAnsi="Times New Roman" w:cs="Times New Roman"/>
          <w:bCs/>
          <w:sz w:val="24"/>
          <w:szCs w:val="24"/>
          <w:lang w:eastAsia="pl-PL"/>
        </w:rPr>
      </w:pPr>
    </w:p>
    <w:p w:rsidR="00E63AA3" w:rsidRPr="00E63AA3" w:rsidRDefault="00E63AA3" w:rsidP="00E63AA3">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E63AA3">
        <w:rPr>
          <w:rFonts w:ascii="Times New Roman" w:eastAsia="Times New Roman" w:hAnsi="Times New Roman" w:cs="Times New Roman"/>
          <w:bCs/>
          <w:color w:val="000000"/>
          <w:kern w:val="28"/>
          <w:sz w:val="28"/>
          <w:szCs w:val="28"/>
          <w:lang w:eastAsia="pl-PL"/>
        </w:rPr>
        <w:t>Powiat Częstochowski</w:t>
      </w:r>
    </w:p>
    <w:p w:rsidR="00E63AA3" w:rsidRPr="00E63AA3" w:rsidRDefault="00E63AA3" w:rsidP="00E63AA3">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E63AA3">
        <w:rPr>
          <w:rFonts w:ascii="Times New Roman" w:eastAsia="Times New Roman" w:hAnsi="Times New Roman" w:cs="Times New Roman"/>
          <w:bCs/>
          <w:color w:val="000000"/>
          <w:kern w:val="28"/>
          <w:sz w:val="28"/>
          <w:szCs w:val="28"/>
          <w:lang w:eastAsia="pl-PL"/>
        </w:rPr>
        <w:t>ul. Jana III Sobieskiego 9</w:t>
      </w:r>
    </w:p>
    <w:p w:rsidR="00E63AA3" w:rsidRPr="00E63AA3" w:rsidRDefault="00E63AA3" w:rsidP="00E63AA3">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E63AA3">
        <w:rPr>
          <w:rFonts w:ascii="Times New Roman" w:eastAsia="Times New Roman" w:hAnsi="Times New Roman" w:cs="Times New Roman"/>
          <w:bCs/>
          <w:color w:val="000000"/>
          <w:kern w:val="28"/>
          <w:sz w:val="28"/>
          <w:szCs w:val="28"/>
          <w:lang w:eastAsia="pl-PL"/>
        </w:rPr>
        <w:t>42-217 Częstochowa</w:t>
      </w:r>
    </w:p>
    <w:p w:rsidR="00E63AA3" w:rsidRPr="00E63AA3" w:rsidRDefault="00E63AA3" w:rsidP="00E63AA3">
      <w:pPr>
        <w:widowControl w:val="0"/>
        <w:spacing w:after="0" w:line="240" w:lineRule="auto"/>
        <w:rPr>
          <w:rFonts w:ascii="Arial" w:eastAsia="Times New Roman" w:hAnsi="Arial" w:cs="Arial"/>
          <w:b/>
          <w:bCs/>
          <w:color w:val="000000"/>
          <w:kern w:val="28"/>
          <w:sz w:val="24"/>
          <w:szCs w:val="24"/>
          <w:lang w:eastAsia="pl-PL"/>
        </w:rPr>
      </w:pPr>
    </w:p>
    <w:p w:rsidR="00E63AA3" w:rsidRPr="00E63AA3" w:rsidRDefault="00E63AA3" w:rsidP="00E63AA3">
      <w:pPr>
        <w:widowControl w:val="0"/>
        <w:spacing w:after="0" w:line="240" w:lineRule="auto"/>
        <w:rPr>
          <w:rFonts w:ascii="Arial" w:eastAsia="Times New Roman" w:hAnsi="Arial" w:cs="Arial"/>
          <w:b/>
          <w:bCs/>
          <w:color w:val="000000"/>
          <w:kern w:val="28"/>
          <w:sz w:val="24"/>
          <w:szCs w:val="24"/>
          <w:lang w:eastAsia="pl-PL"/>
        </w:rPr>
      </w:pPr>
      <w:r w:rsidRPr="00E63AA3">
        <w:rPr>
          <w:rFonts w:ascii="Arial" w:eastAsia="Times New Roman" w:hAnsi="Arial" w:cs="Arial"/>
          <w:b/>
          <w:bCs/>
          <w:color w:val="000000"/>
          <w:kern w:val="28"/>
          <w:sz w:val="24"/>
          <w:szCs w:val="24"/>
          <w:lang w:eastAsia="pl-PL"/>
        </w:rPr>
        <w:t>  </w:t>
      </w:r>
    </w:p>
    <w:p w:rsidR="00E63AA3" w:rsidRPr="00E63AA3" w:rsidRDefault="00E63AA3" w:rsidP="00E63AA3">
      <w:pPr>
        <w:widowControl w:val="0"/>
        <w:spacing w:after="0" w:line="240" w:lineRule="auto"/>
        <w:rPr>
          <w:rFonts w:ascii="Arial" w:eastAsia="Times New Roman" w:hAnsi="Arial" w:cs="Arial"/>
          <w:b/>
          <w:bCs/>
          <w:color w:val="000000"/>
          <w:kern w:val="28"/>
          <w:sz w:val="24"/>
          <w:szCs w:val="24"/>
          <w:lang w:eastAsia="pl-PL"/>
        </w:rPr>
      </w:pPr>
    </w:p>
    <w:p w:rsidR="00E63AA3" w:rsidRPr="00E63AA3" w:rsidRDefault="00E63AA3" w:rsidP="00E63AA3">
      <w:pPr>
        <w:spacing w:after="0" w:line="240" w:lineRule="auto"/>
        <w:jc w:val="center"/>
        <w:rPr>
          <w:rFonts w:ascii="Times New Roman" w:eastAsia="Times New Roman" w:hAnsi="Times New Roman" w:cs="Times New Roman"/>
          <w:b/>
          <w:sz w:val="24"/>
          <w:szCs w:val="20"/>
          <w:lang w:eastAsia="pl-PL"/>
        </w:rPr>
      </w:pPr>
      <w:r w:rsidRPr="00E63AA3">
        <w:rPr>
          <w:rFonts w:ascii="Times New Roman" w:eastAsia="Times New Roman" w:hAnsi="Times New Roman" w:cs="Times New Roman"/>
          <w:bCs/>
          <w:sz w:val="24"/>
          <w:szCs w:val="24"/>
          <w:lang w:eastAsia="pl-PL"/>
        </w:rPr>
        <w:t xml:space="preserve">znak postępowania: </w:t>
      </w:r>
      <w:r w:rsidRPr="00E63AA3">
        <w:rPr>
          <w:rFonts w:ascii="Times New Roman" w:eastAsia="Times New Roman" w:hAnsi="Times New Roman" w:cs="Times New Roman"/>
          <w:b/>
          <w:bCs/>
          <w:sz w:val="24"/>
          <w:szCs w:val="24"/>
          <w:lang w:eastAsia="pl-PL"/>
        </w:rPr>
        <w:t xml:space="preserve"> </w:t>
      </w:r>
      <w:r w:rsidR="009321CA">
        <w:rPr>
          <w:rFonts w:ascii="Times New Roman" w:eastAsia="Times New Roman" w:hAnsi="Times New Roman" w:cs="Times New Roman"/>
          <w:b/>
          <w:sz w:val="24"/>
          <w:szCs w:val="20"/>
          <w:lang w:eastAsia="pl-PL"/>
        </w:rPr>
        <w:t>OK.</w:t>
      </w:r>
      <w:r w:rsidR="009321CA" w:rsidRPr="009F4DA5">
        <w:rPr>
          <w:rFonts w:ascii="Times New Roman" w:eastAsia="Times New Roman" w:hAnsi="Times New Roman" w:cs="Times New Roman"/>
          <w:b/>
          <w:sz w:val="24"/>
          <w:szCs w:val="20"/>
          <w:lang w:eastAsia="pl-PL"/>
        </w:rPr>
        <w:t>272</w:t>
      </w:r>
      <w:r w:rsidR="00BB0A79" w:rsidRPr="00A04A11">
        <w:rPr>
          <w:rFonts w:ascii="Times New Roman" w:eastAsia="Times New Roman" w:hAnsi="Times New Roman" w:cs="Times New Roman"/>
          <w:b/>
          <w:sz w:val="24"/>
          <w:szCs w:val="20"/>
          <w:lang w:eastAsia="pl-PL"/>
        </w:rPr>
        <w:t>.</w:t>
      </w:r>
      <w:r w:rsidR="00CF0F77" w:rsidRPr="00A04A11">
        <w:rPr>
          <w:rFonts w:ascii="Times New Roman" w:eastAsia="Times New Roman" w:hAnsi="Times New Roman" w:cs="Times New Roman"/>
          <w:b/>
          <w:sz w:val="24"/>
          <w:szCs w:val="20"/>
          <w:lang w:eastAsia="pl-PL"/>
        </w:rPr>
        <w:t>1</w:t>
      </w:r>
      <w:r w:rsidR="00A04A11" w:rsidRPr="00A04A11">
        <w:rPr>
          <w:rFonts w:ascii="Times New Roman" w:eastAsia="Times New Roman" w:hAnsi="Times New Roman" w:cs="Times New Roman"/>
          <w:b/>
          <w:sz w:val="24"/>
          <w:szCs w:val="20"/>
          <w:lang w:eastAsia="pl-PL"/>
        </w:rPr>
        <w:t>5</w:t>
      </w:r>
      <w:r w:rsidR="00621882" w:rsidRPr="00A04A11">
        <w:rPr>
          <w:rFonts w:ascii="Times New Roman" w:eastAsia="Times New Roman" w:hAnsi="Times New Roman" w:cs="Times New Roman"/>
          <w:b/>
          <w:sz w:val="24"/>
          <w:szCs w:val="20"/>
          <w:lang w:eastAsia="pl-PL"/>
        </w:rPr>
        <w:t>.</w:t>
      </w:r>
      <w:r w:rsidRPr="00A04A11">
        <w:rPr>
          <w:rFonts w:ascii="Times New Roman" w:eastAsia="Times New Roman" w:hAnsi="Times New Roman" w:cs="Times New Roman"/>
          <w:b/>
          <w:sz w:val="24"/>
          <w:szCs w:val="20"/>
          <w:lang w:eastAsia="pl-PL"/>
        </w:rPr>
        <w:t>201</w:t>
      </w:r>
      <w:r w:rsidR="00CF0F77" w:rsidRPr="00A04A11">
        <w:rPr>
          <w:rFonts w:ascii="Times New Roman" w:eastAsia="Times New Roman" w:hAnsi="Times New Roman" w:cs="Times New Roman"/>
          <w:b/>
          <w:sz w:val="24"/>
          <w:szCs w:val="20"/>
          <w:lang w:eastAsia="pl-PL"/>
        </w:rPr>
        <w:t>9</w:t>
      </w:r>
    </w:p>
    <w:p w:rsidR="00E63AA3" w:rsidRPr="00E63AA3" w:rsidRDefault="00E63AA3" w:rsidP="00E63AA3">
      <w:pPr>
        <w:spacing w:after="0" w:line="240" w:lineRule="auto"/>
        <w:jc w:val="center"/>
        <w:rPr>
          <w:rFonts w:ascii="Times New Roman" w:eastAsia="Times New Roman" w:hAnsi="Times New Roman" w:cs="Times New Roman"/>
          <w:b/>
          <w:sz w:val="24"/>
          <w:szCs w:val="20"/>
          <w:lang w:eastAsia="pl-PL"/>
        </w:rPr>
      </w:pPr>
    </w:p>
    <w:p w:rsidR="00E63AA3" w:rsidRPr="00E63AA3" w:rsidRDefault="00E63AA3" w:rsidP="00E63AA3">
      <w:pPr>
        <w:spacing w:after="0" w:line="240" w:lineRule="auto"/>
        <w:jc w:val="center"/>
        <w:rPr>
          <w:rFonts w:ascii="Times New Roman" w:eastAsia="Times New Roman" w:hAnsi="Times New Roman" w:cs="Times New Roman"/>
          <w:b/>
          <w:bCs/>
          <w:sz w:val="24"/>
          <w:szCs w:val="24"/>
          <w:lang w:eastAsia="pl-PL"/>
        </w:rPr>
      </w:pPr>
    </w:p>
    <w:p w:rsidR="00E63AA3" w:rsidRPr="00E63AA3" w:rsidRDefault="00E63AA3" w:rsidP="00E63AA3">
      <w:pPr>
        <w:keepNext/>
        <w:numPr>
          <w:ilvl w:val="0"/>
          <w:numId w:val="2"/>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0" w:name="_Toc137824127"/>
      <w:bookmarkStart w:id="1" w:name="_Toc154823342"/>
      <w:bookmarkStart w:id="2" w:name="_Toc192580964"/>
      <w:r w:rsidRPr="00E63AA3">
        <w:rPr>
          <w:rFonts w:ascii="Times New Roman" w:eastAsia="Times New Roman" w:hAnsi="Times New Roman" w:cs="Times New Roman"/>
          <w:b/>
          <w:bCs/>
          <w:i/>
          <w:iCs/>
          <w:sz w:val="24"/>
          <w:szCs w:val="24"/>
          <w:lang w:eastAsia="pl-PL"/>
        </w:rPr>
        <w:lastRenderedPageBreak/>
        <w:t>Tryb udzielenia zamówienia publicznego oraz miejsca, w których zostało zamieszczone ogłoszenie o zamówieniu</w:t>
      </w:r>
      <w:bookmarkEnd w:id="0"/>
      <w:bookmarkEnd w:id="1"/>
      <w:bookmarkEnd w:id="2"/>
    </w:p>
    <w:p w:rsidR="00E63AA3" w:rsidRPr="00E63AA3" w:rsidRDefault="00E63AA3" w:rsidP="00E63AA3">
      <w:pPr>
        <w:spacing w:after="0" w:line="240" w:lineRule="auto"/>
        <w:ind w:left="360" w:hanging="360"/>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w:t>
      </w:r>
    </w:p>
    <w:p w:rsidR="00E63AA3" w:rsidRPr="00E63AA3" w:rsidRDefault="00E63AA3" w:rsidP="00E63AA3">
      <w:pPr>
        <w:numPr>
          <w:ilvl w:val="0"/>
          <w:numId w:val="3"/>
        </w:numPr>
        <w:spacing w:after="0" w:line="240" w:lineRule="auto"/>
        <w:ind w:left="360" w:right="-290" w:hanging="36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Postępowanie o udzielanie zamówienia publicznego prowadzone jest w trybie </w:t>
      </w:r>
      <w:r w:rsidRPr="00E63AA3">
        <w:rPr>
          <w:rFonts w:ascii="Times New Roman" w:eastAsia="Times New Roman" w:hAnsi="Times New Roman" w:cs="Times New Roman"/>
          <w:b/>
          <w:sz w:val="24"/>
          <w:szCs w:val="24"/>
          <w:lang w:eastAsia="pl-PL"/>
        </w:rPr>
        <w:t>przetargu nieograniczonego,</w:t>
      </w:r>
      <w:r w:rsidRPr="00E63AA3">
        <w:rPr>
          <w:rFonts w:ascii="Times New Roman" w:eastAsia="Times New Roman" w:hAnsi="Times New Roman" w:cs="Times New Roman"/>
          <w:sz w:val="24"/>
          <w:szCs w:val="24"/>
          <w:lang w:eastAsia="pl-PL"/>
        </w:rPr>
        <w:t xml:space="preserve"> zgodnie z przepisami ustawy z dnia  29 stycznia 2004 r. Prawo zamówień </w:t>
      </w:r>
      <w:r w:rsidRPr="00E63AA3">
        <w:rPr>
          <w:rFonts w:ascii="Times New Roman" w:eastAsia="Times New Roman" w:hAnsi="Times New Roman" w:cs="Times New Roman"/>
          <w:color w:val="000000"/>
          <w:sz w:val="24"/>
          <w:szCs w:val="24"/>
          <w:lang w:eastAsia="pl-PL"/>
        </w:rPr>
        <w:t>publicznych (Dz. U. z 201</w:t>
      </w:r>
      <w:r w:rsidR="00CF0F77">
        <w:rPr>
          <w:rFonts w:ascii="Times New Roman" w:eastAsia="Times New Roman" w:hAnsi="Times New Roman" w:cs="Times New Roman"/>
          <w:color w:val="000000"/>
          <w:sz w:val="24"/>
          <w:szCs w:val="24"/>
          <w:lang w:eastAsia="pl-PL"/>
        </w:rPr>
        <w:t>8</w:t>
      </w:r>
      <w:r w:rsidRPr="00E63AA3">
        <w:rPr>
          <w:rFonts w:ascii="Times New Roman" w:eastAsia="Times New Roman" w:hAnsi="Times New Roman" w:cs="Times New Roman"/>
          <w:color w:val="000000"/>
          <w:sz w:val="24"/>
          <w:szCs w:val="24"/>
          <w:lang w:eastAsia="pl-PL"/>
        </w:rPr>
        <w:t>r. poz., 1</w:t>
      </w:r>
      <w:r w:rsidR="00CF0F77">
        <w:rPr>
          <w:rFonts w:ascii="Times New Roman" w:eastAsia="Times New Roman" w:hAnsi="Times New Roman" w:cs="Times New Roman"/>
          <w:color w:val="000000"/>
          <w:sz w:val="24"/>
          <w:szCs w:val="24"/>
          <w:lang w:eastAsia="pl-PL"/>
        </w:rPr>
        <w:t>986</w:t>
      </w:r>
      <w:r w:rsidRPr="00E63AA3">
        <w:rPr>
          <w:rFonts w:ascii="Times New Roman" w:eastAsia="Times New Roman" w:hAnsi="Times New Roman" w:cs="Times New Roman"/>
          <w:color w:val="000000"/>
          <w:sz w:val="24"/>
          <w:szCs w:val="24"/>
          <w:lang w:eastAsia="pl-PL"/>
        </w:rPr>
        <w:t xml:space="preserve"> z </w:t>
      </w:r>
      <w:proofErr w:type="spellStart"/>
      <w:r w:rsidRPr="00E63AA3">
        <w:rPr>
          <w:rFonts w:ascii="Times New Roman" w:eastAsia="Times New Roman" w:hAnsi="Times New Roman" w:cs="Times New Roman"/>
          <w:color w:val="000000"/>
          <w:sz w:val="24"/>
          <w:szCs w:val="24"/>
          <w:lang w:eastAsia="pl-PL"/>
        </w:rPr>
        <w:t>późn</w:t>
      </w:r>
      <w:proofErr w:type="spellEnd"/>
      <w:r w:rsidRPr="00E63AA3">
        <w:rPr>
          <w:rFonts w:ascii="Times New Roman" w:eastAsia="Times New Roman" w:hAnsi="Times New Roman" w:cs="Times New Roman"/>
          <w:color w:val="000000"/>
          <w:sz w:val="24"/>
          <w:szCs w:val="24"/>
          <w:lang w:eastAsia="pl-PL"/>
        </w:rPr>
        <w:t>. zm.), zwanej dalej ustawą oraz aktów wykonawczych</w:t>
      </w:r>
      <w:r w:rsidRPr="00E63AA3">
        <w:rPr>
          <w:rFonts w:ascii="Times New Roman" w:eastAsia="Times New Roman" w:hAnsi="Times New Roman" w:cs="Times New Roman"/>
          <w:sz w:val="24"/>
          <w:szCs w:val="24"/>
          <w:lang w:eastAsia="pl-PL"/>
        </w:rPr>
        <w:t xml:space="preserve"> do ustawy.</w:t>
      </w:r>
    </w:p>
    <w:p w:rsidR="00E63AA3" w:rsidRPr="00E63AA3" w:rsidRDefault="00E63AA3" w:rsidP="00E63AA3">
      <w:pPr>
        <w:numPr>
          <w:ilvl w:val="0"/>
          <w:numId w:val="3"/>
        </w:numPr>
        <w:spacing w:after="0" w:line="240" w:lineRule="auto"/>
        <w:ind w:right="-29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Miejsce publikacji ogłoszenia o przetargu:</w:t>
      </w:r>
    </w:p>
    <w:p w:rsidR="00E63AA3" w:rsidRPr="00E63AA3" w:rsidRDefault="00E63AA3" w:rsidP="00E63AA3">
      <w:pPr>
        <w:numPr>
          <w:ilvl w:val="0"/>
          <w:numId w:val="4"/>
        </w:numPr>
        <w:spacing w:after="0" w:line="240" w:lineRule="auto"/>
        <w:ind w:left="540" w:hanging="540"/>
        <w:jc w:val="both"/>
        <w:rPr>
          <w:rFonts w:ascii="Times New Roman" w:eastAsia="Times New Roman" w:hAnsi="Times New Roman" w:cs="Times New Roman"/>
          <w:color w:val="000000"/>
          <w:lang w:eastAsia="pl-PL"/>
        </w:rPr>
      </w:pPr>
      <w:r w:rsidRPr="00E63AA3">
        <w:rPr>
          <w:rFonts w:ascii="Times New Roman" w:eastAsia="Times New Roman" w:hAnsi="Times New Roman" w:cs="Times New Roman"/>
          <w:sz w:val="24"/>
          <w:szCs w:val="24"/>
          <w:lang w:eastAsia="pl-PL"/>
        </w:rPr>
        <w:t>Biuletyn Zamówień Publicznych</w:t>
      </w:r>
      <w:r w:rsidRPr="00E63AA3">
        <w:rPr>
          <w:rFonts w:ascii="Times New Roman" w:eastAsia="Times New Roman" w:hAnsi="Times New Roman" w:cs="Times New Roman"/>
          <w:b/>
          <w:sz w:val="24"/>
          <w:szCs w:val="24"/>
          <w:lang w:eastAsia="pl-PL"/>
        </w:rPr>
        <w:t xml:space="preserve">: </w:t>
      </w:r>
      <w:r w:rsidR="00220C62">
        <w:rPr>
          <w:rFonts w:ascii="Times New Roman" w:eastAsia="Times New Roman" w:hAnsi="Times New Roman" w:cs="Times New Roman"/>
          <w:b/>
          <w:sz w:val="24"/>
          <w:szCs w:val="24"/>
          <w:lang w:eastAsia="pl-PL"/>
        </w:rPr>
        <w:t>534388</w:t>
      </w:r>
      <w:r w:rsidRPr="005A41C7">
        <w:rPr>
          <w:rFonts w:ascii="Times New Roman" w:eastAsia="Calibri" w:hAnsi="Times New Roman" w:cs="Times New Roman"/>
          <w:b/>
          <w:bCs/>
        </w:rPr>
        <w:t>-N</w:t>
      </w:r>
      <w:r w:rsidRPr="00E63AA3">
        <w:rPr>
          <w:rFonts w:ascii="Times New Roman" w:eastAsia="Calibri" w:hAnsi="Times New Roman" w:cs="Times New Roman"/>
          <w:b/>
          <w:bCs/>
        </w:rPr>
        <w:t xml:space="preserve">- </w:t>
      </w:r>
      <w:r w:rsidRPr="00E63AA3">
        <w:rPr>
          <w:rFonts w:ascii="Times New Roman" w:eastAsia="Times New Roman" w:hAnsi="Times New Roman" w:cs="Times New Roman"/>
          <w:b/>
          <w:bCs/>
          <w:lang w:eastAsia="pl-PL"/>
        </w:rPr>
        <w:t>201</w:t>
      </w:r>
      <w:r w:rsidR="00CF0F77">
        <w:rPr>
          <w:rFonts w:ascii="Times New Roman" w:eastAsia="Times New Roman" w:hAnsi="Times New Roman" w:cs="Times New Roman"/>
          <w:b/>
          <w:bCs/>
          <w:lang w:eastAsia="pl-PL"/>
        </w:rPr>
        <w:t>9</w:t>
      </w:r>
      <w:r w:rsidRPr="00E63AA3">
        <w:rPr>
          <w:rFonts w:ascii="Times New Roman" w:eastAsia="Times New Roman" w:hAnsi="Times New Roman" w:cs="Times New Roman"/>
          <w:b/>
          <w:bCs/>
          <w:color w:val="000000"/>
          <w:sz w:val="24"/>
          <w:szCs w:val="24"/>
          <w:lang w:eastAsia="pl-PL"/>
        </w:rPr>
        <w:t xml:space="preserve">; </w:t>
      </w:r>
      <w:r w:rsidRPr="00E63AA3">
        <w:rPr>
          <w:rFonts w:ascii="Times New Roman" w:eastAsia="Times New Roman" w:hAnsi="Times New Roman" w:cs="Times New Roman"/>
          <w:b/>
          <w:bCs/>
          <w:color w:val="000000"/>
          <w:lang w:eastAsia="pl-PL"/>
        </w:rPr>
        <w:t>data zamieszczenia:</w:t>
      </w:r>
      <w:r w:rsidR="00DE3C68">
        <w:rPr>
          <w:rFonts w:ascii="Times New Roman" w:eastAsia="Times New Roman" w:hAnsi="Times New Roman" w:cs="Times New Roman"/>
          <w:b/>
          <w:bCs/>
          <w:color w:val="000000"/>
          <w:lang w:eastAsia="pl-PL"/>
        </w:rPr>
        <w:t xml:space="preserve"> </w:t>
      </w:r>
      <w:r w:rsidR="00B80764">
        <w:rPr>
          <w:rFonts w:ascii="Times New Roman" w:eastAsia="Times New Roman" w:hAnsi="Times New Roman" w:cs="Times New Roman"/>
          <w:b/>
          <w:bCs/>
          <w:color w:val="000000"/>
          <w:lang w:eastAsia="pl-PL"/>
        </w:rPr>
        <w:t>05</w:t>
      </w:r>
      <w:r w:rsidRPr="005A41C7">
        <w:rPr>
          <w:rFonts w:ascii="Times New Roman" w:eastAsia="Times New Roman" w:hAnsi="Times New Roman" w:cs="Times New Roman"/>
          <w:b/>
          <w:bCs/>
          <w:color w:val="000000"/>
          <w:lang w:eastAsia="pl-PL"/>
        </w:rPr>
        <w:t>.0</w:t>
      </w:r>
      <w:r w:rsidR="00CF0F77">
        <w:rPr>
          <w:rFonts w:ascii="Times New Roman" w:eastAsia="Times New Roman" w:hAnsi="Times New Roman" w:cs="Times New Roman"/>
          <w:b/>
          <w:bCs/>
          <w:color w:val="000000"/>
          <w:lang w:eastAsia="pl-PL"/>
        </w:rPr>
        <w:t>4</w:t>
      </w:r>
      <w:r w:rsidRPr="00E63AA3">
        <w:rPr>
          <w:rFonts w:ascii="Times New Roman" w:eastAsia="Times New Roman" w:hAnsi="Times New Roman" w:cs="Times New Roman"/>
          <w:b/>
          <w:bCs/>
          <w:color w:val="000000"/>
          <w:lang w:eastAsia="pl-PL"/>
        </w:rPr>
        <w:t>.</w:t>
      </w:r>
      <w:r w:rsidRPr="00E63AA3">
        <w:rPr>
          <w:rFonts w:ascii="Times New Roman" w:eastAsia="Times New Roman" w:hAnsi="Times New Roman" w:cs="Times New Roman"/>
          <w:b/>
          <w:bCs/>
          <w:lang w:eastAsia="pl-PL"/>
        </w:rPr>
        <w:t>201</w:t>
      </w:r>
      <w:r w:rsidR="00CF0F77">
        <w:rPr>
          <w:rFonts w:ascii="Times New Roman" w:eastAsia="Times New Roman" w:hAnsi="Times New Roman" w:cs="Times New Roman"/>
          <w:b/>
          <w:bCs/>
          <w:lang w:eastAsia="pl-PL"/>
        </w:rPr>
        <w:t xml:space="preserve">9 </w:t>
      </w:r>
      <w:r w:rsidRPr="00E63AA3">
        <w:rPr>
          <w:rFonts w:ascii="Times New Roman" w:eastAsia="Times New Roman" w:hAnsi="Times New Roman" w:cs="Times New Roman"/>
          <w:b/>
          <w:bCs/>
          <w:lang w:eastAsia="pl-PL"/>
        </w:rPr>
        <w:t>r</w:t>
      </w:r>
      <w:r w:rsidRPr="00E63AA3">
        <w:rPr>
          <w:rFonts w:ascii="Times New Roman" w:eastAsia="Times New Roman" w:hAnsi="Times New Roman" w:cs="Times New Roman"/>
          <w:b/>
          <w:bCs/>
          <w:color w:val="000000"/>
          <w:lang w:eastAsia="pl-PL"/>
        </w:rPr>
        <w:t>.</w:t>
      </w:r>
    </w:p>
    <w:p w:rsidR="00E63AA3" w:rsidRPr="00E63AA3" w:rsidRDefault="00E63AA3" w:rsidP="00E63AA3">
      <w:pPr>
        <w:numPr>
          <w:ilvl w:val="0"/>
          <w:numId w:val="4"/>
        </w:numPr>
        <w:spacing w:after="0" w:line="240" w:lineRule="auto"/>
        <w:ind w:left="540" w:hanging="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strona internetowa Zamawiającego – www.powiat-czestochowski.4bip.pl </w:t>
      </w:r>
    </w:p>
    <w:p w:rsidR="00E63AA3" w:rsidRPr="00E63AA3" w:rsidRDefault="00E63AA3" w:rsidP="00E63AA3">
      <w:pPr>
        <w:numPr>
          <w:ilvl w:val="0"/>
          <w:numId w:val="4"/>
        </w:numPr>
        <w:spacing w:after="0" w:line="240" w:lineRule="auto"/>
        <w:ind w:left="540" w:hanging="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tablica ogłoszeń w miejscu publicznie dostępnym w siedzibie Zamawiającego.</w:t>
      </w:r>
    </w:p>
    <w:p w:rsidR="0068342D" w:rsidRPr="00BE74D0" w:rsidRDefault="00E63AA3" w:rsidP="009710F2">
      <w:pPr>
        <w:numPr>
          <w:ilvl w:val="0"/>
          <w:numId w:val="3"/>
        </w:numPr>
        <w:tabs>
          <w:tab w:val="left" w:pos="400"/>
          <w:tab w:val="left" w:pos="3976"/>
          <w:tab w:val="center" w:pos="8228"/>
          <w:tab w:val="right" w:pos="12764"/>
        </w:tabs>
        <w:spacing w:after="0" w:line="240" w:lineRule="auto"/>
        <w:rPr>
          <w:rFonts w:ascii="Times New Roman" w:eastAsia="Times New Roman" w:hAnsi="Times New Roman" w:cs="Times New Roman"/>
          <w:bCs/>
          <w:sz w:val="24"/>
          <w:szCs w:val="24"/>
          <w:lang w:eastAsia="pl-PL"/>
        </w:rPr>
      </w:pPr>
      <w:r w:rsidRPr="00BE74D0">
        <w:rPr>
          <w:rFonts w:ascii="Times New Roman" w:eastAsia="Times New Roman" w:hAnsi="Times New Roman" w:cs="Times New Roman"/>
          <w:bCs/>
          <w:sz w:val="24"/>
          <w:szCs w:val="24"/>
          <w:lang w:eastAsia="pl-PL"/>
        </w:rPr>
        <w:t>Zamawiający będzie stosował procedurę, o której mowa w art. 24aa ust. 1 ustawy Prawo zamówień publicznych.</w:t>
      </w:r>
    </w:p>
    <w:p w:rsidR="00BE74D0" w:rsidRPr="00A95C24" w:rsidRDefault="00BE74D0" w:rsidP="00BE74D0">
      <w:pPr>
        <w:numPr>
          <w:ilvl w:val="0"/>
          <w:numId w:val="3"/>
        </w:numPr>
        <w:tabs>
          <w:tab w:val="num" w:pos="0"/>
          <w:tab w:val="num" w:pos="2574"/>
        </w:tabs>
        <w:autoSpaceDE w:val="0"/>
        <w:autoSpaceDN w:val="0"/>
        <w:adjustRightInd w:val="0"/>
        <w:spacing w:after="0" w:line="240" w:lineRule="auto"/>
        <w:contextualSpacing/>
        <w:jc w:val="both"/>
        <w:rPr>
          <w:rFonts w:ascii="Times New Roman" w:eastAsia="Arial Unicode MS" w:hAnsi="Times New Roman" w:cs="Times New Roman"/>
          <w:color w:val="000000"/>
          <w:sz w:val="24"/>
          <w:szCs w:val="24"/>
          <w:shd w:val="clear" w:color="auto" w:fill="FFFFFF"/>
        </w:rPr>
      </w:pPr>
      <w:r w:rsidRPr="00A95C24">
        <w:rPr>
          <w:rFonts w:ascii="Times New Roman" w:eastAsia="Times New Roman" w:hAnsi="Times New Roman"/>
          <w:b/>
          <w:sz w:val="24"/>
          <w:szCs w:val="24"/>
          <w:lang w:eastAsia="pl-PL"/>
        </w:rPr>
        <w:t xml:space="preserve">CPV:  </w:t>
      </w:r>
      <w:r w:rsidRPr="00A95C24">
        <w:rPr>
          <w:rFonts w:ascii="Times New Roman" w:eastAsia="Calibri" w:hAnsi="Times New Roman"/>
          <w:sz w:val="24"/>
          <w:szCs w:val="24"/>
        </w:rPr>
        <w:t xml:space="preserve">71355000-1 – Usługi pomiarowe, </w:t>
      </w:r>
      <w:r w:rsidRPr="00A95C24">
        <w:rPr>
          <w:rFonts w:ascii="Times New Roman" w:eastAsia="Times New Roman" w:hAnsi="Times New Roman"/>
          <w:sz w:val="24"/>
          <w:szCs w:val="24"/>
          <w:lang w:eastAsia="pl-PL"/>
        </w:rPr>
        <w:t xml:space="preserve">71222200-2 - </w:t>
      </w:r>
      <w:bookmarkStart w:id="3" w:name="_GoBack"/>
      <w:bookmarkEnd w:id="3"/>
      <w:r w:rsidRPr="00A95C24">
        <w:rPr>
          <w:rFonts w:ascii="Times New Roman" w:eastAsia="Times New Roman" w:hAnsi="Times New Roman"/>
          <w:sz w:val="24"/>
          <w:szCs w:val="24"/>
          <w:lang w:eastAsia="pl-PL"/>
        </w:rPr>
        <w:t>Usługi kartograficzne w zakresie obszarów wiejskich</w:t>
      </w:r>
      <w:r w:rsidRPr="00A95C24">
        <w:rPr>
          <w:rFonts w:ascii="Times New Roman" w:eastAsia="Times New Roman" w:hAnsi="Times New Roman"/>
          <w:color w:val="545454"/>
          <w:sz w:val="24"/>
          <w:szCs w:val="24"/>
          <w:lang w:eastAsia="pl-PL"/>
        </w:rPr>
        <w:t xml:space="preserve">, </w:t>
      </w:r>
      <w:r w:rsidRPr="00A95C24">
        <w:rPr>
          <w:rFonts w:ascii="Times New Roman" w:eastAsia="Times New Roman" w:hAnsi="Times New Roman"/>
          <w:sz w:val="24"/>
          <w:szCs w:val="24"/>
          <w:lang w:eastAsia="pl-PL"/>
        </w:rPr>
        <w:t>71354000-4 - Usługi sporządzania map</w:t>
      </w:r>
      <w:r w:rsidRPr="00A95C24">
        <w:rPr>
          <w:rFonts w:ascii="Times New Roman" w:eastAsia="Times New Roman" w:hAnsi="Times New Roman"/>
          <w:bCs/>
          <w:color w:val="000000"/>
          <w:sz w:val="24"/>
          <w:szCs w:val="24"/>
          <w:lang w:eastAsia="pl-PL"/>
        </w:rPr>
        <w:t>.</w:t>
      </w:r>
    </w:p>
    <w:p w:rsidR="0068342D" w:rsidRPr="00E63AA3" w:rsidRDefault="0068342D" w:rsidP="00E63AA3">
      <w:pPr>
        <w:tabs>
          <w:tab w:val="num" w:pos="2574"/>
        </w:tabs>
        <w:autoSpaceDE w:val="0"/>
        <w:autoSpaceDN w:val="0"/>
        <w:adjustRightInd w:val="0"/>
        <w:spacing w:after="0" w:line="240" w:lineRule="auto"/>
        <w:ind w:left="357"/>
        <w:contextualSpacing/>
        <w:jc w:val="both"/>
        <w:rPr>
          <w:rFonts w:ascii="Times New Roman" w:eastAsia="Arial Unicode MS" w:hAnsi="Times New Roman" w:cs="Times New Roman"/>
          <w:color w:val="000000"/>
          <w:sz w:val="24"/>
          <w:szCs w:val="24"/>
          <w:shd w:val="clear" w:color="auto" w:fill="FFFFFF"/>
        </w:rPr>
      </w:pPr>
    </w:p>
    <w:p w:rsidR="00E63AA3" w:rsidRPr="00E63AA3" w:rsidRDefault="00E63AA3" w:rsidP="00E63AA3">
      <w:pPr>
        <w:tabs>
          <w:tab w:val="num" w:pos="2574"/>
        </w:tabs>
        <w:autoSpaceDE w:val="0"/>
        <w:autoSpaceDN w:val="0"/>
        <w:adjustRightInd w:val="0"/>
        <w:spacing w:after="0" w:line="240" w:lineRule="auto"/>
        <w:ind w:left="357"/>
        <w:contextualSpacing/>
        <w:jc w:val="both"/>
        <w:rPr>
          <w:rFonts w:ascii="Times New Roman" w:eastAsia="Arial Unicode MS" w:hAnsi="Times New Roman" w:cs="Times New Roman"/>
          <w:color w:val="000000"/>
          <w:sz w:val="24"/>
          <w:szCs w:val="24"/>
          <w:shd w:val="clear" w:color="auto" w:fill="FFFFFF"/>
        </w:rPr>
      </w:pPr>
    </w:p>
    <w:p w:rsidR="00E63AA3" w:rsidRPr="00E63AA3" w:rsidRDefault="00E63AA3" w:rsidP="00E63AA3">
      <w:pPr>
        <w:keepNext/>
        <w:numPr>
          <w:ilvl w:val="0"/>
          <w:numId w:val="2"/>
        </w:numPr>
        <w:shd w:val="clear" w:color="auto" w:fill="E6E6E6"/>
        <w:tabs>
          <w:tab w:val="num" w:pos="0"/>
        </w:tabs>
        <w:spacing w:after="0" w:line="240" w:lineRule="auto"/>
        <w:ind w:hanging="786"/>
        <w:jc w:val="both"/>
        <w:outlineLvl w:val="0"/>
        <w:rPr>
          <w:rFonts w:ascii="Times New Roman" w:eastAsia="Times New Roman" w:hAnsi="Times New Roman" w:cs="Times New Roman"/>
          <w:b/>
          <w:bCs/>
          <w:i/>
          <w:iCs/>
          <w:sz w:val="24"/>
          <w:szCs w:val="24"/>
          <w:lang w:eastAsia="pl-PL"/>
        </w:rPr>
      </w:pPr>
      <w:bookmarkStart w:id="4" w:name="_Toc192580965"/>
      <w:bookmarkStart w:id="5" w:name="_Toc154823343"/>
      <w:bookmarkStart w:id="6" w:name="_Toc137824128"/>
      <w:r w:rsidRPr="00E63AA3">
        <w:rPr>
          <w:rFonts w:ascii="Times New Roman" w:eastAsia="Times New Roman" w:hAnsi="Times New Roman" w:cs="Times New Roman"/>
          <w:b/>
          <w:bCs/>
          <w:i/>
          <w:iCs/>
          <w:sz w:val="24"/>
          <w:szCs w:val="24"/>
          <w:lang w:eastAsia="pl-PL"/>
        </w:rPr>
        <w:t>Opis przedmiotu zamówienia</w:t>
      </w:r>
      <w:bookmarkEnd w:id="4"/>
      <w:bookmarkEnd w:id="5"/>
      <w:bookmarkEnd w:id="6"/>
      <w:r w:rsidRPr="00E63AA3">
        <w:rPr>
          <w:rFonts w:ascii="Times New Roman" w:eastAsia="Times New Roman" w:hAnsi="Times New Roman" w:cs="Times New Roman"/>
          <w:b/>
          <w:bCs/>
          <w:i/>
          <w:iCs/>
          <w:sz w:val="24"/>
          <w:szCs w:val="24"/>
          <w:lang w:eastAsia="pl-PL"/>
        </w:rPr>
        <w:t xml:space="preserve"> </w:t>
      </w:r>
    </w:p>
    <w:p w:rsidR="00E63AA3" w:rsidRPr="00E63AA3" w:rsidRDefault="00E63AA3" w:rsidP="00E63AA3">
      <w:pPr>
        <w:spacing w:after="0" w:line="240" w:lineRule="auto"/>
        <w:jc w:val="both"/>
        <w:rPr>
          <w:rFonts w:ascii="Times New Roman" w:eastAsia="Calibri" w:hAnsi="Times New Roman" w:cs="Times New Roman"/>
          <w:sz w:val="24"/>
          <w:szCs w:val="24"/>
        </w:rPr>
      </w:pPr>
    </w:p>
    <w:p w:rsidR="00BE74D0" w:rsidRPr="00BE74D0" w:rsidRDefault="00E63AA3" w:rsidP="00BE74D0">
      <w:pPr>
        <w:spacing w:after="0" w:line="240" w:lineRule="auto"/>
        <w:ind w:firstLine="708"/>
        <w:jc w:val="both"/>
        <w:rPr>
          <w:rFonts w:ascii="Times New Roman" w:hAnsi="Times New Roman" w:cs="Times New Roman"/>
          <w:sz w:val="24"/>
          <w:szCs w:val="24"/>
        </w:rPr>
      </w:pPr>
      <w:bookmarkStart w:id="7" w:name="_Hlk5361201"/>
      <w:r w:rsidRPr="00BE74D0">
        <w:rPr>
          <w:rFonts w:ascii="Times New Roman" w:hAnsi="Times New Roman" w:cs="Times New Roman"/>
          <w:sz w:val="24"/>
          <w:szCs w:val="24"/>
        </w:rPr>
        <w:t>Przedmiotem zamówienia</w:t>
      </w:r>
      <w:r w:rsidR="0035162A" w:rsidRPr="00BE74D0">
        <w:rPr>
          <w:rFonts w:ascii="Times New Roman" w:hAnsi="Times New Roman" w:cs="Times New Roman"/>
          <w:sz w:val="24"/>
          <w:szCs w:val="24"/>
        </w:rPr>
        <w:t xml:space="preserve"> jest</w:t>
      </w:r>
      <w:r w:rsidRPr="00BE74D0">
        <w:rPr>
          <w:rFonts w:ascii="Times New Roman" w:hAnsi="Times New Roman" w:cs="Times New Roman"/>
          <w:sz w:val="24"/>
          <w:szCs w:val="24"/>
        </w:rPr>
        <w:t xml:space="preserve"> </w:t>
      </w:r>
      <w:r w:rsidR="00BE74D0" w:rsidRPr="00BE74D0">
        <w:rPr>
          <w:rFonts w:ascii="Times New Roman" w:hAnsi="Times New Roman" w:cs="Times New Roman"/>
          <w:sz w:val="24"/>
          <w:szCs w:val="24"/>
        </w:rPr>
        <w:t xml:space="preserve">wykonanie </w:t>
      </w:r>
      <w:r w:rsidR="00E44C0B" w:rsidRPr="00E44C0B">
        <w:rPr>
          <w:rFonts w:ascii="Times New Roman" w:hAnsi="Times New Roman" w:cs="Times New Roman"/>
          <w:sz w:val="24"/>
          <w:szCs w:val="24"/>
        </w:rPr>
        <w:t xml:space="preserve">podziału nieruchomości położonych na terenie powiatu </w:t>
      </w:r>
      <w:r w:rsidR="006C478A">
        <w:rPr>
          <w:rFonts w:ascii="Times New Roman" w:hAnsi="Times New Roman" w:cs="Times New Roman"/>
          <w:sz w:val="24"/>
          <w:szCs w:val="24"/>
        </w:rPr>
        <w:t xml:space="preserve">częstochowskiego </w:t>
      </w:r>
      <w:r w:rsidR="0095566C" w:rsidRPr="00E44C0B">
        <w:rPr>
          <w:rFonts w:ascii="Times New Roman" w:hAnsi="Times New Roman" w:cs="Times New Roman"/>
          <w:sz w:val="24"/>
          <w:szCs w:val="24"/>
        </w:rPr>
        <w:t>oraz innych czynności</w:t>
      </w:r>
      <w:r w:rsidR="00BE74D0" w:rsidRPr="00BE74D0">
        <w:rPr>
          <w:rFonts w:ascii="Times New Roman" w:hAnsi="Times New Roman" w:cs="Times New Roman"/>
          <w:sz w:val="24"/>
          <w:szCs w:val="24"/>
        </w:rPr>
        <w:t xml:space="preserve"> w podziale </w:t>
      </w:r>
      <w:r w:rsidR="00BE74D0" w:rsidRPr="008C2921">
        <w:rPr>
          <w:rFonts w:ascii="Times New Roman" w:hAnsi="Times New Roman" w:cs="Times New Roman"/>
          <w:sz w:val="24"/>
          <w:szCs w:val="24"/>
        </w:rPr>
        <w:t xml:space="preserve">na </w:t>
      </w:r>
      <w:r w:rsidR="00150069" w:rsidRPr="008C2921">
        <w:rPr>
          <w:rFonts w:ascii="Times New Roman" w:hAnsi="Times New Roman" w:cs="Times New Roman"/>
          <w:sz w:val="24"/>
          <w:szCs w:val="24"/>
        </w:rPr>
        <w:t>4</w:t>
      </w:r>
      <w:r w:rsidR="00BE74D0" w:rsidRPr="008C2921">
        <w:rPr>
          <w:rFonts w:ascii="Times New Roman" w:hAnsi="Times New Roman" w:cs="Times New Roman"/>
          <w:sz w:val="24"/>
          <w:szCs w:val="24"/>
        </w:rPr>
        <w:t xml:space="preserve"> części tj.:</w:t>
      </w:r>
    </w:p>
    <w:p w:rsidR="00BE74D0" w:rsidRPr="00BE74D0" w:rsidRDefault="00BE74D0" w:rsidP="00E63AA3">
      <w:pPr>
        <w:spacing w:after="0" w:line="240" w:lineRule="auto"/>
        <w:ind w:firstLine="426"/>
        <w:jc w:val="both"/>
        <w:rPr>
          <w:rFonts w:ascii="Times New Roman" w:hAnsi="Times New Roman" w:cs="Times New Roman"/>
          <w:sz w:val="24"/>
          <w:szCs w:val="24"/>
          <w:u w:val="single"/>
        </w:rPr>
      </w:pPr>
    </w:p>
    <w:p w:rsidR="006A604A" w:rsidRPr="000470CA" w:rsidRDefault="0097195C" w:rsidP="006A604A">
      <w:pPr>
        <w:spacing w:after="0"/>
        <w:jc w:val="both"/>
        <w:rPr>
          <w:rFonts w:ascii="Times New Roman" w:hAnsi="Times New Roman" w:cs="Times New Roman"/>
          <w:b/>
          <w:color w:val="0070C0"/>
          <w:sz w:val="24"/>
          <w:szCs w:val="24"/>
        </w:rPr>
      </w:pPr>
      <w:bookmarkStart w:id="8" w:name="_Hlk519858963"/>
      <w:r w:rsidRPr="000470CA">
        <w:rPr>
          <w:rFonts w:ascii="Times New Roman" w:hAnsi="Times New Roman" w:cs="Times New Roman"/>
          <w:b/>
          <w:color w:val="0070C0"/>
          <w:sz w:val="24"/>
          <w:szCs w:val="24"/>
          <w:u w:val="single"/>
        </w:rPr>
        <w:t>Część 1</w:t>
      </w:r>
      <w:r w:rsidRPr="000470CA">
        <w:rPr>
          <w:rFonts w:ascii="Times New Roman" w:hAnsi="Times New Roman" w:cs="Times New Roman"/>
          <w:b/>
          <w:color w:val="0070C0"/>
          <w:sz w:val="24"/>
          <w:szCs w:val="24"/>
        </w:rPr>
        <w:t xml:space="preserve"> </w:t>
      </w:r>
    </w:p>
    <w:p w:rsidR="006A604A" w:rsidRPr="003E76E6" w:rsidRDefault="006A604A" w:rsidP="006A604A">
      <w:pPr>
        <w:spacing w:after="0"/>
        <w:jc w:val="both"/>
        <w:rPr>
          <w:rFonts w:ascii="Times New Roman" w:hAnsi="Times New Roman"/>
          <w:sz w:val="24"/>
          <w:szCs w:val="24"/>
        </w:rPr>
      </w:pPr>
      <w:r>
        <w:rPr>
          <w:rFonts w:ascii="Times New Roman" w:hAnsi="Times New Roman" w:cs="Times New Roman"/>
          <w:b/>
          <w:sz w:val="24"/>
          <w:szCs w:val="24"/>
        </w:rPr>
        <w:t xml:space="preserve">Podział </w:t>
      </w:r>
      <w:r w:rsidRPr="003E76E6">
        <w:rPr>
          <w:rFonts w:ascii="Times New Roman" w:hAnsi="Times New Roman"/>
          <w:b/>
          <w:sz w:val="24"/>
          <w:szCs w:val="24"/>
        </w:rPr>
        <w:t xml:space="preserve"> działki nr 6213 o powierzchni 4,8986 ha, karta mapy 1, obręb: 0016 Rzerzęczyce, gmina Kłomnice,</w:t>
      </w:r>
      <w:r w:rsidRPr="003E76E6">
        <w:rPr>
          <w:rFonts w:ascii="Times New Roman" w:hAnsi="Times New Roman"/>
          <w:sz w:val="24"/>
          <w:szCs w:val="24"/>
        </w:rPr>
        <w:t xml:space="preserve"> stanowiącej własność Skarbu Państwa, dla której Sąd Rejonowy w</w:t>
      </w:r>
      <w:r>
        <w:rPr>
          <w:rFonts w:ascii="Times New Roman" w:hAnsi="Times New Roman"/>
          <w:sz w:val="24"/>
          <w:szCs w:val="24"/>
        </w:rPr>
        <w:t> </w:t>
      </w:r>
      <w:r w:rsidRPr="003E76E6">
        <w:rPr>
          <w:rFonts w:ascii="Times New Roman" w:hAnsi="Times New Roman"/>
          <w:sz w:val="24"/>
          <w:szCs w:val="24"/>
        </w:rPr>
        <w:t>Częstochowie Wydział Ksiąg Wieczystych prowadzi księgę wieczystą CZ1C/00113449/6. Na podstawie Decyzji Nr 3 Ministra Infrastruktury i Rozwoju z dnia 24 marca 2014 r. w</w:t>
      </w:r>
      <w:r>
        <w:rPr>
          <w:rFonts w:ascii="Times New Roman" w:hAnsi="Times New Roman"/>
          <w:sz w:val="24"/>
          <w:szCs w:val="24"/>
        </w:rPr>
        <w:t> </w:t>
      </w:r>
      <w:r w:rsidRPr="003E76E6">
        <w:rPr>
          <w:rFonts w:ascii="Times New Roman" w:hAnsi="Times New Roman"/>
          <w:sz w:val="24"/>
          <w:szCs w:val="24"/>
        </w:rPr>
        <w:t>sprawie ustalenia terenów, przez które przebiegają linie kolejowe, jako terenów zamkniętych, działka nr 6213</w:t>
      </w:r>
      <w:r>
        <w:rPr>
          <w:rFonts w:ascii="Times New Roman" w:hAnsi="Times New Roman"/>
          <w:sz w:val="24"/>
          <w:szCs w:val="24"/>
        </w:rPr>
        <w:t xml:space="preserve"> </w:t>
      </w:r>
      <w:r w:rsidRPr="003E76E6">
        <w:rPr>
          <w:rFonts w:ascii="Times New Roman" w:hAnsi="Times New Roman"/>
          <w:sz w:val="24"/>
          <w:szCs w:val="24"/>
        </w:rPr>
        <w:t>weszła w skład terenów zamkniętych. Przedmiotowa działka sąsiaduje z drogą powiatową nr 1077 S relacji Rzerzęczyce – Kuchary – Wancerzów w</w:t>
      </w:r>
      <w:r>
        <w:rPr>
          <w:rFonts w:ascii="Times New Roman" w:hAnsi="Times New Roman"/>
          <w:sz w:val="24"/>
          <w:szCs w:val="24"/>
        </w:rPr>
        <w:t> </w:t>
      </w:r>
      <w:r w:rsidRPr="003E76E6">
        <w:rPr>
          <w:rFonts w:ascii="Times New Roman" w:hAnsi="Times New Roman"/>
          <w:sz w:val="24"/>
          <w:szCs w:val="24"/>
        </w:rPr>
        <w:t xml:space="preserve">obszarze jej skrzyżowania z drogą powiatową nr 1024 S relacji Kłomnice – Rzerzęczyce – </w:t>
      </w:r>
      <w:proofErr w:type="spellStart"/>
      <w:r w:rsidRPr="003E76E6">
        <w:rPr>
          <w:rFonts w:ascii="Times New Roman" w:hAnsi="Times New Roman"/>
          <w:sz w:val="24"/>
          <w:szCs w:val="24"/>
        </w:rPr>
        <w:t>Skrzydlów</w:t>
      </w:r>
      <w:proofErr w:type="spellEnd"/>
      <w:r w:rsidRPr="003E76E6">
        <w:rPr>
          <w:rFonts w:ascii="Times New Roman" w:hAnsi="Times New Roman"/>
          <w:sz w:val="24"/>
          <w:szCs w:val="24"/>
        </w:rPr>
        <w:t xml:space="preserve"> – </w:t>
      </w:r>
      <w:proofErr w:type="spellStart"/>
      <w:r w:rsidRPr="003E76E6">
        <w:rPr>
          <w:rFonts w:ascii="Times New Roman" w:hAnsi="Times New Roman"/>
          <w:sz w:val="24"/>
          <w:szCs w:val="24"/>
        </w:rPr>
        <w:t>Mokrzesz</w:t>
      </w:r>
      <w:proofErr w:type="spellEnd"/>
      <w:r w:rsidRPr="003E76E6">
        <w:rPr>
          <w:rFonts w:ascii="Times New Roman" w:hAnsi="Times New Roman"/>
          <w:sz w:val="24"/>
          <w:szCs w:val="24"/>
        </w:rPr>
        <w:t>. Podział działki polegać będzie na wydzieleniu części pod poszerzenie istniejącego pasa drogowego DP nr 1077 S w celu uzyskania normatywnych parametrów drogi oraz polepszenia widoczności w obszarze skrzyżowania. W załączeniu kserokopia zgody Nr</w:t>
      </w:r>
      <w:r>
        <w:rPr>
          <w:rFonts w:ascii="Times New Roman" w:hAnsi="Times New Roman"/>
          <w:sz w:val="24"/>
          <w:szCs w:val="24"/>
        </w:rPr>
        <w:t> </w:t>
      </w:r>
      <w:r w:rsidRPr="003E76E6">
        <w:rPr>
          <w:rFonts w:ascii="Times New Roman" w:hAnsi="Times New Roman"/>
          <w:sz w:val="24"/>
          <w:szCs w:val="24"/>
        </w:rPr>
        <w:t xml:space="preserve">22/2018 z dnia 07.11.2018 r. Dyrektora PKP S.A. Oddział Gospodarowania Nieruchomościami w Katowicach na wykonanie prac geodezyjnych podziału ww. działki wraz z załącznikiem graficznym obrazującym przebieg linii podziałowej. </w:t>
      </w:r>
    </w:p>
    <w:p w:rsidR="006A604A" w:rsidRPr="003E76E6" w:rsidRDefault="006A604A" w:rsidP="006A604A">
      <w:pPr>
        <w:spacing w:after="0"/>
        <w:ind w:firstLine="567"/>
        <w:jc w:val="both"/>
        <w:rPr>
          <w:rFonts w:ascii="Times New Roman" w:hAnsi="Times New Roman"/>
          <w:sz w:val="24"/>
          <w:szCs w:val="24"/>
        </w:rPr>
      </w:pPr>
      <w:r w:rsidRPr="003E76E6">
        <w:rPr>
          <w:rFonts w:ascii="Times New Roman" w:hAnsi="Times New Roman"/>
          <w:sz w:val="24"/>
          <w:szCs w:val="24"/>
        </w:rPr>
        <w:t>Podział nieruchomości jest niezbędny w celu przejęcia wydzielonej części działki pod poszerzenie drogi powiatowej na rzecz Powiatu Częstochowskiego.</w:t>
      </w:r>
    </w:p>
    <w:p w:rsidR="000470CA" w:rsidRDefault="000470CA" w:rsidP="000470CA">
      <w:pPr>
        <w:spacing w:after="0" w:line="240" w:lineRule="auto"/>
        <w:jc w:val="both"/>
        <w:rPr>
          <w:rFonts w:ascii="Times New Roman" w:hAnsi="Times New Roman" w:cs="Times New Roman"/>
          <w:b/>
          <w:color w:val="0070C0"/>
          <w:sz w:val="24"/>
          <w:szCs w:val="24"/>
          <w:u w:val="single"/>
        </w:rPr>
      </w:pPr>
    </w:p>
    <w:p w:rsidR="006A604A" w:rsidRPr="000470CA" w:rsidRDefault="0097195C" w:rsidP="000470CA">
      <w:pPr>
        <w:spacing w:after="0"/>
        <w:jc w:val="both"/>
        <w:rPr>
          <w:rFonts w:ascii="Times New Roman" w:hAnsi="Times New Roman" w:cs="Times New Roman"/>
          <w:color w:val="0070C0"/>
          <w:sz w:val="24"/>
          <w:szCs w:val="24"/>
        </w:rPr>
      </w:pPr>
      <w:r w:rsidRPr="000470CA">
        <w:rPr>
          <w:rFonts w:ascii="Times New Roman" w:hAnsi="Times New Roman" w:cs="Times New Roman"/>
          <w:b/>
          <w:color w:val="0070C0"/>
          <w:sz w:val="24"/>
          <w:szCs w:val="24"/>
          <w:u w:val="single"/>
        </w:rPr>
        <w:t>Część 2</w:t>
      </w:r>
      <w:r w:rsidRPr="000470CA">
        <w:rPr>
          <w:rFonts w:ascii="Times New Roman" w:hAnsi="Times New Roman" w:cs="Times New Roman"/>
          <w:color w:val="0070C0"/>
          <w:sz w:val="24"/>
          <w:szCs w:val="24"/>
        </w:rPr>
        <w:t xml:space="preserve"> </w:t>
      </w:r>
    </w:p>
    <w:p w:rsidR="0097195C" w:rsidRDefault="006A604A" w:rsidP="000470CA">
      <w:pPr>
        <w:spacing w:after="0"/>
        <w:jc w:val="both"/>
        <w:rPr>
          <w:rFonts w:ascii="Times New Roman" w:hAnsi="Times New Roman" w:cs="Times New Roman"/>
          <w:sz w:val="24"/>
          <w:szCs w:val="24"/>
        </w:rPr>
      </w:pPr>
      <w:r>
        <w:rPr>
          <w:rFonts w:ascii="Times New Roman" w:hAnsi="Times New Roman" w:cs="Times New Roman"/>
          <w:sz w:val="24"/>
          <w:szCs w:val="24"/>
        </w:rPr>
        <w:t>P</w:t>
      </w:r>
      <w:r w:rsidR="0097195C" w:rsidRPr="005A41C7">
        <w:rPr>
          <w:rFonts w:ascii="Times New Roman" w:hAnsi="Times New Roman" w:cs="Times New Roman"/>
          <w:sz w:val="24"/>
          <w:szCs w:val="24"/>
        </w:rPr>
        <w:t>olega na</w:t>
      </w:r>
      <w:r>
        <w:rPr>
          <w:rFonts w:ascii="Times New Roman" w:hAnsi="Times New Roman" w:cs="Times New Roman"/>
          <w:sz w:val="24"/>
          <w:szCs w:val="24"/>
        </w:rPr>
        <w:t xml:space="preserve"> podziale następujących działek</w:t>
      </w:r>
      <w:r w:rsidR="0097195C" w:rsidRPr="005A41C7">
        <w:rPr>
          <w:rFonts w:ascii="Times New Roman" w:hAnsi="Times New Roman" w:cs="Times New Roman"/>
          <w:sz w:val="24"/>
          <w:szCs w:val="24"/>
        </w:rPr>
        <w:t>:</w:t>
      </w:r>
    </w:p>
    <w:p w:rsidR="006A604A" w:rsidRPr="003E76E6" w:rsidRDefault="006A604A" w:rsidP="006A604A">
      <w:pPr>
        <w:spacing w:after="0"/>
        <w:jc w:val="both"/>
        <w:rPr>
          <w:rFonts w:ascii="Times New Roman" w:hAnsi="Times New Roman"/>
          <w:sz w:val="24"/>
          <w:szCs w:val="24"/>
        </w:rPr>
      </w:pPr>
      <w:r w:rsidRPr="003E76E6">
        <w:rPr>
          <w:rFonts w:ascii="Times New Roman" w:hAnsi="Times New Roman"/>
          <w:sz w:val="24"/>
          <w:szCs w:val="24"/>
        </w:rPr>
        <w:t xml:space="preserve">- </w:t>
      </w:r>
      <w:r w:rsidRPr="003E76E6">
        <w:rPr>
          <w:rFonts w:ascii="Times New Roman" w:hAnsi="Times New Roman"/>
          <w:b/>
          <w:sz w:val="24"/>
          <w:szCs w:val="24"/>
        </w:rPr>
        <w:t xml:space="preserve">działki nr 64/2 </w:t>
      </w:r>
      <w:r w:rsidRPr="00643D30">
        <w:rPr>
          <w:rFonts w:ascii="Times New Roman" w:hAnsi="Times New Roman"/>
          <w:sz w:val="24"/>
          <w:szCs w:val="24"/>
        </w:rPr>
        <w:t>o powierzchni</w:t>
      </w:r>
      <w:r w:rsidRPr="003E76E6">
        <w:rPr>
          <w:rFonts w:ascii="Times New Roman" w:hAnsi="Times New Roman"/>
          <w:b/>
          <w:sz w:val="24"/>
          <w:szCs w:val="24"/>
        </w:rPr>
        <w:t xml:space="preserve"> 0,6387 ha, </w:t>
      </w:r>
      <w:r w:rsidRPr="00643D30">
        <w:rPr>
          <w:rFonts w:ascii="Times New Roman" w:hAnsi="Times New Roman"/>
          <w:sz w:val="24"/>
          <w:szCs w:val="24"/>
        </w:rPr>
        <w:t>karta mapy 7, obręb: 0015</w:t>
      </w:r>
      <w:r w:rsidRPr="003E76E6">
        <w:rPr>
          <w:rFonts w:ascii="Times New Roman" w:hAnsi="Times New Roman"/>
          <w:b/>
          <w:sz w:val="24"/>
          <w:szCs w:val="24"/>
        </w:rPr>
        <w:t xml:space="preserve"> </w:t>
      </w:r>
      <w:proofErr w:type="spellStart"/>
      <w:r w:rsidRPr="003E76E6">
        <w:rPr>
          <w:rFonts w:ascii="Times New Roman" w:hAnsi="Times New Roman"/>
          <w:b/>
          <w:sz w:val="24"/>
          <w:szCs w:val="24"/>
        </w:rPr>
        <w:t>Zarębice</w:t>
      </w:r>
      <w:proofErr w:type="spellEnd"/>
      <w:r w:rsidRPr="003E76E6">
        <w:rPr>
          <w:rFonts w:ascii="Times New Roman" w:hAnsi="Times New Roman"/>
          <w:b/>
          <w:sz w:val="24"/>
          <w:szCs w:val="24"/>
        </w:rPr>
        <w:t>, gmina Przyrów</w:t>
      </w:r>
      <w:r w:rsidRPr="003E76E6">
        <w:rPr>
          <w:rFonts w:ascii="Times New Roman" w:hAnsi="Times New Roman"/>
          <w:sz w:val="24"/>
          <w:szCs w:val="24"/>
        </w:rPr>
        <w:t xml:space="preserve">, stanowiącej własność Krajowego Ośrodka Wsparcia Rolnictwa, dla której Sąd Rejonowy w Myszkowie Wydział Ksiąg Wieczystych prowadzi księgę wieczystą CZ1M/00093730/6. Podział polegać będzie na wydzieleniu części ww. działki zajętej pasem </w:t>
      </w:r>
      <w:r w:rsidRPr="003E76E6">
        <w:rPr>
          <w:rFonts w:ascii="Times New Roman" w:hAnsi="Times New Roman"/>
          <w:sz w:val="24"/>
          <w:szCs w:val="24"/>
        </w:rPr>
        <w:lastRenderedPageBreak/>
        <w:t>drogi powiatowej nr 1096 S relacji Przyrów - Podlesie – Drochlin, bądź przewidzianej w</w:t>
      </w:r>
      <w:r>
        <w:rPr>
          <w:rFonts w:ascii="Times New Roman" w:hAnsi="Times New Roman"/>
          <w:sz w:val="24"/>
          <w:szCs w:val="24"/>
        </w:rPr>
        <w:t> </w:t>
      </w:r>
      <w:r w:rsidRPr="003E76E6">
        <w:rPr>
          <w:rFonts w:ascii="Times New Roman" w:hAnsi="Times New Roman"/>
          <w:sz w:val="24"/>
          <w:szCs w:val="24"/>
        </w:rPr>
        <w:t xml:space="preserve">miejscowym planie zagospodarowania przestrzennego gminy Przyrów pod poszerzenie drogi; </w:t>
      </w:r>
    </w:p>
    <w:p w:rsidR="006A604A" w:rsidRDefault="006A604A" w:rsidP="006A604A">
      <w:pPr>
        <w:spacing w:after="0"/>
        <w:jc w:val="both"/>
        <w:rPr>
          <w:rFonts w:ascii="Times New Roman" w:hAnsi="Times New Roman"/>
          <w:sz w:val="24"/>
          <w:szCs w:val="24"/>
        </w:rPr>
      </w:pPr>
    </w:p>
    <w:p w:rsidR="006A604A" w:rsidRPr="003E76E6" w:rsidRDefault="006A604A" w:rsidP="006A604A">
      <w:pPr>
        <w:spacing w:after="0"/>
        <w:jc w:val="both"/>
        <w:rPr>
          <w:rFonts w:ascii="Times New Roman" w:hAnsi="Times New Roman"/>
          <w:sz w:val="24"/>
          <w:szCs w:val="24"/>
        </w:rPr>
      </w:pPr>
      <w:r w:rsidRPr="003E76E6">
        <w:rPr>
          <w:rFonts w:ascii="Times New Roman" w:hAnsi="Times New Roman"/>
          <w:sz w:val="24"/>
          <w:szCs w:val="24"/>
        </w:rPr>
        <w:t xml:space="preserve">- </w:t>
      </w:r>
      <w:r w:rsidRPr="003E76E6">
        <w:rPr>
          <w:rFonts w:ascii="Times New Roman" w:hAnsi="Times New Roman"/>
          <w:b/>
          <w:sz w:val="24"/>
          <w:szCs w:val="24"/>
        </w:rPr>
        <w:t xml:space="preserve">działki nr 872 </w:t>
      </w:r>
      <w:r w:rsidRPr="00643D30">
        <w:rPr>
          <w:rFonts w:ascii="Times New Roman" w:hAnsi="Times New Roman"/>
          <w:sz w:val="24"/>
          <w:szCs w:val="24"/>
        </w:rPr>
        <w:t>o powierzchni</w:t>
      </w:r>
      <w:r w:rsidRPr="003E76E6">
        <w:rPr>
          <w:rFonts w:ascii="Times New Roman" w:hAnsi="Times New Roman"/>
          <w:b/>
          <w:sz w:val="24"/>
          <w:szCs w:val="24"/>
        </w:rPr>
        <w:t xml:space="preserve"> 0,18 ha, </w:t>
      </w:r>
      <w:r w:rsidRPr="00643D30">
        <w:rPr>
          <w:rFonts w:ascii="Times New Roman" w:hAnsi="Times New Roman"/>
          <w:sz w:val="24"/>
          <w:szCs w:val="24"/>
        </w:rPr>
        <w:t xml:space="preserve">karta mapy 2, obręb: 0023 </w:t>
      </w:r>
      <w:proofErr w:type="spellStart"/>
      <w:r w:rsidRPr="003E76E6">
        <w:rPr>
          <w:rFonts w:ascii="Times New Roman" w:hAnsi="Times New Roman"/>
          <w:b/>
          <w:sz w:val="24"/>
          <w:szCs w:val="24"/>
        </w:rPr>
        <w:t>Zaróg</w:t>
      </w:r>
      <w:proofErr w:type="spellEnd"/>
      <w:r w:rsidRPr="003E76E6">
        <w:rPr>
          <w:rFonts w:ascii="Times New Roman" w:hAnsi="Times New Roman"/>
          <w:b/>
          <w:sz w:val="24"/>
          <w:szCs w:val="24"/>
        </w:rPr>
        <w:t>, gmina Koniecpol</w:t>
      </w:r>
      <w:r w:rsidRPr="003E76E6">
        <w:rPr>
          <w:rFonts w:ascii="Times New Roman" w:hAnsi="Times New Roman"/>
          <w:sz w:val="24"/>
          <w:szCs w:val="24"/>
        </w:rPr>
        <w:t>, stanowiącej własność Krajowego Ośrodka Wsparcia Rolnictwa, dla której Sąd Rejonowy w Myszkowie Wydział Ksiąg Wieczystych prowadzi księgę wieczystą CZ1M/00037505/0. Podział polegać będzie na wydzieleniu części ww. działki zajętej pasem drogi powiatowej nr 1092 S relacji Kuźnica Grodziska – Żelisławice – Bugaj;</w:t>
      </w:r>
    </w:p>
    <w:p w:rsidR="006A604A" w:rsidRDefault="006A604A" w:rsidP="006A604A">
      <w:pPr>
        <w:spacing w:after="0"/>
        <w:jc w:val="both"/>
        <w:rPr>
          <w:rFonts w:ascii="Times New Roman" w:hAnsi="Times New Roman"/>
          <w:b/>
          <w:sz w:val="24"/>
          <w:szCs w:val="24"/>
        </w:rPr>
      </w:pPr>
    </w:p>
    <w:p w:rsidR="006A604A" w:rsidRPr="003E76E6" w:rsidRDefault="006A604A" w:rsidP="006A604A">
      <w:pPr>
        <w:spacing w:after="0"/>
        <w:jc w:val="both"/>
        <w:rPr>
          <w:rFonts w:ascii="Times New Roman" w:hAnsi="Times New Roman"/>
          <w:sz w:val="24"/>
          <w:szCs w:val="24"/>
        </w:rPr>
      </w:pPr>
      <w:r w:rsidRPr="003E76E6">
        <w:rPr>
          <w:rFonts w:ascii="Times New Roman" w:hAnsi="Times New Roman"/>
          <w:b/>
          <w:sz w:val="24"/>
          <w:szCs w:val="24"/>
        </w:rPr>
        <w:t>- dział</w:t>
      </w:r>
      <w:r>
        <w:rPr>
          <w:rFonts w:ascii="Times New Roman" w:hAnsi="Times New Roman"/>
          <w:b/>
          <w:sz w:val="24"/>
          <w:szCs w:val="24"/>
        </w:rPr>
        <w:t>e</w:t>
      </w:r>
      <w:r w:rsidRPr="003E76E6">
        <w:rPr>
          <w:rFonts w:ascii="Times New Roman" w:hAnsi="Times New Roman"/>
          <w:b/>
          <w:sz w:val="24"/>
          <w:szCs w:val="24"/>
        </w:rPr>
        <w:t xml:space="preserve">k: nr 50 </w:t>
      </w:r>
      <w:r w:rsidRPr="00643D30">
        <w:rPr>
          <w:rFonts w:ascii="Times New Roman" w:hAnsi="Times New Roman"/>
          <w:sz w:val="24"/>
          <w:szCs w:val="24"/>
        </w:rPr>
        <w:t>o powierzchni</w:t>
      </w:r>
      <w:r w:rsidRPr="003E76E6">
        <w:rPr>
          <w:rFonts w:ascii="Times New Roman" w:hAnsi="Times New Roman"/>
          <w:b/>
          <w:sz w:val="24"/>
          <w:szCs w:val="24"/>
        </w:rPr>
        <w:t xml:space="preserve"> 0,1340 ha </w:t>
      </w:r>
      <w:r w:rsidRPr="00643D30">
        <w:rPr>
          <w:rFonts w:ascii="Times New Roman" w:hAnsi="Times New Roman"/>
          <w:sz w:val="24"/>
          <w:szCs w:val="24"/>
        </w:rPr>
        <w:t>i</w:t>
      </w:r>
      <w:r w:rsidRPr="003E76E6">
        <w:rPr>
          <w:rFonts w:ascii="Times New Roman" w:hAnsi="Times New Roman"/>
          <w:b/>
          <w:sz w:val="24"/>
          <w:szCs w:val="24"/>
        </w:rPr>
        <w:t xml:space="preserve"> nr 59 </w:t>
      </w:r>
      <w:r w:rsidRPr="00643D30">
        <w:rPr>
          <w:rFonts w:ascii="Times New Roman" w:hAnsi="Times New Roman"/>
          <w:sz w:val="24"/>
          <w:szCs w:val="24"/>
        </w:rPr>
        <w:t>o powierzchni</w:t>
      </w:r>
      <w:r w:rsidRPr="003E76E6">
        <w:rPr>
          <w:rFonts w:ascii="Times New Roman" w:hAnsi="Times New Roman"/>
          <w:b/>
          <w:sz w:val="24"/>
          <w:szCs w:val="24"/>
        </w:rPr>
        <w:t xml:space="preserve"> 0,2190</w:t>
      </w:r>
      <w:r>
        <w:rPr>
          <w:rFonts w:ascii="Times New Roman" w:hAnsi="Times New Roman"/>
          <w:b/>
          <w:sz w:val="24"/>
          <w:szCs w:val="24"/>
        </w:rPr>
        <w:t xml:space="preserve"> ha</w:t>
      </w:r>
      <w:r w:rsidRPr="003E76E6">
        <w:rPr>
          <w:rFonts w:ascii="Times New Roman" w:hAnsi="Times New Roman"/>
          <w:b/>
          <w:sz w:val="24"/>
          <w:szCs w:val="24"/>
        </w:rPr>
        <w:t xml:space="preserve">, </w:t>
      </w:r>
      <w:r w:rsidRPr="00643D30">
        <w:rPr>
          <w:rFonts w:ascii="Times New Roman" w:hAnsi="Times New Roman"/>
          <w:sz w:val="24"/>
          <w:szCs w:val="24"/>
        </w:rPr>
        <w:t>karta mapy 1, obręb: 0009</w:t>
      </w:r>
      <w:r w:rsidRPr="003E76E6">
        <w:rPr>
          <w:rFonts w:ascii="Times New Roman" w:hAnsi="Times New Roman"/>
          <w:b/>
          <w:sz w:val="24"/>
          <w:szCs w:val="24"/>
        </w:rPr>
        <w:t xml:space="preserve"> Lipnik, gmina Janów</w:t>
      </w:r>
      <w:r w:rsidRPr="003E76E6">
        <w:rPr>
          <w:rFonts w:ascii="Times New Roman" w:hAnsi="Times New Roman"/>
          <w:sz w:val="24"/>
          <w:szCs w:val="24"/>
        </w:rPr>
        <w:t>, stanowiącej własność Krajowego Ośrodka Wsparcia Rolnictwa, dla której Sąd Rejonowy w Myszkowie Wydział Ksiąg Wieczystych prowadzi księgę wieczystą CZ1C/00150254/3. Podział polegać będzie na wydzieleniu części ww.</w:t>
      </w:r>
      <w:r>
        <w:rPr>
          <w:rFonts w:ascii="Times New Roman" w:hAnsi="Times New Roman"/>
          <w:sz w:val="24"/>
          <w:szCs w:val="24"/>
        </w:rPr>
        <w:t> </w:t>
      </w:r>
      <w:r w:rsidRPr="003E76E6">
        <w:rPr>
          <w:rFonts w:ascii="Times New Roman" w:hAnsi="Times New Roman"/>
          <w:sz w:val="24"/>
          <w:szCs w:val="24"/>
        </w:rPr>
        <w:t xml:space="preserve">działek zajętych pasem drogi powiatowej nr 1039 S relacji </w:t>
      </w:r>
      <w:proofErr w:type="spellStart"/>
      <w:r w:rsidRPr="003E76E6">
        <w:rPr>
          <w:rFonts w:ascii="Times New Roman" w:hAnsi="Times New Roman"/>
          <w:sz w:val="24"/>
          <w:szCs w:val="24"/>
        </w:rPr>
        <w:t>Mokrzesz</w:t>
      </w:r>
      <w:proofErr w:type="spellEnd"/>
      <w:r w:rsidRPr="003E76E6">
        <w:rPr>
          <w:rFonts w:ascii="Times New Roman" w:hAnsi="Times New Roman"/>
          <w:sz w:val="24"/>
          <w:szCs w:val="24"/>
        </w:rPr>
        <w:t xml:space="preserve"> – Żuraw – Zalesice.</w:t>
      </w:r>
    </w:p>
    <w:p w:rsidR="006A604A" w:rsidRPr="003E76E6" w:rsidRDefault="006A604A" w:rsidP="006A604A">
      <w:pPr>
        <w:spacing w:after="0"/>
        <w:jc w:val="both"/>
        <w:rPr>
          <w:rFonts w:ascii="Times New Roman" w:hAnsi="Times New Roman"/>
          <w:sz w:val="24"/>
          <w:szCs w:val="24"/>
        </w:rPr>
      </w:pPr>
      <w:r w:rsidRPr="003E76E6">
        <w:rPr>
          <w:rFonts w:ascii="Times New Roman" w:hAnsi="Times New Roman"/>
          <w:sz w:val="24"/>
          <w:szCs w:val="24"/>
        </w:rPr>
        <w:tab/>
      </w:r>
      <w:r w:rsidRPr="003E76E6">
        <w:rPr>
          <w:rFonts w:ascii="Times New Roman" w:hAnsi="Times New Roman"/>
          <w:sz w:val="24"/>
          <w:szCs w:val="24"/>
        </w:rPr>
        <w:tab/>
      </w:r>
      <w:r w:rsidRPr="003E76E6">
        <w:rPr>
          <w:rFonts w:ascii="Times New Roman" w:hAnsi="Times New Roman"/>
          <w:sz w:val="24"/>
          <w:szCs w:val="24"/>
        </w:rPr>
        <w:tab/>
      </w:r>
      <w:r w:rsidRPr="003E76E6">
        <w:rPr>
          <w:rFonts w:ascii="Times New Roman" w:hAnsi="Times New Roman"/>
          <w:sz w:val="24"/>
          <w:szCs w:val="24"/>
        </w:rPr>
        <w:tab/>
      </w:r>
      <w:r w:rsidRPr="003E76E6">
        <w:rPr>
          <w:rFonts w:ascii="Times New Roman" w:hAnsi="Times New Roman"/>
          <w:sz w:val="24"/>
          <w:szCs w:val="24"/>
        </w:rPr>
        <w:tab/>
      </w:r>
      <w:r w:rsidRPr="003E76E6">
        <w:rPr>
          <w:rFonts w:ascii="Times New Roman" w:hAnsi="Times New Roman"/>
          <w:sz w:val="24"/>
          <w:szCs w:val="24"/>
        </w:rPr>
        <w:tab/>
      </w:r>
      <w:r w:rsidRPr="003E76E6">
        <w:rPr>
          <w:rFonts w:ascii="Times New Roman" w:hAnsi="Times New Roman"/>
          <w:sz w:val="24"/>
          <w:szCs w:val="24"/>
        </w:rPr>
        <w:tab/>
      </w:r>
      <w:r w:rsidRPr="003E76E6">
        <w:rPr>
          <w:rFonts w:ascii="Times New Roman" w:hAnsi="Times New Roman"/>
          <w:sz w:val="24"/>
          <w:szCs w:val="24"/>
        </w:rPr>
        <w:tab/>
      </w:r>
      <w:r w:rsidRPr="003E76E6">
        <w:rPr>
          <w:rFonts w:ascii="Times New Roman" w:hAnsi="Times New Roman"/>
          <w:sz w:val="24"/>
          <w:szCs w:val="24"/>
        </w:rPr>
        <w:tab/>
      </w:r>
      <w:r w:rsidRPr="003E76E6">
        <w:rPr>
          <w:rFonts w:ascii="Times New Roman" w:hAnsi="Times New Roman"/>
          <w:sz w:val="24"/>
          <w:szCs w:val="24"/>
        </w:rPr>
        <w:tab/>
      </w:r>
    </w:p>
    <w:p w:rsidR="006A604A" w:rsidRPr="003E76E6" w:rsidRDefault="006A604A" w:rsidP="006A604A">
      <w:pPr>
        <w:spacing w:after="0"/>
        <w:ind w:firstLine="567"/>
        <w:jc w:val="both"/>
        <w:rPr>
          <w:rFonts w:ascii="Times New Roman" w:hAnsi="Times New Roman"/>
          <w:sz w:val="24"/>
          <w:szCs w:val="24"/>
        </w:rPr>
      </w:pPr>
      <w:r w:rsidRPr="003E76E6">
        <w:rPr>
          <w:rFonts w:ascii="Times New Roman" w:hAnsi="Times New Roman"/>
          <w:sz w:val="24"/>
          <w:szCs w:val="24"/>
        </w:rPr>
        <w:t>Podział nieruchomości jest niezbędny w celu przejęcia wydzielonej części działki na rzecz Powiatu Częstochowskiego w trybie przepisu art. 24 ust. 5c ustawy z dnia 19</w:t>
      </w:r>
      <w:r>
        <w:rPr>
          <w:rFonts w:ascii="Times New Roman" w:hAnsi="Times New Roman"/>
          <w:sz w:val="24"/>
          <w:szCs w:val="24"/>
        </w:rPr>
        <w:t> </w:t>
      </w:r>
      <w:r w:rsidRPr="003E76E6">
        <w:rPr>
          <w:rFonts w:ascii="Times New Roman" w:hAnsi="Times New Roman"/>
          <w:sz w:val="24"/>
          <w:szCs w:val="24"/>
        </w:rPr>
        <w:t>października 1991 r. o gospodarowaniu nieruchomościami rolnymi Skarbu Państwa (Dz. U. z 2018 r., poz. 91).</w:t>
      </w:r>
    </w:p>
    <w:p w:rsidR="000470CA" w:rsidRPr="003E76E6" w:rsidRDefault="000470CA" w:rsidP="000470CA">
      <w:pPr>
        <w:ind w:firstLine="567"/>
        <w:jc w:val="both"/>
        <w:rPr>
          <w:rFonts w:ascii="Times New Roman" w:hAnsi="Times New Roman"/>
          <w:sz w:val="24"/>
          <w:szCs w:val="24"/>
        </w:rPr>
      </w:pPr>
      <w:r w:rsidRPr="003E76E6">
        <w:rPr>
          <w:rFonts w:ascii="Times New Roman" w:hAnsi="Times New Roman"/>
          <w:sz w:val="24"/>
          <w:szCs w:val="24"/>
        </w:rPr>
        <w:t xml:space="preserve">Jeżeli w wyniku prac wykonanych przez Wykonawcę okaże się, że któraś z działek wymienionych w </w:t>
      </w:r>
      <w:r>
        <w:rPr>
          <w:rFonts w:ascii="Times New Roman" w:hAnsi="Times New Roman"/>
          <w:sz w:val="24"/>
          <w:szCs w:val="24"/>
        </w:rPr>
        <w:t>części 2</w:t>
      </w:r>
      <w:r w:rsidRPr="003E76E6">
        <w:rPr>
          <w:rFonts w:ascii="Times New Roman" w:hAnsi="Times New Roman"/>
          <w:sz w:val="24"/>
          <w:szCs w:val="24"/>
        </w:rPr>
        <w:t xml:space="preserve"> nie wymaga podziału, Zamawiający wypłaci Wykonawcy wynagrodzenie, od każdej takiej działki, w wysokości 30 % ceny jednostkowej brutto za wydzielenie 1 działki wskazanej w ofercie stanowiącej załącznik do umowy.</w:t>
      </w:r>
    </w:p>
    <w:p w:rsidR="000470CA" w:rsidRPr="000470CA" w:rsidRDefault="00150069" w:rsidP="000470CA">
      <w:pPr>
        <w:spacing w:line="240" w:lineRule="auto"/>
        <w:jc w:val="both"/>
        <w:rPr>
          <w:rFonts w:ascii="Times New Roman" w:hAnsi="Times New Roman" w:cs="Times New Roman"/>
          <w:color w:val="0070C0"/>
          <w:sz w:val="24"/>
          <w:szCs w:val="24"/>
        </w:rPr>
      </w:pPr>
      <w:r w:rsidRPr="000470CA">
        <w:rPr>
          <w:rFonts w:ascii="Times New Roman" w:hAnsi="Times New Roman" w:cs="Times New Roman"/>
          <w:b/>
          <w:color w:val="0070C0"/>
          <w:sz w:val="24"/>
          <w:szCs w:val="24"/>
          <w:u w:val="single"/>
        </w:rPr>
        <w:t>Część 3</w:t>
      </w:r>
      <w:r w:rsidRPr="000470CA">
        <w:rPr>
          <w:rFonts w:ascii="Times New Roman" w:hAnsi="Times New Roman" w:cs="Times New Roman"/>
          <w:b/>
          <w:color w:val="0070C0"/>
          <w:sz w:val="24"/>
          <w:szCs w:val="24"/>
        </w:rPr>
        <w:t xml:space="preserve"> </w:t>
      </w:r>
    </w:p>
    <w:p w:rsidR="00150069" w:rsidRDefault="000470CA" w:rsidP="000470CA">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P</w:t>
      </w:r>
      <w:r w:rsidRPr="005A41C7">
        <w:rPr>
          <w:rFonts w:ascii="Times New Roman" w:hAnsi="Times New Roman" w:cs="Times New Roman"/>
          <w:sz w:val="24"/>
          <w:szCs w:val="24"/>
        </w:rPr>
        <w:t>olega na</w:t>
      </w:r>
      <w:r>
        <w:rPr>
          <w:rFonts w:ascii="Times New Roman" w:hAnsi="Times New Roman" w:cs="Times New Roman"/>
          <w:sz w:val="24"/>
          <w:szCs w:val="24"/>
        </w:rPr>
        <w:t xml:space="preserve"> podziale następujących działek</w:t>
      </w:r>
      <w:r w:rsidRPr="005A41C7">
        <w:rPr>
          <w:rFonts w:ascii="Times New Roman" w:hAnsi="Times New Roman" w:cs="Times New Roman"/>
          <w:sz w:val="24"/>
          <w:szCs w:val="24"/>
        </w:rPr>
        <w:t>:</w:t>
      </w:r>
    </w:p>
    <w:p w:rsidR="000470CA" w:rsidRPr="003E76E6" w:rsidRDefault="000470CA" w:rsidP="000470CA">
      <w:pPr>
        <w:spacing w:after="0"/>
        <w:jc w:val="both"/>
        <w:rPr>
          <w:rFonts w:ascii="Times New Roman" w:hAnsi="Times New Roman"/>
          <w:sz w:val="24"/>
          <w:szCs w:val="24"/>
        </w:rPr>
      </w:pPr>
      <w:r w:rsidRPr="003E76E6">
        <w:rPr>
          <w:rFonts w:ascii="Times New Roman" w:hAnsi="Times New Roman"/>
          <w:b/>
          <w:sz w:val="24"/>
          <w:szCs w:val="24"/>
        </w:rPr>
        <w:t>- działki nr 323/1 o powierzchni 0,5018 ha, karta mapy 2, obręb: 0006 Lelów, gmina Lelów</w:t>
      </w:r>
      <w:r w:rsidRPr="003E76E6">
        <w:rPr>
          <w:rFonts w:ascii="Times New Roman" w:hAnsi="Times New Roman"/>
          <w:sz w:val="24"/>
          <w:szCs w:val="24"/>
        </w:rPr>
        <w:t>, stanowiącej własność osób fizycznych, polegający na wydzieleniu części ww. działek zajętych pasem drogi powiatowej nr 1104 S relacji od DK46 – Biała Wielka – Gródek, w</w:t>
      </w:r>
      <w:r>
        <w:rPr>
          <w:rFonts w:ascii="Times New Roman" w:hAnsi="Times New Roman"/>
          <w:sz w:val="24"/>
          <w:szCs w:val="24"/>
        </w:rPr>
        <w:t> </w:t>
      </w:r>
      <w:r w:rsidRPr="003E76E6">
        <w:rPr>
          <w:rFonts w:ascii="Times New Roman" w:hAnsi="Times New Roman"/>
          <w:sz w:val="24"/>
          <w:szCs w:val="24"/>
        </w:rPr>
        <w:t>wyniku zrealizowanej w 2017 r. inwestycji pn. „Przebudowa drogi powiatowej nr 1104 S odc. Lelów – Biała Wielka w km 0+000 – 0+480, gmina Lelów”.</w:t>
      </w:r>
    </w:p>
    <w:p w:rsidR="000470CA" w:rsidRPr="003E76E6" w:rsidRDefault="000470CA" w:rsidP="000470CA">
      <w:pPr>
        <w:spacing w:after="0"/>
        <w:jc w:val="both"/>
        <w:rPr>
          <w:rFonts w:ascii="Times New Roman" w:hAnsi="Times New Roman"/>
          <w:sz w:val="24"/>
          <w:szCs w:val="24"/>
        </w:rPr>
      </w:pPr>
      <w:r w:rsidRPr="003E76E6">
        <w:rPr>
          <w:rFonts w:ascii="Times New Roman" w:hAnsi="Times New Roman"/>
          <w:b/>
          <w:sz w:val="24"/>
          <w:szCs w:val="24"/>
        </w:rPr>
        <w:t>- dział</w:t>
      </w:r>
      <w:r>
        <w:rPr>
          <w:rFonts w:ascii="Times New Roman" w:hAnsi="Times New Roman"/>
          <w:b/>
          <w:sz w:val="24"/>
          <w:szCs w:val="24"/>
        </w:rPr>
        <w:t>e</w:t>
      </w:r>
      <w:r w:rsidRPr="003E76E6">
        <w:rPr>
          <w:rFonts w:ascii="Times New Roman" w:hAnsi="Times New Roman"/>
          <w:b/>
          <w:sz w:val="24"/>
          <w:szCs w:val="24"/>
        </w:rPr>
        <w:t>k: nr 750/4 o powierzchni 1,1917 ha i nr 750/2 o powierzchni 1,5082 ha, karta mapy 12, obręb: 0001 Biskupice, gmina Olsztyn</w:t>
      </w:r>
      <w:r w:rsidRPr="003E76E6">
        <w:rPr>
          <w:rFonts w:ascii="Times New Roman" w:hAnsi="Times New Roman"/>
          <w:sz w:val="24"/>
          <w:szCs w:val="24"/>
        </w:rPr>
        <w:t>, stanowiącej własność osób fizycznych, polegający na wydzieleniu części ww. działek niezbędnych w celu realizacji inwestycji polegającej na przebudowie drogi powiatowej nr 1013 S relacji Biskupice – Zaborze - Przybynów.</w:t>
      </w:r>
    </w:p>
    <w:p w:rsidR="000470CA" w:rsidRPr="003E76E6" w:rsidRDefault="000470CA" w:rsidP="000470CA">
      <w:pPr>
        <w:spacing w:after="0"/>
        <w:ind w:firstLine="567"/>
        <w:jc w:val="both"/>
        <w:rPr>
          <w:rFonts w:ascii="Times New Roman" w:hAnsi="Times New Roman"/>
          <w:sz w:val="24"/>
          <w:szCs w:val="24"/>
        </w:rPr>
      </w:pPr>
      <w:r w:rsidRPr="003E76E6">
        <w:rPr>
          <w:rFonts w:ascii="Times New Roman" w:hAnsi="Times New Roman"/>
          <w:sz w:val="24"/>
          <w:szCs w:val="24"/>
        </w:rPr>
        <w:t xml:space="preserve">Podział nieruchomości następuje w trybie przepisu art. 97 ust. 1 i art. 98 ustawy z dnia 21 sierpnia 1997 r. o gospodarce nieruchomościami (Dz. U. z 2018 r., poz. 2044 z </w:t>
      </w:r>
      <w:proofErr w:type="spellStart"/>
      <w:r w:rsidRPr="003E76E6">
        <w:rPr>
          <w:rFonts w:ascii="Times New Roman" w:hAnsi="Times New Roman"/>
          <w:sz w:val="24"/>
          <w:szCs w:val="24"/>
        </w:rPr>
        <w:t>późn</w:t>
      </w:r>
      <w:proofErr w:type="spellEnd"/>
      <w:r w:rsidRPr="003E76E6">
        <w:rPr>
          <w:rFonts w:ascii="Times New Roman" w:hAnsi="Times New Roman"/>
          <w:sz w:val="24"/>
          <w:szCs w:val="24"/>
        </w:rPr>
        <w:t>. zm.) oraz zgodnie ze standardami obowiązującymi w geodezji.</w:t>
      </w:r>
    </w:p>
    <w:p w:rsidR="000470CA" w:rsidRPr="003E76E6" w:rsidRDefault="000470CA" w:rsidP="000470CA">
      <w:pPr>
        <w:ind w:firstLine="567"/>
        <w:jc w:val="both"/>
        <w:rPr>
          <w:rFonts w:ascii="Times New Roman" w:hAnsi="Times New Roman"/>
          <w:sz w:val="24"/>
          <w:szCs w:val="24"/>
        </w:rPr>
      </w:pPr>
      <w:r w:rsidRPr="003E76E6">
        <w:rPr>
          <w:rFonts w:ascii="Times New Roman" w:hAnsi="Times New Roman"/>
          <w:sz w:val="24"/>
          <w:szCs w:val="24"/>
        </w:rPr>
        <w:t xml:space="preserve">Jeżeli w wyniku prac wykonanych przez Wykonawcę okaże się, że któraś z działek wymienionych w </w:t>
      </w:r>
      <w:r>
        <w:rPr>
          <w:rFonts w:ascii="Times New Roman" w:hAnsi="Times New Roman"/>
          <w:sz w:val="24"/>
          <w:szCs w:val="24"/>
        </w:rPr>
        <w:t>części 3</w:t>
      </w:r>
      <w:r w:rsidRPr="003E76E6">
        <w:rPr>
          <w:rFonts w:ascii="Times New Roman" w:hAnsi="Times New Roman"/>
          <w:sz w:val="24"/>
          <w:szCs w:val="24"/>
        </w:rPr>
        <w:t xml:space="preserve"> nie wymaga podziału, Zamawiający wypłaci Wykonawcy </w:t>
      </w:r>
      <w:r w:rsidRPr="003E76E6">
        <w:rPr>
          <w:rFonts w:ascii="Times New Roman" w:hAnsi="Times New Roman"/>
          <w:sz w:val="24"/>
          <w:szCs w:val="24"/>
        </w:rPr>
        <w:lastRenderedPageBreak/>
        <w:t>wynagrodzenie, od każdej takiej działki, w wysokości 30 % ceny jednostkowej brutto za wydzielenie 1 działki wskazanej w ofercie stanowiącej załącznik do umowy.</w:t>
      </w:r>
    </w:p>
    <w:p w:rsidR="000470CA" w:rsidRPr="000470CA" w:rsidRDefault="000470CA" w:rsidP="000470CA">
      <w:pPr>
        <w:spacing w:line="240" w:lineRule="auto"/>
        <w:jc w:val="both"/>
        <w:rPr>
          <w:rFonts w:ascii="Times New Roman" w:hAnsi="Times New Roman" w:cs="Times New Roman"/>
          <w:b/>
          <w:sz w:val="24"/>
          <w:szCs w:val="24"/>
        </w:rPr>
      </w:pPr>
      <w:r w:rsidRPr="000470CA">
        <w:rPr>
          <w:rFonts w:ascii="Times New Roman" w:hAnsi="Times New Roman" w:cs="Times New Roman"/>
          <w:b/>
          <w:sz w:val="24"/>
          <w:szCs w:val="24"/>
        </w:rPr>
        <w:t>Dot. części 1, 2, 3:</w:t>
      </w:r>
    </w:p>
    <w:p w:rsidR="000470CA" w:rsidRPr="003E76E6" w:rsidRDefault="000470CA" w:rsidP="000470CA">
      <w:pPr>
        <w:spacing w:after="0"/>
        <w:ind w:firstLine="567"/>
        <w:jc w:val="both"/>
        <w:rPr>
          <w:rFonts w:ascii="Times New Roman" w:hAnsi="Times New Roman"/>
          <w:sz w:val="24"/>
          <w:szCs w:val="24"/>
        </w:rPr>
      </w:pPr>
      <w:r w:rsidRPr="003E76E6">
        <w:rPr>
          <w:rFonts w:ascii="Times New Roman" w:hAnsi="Times New Roman"/>
          <w:sz w:val="24"/>
          <w:szCs w:val="24"/>
        </w:rPr>
        <w:t>Wykonanie</w:t>
      </w:r>
      <w:r>
        <w:rPr>
          <w:rFonts w:ascii="Times New Roman" w:hAnsi="Times New Roman"/>
          <w:sz w:val="24"/>
          <w:szCs w:val="24"/>
        </w:rPr>
        <w:t xml:space="preserve"> dokumentacji geodezyjno-prawnych</w:t>
      </w:r>
      <w:r w:rsidRPr="003E76E6">
        <w:rPr>
          <w:rFonts w:ascii="Times New Roman" w:hAnsi="Times New Roman"/>
          <w:sz w:val="24"/>
          <w:szCs w:val="24"/>
        </w:rPr>
        <w:t xml:space="preserve"> niezbędn</w:t>
      </w:r>
      <w:r>
        <w:rPr>
          <w:rFonts w:ascii="Times New Roman" w:hAnsi="Times New Roman"/>
          <w:sz w:val="24"/>
          <w:szCs w:val="24"/>
        </w:rPr>
        <w:t>ych</w:t>
      </w:r>
      <w:r w:rsidRPr="003E76E6">
        <w:rPr>
          <w:rFonts w:ascii="Times New Roman" w:hAnsi="Times New Roman"/>
          <w:sz w:val="24"/>
          <w:szCs w:val="24"/>
        </w:rPr>
        <w:t xml:space="preserve"> do wydania przez właściwych miejscowo Wójtów Gminy decyzji zatwierdzających podział</w:t>
      </w:r>
      <w:r>
        <w:rPr>
          <w:rFonts w:ascii="Times New Roman" w:hAnsi="Times New Roman"/>
          <w:sz w:val="24"/>
          <w:szCs w:val="24"/>
        </w:rPr>
        <w:t>, tj.</w:t>
      </w:r>
      <w:r w:rsidRPr="003E76E6">
        <w:rPr>
          <w:rFonts w:ascii="Times New Roman" w:hAnsi="Times New Roman"/>
          <w:sz w:val="24"/>
          <w:szCs w:val="24"/>
        </w:rPr>
        <w:t xml:space="preserve"> </w:t>
      </w:r>
      <w:r>
        <w:rPr>
          <w:rFonts w:ascii="Times New Roman" w:hAnsi="Times New Roman"/>
          <w:sz w:val="24"/>
          <w:szCs w:val="24"/>
        </w:rPr>
        <w:t>w </w:t>
      </w:r>
      <w:r w:rsidRPr="003E76E6">
        <w:rPr>
          <w:rFonts w:ascii="Times New Roman" w:hAnsi="Times New Roman"/>
          <w:sz w:val="24"/>
          <w:szCs w:val="24"/>
        </w:rPr>
        <w:t>5</w:t>
      </w:r>
      <w:r>
        <w:rPr>
          <w:rFonts w:ascii="Times New Roman" w:hAnsi="Times New Roman"/>
          <w:sz w:val="24"/>
          <w:szCs w:val="24"/>
        </w:rPr>
        <w:t> </w:t>
      </w:r>
      <w:r w:rsidRPr="003E76E6">
        <w:rPr>
          <w:rFonts w:ascii="Times New Roman" w:hAnsi="Times New Roman"/>
          <w:sz w:val="24"/>
          <w:szCs w:val="24"/>
        </w:rPr>
        <w:t>egzemplarz</w:t>
      </w:r>
      <w:r>
        <w:rPr>
          <w:rFonts w:ascii="Times New Roman" w:hAnsi="Times New Roman"/>
          <w:sz w:val="24"/>
          <w:szCs w:val="24"/>
        </w:rPr>
        <w:t xml:space="preserve">ach </w:t>
      </w:r>
      <w:r w:rsidRPr="003E76E6">
        <w:rPr>
          <w:rFonts w:ascii="Times New Roman" w:hAnsi="Times New Roman"/>
          <w:sz w:val="24"/>
          <w:szCs w:val="24"/>
        </w:rPr>
        <w:t>map z</w:t>
      </w:r>
      <w:r>
        <w:rPr>
          <w:rFonts w:ascii="Times New Roman" w:hAnsi="Times New Roman"/>
          <w:sz w:val="24"/>
          <w:szCs w:val="24"/>
        </w:rPr>
        <w:t> </w:t>
      </w:r>
      <w:r w:rsidRPr="003E76E6">
        <w:rPr>
          <w:rFonts w:ascii="Times New Roman" w:hAnsi="Times New Roman"/>
          <w:sz w:val="24"/>
          <w:szCs w:val="24"/>
        </w:rPr>
        <w:t>geodezyjnym projektem podziału</w:t>
      </w:r>
      <w:r>
        <w:rPr>
          <w:rFonts w:ascii="Times New Roman" w:hAnsi="Times New Roman"/>
          <w:sz w:val="24"/>
          <w:szCs w:val="24"/>
        </w:rPr>
        <w:t xml:space="preserve"> dla poszczególnych</w:t>
      </w:r>
      <w:r w:rsidRPr="003E76E6">
        <w:rPr>
          <w:rFonts w:ascii="Times New Roman" w:hAnsi="Times New Roman"/>
          <w:sz w:val="24"/>
          <w:szCs w:val="24"/>
        </w:rPr>
        <w:t xml:space="preserve"> działek oddzielnie opisanych </w:t>
      </w:r>
      <w:r w:rsidR="00BA5D09">
        <w:rPr>
          <w:rFonts w:ascii="Times New Roman" w:hAnsi="Times New Roman"/>
          <w:sz w:val="24"/>
          <w:szCs w:val="24"/>
        </w:rPr>
        <w:t xml:space="preserve">powyżej </w:t>
      </w:r>
      <w:r>
        <w:rPr>
          <w:rFonts w:ascii="Times New Roman" w:hAnsi="Times New Roman"/>
          <w:sz w:val="24"/>
          <w:szCs w:val="24"/>
        </w:rPr>
        <w:t>w przypadku jednego właściciela nieruchomości</w:t>
      </w:r>
      <w:r w:rsidR="00BA5D09">
        <w:rPr>
          <w:rFonts w:ascii="Times New Roman" w:hAnsi="Times New Roman"/>
          <w:sz w:val="24"/>
          <w:szCs w:val="24"/>
        </w:rPr>
        <w:t xml:space="preserve"> oraz uwierzytelnionej kopii protokołu z przyjęcia granic nieruchomości. </w:t>
      </w:r>
      <w:r w:rsidR="00B5412C">
        <w:rPr>
          <w:rFonts w:ascii="Times New Roman" w:hAnsi="Times New Roman"/>
          <w:sz w:val="24"/>
          <w:szCs w:val="24"/>
        </w:rPr>
        <w:t>N</w:t>
      </w:r>
      <w:r>
        <w:rPr>
          <w:rFonts w:ascii="Times New Roman" w:hAnsi="Times New Roman"/>
          <w:sz w:val="24"/>
          <w:szCs w:val="24"/>
        </w:rPr>
        <w:t>atomiast jeśli nieruchomość stanowi współwłasność kilku osób dodatkowo dla każdego ze współwłaścicieli po 1 egzemplarzu.</w:t>
      </w:r>
    </w:p>
    <w:p w:rsidR="000470CA" w:rsidRPr="003E76E6" w:rsidRDefault="000470CA" w:rsidP="000470CA">
      <w:pPr>
        <w:spacing w:after="0"/>
        <w:ind w:firstLine="567"/>
        <w:jc w:val="both"/>
        <w:rPr>
          <w:rFonts w:ascii="Times New Roman" w:hAnsi="Times New Roman"/>
          <w:sz w:val="24"/>
          <w:szCs w:val="24"/>
        </w:rPr>
      </w:pPr>
      <w:r w:rsidRPr="003E76E6">
        <w:rPr>
          <w:rFonts w:ascii="Times New Roman" w:hAnsi="Times New Roman"/>
          <w:sz w:val="24"/>
          <w:szCs w:val="24"/>
        </w:rPr>
        <w:t>Wykonawca zapewni udział w czynnościach geodezyjnych właścicielowi</w:t>
      </w:r>
      <w:r>
        <w:rPr>
          <w:rFonts w:ascii="Times New Roman" w:hAnsi="Times New Roman"/>
          <w:sz w:val="24"/>
          <w:szCs w:val="24"/>
        </w:rPr>
        <w:t xml:space="preserve"> </w:t>
      </w:r>
      <w:r w:rsidRPr="003E76E6">
        <w:rPr>
          <w:rFonts w:ascii="Times New Roman" w:hAnsi="Times New Roman"/>
          <w:sz w:val="24"/>
          <w:szCs w:val="24"/>
        </w:rPr>
        <w:t>/</w:t>
      </w:r>
      <w:r>
        <w:rPr>
          <w:rFonts w:ascii="Times New Roman" w:hAnsi="Times New Roman"/>
          <w:sz w:val="24"/>
          <w:szCs w:val="24"/>
        </w:rPr>
        <w:t xml:space="preserve"> </w:t>
      </w:r>
      <w:r w:rsidRPr="003E76E6">
        <w:rPr>
          <w:rFonts w:ascii="Times New Roman" w:hAnsi="Times New Roman"/>
          <w:sz w:val="24"/>
          <w:szCs w:val="24"/>
        </w:rPr>
        <w:t>władającemu</w:t>
      </w:r>
      <w:r>
        <w:rPr>
          <w:rFonts w:ascii="Times New Roman" w:hAnsi="Times New Roman"/>
          <w:sz w:val="24"/>
          <w:szCs w:val="24"/>
        </w:rPr>
        <w:t>/ użytkownikowi wieczystemu</w:t>
      </w:r>
      <w:r w:rsidRPr="003E76E6">
        <w:rPr>
          <w:rFonts w:ascii="Times New Roman" w:hAnsi="Times New Roman"/>
          <w:sz w:val="24"/>
          <w:szCs w:val="24"/>
        </w:rPr>
        <w:t xml:space="preserve"> dzielonej działki oraz Powiatowemu Zarządowi Dróg.</w:t>
      </w:r>
    </w:p>
    <w:p w:rsidR="000470CA" w:rsidRPr="003E76E6" w:rsidRDefault="000470CA" w:rsidP="000470CA">
      <w:pPr>
        <w:spacing w:after="0"/>
        <w:ind w:firstLine="567"/>
        <w:jc w:val="both"/>
        <w:rPr>
          <w:rFonts w:ascii="Times New Roman" w:hAnsi="Times New Roman"/>
          <w:sz w:val="24"/>
          <w:szCs w:val="24"/>
        </w:rPr>
      </w:pPr>
      <w:r w:rsidRPr="003E76E6">
        <w:rPr>
          <w:rFonts w:ascii="Times New Roman" w:hAnsi="Times New Roman"/>
          <w:sz w:val="24"/>
          <w:szCs w:val="24"/>
        </w:rPr>
        <w:t>Wykonawca dokona trwałej stabilizacji punktów granicznych oraz punktów podziałowych po zatwierdzeniu podziału ostateczną decyzją administracyjną.</w:t>
      </w:r>
    </w:p>
    <w:p w:rsidR="000470CA" w:rsidRPr="003E76E6" w:rsidRDefault="000470CA" w:rsidP="000470CA">
      <w:pPr>
        <w:spacing w:after="0"/>
        <w:ind w:firstLine="567"/>
        <w:jc w:val="both"/>
        <w:rPr>
          <w:rFonts w:ascii="Times New Roman" w:hAnsi="Times New Roman"/>
          <w:sz w:val="24"/>
          <w:szCs w:val="24"/>
        </w:rPr>
      </w:pPr>
      <w:r w:rsidRPr="003E76E6">
        <w:rPr>
          <w:rFonts w:ascii="Times New Roman" w:hAnsi="Times New Roman"/>
          <w:sz w:val="24"/>
          <w:szCs w:val="24"/>
        </w:rPr>
        <w:t xml:space="preserve">Projekt podziału powinien być uzgodniony z Zamawiającym oraz Powiatowym Zarządem Dróg, a w odniesieniu do </w:t>
      </w:r>
      <w:r w:rsidRPr="000470CA">
        <w:rPr>
          <w:rFonts w:ascii="Times New Roman" w:hAnsi="Times New Roman"/>
          <w:b/>
          <w:sz w:val="24"/>
          <w:szCs w:val="24"/>
        </w:rPr>
        <w:t>działki nr</w:t>
      </w:r>
      <w:r w:rsidRPr="003E76E6">
        <w:rPr>
          <w:rFonts w:ascii="Times New Roman" w:hAnsi="Times New Roman"/>
          <w:sz w:val="24"/>
          <w:szCs w:val="24"/>
        </w:rPr>
        <w:t xml:space="preserve"> </w:t>
      </w:r>
      <w:r w:rsidRPr="000470CA">
        <w:rPr>
          <w:rFonts w:ascii="Times New Roman" w:hAnsi="Times New Roman"/>
          <w:b/>
          <w:sz w:val="24"/>
          <w:szCs w:val="24"/>
        </w:rPr>
        <w:t>6213</w:t>
      </w:r>
      <w:r w:rsidRPr="003E76E6">
        <w:rPr>
          <w:rFonts w:ascii="Times New Roman" w:hAnsi="Times New Roman"/>
          <w:sz w:val="24"/>
          <w:szCs w:val="24"/>
        </w:rPr>
        <w:t>, obręb: 0016 Rzerzęczyce także z PKP S.A. Oddział Gospodarowania Nieruchomościami w</w:t>
      </w:r>
      <w:r>
        <w:rPr>
          <w:rFonts w:ascii="Times New Roman" w:hAnsi="Times New Roman"/>
          <w:sz w:val="24"/>
          <w:szCs w:val="24"/>
        </w:rPr>
        <w:t xml:space="preserve"> </w:t>
      </w:r>
      <w:r w:rsidRPr="003E76E6">
        <w:rPr>
          <w:rFonts w:ascii="Times New Roman" w:hAnsi="Times New Roman"/>
          <w:sz w:val="24"/>
          <w:szCs w:val="24"/>
        </w:rPr>
        <w:t>Katowicach i po uzgodnieniu przekazany do właściwego miejscowo Wójta Gminy w celu jego akceptacji.</w:t>
      </w:r>
    </w:p>
    <w:p w:rsidR="000470CA" w:rsidRPr="005A41C7" w:rsidRDefault="000470CA" w:rsidP="00150069">
      <w:pPr>
        <w:spacing w:line="240" w:lineRule="auto"/>
        <w:ind w:firstLine="283"/>
        <w:jc w:val="both"/>
        <w:rPr>
          <w:rFonts w:ascii="Times New Roman" w:hAnsi="Times New Roman" w:cs="Times New Roman"/>
          <w:b/>
          <w:sz w:val="24"/>
          <w:szCs w:val="24"/>
          <w:u w:val="single"/>
        </w:rPr>
      </w:pPr>
    </w:p>
    <w:p w:rsidR="000470CA" w:rsidRPr="000470CA" w:rsidRDefault="00150069" w:rsidP="000470CA">
      <w:pPr>
        <w:spacing w:line="240" w:lineRule="auto"/>
        <w:jc w:val="both"/>
        <w:rPr>
          <w:rFonts w:ascii="Times New Roman" w:hAnsi="Times New Roman" w:cs="Times New Roman"/>
          <w:b/>
          <w:color w:val="0070C0"/>
          <w:sz w:val="24"/>
          <w:szCs w:val="24"/>
        </w:rPr>
      </w:pPr>
      <w:r w:rsidRPr="000470CA">
        <w:rPr>
          <w:rFonts w:ascii="Times New Roman" w:hAnsi="Times New Roman" w:cs="Times New Roman"/>
          <w:b/>
          <w:color w:val="0070C0"/>
          <w:sz w:val="24"/>
          <w:szCs w:val="24"/>
          <w:u w:val="single"/>
        </w:rPr>
        <w:t>Część 4</w:t>
      </w:r>
      <w:r w:rsidRPr="000470CA">
        <w:rPr>
          <w:rFonts w:ascii="Times New Roman" w:hAnsi="Times New Roman" w:cs="Times New Roman"/>
          <w:b/>
          <w:color w:val="0070C0"/>
          <w:sz w:val="24"/>
          <w:szCs w:val="24"/>
        </w:rPr>
        <w:t xml:space="preserve"> </w:t>
      </w:r>
      <w:r w:rsidR="000470CA" w:rsidRPr="000470CA">
        <w:rPr>
          <w:rFonts w:ascii="Times New Roman" w:hAnsi="Times New Roman" w:cs="Times New Roman"/>
          <w:b/>
          <w:color w:val="0070C0"/>
          <w:sz w:val="24"/>
          <w:szCs w:val="24"/>
        </w:rPr>
        <w:t xml:space="preserve">  </w:t>
      </w:r>
    </w:p>
    <w:p w:rsidR="00150069" w:rsidRPr="00BC3F47" w:rsidRDefault="00BC3F47" w:rsidP="000470CA">
      <w:pPr>
        <w:spacing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Zamówienie </w:t>
      </w:r>
      <w:r w:rsidR="00150069" w:rsidRPr="00BC3F47">
        <w:rPr>
          <w:rFonts w:ascii="Times New Roman" w:hAnsi="Times New Roman" w:cs="Times New Roman"/>
          <w:sz w:val="24"/>
          <w:szCs w:val="24"/>
        </w:rPr>
        <w:t>polega na:</w:t>
      </w:r>
    </w:p>
    <w:p w:rsidR="00BC3F47" w:rsidRPr="00BC3F47" w:rsidRDefault="00BC3F47" w:rsidP="00BC3F47">
      <w:pPr>
        <w:pStyle w:val="Standard"/>
        <w:widowControl/>
        <w:numPr>
          <w:ilvl w:val="0"/>
          <w:numId w:val="46"/>
        </w:numPr>
        <w:suppressAutoHyphens w:val="0"/>
        <w:autoSpaceDE w:val="0"/>
        <w:autoSpaceDN w:val="0"/>
        <w:adjustRightInd w:val="0"/>
        <w:spacing w:line="276" w:lineRule="auto"/>
        <w:ind w:left="284" w:hanging="284"/>
        <w:jc w:val="both"/>
        <w:rPr>
          <w:szCs w:val="24"/>
        </w:rPr>
      </w:pPr>
      <w:r w:rsidRPr="00BC3F47">
        <w:rPr>
          <w:szCs w:val="24"/>
        </w:rPr>
        <w:t>Wykonani</w:t>
      </w:r>
      <w:r>
        <w:rPr>
          <w:szCs w:val="24"/>
        </w:rPr>
        <w:t>u</w:t>
      </w:r>
      <w:r w:rsidRPr="00BC3F47">
        <w:rPr>
          <w:szCs w:val="24"/>
        </w:rPr>
        <w:t xml:space="preserve"> pięciu egzemplarzy uwierzytelnionych map z projektem podziału nieruchomości stanowiącej własność Gminy Olsztyn, położonej w miejscowości Bukowno, gmina Olsztyn, oznaczonej jako </w:t>
      </w:r>
      <w:r w:rsidRPr="00BC3F47">
        <w:rPr>
          <w:b/>
          <w:szCs w:val="24"/>
        </w:rPr>
        <w:t xml:space="preserve">działka nr 57/4 </w:t>
      </w:r>
      <w:r w:rsidRPr="00BC3F47">
        <w:rPr>
          <w:szCs w:val="24"/>
        </w:rPr>
        <w:t>k</w:t>
      </w:r>
      <w:r w:rsidR="00A0237C">
        <w:rPr>
          <w:szCs w:val="24"/>
        </w:rPr>
        <w:t xml:space="preserve">arta </w:t>
      </w:r>
      <w:r w:rsidRPr="00BC3F47">
        <w:rPr>
          <w:szCs w:val="24"/>
        </w:rPr>
        <w:t>m</w:t>
      </w:r>
      <w:r w:rsidR="00A0237C">
        <w:rPr>
          <w:szCs w:val="24"/>
        </w:rPr>
        <w:t>apy</w:t>
      </w:r>
      <w:r w:rsidRPr="00BC3F47">
        <w:rPr>
          <w:szCs w:val="24"/>
        </w:rPr>
        <w:t xml:space="preserve"> 3 o pow.</w:t>
      </w:r>
      <w:r>
        <w:rPr>
          <w:szCs w:val="24"/>
        </w:rPr>
        <w:t xml:space="preserve"> </w:t>
      </w:r>
      <w:r w:rsidRPr="00BC3F47">
        <w:rPr>
          <w:szCs w:val="24"/>
        </w:rPr>
        <w:t xml:space="preserve">1,3460 ha. Projekt podziału powinien być uzgodniony z Zamawiającym. Przy czynnościach związanych z  wydzieleniem Wykonawca winien zapewnić udział wnioskodawcy postępowania i Gminie Olsztyn. </w:t>
      </w:r>
    </w:p>
    <w:p w:rsidR="00BC3F47" w:rsidRPr="00BC3F47" w:rsidRDefault="00BC3F47" w:rsidP="00BC3F47">
      <w:pPr>
        <w:pStyle w:val="Standard"/>
        <w:widowControl/>
        <w:numPr>
          <w:ilvl w:val="0"/>
          <w:numId w:val="46"/>
        </w:numPr>
        <w:suppressAutoHyphens w:val="0"/>
        <w:autoSpaceDE w:val="0"/>
        <w:autoSpaceDN w:val="0"/>
        <w:adjustRightInd w:val="0"/>
        <w:spacing w:line="276" w:lineRule="auto"/>
        <w:ind w:left="284" w:hanging="284"/>
        <w:jc w:val="both"/>
        <w:rPr>
          <w:szCs w:val="24"/>
        </w:rPr>
      </w:pPr>
      <w:r w:rsidRPr="00BC3F47">
        <w:rPr>
          <w:szCs w:val="24"/>
        </w:rPr>
        <w:t>Wykonawca wraz z uwierzytelnionymi mapami z projektem podziału przedłoży Zamawiającemu uwierzytelniony protokół z przyjęcia granic nieruchomości.</w:t>
      </w:r>
    </w:p>
    <w:p w:rsidR="00BC3F47" w:rsidRPr="00BC3F47" w:rsidRDefault="00BC3F47" w:rsidP="00BC3F47">
      <w:pPr>
        <w:pStyle w:val="Standard"/>
        <w:widowControl/>
        <w:numPr>
          <w:ilvl w:val="0"/>
          <w:numId w:val="46"/>
        </w:numPr>
        <w:suppressAutoHyphens w:val="0"/>
        <w:autoSpaceDE w:val="0"/>
        <w:autoSpaceDN w:val="0"/>
        <w:adjustRightInd w:val="0"/>
        <w:spacing w:line="276" w:lineRule="auto"/>
        <w:ind w:left="284" w:hanging="284"/>
        <w:jc w:val="both"/>
        <w:rPr>
          <w:szCs w:val="24"/>
        </w:rPr>
      </w:pPr>
      <w:r w:rsidRPr="00BC3F47">
        <w:rPr>
          <w:szCs w:val="24"/>
        </w:rPr>
        <w:t>Wykonawca zawiadamia Zamawiającego o zakończeniu prac pisemnie.</w:t>
      </w:r>
    </w:p>
    <w:p w:rsidR="00BC3F47" w:rsidRPr="00BC3F47" w:rsidRDefault="00BC3F47" w:rsidP="00BC3F47">
      <w:pPr>
        <w:pStyle w:val="Standard"/>
        <w:widowControl/>
        <w:numPr>
          <w:ilvl w:val="0"/>
          <w:numId w:val="46"/>
        </w:numPr>
        <w:suppressAutoHyphens w:val="0"/>
        <w:autoSpaceDE w:val="0"/>
        <w:autoSpaceDN w:val="0"/>
        <w:adjustRightInd w:val="0"/>
        <w:spacing w:line="276" w:lineRule="auto"/>
        <w:ind w:left="284" w:hanging="284"/>
        <w:jc w:val="both"/>
        <w:rPr>
          <w:szCs w:val="24"/>
        </w:rPr>
      </w:pPr>
      <w:r w:rsidRPr="00BC3F47">
        <w:rPr>
          <w:szCs w:val="24"/>
        </w:rPr>
        <w:t xml:space="preserve">Wykonawca na wezwanie Zamawiającego dokona trwałej stabilizacji punktów granicznych oraz punktów podziałowych, po zatwierdzeniu podziału ostateczną decyzją administracyjną oraz sporządzi z tej czynności stosowny operat. Powyższe będzie miało miejsce po zakończeniu umowy.  </w:t>
      </w:r>
    </w:p>
    <w:bookmarkEnd w:id="7"/>
    <w:p w:rsidR="00BC3F47" w:rsidRPr="00BC3F47" w:rsidRDefault="00BC3F47" w:rsidP="00BC3F47">
      <w:pPr>
        <w:pStyle w:val="Standard"/>
        <w:spacing w:line="276" w:lineRule="auto"/>
        <w:jc w:val="both"/>
        <w:rPr>
          <w:szCs w:val="24"/>
        </w:rPr>
      </w:pPr>
    </w:p>
    <w:p w:rsidR="00BC3F47" w:rsidRPr="00BC3F47" w:rsidRDefault="00BC3F47" w:rsidP="00BC3F47">
      <w:pPr>
        <w:pStyle w:val="Standard"/>
        <w:ind w:firstLine="360"/>
        <w:jc w:val="both"/>
        <w:rPr>
          <w:szCs w:val="24"/>
        </w:rPr>
      </w:pPr>
      <w:r w:rsidRPr="00BC3F47">
        <w:rPr>
          <w:szCs w:val="24"/>
        </w:rPr>
        <w:t xml:space="preserve">Podział nieruchomości następuje w celu realizacji roszczenia stosownie do przepisu art. 118 ust. 2a  ustawy z dnia 20 grudnia 1990 r. o ubezpieczeniu społecznym rolników (Dz.U </w:t>
      </w:r>
      <w:r w:rsidRPr="00BC3F47">
        <w:rPr>
          <w:szCs w:val="24"/>
        </w:rPr>
        <w:br/>
        <w:t xml:space="preserve">z 2019 r., poz. 299 z </w:t>
      </w:r>
      <w:proofErr w:type="spellStart"/>
      <w:r w:rsidRPr="00BC3F47">
        <w:rPr>
          <w:szCs w:val="24"/>
        </w:rPr>
        <w:t>późn</w:t>
      </w:r>
      <w:proofErr w:type="spellEnd"/>
      <w:r w:rsidRPr="00BC3F47">
        <w:rPr>
          <w:szCs w:val="24"/>
        </w:rPr>
        <w:t xml:space="preserve">. zm.), tj. wydzielenia działki dożywotniej o powierzchni </w:t>
      </w:r>
      <w:r w:rsidRPr="00BC3F47">
        <w:rPr>
          <w:szCs w:val="24"/>
        </w:rPr>
        <w:br/>
        <w:t xml:space="preserve">do 0,50 ha. </w:t>
      </w:r>
    </w:p>
    <w:p w:rsidR="00183F24" w:rsidRDefault="00183F24" w:rsidP="00522807">
      <w:pPr>
        <w:spacing w:after="0"/>
        <w:rPr>
          <w:rFonts w:ascii="Times New Roman" w:hAnsi="Times New Roman" w:cs="Times New Roman"/>
        </w:rPr>
      </w:pPr>
    </w:p>
    <w:p w:rsidR="00183F24" w:rsidRDefault="00183F24" w:rsidP="00522807">
      <w:pPr>
        <w:spacing w:after="0"/>
        <w:rPr>
          <w:rFonts w:ascii="Times New Roman" w:hAnsi="Times New Roman" w:cs="Times New Roman"/>
        </w:rPr>
      </w:pPr>
    </w:p>
    <w:p w:rsidR="00183F24" w:rsidRDefault="00183F24" w:rsidP="00522807">
      <w:pPr>
        <w:spacing w:after="0"/>
        <w:rPr>
          <w:rFonts w:ascii="Times New Roman" w:hAnsi="Times New Roman" w:cs="Times New Roman"/>
        </w:rPr>
      </w:pPr>
    </w:p>
    <w:p w:rsidR="00522807" w:rsidRPr="0097541E" w:rsidRDefault="00522807" w:rsidP="00522807">
      <w:pPr>
        <w:spacing w:after="0"/>
        <w:rPr>
          <w:rFonts w:ascii="Times New Roman" w:hAnsi="Times New Roman" w:cs="Times New Roman"/>
          <w:sz w:val="24"/>
          <w:szCs w:val="24"/>
        </w:rPr>
      </w:pPr>
      <w:r w:rsidRPr="0097541E">
        <w:rPr>
          <w:rFonts w:ascii="Times New Roman" w:hAnsi="Times New Roman" w:cs="Times New Roman"/>
          <w:sz w:val="24"/>
          <w:szCs w:val="24"/>
        </w:rPr>
        <w:t xml:space="preserve">Standardy jakościowe: </w:t>
      </w:r>
    </w:p>
    <w:p w:rsidR="00522807" w:rsidRPr="0097541E" w:rsidRDefault="00522807" w:rsidP="00522807">
      <w:pPr>
        <w:spacing w:after="0"/>
        <w:jc w:val="both"/>
        <w:rPr>
          <w:rFonts w:ascii="Times New Roman" w:hAnsi="Times New Roman" w:cs="Times New Roman"/>
          <w:sz w:val="24"/>
          <w:szCs w:val="24"/>
        </w:rPr>
      </w:pPr>
      <w:r w:rsidRPr="0097541E">
        <w:rPr>
          <w:rFonts w:ascii="Times New Roman" w:hAnsi="Times New Roman" w:cs="Times New Roman"/>
          <w:sz w:val="24"/>
          <w:szCs w:val="24"/>
        </w:rPr>
        <w:t xml:space="preserve">Czynności jakie musi zrealizować Wykonawca wykonując zamówienie określone są wprost w przepisach ustawy Prawo geodezyjne i kartograficzne (Dz. U. z 2017 r. poz. 2101 z </w:t>
      </w:r>
      <w:proofErr w:type="spellStart"/>
      <w:r w:rsidRPr="0097541E">
        <w:rPr>
          <w:rFonts w:ascii="Times New Roman" w:hAnsi="Times New Roman" w:cs="Times New Roman"/>
          <w:sz w:val="24"/>
          <w:szCs w:val="24"/>
        </w:rPr>
        <w:t>późn</w:t>
      </w:r>
      <w:proofErr w:type="spellEnd"/>
      <w:r w:rsidRPr="0097541E">
        <w:rPr>
          <w:rFonts w:ascii="Times New Roman" w:hAnsi="Times New Roman" w:cs="Times New Roman"/>
          <w:sz w:val="24"/>
          <w:szCs w:val="24"/>
        </w:rPr>
        <w:t xml:space="preserve">. zm.), rozporządzenia w sprawie ewidencji gruntów i budynków (Dz. U. z 2016 r. poz. 1034), rozporządzenia w sprawie standardów technicznych wykonywania geodezyjnych pomiarów sytuacyjnych i wysokościowych oraz opracowywania i przekazywania wyników tych pomiarów do </w:t>
      </w:r>
      <w:proofErr w:type="spellStart"/>
      <w:r w:rsidRPr="0097541E">
        <w:rPr>
          <w:rFonts w:ascii="Times New Roman" w:hAnsi="Times New Roman" w:cs="Times New Roman"/>
          <w:sz w:val="24"/>
          <w:szCs w:val="24"/>
        </w:rPr>
        <w:t>PZGiK</w:t>
      </w:r>
      <w:proofErr w:type="spellEnd"/>
      <w:r w:rsidRPr="0097541E">
        <w:rPr>
          <w:rFonts w:ascii="Times New Roman" w:hAnsi="Times New Roman" w:cs="Times New Roman"/>
          <w:sz w:val="24"/>
          <w:szCs w:val="24"/>
        </w:rPr>
        <w:t xml:space="preserve"> (Dz. U. z 2011 r. Nr 263 poz. 1572) oraz innych przepisach powiązanych z ww. Bez względu na technologię pomiarów, każdy musi dostarczyć ten sam ostateczny rezultat w postaci mapy z projektem podziału oraz uwierzytelnionej kopii protokołu z przyjęcia granic nieruchomości. </w:t>
      </w:r>
    </w:p>
    <w:bookmarkEnd w:id="8"/>
    <w:p w:rsidR="0095566C" w:rsidRPr="00B45007" w:rsidRDefault="0095566C" w:rsidP="0095566C">
      <w:pPr>
        <w:spacing w:after="0" w:line="240" w:lineRule="auto"/>
        <w:jc w:val="both"/>
        <w:rPr>
          <w:rFonts w:ascii="Times New Roman" w:hAnsi="Times New Roman" w:cs="Times New Roman"/>
          <w:sz w:val="12"/>
          <w:szCs w:val="12"/>
        </w:rPr>
      </w:pPr>
    </w:p>
    <w:p w:rsidR="0035162A" w:rsidRPr="0035162A" w:rsidRDefault="0035162A" w:rsidP="0035162A">
      <w:pPr>
        <w:spacing w:after="0" w:line="240" w:lineRule="auto"/>
        <w:ind w:left="720"/>
        <w:contextualSpacing/>
        <w:rPr>
          <w:rFonts w:ascii="Times New Roman" w:eastAsia="Times New Roman" w:hAnsi="Times New Roman" w:cs="Times New Roman"/>
          <w:sz w:val="24"/>
          <w:szCs w:val="24"/>
          <w:lang w:eastAsia="pl-PL"/>
        </w:rPr>
      </w:pPr>
    </w:p>
    <w:p w:rsidR="00E63AA3" w:rsidRPr="00E63AA3" w:rsidRDefault="00E63AA3" w:rsidP="00E63AA3">
      <w:pPr>
        <w:keepNext/>
        <w:numPr>
          <w:ilvl w:val="0"/>
          <w:numId w:val="2"/>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9" w:name="_Toc192580966"/>
      <w:bookmarkStart w:id="10" w:name="_Toc191867072"/>
      <w:bookmarkStart w:id="11" w:name="_Toc161806944"/>
      <w:bookmarkStart w:id="12" w:name="_Toc154823344"/>
      <w:r w:rsidRPr="00E63AA3">
        <w:rPr>
          <w:rFonts w:ascii="Times New Roman" w:eastAsia="Times New Roman" w:hAnsi="Times New Roman" w:cs="Times New Roman"/>
          <w:b/>
          <w:bCs/>
          <w:i/>
          <w:iCs/>
          <w:sz w:val="24"/>
          <w:szCs w:val="24"/>
          <w:lang w:eastAsia="pl-PL"/>
        </w:rPr>
        <w:t>Oferty częściowe</w:t>
      </w:r>
      <w:bookmarkEnd w:id="9"/>
      <w:bookmarkEnd w:id="10"/>
      <w:bookmarkEnd w:id="11"/>
      <w:bookmarkEnd w:id="12"/>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p>
    <w:p w:rsidR="00E63AA3"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Zamawiający </w:t>
      </w:r>
      <w:r w:rsidRPr="00E63AA3">
        <w:rPr>
          <w:rFonts w:ascii="Times New Roman" w:eastAsia="Times New Roman" w:hAnsi="Times New Roman" w:cs="Times New Roman"/>
          <w:b/>
          <w:sz w:val="24"/>
          <w:szCs w:val="24"/>
          <w:lang w:eastAsia="pl-PL"/>
        </w:rPr>
        <w:t>dopuszcza</w:t>
      </w:r>
      <w:r w:rsidRPr="00E63AA3">
        <w:rPr>
          <w:rFonts w:ascii="Times New Roman" w:eastAsia="Times New Roman" w:hAnsi="Times New Roman" w:cs="Times New Roman"/>
          <w:sz w:val="24"/>
          <w:szCs w:val="24"/>
          <w:lang w:eastAsia="pl-PL"/>
        </w:rPr>
        <w:t xml:space="preserve"> składanie ofert częściowych </w:t>
      </w:r>
      <w:r w:rsidR="00BB0A79" w:rsidRPr="00522807">
        <w:rPr>
          <w:rFonts w:ascii="Times New Roman" w:eastAsia="Times New Roman" w:hAnsi="Times New Roman" w:cs="Times New Roman"/>
          <w:b/>
          <w:sz w:val="24"/>
          <w:szCs w:val="24"/>
          <w:lang w:eastAsia="pl-PL"/>
        </w:rPr>
        <w:t>–</w:t>
      </w:r>
      <w:r w:rsidR="00B54004" w:rsidRPr="00522807">
        <w:rPr>
          <w:rFonts w:ascii="Times New Roman" w:eastAsia="Times New Roman" w:hAnsi="Times New Roman" w:cs="Times New Roman"/>
          <w:b/>
          <w:sz w:val="24"/>
          <w:szCs w:val="24"/>
          <w:lang w:eastAsia="pl-PL"/>
        </w:rPr>
        <w:t xml:space="preserve"> </w:t>
      </w:r>
      <w:r w:rsidR="00150069" w:rsidRPr="00522807">
        <w:rPr>
          <w:rFonts w:ascii="Times New Roman" w:eastAsia="Times New Roman" w:hAnsi="Times New Roman" w:cs="Times New Roman"/>
          <w:b/>
          <w:sz w:val="24"/>
          <w:szCs w:val="24"/>
          <w:lang w:eastAsia="pl-PL"/>
        </w:rPr>
        <w:t>4</w:t>
      </w:r>
      <w:r w:rsidR="00BB0A79" w:rsidRPr="00522807">
        <w:rPr>
          <w:rFonts w:ascii="Times New Roman" w:eastAsia="Times New Roman" w:hAnsi="Times New Roman" w:cs="Times New Roman"/>
          <w:b/>
          <w:sz w:val="24"/>
          <w:szCs w:val="24"/>
          <w:lang w:eastAsia="pl-PL"/>
        </w:rPr>
        <w:t xml:space="preserve"> </w:t>
      </w:r>
      <w:r w:rsidRPr="00522807">
        <w:rPr>
          <w:rFonts w:ascii="Times New Roman" w:eastAsia="Times New Roman" w:hAnsi="Times New Roman" w:cs="Times New Roman"/>
          <w:b/>
          <w:sz w:val="24"/>
          <w:szCs w:val="24"/>
          <w:lang w:eastAsia="pl-PL"/>
        </w:rPr>
        <w:t>części</w:t>
      </w:r>
      <w:r w:rsidRPr="00522807">
        <w:rPr>
          <w:rFonts w:ascii="Times New Roman" w:eastAsia="Times New Roman" w:hAnsi="Times New Roman" w:cs="Times New Roman"/>
          <w:sz w:val="24"/>
          <w:szCs w:val="24"/>
          <w:lang w:eastAsia="pl-PL"/>
        </w:rPr>
        <w:t>.</w:t>
      </w:r>
    </w:p>
    <w:p w:rsidR="009507F3" w:rsidRDefault="009507F3" w:rsidP="00E63AA3">
      <w:pPr>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13" w:name="_Toc192580967"/>
      <w:bookmarkStart w:id="14" w:name="_Toc191867073"/>
      <w:bookmarkStart w:id="15" w:name="_Toc161806945"/>
      <w:bookmarkStart w:id="16" w:name="_Toc154823345"/>
      <w:r w:rsidRPr="00E63AA3">
        <w:rPr>
          <w:rFonts w:ascii="Times New Roman" w:eastAsia="Times New Roman" w:hAnsi="Times New Roman" w:cs="Times New Roman"/>
          <w:b/>
          <w:bCs/>
          <w:i/>
          <w:iCs/>
          <w:sz w:val="24"/>
          <w:szCs w:val="24"/>
          <w:lang w:eastAsia="pl-PL"/>
        </w:rPr>
        <w:t>Oferty wariantowe</w:t>
      </w:r>
      <w:bookmarkEnd w:id="13"/>
      <w:bookmarkEnd w:id="14"/>
      <w:bookmarkEnd w:id="15"/>
      <w:bookmarkEnd w:id="16"/>
    </w:p>
    <w:p w:rsidR="00A85F7F" w:rsidRDefault="00A85F7F" w:rsidP="00E63AA3">
      <w:pPr>
        <w:spacing w:after="0" w:line="240" w:lineRule="auto"/>
        <w:jc w:val="both"/>
        <w:rPr>
          <w:rFonts w:ascii="Times New Roman" w:eastAsia="Times New Roman" w:hAnsi="Times New Roman" w:cs="Times New Roman"/>
          <w:sz w:val="24"/>
          <w:szCs w:val="24"/>
          <w:lang w:eastAsia="pl-PL"/>
        </w:rPr>
      </w:pPr>
    </w:p>
    <w:p w:rsidR="00E63AA3"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Zamawiający </w:t>
      </w:r>
      <w:r w:rsidRPr="00E63AA3">
        <w:rPr>
          <w:rFonts w:ascii="Times New Roman" w:eastAsia="Times New Roman" w:hAnsi="Times New Roman" w:cs="Times New Roman"/>
          <w:b/>
          <w:sz w:val="24"/>
          <w:szCs w:val="24"/>
          <w:lang w:eastAsia="pl-PL"/>
        </w:rPr>
        <w:t>nie</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b/>
          <w:sz w:val="24"/>
          <w:szCs w:val="24"/>
          <w:lang w:eastAsia="pl-PL"/>
        </w:rPr>
        <w:t>dopuszcza</w:t>
      </w:r>
      <w:r w:rsidRPr="00E63AA3">
        <w:rPr>
          <w:rFonts w:ascii="Times New Roman" w:eastAsia="Times New Roman" w:hAnsi="Times New Roman" w:cs="Times New Roman"/>
          <w:sz w:val="24"/>
          <w:szCs w:val="24"/>
          <w:lang w:eastAsia="pl-PL"/>
        </w:rPr>
        <w:t xml:space="preserve"> składania ofert wariantowych. </w:t>
      </w:r>
    </w:p>
    <w:p w:rsidR="0031768B" w:rsidRPr="00E63AA3" w:rsidRDefault="0031768B" w:rsidP="00E63AA3">
      <w:pPr>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17" w:name="_Toc192580968"/>
      <w:bookmarkStart w:id="18" w:name="_Toc191867074"/>
      <w:bookmarkStart w:id="19" w:name="_Toc161806946"/>
      <w:bookmarkStart w:id="20" w:name="_Toc154823346"/>
      <w:bookmarkStart w:id="21" w:name="_Toc137824133"/>
      <w:r w:rsidRPr="00E63AA3">
        <w:rPr>
          <w:rFonts w:ascii="Times New Roman" w:eastAsia="Times New Roman" w:hAnsi="Times New Roman" w:cs="Times New Roman"/>
          <w:b/>
          <w:bCs/>
          <w:i/>
          <w:iCs/>
          <w:sz w:val="24"/>
          <w:szCs w:val="24"/>
          <w:lang w:eastAsia="pl-PL"/>
        </w:rPr>
        <w:t>Termin wykonania zamówienia</w:t>
      </w:r>
      <w:bookmarkEnd w:id="17"/>
      <w:bookmarkEnd w:id="18"/>
      <w:bookmarkEnd w:id="19"/>
      <w:bookmarkEnd w:id="20"/>
      <w:bookmarkEnd w:id="21"/>
    </w:p>
    <w:p w:rsidR="00E63AA3" w:rsidRPr="00E63AA3" w:rsidRDefault="00E63AA3" w:rsidP="00E63AA3">
      <w:pPr>
        <w:spacing w:after="0" w:line="240" w:lineRule="auto"/>
        <w:contextualSpacing/>
        <w:rPr>
          <w:rFonts w:ascii="Times New Roman" w:eastAsia="Calibri" w:hAnsi="Times New Roman" w:cs="Times New Roman"/>
          <w:sz w:val="24"/>
          <w:szCs w:val="24"/>
        </w:rPr>
      </w:pPr>
      <w:bookmarkStart w:id="22" w:name="_Toc192580969"/>
      <w:bookmarkStart w:id="23" w:name="_Toc191867075"/>
      <w:bookmarkStart w:id="24" w:name="_Toc161806947"/>
      <w:bookmarkStart w:id="25" w:name="_Toc154823347"/>
      <w:bookmarkStart w:id="26" w:name="_Toc137824131"/>
    </w:p>
    <w:p w:rsidR="00C317A7" w:rsidRDefault="00BB0A79" w:rsidP="00522807">
      <w:pPr>
        <w:spacing w:after="0"/>
        <w:contextualSpacing/>
        <w:rPr>
          <w:rFonts w:ascii="Times New Roman" w:eastAsia="Calibri" w:hAnsi="Times New Roman" w:cs="Times New Roman"/>
          <w:b/>
          <w:sz w:val="24"/>
          <w:szCs w:val="24"/>
        </w:rPr>
      </w:pPr>
      <w:r>
        <w:rPr>
          <w:rFonts w:ascii="Times New Roman" w:eastAsia="Calibri" w:hAnsi="Times New Roman" w:cs="Times New Roman"/>
          <w:sz w:val="24"/>
          <w:szCs w:val="24"/>
        </w:rPr>
        <w:t>T</w:t>
      </w:r>
      <w:r w:rsidR="00E63AA3" w:rsidRPr="00E63AA3">
        <w:rPr>
          <w:rFonts w:ascii="Times New Roman" w:eastAsia="Calibri" w:hAnsi="Times New Roman" w:cs="Times New Roman"/>
          <w:sz w:val="24"/>
          <w:szCs w:val="24"/>
        </w:rPr>
        <w:t>ermin wykonania zamówienia</w:t>
      </w:r>
      <w:r w:rsidR="00B54004">
        <w:rPr>
          <w:rFonts w:ascii="Times New Roman" w:eastAsia="Calibri" w:hAnsi="Times New Roman" w:cs="Times New Roman"/>
          <w:sz w:val="24"/>
          <w:szCs w:val="24"/>
        </w:rPr>
        <w:t xml:space="preserve"> </w:t>
      </w:r>
      <w:r w:rsidR="00B54004" w:rsidRPr="00522807">
        <w:rPr>
          <w:rFonts w:ascii="Times New Roman" w:eastAsia="Calibri" w:hAnsi="Times New Roman" w:cs="Times New Roman"/>
          <w:b/>
          <w:color w:val="0070C0"/>
          <w:sz w:val="24"/>
          <w:szCs w:val="24"/>
        </w:rPr>
        <w:t>dla części</w:t>
      </w:r>
      <w:r w:rsidR="00C317A7" w:rsidRPr="00522807">
        <w:rPr>
          <w:rFonts w:ascii="Times New Roman" w:eastAsia="Calibri" w:hAnsi="Times New Roman" w:cs="Times New Roman"/>
          <w:b/>
          <w:color w:val="0070C0"/>
          <w:sz w:val="24"/>
          <w:szCs w:val="24"/>
        </w:rPr>
        <w:t xml:space="preserve"> 1, 2, 3</w:t>
      </w:r>
      <w:r w:rsidR="00E63AA3" w:rsidRPr="00E63AA3">
        <w:rPr>
          <w:rFonts w:ascii="Times New Roman" w:eastAsia="Calibri" w:hAnsi="Times New Roman" w:cs="Times New Roman"/>
          <w:sz w:val="24"/>
          <w:szCs w:val="24"/>
        </w:rPr>
        <w:t>:</w:t>
      </w:r>
      <w:r w:rsidR="002E22AA">
        <w:rPr>
          <w:rFonts w:ascii="Times New Roman" w:eastAsia="Calibri" w:hAnsi="Times New Roman" w:cs="Times New Roman"/>
          <w:sz w:val="24"/>
          <w:szCs w:val="24"/>
        </w:rPr>
        <w:t xml:space="preserve"> </w:t>
      </w:r>
      <w:r w:rsidR="00C317A7">
        <w:rPr>
          <w:rFonts w:ascii="Times New Roman" w:eastAsia="Calibri" w:hAnsi="Times New Roman" w:cs="Times New Roman"/>
          <w:b/>
          <w:sz w:val="24"/>
          <w:szCs w:val="24"/>
        </w:rPr>
        <w:t>6</w:t>
      </w:r>
      <w:r w:rsidR="00F10C46" w:rsidRPr="00453D5F">
        <w:rPr>
          <w:rFonts w:ascii="Times New Roman" w:eastAsia="Calibri" w:hAnsi="Times New Roman" w:cs="Times New Roman"/>
          <w:b/>
          <w:sz w:val="24"/>
          <w:szCs w:val="24"/>
        </w:rPr>
        <w:t xml:space="preserve"> </w:t>
      </w:r>
      <w:r w:rsidR="00C317A7">
        <w:rPr>
          <w:rFonts w:ascii="Times New Roman" w:eastAsia="Calibri" w:hAnsi="Times New Roman" w:cs="Times New Roman"/>
          <w:b/>
          <w:sz w:val="24"/>
          <w:szCs w:val="24"/>
        </w:rPr>
        <w:t>miesięcy od daty podpisania umowy</w:t>
      </w:r>
    </w:p>
    <w:p w:rsidR="00C317A7" w:rsidRPr="00F556B3" w:rsidRDefault="00C317A7" w:rsidP="00522807">
      <w:pPr>
        <w:spacing w:after="0"/>
        <w:contextualSpacing/>
        <w:rPr>
          <w:rFonts w:ascii="Times New Roman" w:eastAsia="Calibri" w:hAnsi="Times New Roman" w:cs="Times New Roman"/>
          <w:b/>
          <w:sz w:val="24"/>
          <w:szCs w:val="24"/>
        </w:rPr>
      </w:pPr>
      <w:r w:rsidRPr="00F556B3">
        <w:rPr>
          <w:rFonts w:ascii="Times New Roman" w:eastAsia="Calibri" w:hAnsi="Times New Roman" w:cs="Times New Roman"/>
          <w:sz w:val="24"/>
          <w:szCs w:val="24"/>
        </w:rPr>
        <w:t xml:space="preserve">Termin wykonania zamówienia </w:t>
      </w:r>
      <w:r w:rsidRPr="00522807">
        <w:rPr>
          <w:rFonts w:ascii="Times New Roman" w:eastAsia="Calibri" w:hAnsi="Times New Roman" w:cs="Times New Roman"/>
          <w:b/>
          <w:color w:val="0070C0"/>
          <w:sz w:val="24"/>
          <w:szCs w:val="24"/>
        </w:rPr>
        <w:t>dla części 4</w:t>
      </w:r>
      <w:r w:rsidRPr="00F556B3">
        <w:rPr>
          <w:rFonts w:ascii="Times New Roman" w:eastAsia="Calibri" w:hAnsi="Times New Roman" w:cs="Times New Roman"/>
          <w:sz w:val="24"/>
          <w:szCs w:val="24"/>
        </w:rPr>
        <w:t>:</w:t>
      </w:r>
      <w:r w:rsidR="00F556B3">
        <w:rPr>
          <w:rFonts w:ascii="Times New Roman" w:eastAsia="Calibri" w:hAnsi="Times New Roman" w:cs="Times New Roman"/>
          <w:sz w:val="24"/>
          <w:szCs w:val="24"/>
        </w:rPr>
        <w:t xml:space="preserve"> </w:t>
      </w:r>
      <w:r w:rsidR="00522807">
        <w:rPr>
          <w:rFonts w:ascii="Times New Roman" w:eastAsia="Calibri" w:hAnsi="Times New Roman" w:cs="Times New Roman"/>
          <w:sz w:val="24"/>
          <w:szCs w:val="24"/>
        </w:rPr>
        <w:t xml:space="preserve">do </w:t>
      </w:r>
      <w:r w:rsidR="00F556B3" w:rsidRPr="00F556B3">
        <w:rPr>
          <w:rFonts w:ascii="Times New Roman" w:eastAsia="Calibri" w:hAnsi="Times New Roman" w:cs="Times New Roman"/>
          <w:b/>
          <w:sz w:val="24"/>
          <w:szCs w:val="24"/>
        </w:rPr>
        <w:t>31 sierpnia 2019 r.</w:t>
      </w:r>
    </w:p>
    <w:p w:rsidR="00CD10C6" w:rsidRDefault="00CD10C6" w:rsidP="00E63AA3">
      <w:pPr>
        <w:spacing w:after="0" w:line="240" w:lineRule="auto"/>
        <w:contextualSpacing/>
        <w:rPr>
          <w:rFonts w:ascii="Times New Roman" w:eastAsia="Calibri" w:hAnsi="Times New Roman" w:cs="Times New Roman"/>
          <w:sz w:val="24"/>
          <w:szCs w:val="24"/>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r w:rsidRPr="00E63AA3">
        <w:rPr>
          <w:rFonts w:ascii="Times New Roman" w:eastAsia="Times New Roman" w:hAnsi="Times New Roman" w:cs="Times New Roman"/>
          <w:b/>
          <w:bCs/>
          <w:i/>
          <w:iCs/>
          <w:sz w:val="24"/>
          <w:szCs w:val="24"/>
          <w:lang w:eastAsia="pl-PL"/>
        </w:rPr>
        <w:t>Informacja o podwykonawcach</w:t>
      </w:r>
      <w:bookmarkEnd w:id="22"/>
      <w:bookmarkEnd w:id="23"/>
      <w:bookmarkEnd w:id="24"/>
      <w:bookmarkEnd w:id="25"/>
      <w:bookmarkEnd w:id="26"/>
    </w:p>
    <w:p w:rsidR="00E63AA3" w:rsidRDefault="00E63AA3" w:rsidP="00E63AA3">
      <w:pPr>
        <w:spacing w:after="0" w:line="240" w:lineRule="auto"/>
        <w:jc w:val="both"/>
        <w:rPr>
          <w:rFonts w:ascii="Times New Roman" w:eastAsia="Calibri" w:hAnsi="Times New Roman" w:cs="Times New Roman"/>
          <w:sz w:val="24"/>
          <w:szCs w:val="24"/>
          <w:lang w:eastAsia="pl-PL"/>
        </w:rPr>
      </w:pPr>
    </w:p>
    <w:p w:rsidR="007D3C96" w:rsidRPr="00604109" w:rsidRDefault="007D3C96" w:rsidP="00AF7545">
      <w:pPr>
        <w:pStyle w:val="Akapitzlist"/>
        <w:numPr>
          <w:ilvl w:val="1"/>
          <w:numId w:val="41"/>
        </w:numPr>
        <w:tabs>
          <w:tab w:val="clear" w:pos="927"/>
          <w:tab w:val="num" w:pos="567"/>
          <w:tab w:val="num" w:pos="709"/>
        </w:tabs>
        <w:autoSpaceDE w:val="0"/>
        <w:autoSpaceDN w:val="0"/>
        <w:adjustRightInd w:val="0"/>
        <w:spacing w:after="0" w:line="240" w:lineRule="auto"/>
        <w:ind w:left="567" w:hanging="567"/>
        <w:jc w:val="both"/>
        <w:rPr>
          <w:rFonts w:ascii="Times New Roman" w:hAnsi="Times New Roman"/>
          <w:sz w:val="24"/>
          <w:szCs w:val="24"/>
          <w:lang w:eastAsia="pl-PL"/>
        </w:rPr>
      </w:pPr>
      <w:r w:rsidRPr="00604109">
        <w:rPr>
          <w:rFonts w:ascii="Times New Roman" w:hAnsi="Times New Roman"/>
          <w:sz w:val="24"/>
          <w:szCs w:val="24"/>
          <w:lang w:eastAsia="pl-PL"/>
        </w:rPr>
        <w:t>Wykonawca może powierzyć wykonanie zamówienia podwykonawcom.</w:t>
      </w:r>
    </w:p>
    <w:p w:rsidR="007D3C96" w:rsidRPr="00604109" w:rsidRDefault="007D3C96" w:rsidP="00AF7545">
      <w:pPr>
        <w:numPr>
          <w:ilvl w:val="1"/>
          <w:numId w:val="41"/>
        </w:numPr>
        <w:tabs>
          <w:tab w:val="clear" w:pos="927"/>
          <w:tab w:val="num" w:pos="567"/>
          <w:tab w:val="num" w:pos="709"/>
        </w:tabs>
        <w:autoSpaceDE w:val="0"/>
        <w:autoSpaceDN w:val="0"/>
        <w:adjustRightInd w:val="0"/>
        <w:spacing w:after="0" w:line="240" w:lineRule="auto"/>
        <w:ind w:left="567" w:hanging="567"/>
        <w:jc w:val="both"/>
        <w:rPr>
          <w:rFonts w:ascii="Times New Roman" w:hAnsi="Times New Roman" w:cs="Times New Roman"/>
          <w:sz w:val="24"/>
          <w:szCs w:val="24"/>
          <w:lang w:eastAsia="pl-PL"/>
        </w:rPr>
      </w:pPr>
      <w:r w:rsidRPr="00604109">
        <w:rPr>
          <w:rFonts w:ascii="Times New Roman" w:hAnsi="Times New Roman" w:cs="Times New Roman"/>
          <w:sz w:val="24"/>
          <w:szCs w:val="24"/>
          <w:lang w:eastAsia="pl-PL"/>
        </w:rPr>
        <w:t xml:space="preserve">Zamawiający żąda wskazania przez Wykonawcę w ofercie części zamówienia, której wykonanie zamierza powierzyć podwykonawcom. Żąda również wskazania przez Wykonawcę części zamówienia, której wykonanie Wykonawca zamierza powierzyć podwykonawcy wraz z podaniem przez Wykonawcę nazw (firm) podwykonawców, na których zasoby Wykonawca powołuje się na zasadach określonych w art. 36a ustawy </w:t>
      </w:r>
      <w:proofErr w:type="spellStart"/>
      <w:r w:rsidRPr="00604109">
        <w:rPr>
          <w:rFonts w:ascii="Times New Roman" w:hAnsi="Times New Roman" w:cs="Times New Roman"/>
          <w:sz w:val="24"/>
          <w:szCs w:val="24"/>
          <w:lang w:eastAsia="pl-PL"/>
        </w:rPr>
        <w:t>Pzp</w:t>
      </w:r>
      <w:proofErr w:type="spellEnd"/>
      <w:r w:rsidRPr="00604109">
        <w:rPr>
          <w:rFonts w:ascii="Times New Roman" w:hAnsi="Times New Roman" w:cs="Times New Roman"/>
          <w:sz w:val="24"/>
          <w:szCs w:val="24"/>
          <w:lang w:eastAsia="pl-PL"/>
        </w:rPr>
        <w:t xml:space="preserve">, w celu wykazania spełniania warunków udziału w postępowaniu, o których mowa w art. 22 ust. 1 ustawy </w:t>
      </w:r>
      <w:proofErr w:type="spellStart"/>
      <w:r w:rsidRPr="00604109">
        <w:rPr>
          <w:rFonts w:ascii="Times New Roman" w:hAnsi="Times New Roman" w:cs="Times New Roman"/>
          <w:sz w:val="24"/>
          <w:szCs w:val="24"/>
          <w:lang w:eastAsia="pl-PL"/>
        </w:rPr>
        <w:t>Pzp</w:t>
      </w:r>
      <w:proofErr w:type="spellEnd"/>
      <w:r w:rsidRPr="00604109">
        <w:rPr>
          <w:rFonts w:ascii="Times New Roman" w:hAnsi="Times New Roman" w:cs="Times New Roman"/>
          <w:sz w:val="24"/>
          <w:szCs w:val="24"/>
          <w:lang w:eastAsia="pl-PL"/>
        </w:rPr>
        <w:t>.</w:t>
      </w:r>
    </w:p>
    <w:p w:rsidR="007D3C96" w:rsidRPr="00604109" w:rsidRDefault="007D3C96" w:rsidP="00AF7545">
      <w:pPr>
        <w:numPr>
          <w:ilvl w:val="1"/>
          <w:numId w:val="41"/>
        </w:numPr>
        <w:tabs>
          <w:tab w:val="clear" w:pos="927"/>
          <w:tab w:val="num" w:pos="567"/>
          <w:tab w:val="num" w:pos="709"/>
        </w:tabs>
        <w:autoSpaceDE w:val="0"/>
        <w:autoSpaceDN w:val="0"/>
        <w:adjustRightInd w:val="0"/>
        <w:spacing w:after="0" w:line="240" w:lineRule="auto"/>
        <w:ind w:left="567" w:hanging="567"/>
        <w:jc w:val="both"/>
        <w:rPr>
          <w:rFonts w:ascii="Times New Roman" w:hAnsi="Times New Roman" w:cs="Times New Roman"/>
          <w:sz w:val="24"/>
          <w:szCs w:val="24"/>
          <w:lang w:eastAsia="pl-PL"/>
        </w:rPr>
      </w:pPr>
      <w:r w:rsidRPr="00604109">
        <w:rPr>
          <w:rFonts w:ascii="Times New Roman" w:hAnsi="Times New Roman" w:cs="Times New Roman"/>
          <w:sz w:val="24"/>
          <w:szCs w:val="24"/>
          <w:lang w:eastAsia="pl-PL"/>
        </w:rPr>
        <w:t>Jeżeli zmiana, dodanie albo rezygnacja z podwykonawcy dotyczy podmiotu, na którego zasoby Wykonawca powoływał się, na zasadach określonych w art. 36a,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7D3C96" w:rsidRPr="00604109" w:rsidRDefault="007D3C96" w:rsidP="00AF7545">
      <w:pPr>
        <w:numPr>
          <w:ilvl w:val="1"/>
          <w:numId w:val="41"/>
        </w:numPr>
        <w:tabs>
          <w:tab w:val="clear" w:pos="927"/>
          <w:tab w:val="num" w:pos="567"/>
          <w:tab w:val="num" w:pos="709"/>
        </w:tabs>
        <w:autoSpaceDE w:val="0"/>
        <w:autoSpaceDN w:val="0"/>
        <w:adjustRightInd w:val="0"/>
        <w:spacing w:after="0" w:line="240" w:lineRule="auto"/>
        <w:ind w:left="567" w:hanging="567"/>
        <w:jc w:val="both"/>
        <w:rPr>
          <w:rFonts w:ascii="Times New Roman" w:hAnsi="Times New Roman" w:cs="Times New Roman"/>
          <w:sz w:val="24"/>
          <w:szCs w:val="24"/>
          <w:lang w:eastAsia="pl-PL"/>
        </w:rPr>
      </w:pPr>
      <w:r w:rsidRPr="00604109">
        <w:rPr>
          <w:rFonts w:ascii="Times New Roman" w:hAnsi="Times New Roman" w:cs="Times New Roman"/>
          <w:sz w:val="24"/>
          <w:szCs w:val="24"/>
          <w:lang w:eastAsia="ar-SA"/>
        </w:rPr>
        <w:t xml:space="preserve">Wykonawca ponosi odpowiedzialność jak za własne postępowanie za działania i zaniechania osób, z których  pomocą wykonuje przedmiot umowy, oraz za podwykonawców, którym powierzył wykonanie części przedmiotu umowy. </w:t>
      </w:r>
    </w:p>
    <w:p w:rsidR="007D3C96" w:rsidRPr="00604109" w:rsidRDefault="007D3C96" w:rsidP="00AF7545">
      <w:pPr>
        <w:numPr>
          <w:ilvl w:val="1"/>
          <w:numId w:val="41"/>
        </w:numPr>
        <w:tabs>
          <w:tab w:val="clear" w:pos="927"/>
          <w:tab w:val="num" w:pos="567"/>
          <w:tab w:val="num" w:pos="709"/>
        </w:tabs>
        <w:autoSpaceDE w:val="0"/>
        <w:autoSpaceDN w:val="0"/>
        <w:adjustRightInd w:val="0"/>
        <w:spacing w:after="0" w:line="240" w:lineRule="auto"/>
        <w:ind w:left="567" w:hanging="567"/>
        <w:jc w:val="both"/>
        <w:rPr>
          <w:rFonts w:ascii="Times New Roman" w:hAnsi="Times New Roman" w:cs="Times New Roman"/>
          <w:sz w:val="24"/>
          <w:szCs w:val="24"/>
          <w:lang w:eastAsia="pl-PL"/>
        </w:rPr>
      </w:pPr>
      <w:r w:rsidRPr="00604109">
        <w:rPr>
          <w:rFonts w:ascii="Times New Roman" w:hAnsi="Times New Roman" w:cs="Times New Roman"/>
          <w:sz w:val="24"/>
          <w:szCs w:val="24"/>
          <w:lang w:eastAsia="ar-SA"/>
        </w:rPr>
        <w:t xml:space="preserve">Wykonawca, podwykonawca lub dalszy podwykonawca zamówienia zamierzający zawrzeć umowę o podwykonawstwo, jest obowiązany, w trakcie realizacji zamówienia publicznego, do przedłożenia zamawiającemu projektu tej umowy, przy czym </w:t>
      </w:r>
      <w:r w:rsidRPr="00604109">
        <w:rPr>
          <w:rFonts w:ascii="Times New Roman" w:hAnsi="Times New Roman" w:cs="Times New Roman"/>
          <w:sz w:val="24"/>
          <w:szCs w:val="24"/>
          <w:lang w:eastAsia="ar-SA"/>
        </w:rPr>
        <w:lastRenderedPageBreak/>
        <w:t>podwykonawca lub dalszy podwykonawca jest obowiązany dołączyć zgodę wykonawcy na zawarcie umowy o podwykonawstwo o treści zgodnej z projektem umowy.</w:t>
      </w:r>
    </w:p>
    <w:p w:rsidR="007D3C96" w:rsidRPr="00604109" w:rsidRDefault="007D3C96" w:rsidP="00AF7545">
      <w:pPr>
        <w:numPr>
          <w:ilvl w:val="1"/>
          <w:numId w:val="41"/>
        </w:numPr>
        <w:tabs>
          <w:tab w:val="clear" w:pos="927"/>
          <w:tab w:val="num" w:pos="567"/>
          <w:tab w:val="num" w:pos="709"/>
        </w:tabs>
        <w:autoSpaceDE w:val="0"/>
        <w:autoSpaceDN w:val="0"/>
        <w:adjustRightInd w:val="0"/>
        <w:spacing w:after="0" w:line="240" w:lineRule="auto"/>
        <w:ind w:left="567" w:hanging="567"/>
        <w:jc w:val="both"/>
        <w:rPr>
          <w:rFonts w:ascii="Times New Roman" w:hAnsi="Times New Roman" w:cs="Times New Roman"/>
          <w:sz w:val="24"/>
          <w:szCs w:val="24"/>
          <w:lang w:eastAsia="pl-PL"/>
        </w:rPr>
      </w:pPr>
      <w:r w:rsidRPr="00604109">
        <w:rPr>
          <w:rFonts w:ascii="Times New Roman" w:hAnsi="Times New Roman" w:cs="Times New Roman"/>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usługi.</w:t>
      </w:r>
    </w:p>
    <w:p w:rsidR="007D3C96" w:rsidRPr="00604109" w:rsidRDefault="007D3C96" w:rsidP="00AF7545">
      <w:pPr>
        <w:numPr>
          <w:ilvl w:val="1"/>
          <w:numId w:val="41"/>
        </w:numPr>
        <w:tabs>
          <w:tab w:val="clear" w:pos="927"/>
          <w:tab w:val="num" w:pos="567"/>
          <w:tab w:val="num" w:pos="709"/>
        </w:tabs>
        <w:autoSpaceDE w:val="0"/>
        <w:autoSpaceDN w:val="0"/>
        <w:adjustRightInd w:val="0"/>
        <w:spacing w:after="0" w:line="240" w:lineRule="auto"/>
        <w:ind w:left="567" w:hanging="567"/>
        <w:jc w:val="both"/>
        <w:rPr>
          <w:rFonts w:ascii="Times New Roman" w:hAnsi="Times New Roman" w:cs="Times New Roman"/>
          <w:sz w:val="24"/>
          <w:szCs w:val="24"/>
          <w:lang w:eastAsia="pl-PL"/>
        </w:rPr>
      </w:pPr>
      <w:r w:rsidRPr="00604109">
        <w:rPr>
          <w:rFonts w:ascii="Times New Roman" w:hAnsi="Times New Roman" w:cs="Times New Roman"/>
          <w:sz w:val="24"/>
          <w:szCs w:val="24"/>
          <w:lang w:eastAsia="ar-SA"/>
        </w:rPr>
        <w:t>Zamawiający, w terminie 7 dni, zgłasza w formie pisemnej zastrzeżenia do projektu umowy o podwykonawstwo:</w:t>
      </w:r>
    </w:p>
    <w:p w:rsidR="007D3C96" w:rsidRPr="00604109" w:rsidRDefault="007D3C96" w:rsidP="00AF7545">
      <w:pPr>
        <w:numPr>
          <w:ilvl w:val="0"/>
          <w:numId w:val="43"/>
        </w:numPr>
        <w:shd w:val="clear" w:color="auto" w:fill="FFFFFF"/>
        <w:spacing w:after="0" w:line="240" w:lineRule="auto"/>
        <w:jc w:val="both"/>
        <w:rPr>
          <w:rFonts w:ascii="Times New Roman" w:hAnsi="Times New Roman" w:cs="Times New Roman"/>
          <w:sz w:val="24"/>
          <w:szCs w:val="24"/>
          <w:lang w:eastAsia="ar-SA"/>
        </w:rPr>
      </w:pPr>
      <w:r w:rsidRPr="00604109">
        <w:rPr>
          <w:rFonts w:ascii="Times New Roman" w:hAnsi="Times New Roman" w:cs="Times New Roman"/>
          <w:sz w:val="24"/>
          <w:szCs w:val="24"/>
          <w:lang w:eastAsia="ar-SA"/>
        </w:rPr>
        <w:t>niespełniającej wymagań określonych w Specyfikacji Istotnych Warunków Zamówienia</w:t>
      </w:r>
    </w:p>
    <w:p w:rsidR="007D3C96" w:rsidRPr="00604109" w:rsidRDefault="007D3C96" w:rsidP="00AF7545">
      <w:pPr>
        <w:numPr>
          <w:ilvl w:val="0"/>
          <w:numId w:val="43"/>
        </w:numPr>
        <w:shd w:val="clear" w:color="auto" w:fill="FFFFFF"/>
        <w:spacing w:after="0" w:line="240" w:lineRule="auto"/>
        <w:jc w:val="both"/>
        <w:rPr>
          <w:rFonts w:ascii="Times New Roman" w:hAnsi="Times New Roman" w:cs="Times New Roman"/>
          <w:sz w:val="24"/>
          <w:szCs w:val="24"/>
          <w:lang w:eastAsia="ar-SA"/>
        </w:rPr>
      </w:pPr>
      <w:r w:rsidRPr="00604109">
        <w:rPr>
          <w:rFonts w:ascii="Times New Roman" w:hAnsi="Times New Roman" w:cs="Times New Roman"/>
          <w:sz w:val="24"/>
          <w:szCs w:val="24"/>
          <w:lang w:eastAsia="ar-SA"/>
        </w:rPr>
        <w:t>gdy przewiduje termin zapłaty wynagrodzenia dłuższy niż określony w pkt 6.</w:t>
      </w:r>
    </w:p>
    <w:p w:rsidR="007D3C96" w:rsidRPr="00604109" w:rsidRDefault="007D3C96" w:rsidP="00604109">
      <w:pPr>
        <w:shd w:val="clear" w:color="auto" w:fill="FFFFFF"/>
        <w:spacing w:after="0" w:line="240" w:lineRule="auto"/>
        <w:ind w:left="426" w:hanging="426"/>
        <w:jc w:val="both"/>
        <w:rPr>
          <w:rFonts w:ascii="Times New Roman" w:hAnsi="Times New Roman" w:cs="Times New Roman"/>
          <w:sz w:val="24"/>
          <w:szCs w:val="24"/>
          <w:lang w:eastAsia="ar-SA"/>
        </w:rPr>
      </w:pPr>
      <w:r w:rsidRPr="00604109">
        <w:rPr>
          <w:rFonts w:ascii="Times New Roman" w:hAnsi="Times New Roman" w:cs="Times New Roman"/>
          <w:sz w:val="24"/>
          <w:szCs w:val="24"/>
          <w:lang w:eastAsia="ar-SA"/>
        </w:rPr>
        <w:t>8. Niezgłoszenie w formie pisemnej zastrzeżeń do przedłożonego projektu umowy o podwykonawstwo, w terminie określonym w pkt 7, uważa się za akceptację projektu umowy przez Zamawiającego.</w:t>
      </w:r>
    </w:p>
    <w:p w:rsidR="007D3C96" w:rsidRPr="00604109" w:rsidRDefault="007D3C96" w:rsidP="00604109">
      <w:pPr>
        <w:shd w:val="clear" w:color="auto" w:fill="FFFFFF"/>
        <w:spacing w:after="0" w:line="240" w:lineRule="auto"/>
        <w:ind w:left="426" w:hanging="426"/>
        <w:jc w:val="both"/>
        <w:rPr>
          <w:rFonts w:ascii="Times New Roman" w:hAnsi="Times New Roman" w:cs="Times New Roman"/>
          <w:sz w:val="24"/>
          <w:szCs w:val="24"/>
          <w:lang w:eastAsia="ar-SA"/>
        </w:rPr>
      </w:pPr>
      <w:r w:rsidRPr="00604109">
        <w:rPr>
          <w:rFonts w:ascii="Times New Roman" w:hAnsi="Times New Roman" w:cs="Times New Roman"/>
          <w:sz w:val="24"/>
          <w:szCs w:val="24"/>
          <w:lang w:eastAsia="ar-SA"/>
        </w:rPr>
        <w:t>9. Wykonawca, podwykonawca lub dalszy podwykonawca zamówienia przedkłada Zamawiającemu poświadczoną za zgodność z oryginałem kopię zawartej umowy o podwykonawstwo, w terminie 7 dni od dnia jej zawarcia.</w:t>
      </w:r>
    </w:p>
    <w:p w:rsidR="007D3C96" w:rsidRPr="00604109" w:rsidRDefault="007D3C96" w:rsidP="00AF7545">
      <w:pPr>
        <w:pStyle w:val="Akapitzlist"/>
        <w:numPr>
          <w:ilvl w:val="0"/>
          <w:numId w:val="45"/>
        </w:numPr>
        <w:shd w:val="clear" w:color="auto" w:fill="FFFFFF"/>
        <w:spacing w:after="0" w:line="240" w:lineRule="auto"/>
        <w:ind w:left="284" w:hanging="284"/>
        <w:jc w:val="both"/>
        <w:rPr>
          <w:rFonts w:ascii="Times New Roman" w:hAnsi="Times New Roman"/>
          <w:sz w:val="24"/>
          <w:szCs w:val="24"/>
          <w:lang w:eastAsia="ar-SA"/>
        </w:rPr>
      </w:pPr>
      <w:r w:rsidRPr="00604109">
        <w:rPr>
          <w:rFonts w:ascii="Times New Roman" w:hAnsi="Times New Roman"/>
          <w:sz w:val="24"/>
          <w:szCs w:val="24"/>
          <w:lang w:eastAsia="ar-SA"/>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w:t>
      </w:r>
      <w:r w:rsidRPr="00B127C0">
        <w:rPr>
          <w:rFonts w:ascii="Times New Roman" w:hAnsi="Times New Roman"/>
          <w:sz w:val="24"/>
          <w:szCs w:val="24"/>
          <w:lang w:eastAsia="ar-SA"/>
        </w:rPr>
        <w:t>50 000 zł.</w:t>
      </w:r>
    </w:p>
    <w:p w:rsidR="007D3C96" w:rsidRPr="00604109" w:rsidRDefault="007D3C96" w:rsidP="00AF7545">
      <w:pPr>
        <w:pStyle w:val="Akapitzlist"/>
        <w:numPr>
          <w:ilvl w:val="0"/>
          <w:numId w:val="45"/>
        </w:numPr>
        <w:shd w:val="clear" w:color="auto" w:fill="FFFFFF"/>
        <w:spacing w:after="0" w:line="240" w:lineRule="auto"/>
        <w:ind w:left="426" w:hanging="426"/>
        <w:jc w:val="both"/>
        <w:rPr>
          <w:rFonts w:ascii="Times New Roman" w:hAnsi="Times New Roman"/>
          <w:sz w:val="24"/>
          <w:szCs w:val="24"/>
          <w:lang w:eastAsia="ar-SA"/>
        </w:rPr>
      </w:pPr>
      <w:r w:rsidRPr="00604109">
        <w:rPr>
          <w:rFonts w:ascii="Times New Roman" w:hAnsi="Times New Roman"/>
          <w:sz w:val="24"/>
          <w:szCs w:val="24"/>
          <w:lang w:eastAsia="ar-SA"/>
        </w:rPr>
        <w:t>W przypadku, o którym mowa w pkt 10, jeżeli termin zapłaty wynagrodzenia jest dłuższy niż określony w pkt 6, Zamawiający informuje o tym Wykonawcę i wzywa go do doprowadzenia do zmiany tej umowy pod rygorem wystąpienia o zapłatę kary umownej.</w:t>
      </w:r>
    </w:p>
    <w:p w:rsidR="007D3C96" w:rsidRPr="00604109" w:rsidRDefault="007D3C96" w:rsidP="00AF7545">
      <w:pPr>
        <w:pStyle w:val="Akapitzlist"/>
        <w:numPr>
          <w:ilvl w:val="0"/>
          <w:numId w:val="45"/>
        </w:numPr>
        <w:shd w:val="clear" w:color="auto" w:fill="FFFFFF"/>
        <w:spacing w:after="0" w:line="240" w:lineRule="auto"/>
        <w:ind w:left="426" w:hanging="426"/>
        <w:jc w:val="both"/>
        <w:rPr>
          <w:rFonts w:ascii="Times New Roman" w:hAnsi="Times New Roman"/>
          <w:sz w:val="24"/>
          <w:szCs w:val="24"/>
          <w:lang w:eastAsia="ar-SA"/>
        </w:rPr>
      </w:pPr>
      <w:r w:rsidRPr="00604109">
        <w:rPr>
          <w:rFonts w:ascii="Times New Roman" w:hAnsi="Times New Roman"/>
          <w:sz w:val="24"/>
          <w:szCs w:val="24"/>
          <w:lang w:eastAsia="ar-SA"/>
        </w:rPr>
        <w:t>Przepisy ust. 3-11 stosuje się odpowiednio do zmian umowy o podwykonawstwo.</w:t>
      </w:r>
    </w:p>
    <w:p w:rsidR="007D3C96" w:rsidRPr="00604109" w:rsidRDefault="007D3C96" w:rsidP="00AF7545">
      <w:pPr>
        <w:pStyle w:val="Akapitzlist"/>
        <w:numPr>
          <w:ilvl w:val="0"/>
          <w:numId w:val="45"/>
        </w:numPr>
        <w:shd w:val="clear" w:color="auto" w:fill="FFFFFF"/>
        <w:spacing w:after="0" w:line="240" w:lineRule="auto"/>
        <w:ind w:left="426" w:hanging="426"/>
        <w:jc w:val="both"/>
        <w:rPr>
          <w:rFonts w:ascii="Times New Roman" w:hAnsi="Times New Roman"/>
          <w:sz w:val="24"/>
          <w:szCs w:val="24"/>
          <w:lang w:eastAsia="ar-SA"/>
        </w:rPr>
      </w:pPr>
      <w:r w:rsidRPr="00604109">
        <w:rPr>
          <w:rFonts w:ascii="Times New Roman" w:hAnsi="Times New Roman"/>
          <w:sz w:val="24"/>
          <w:szCs w:val="24"/>
          <w:lang w:eastAsia="ar-SA"/>
        </w:rPr>
        <w:t>Zamawiający dokonuje bezpośredniej zapłaty wymagalnego wynagrodzenia przysługującego podwykonawcy lub dalszemu podwykonawcy, który zawarł zaakceptowaną przez zamawiającego umowę o podwykonawstwo, której przedmiotem są usługi, w przypadku uchylenia się od obowiązku zapłaty odpowiednio przez Wykonawcę, podwykonawcę lub dalszego podwykonawcę zamówienia na usługi.</w:t>
      </w:r>
    </w:p>
    <w:p w:rsidR="007D3C96" w:rsidRPr="00604109" w:rsidRDefault="007D3C96" w:rsidP="00AF7545">
      <w:pPr>
        <w:pStyle w:val="Akapitzlist"/>
        <w:numPr>
          <w:ilvl w:val="0"/>
          <w:numId w:val="45"/>
        </w:numPr>
        <w:shd w:val="clear" w:color="auto" w:fill="FFFFFF"/>
        <w:spacing w:after="0" w:line="240" w:lineRule="auto"/>
        <w:ind w:left="426" w:hanging="426"/>
        <w:jc w:val="both"/>
        <w:rPr>
          <w:rFonts w:ascii="Times New Roman" w:hAnsi="Times New Roman"/>
          <w:sz w:val="24"/>
          <w:szCs w:val="24"/>
          <w:lang w:eastAsia="ar-SA"/>
        </w:rPr>
      </w:pPr>
      <w:r w:rsidRPr="00604109">
        <w:rPr>
          <w:rFonts w:ascii="Times New Roman" w:hAnsi="Times New Roman"/>
          <w:sz w:val="24"/>
          <w:szCs w:val="24"/>
          <w:lang w:eastAsia="ar-SA"/>
        </w:rPr>
        <w:t>Wynagrodzenie, o którym mowa w ust. 13, dotyczy wyłącznie należności powstałych po przedłożeniu Zamawiającemu poświadczonej za zgodność z oryginałem kopii umowy o podwykonawstwo, której przedmiotem są usługi.</w:t>
      </w:r>
    </w:p>
    <w:p w:rsidR="007D3C96" w:rsidRDefault="007D3C96" w:rsidP="00AF7545">
      <w:pPr>
        <w:pStyle w:val="Akapitzlist"/>
        <w:numPr>
          <w:ilvl w:val="0"/>
          <w:numId w:val="45"/>
        </w:numPr>
        <w:shd w:val="clear" w:color="auto" w:fill="FFFFFF"/>
        <w:spacing w:after="0" w:line="240" w:lineRule="auto"/>
        <w:ind w:left="426" w:hanging="426"/>
        <w:jc w:val="both"/>
        <w:rPr>
          <w:rFonts w:ascii="Times New Roman" w:hAnsi="Times New Roman"/>
          <w:sz w:val="24"/>
          <w:szCs w:val="24"/>
          <w:lang w:eastAsia="ar-SA"/>
        </w:rPr>
      </w:pPr>
      <w:r w:rsidRPr="00604109">
        <w:rPr>
          <w:rFonts w:ascii="Times New Roman" w:hAnsi="Times New Roman"/>
          <w:sz w:val="24"/>
          <w:szCs w:val="24"/>
          <w:lang w:eastAsia="ar-SA"/>
        </w:rPr>
        <w:t>Bezpośrednia zapłata obejmuje wyłącznie należne wynagrodzenie, bez odsetek, należnych podwykonawcy lub dalszemu podwykonawcy.</w:t>
      </w:r>
    </w:p>
    <w:p w:rsidR="007D3C96" w:rsidRDefault="007D3C96" w:rsidP="00AF7545">
      <w:pPr>
        <w:pStyle w:val="Akapitzlist"/>
        <w:numPr>
          <w:ilvl w:val="0"/>
          <w:numId w:val="45"/>
        </w:numPr>
        <w:shd w:val="clear" w:color="auto" w:fill="FFFFFF"/>
        <w:spacing w:after="0" w:line="240" w:lineRule="auto"/>
        <w:ind w:left="426" w:hanging="426"/>
        <w:jc w:val="both"/>
        <w:rPr>
          <w:rFonts w:ascii="Times New Roman" w:hAnsi="Times New Roman"/>
          <w:sz w:val="24"/>
          <w:szCs w:val="24"/>
          <w:lang w:eastAsia="ar-SA"/>
        </w:rPr>
      </w:pPr>
      <w:r w:rsidRPr="00604109">
        <w:rPr>
          <w:rFonts w:ascii="Times New Roman" w:hAnsi="Times New Roman"/>
          <w:sz w:val="24"/>
          <w:szCs w:val="24"/>
          <w:lang w:eastAsia="ar-SA"/>
        </w:rPr>
        <w:t>Przed dokonaniem bezpośredniej zapłaty Zamawiający jest obowiązany umożliwić Wykonawcy zgłoszenie w formie pisemnej uwag dotyczących zasadności bezpośredniej zapłaty wynagrodzenia podwykonawcy lub  dalszemu podwykonawcy, o których mowa w ust. 13 w terminie nie krótszym niż 7 dni od dnia doręczenia tej informacji.</w:t>
      </w:r>
    </w:p>
    <w:p w:rsidR="007D3C96" w:rsidRPr="00604109" w:rsidRDefault="007D3C96" w:rsidP="00AF7545">
      <w:pPr>
        <w:pStyle w:val="Akapitzlist"/>
        <w:numPr>
          <w:ilvl w:val="0"/>
          <w:numId w:val="45"/>
        </w:numPr>
        <w:shd w:val="clear" w:color="auto" w:fill="FFFFFF"/>
        <w:spacing w:after="0" w:line="240" w:lineRule="auto"/>
        <w:ind w:left="426" w:hanging="426"/>
        <w:jc w:val="both"/>
        <w:rPr>
          <w:rFonts w:ascii="Times New Roman" w:hAnsi="Times New Roman"/>
          <w:sz w:val="24"/>
          <w:szCs w:val="24"/>
          <w:lang w:eastAsia="ar-SA"/>
        </w:rPr>
      </w:pPr>
      <w:r w:rsidRPr="00604109">
        <w:rPr>
          <w:rFonts w:ascii="Times New Roman" w:hAnsi="Times New Roman"/>
          <w:sz w:val="24"/>
          <w:szCs w:val="24"/>
          <w:lang w:eastAsia="ar-SA"/>
        </w:rPr>
        <w:t xml:space="preserve">W przypadku zgłoszenia uwag, o których mowa w </w:t>
      </w:r>
      <w:r w:rsidR="00604109" w:rsidRPr="00604109">
        <w:rPr>
          <w:rFonts w:ascii="Times New Roman" w:hAnsi="Times New Roman"/>
          <w:sz w:val="24"/>
          <w:szCs w:val="24"/>
          <w:lang w:eastAsia="ar-SA"/>
        </w:rPr>
        <w:t>pkt</w:t>
      </w:r>
      <w:r w:rsidRPr="00604109">
        <w:rPr>
          <w:rFonts w:ascii="Times New Roman" w:hAnsi="Times New Roman"/>
          <w:sz w:val="24"/>
          <w:szCs w:val="24"/>
          <w:lang w:eastAsia="ar-SA"/>
        </w:rPr>
        <w:t xml:space="preserve"> 16, w terminie wskazanym przez Zamawiającego,  Zamawiający może:</w:t>
      </w:r>
    </w:p>
    <w:p w:rsidR="007D3C96" w:rsidRPr="00604109" w:rsidRDefault="007D3C96" w:rsidP="00604109">
      <w:pPr>
        <w:shd w:val="clear" w:color="auto" w:fill="FFFFFF"/>
        <w:spacing w:after="0" w:line="240" w:lineRule="auto"/>
        <w:ind w:left="426"/>
        <w:jc w:val="both"/>
        <w:rPr>
          <w:rFonts w:ascii="Times New Roman" w:hAnsi="Times New Roman" w:cs="Times New Roman"/>
          <w:sz w:val="24"/>
          <w:szCs w:val="24"/>
          <w:lang w:eastAsia="ar-SA"/>
        </w:rPr>
      </w:pPr>
      <w:r w:rsidRPr="00604109">
        <w:rPr>
          <w:rFonts w:ascii="Times New Roman" w:hAnsi="Times New Roman" w:cs="Times New Roman"/>
          <w:sz w:val="24"/>
          <w:szCs w:val="24"/>
          <w:lang w:eastAsia="ar-SA"/>
        </w:rPr>
        <w:t xml:space="preserve">1) nie dokonać bezpośredniej zapłaty wynagrodzenia podwykonawcy lub dalszemu podwykonawcy, jeżeli Wykonawca wykaże niezasadność takiej zapłaty albo </w:t>
      </w:r>
    </w:p>
    <w:p w:rsidR="007D3C96" w:rsidRPr="00604109" w:rsidRDefault="007D3C96" w:rsidP="00604109">
      <w:pPr>
        <w:shd w:val="clear" w:color="auto" w:fill="FFFFFF"/>
        <w:spacing w:after="0" w:line="240" w:lineRule="auto"/>
        <w:ind w:left="426"/>
        <w:jc w:val="both"/>
        <w:rPr>
          <w:rFonts w:ascii="Times New Roman" w:hAnsi="Times New Roman" w:cs="Times New Roman"/>
          <w:sz w:val="24"/>
          <w:szCs w:val="24"/>
          <w:lang w:eastAsia="ar-SA"/>
        </w:rPr>
      </w:pPr>
      <w:r w:rsidRPr="00604109">
        <w:rPr>
          <w:rFonts w:ascii="Times New Roman" w:hAnsi="Times New Roman" w:cs="Times New Roman"/>
          <w:sz w:val="24"/>
          <w:szCs w:val="24"/>
          <w:lang w:eastAsia="ar-SA"/>
        </w:rPr>
        <w:lastRenderedPageBreak/>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7D3C96" w:rsidRDefault="007D3C96" w:rsidP="00604109">
      <w:pPr>
        <w:shd w:val="clear" w:color="auto" w:fill="FFFFFF"/>
        <w:spacing w:after="0" w:line="240" w:lineRule="auto"/>
        <w:ind w:left="426"/>
        <w:jc w:val="both"/>
        <w:rPr>
          <w:rFonts w:ascii="Times New Roman" w:hAnsi="Times New Roman" w:cs="Times New Roman"/>
          <w:sz w:val="24"/>
          <w:szCs w:val="24"/>
          <w:lang w:eastAsia="ar-SA"/>
        </w:rPr>
      </w:pPr>
      <w:r w:rsidRPr="00604109">
        <w:rPr>
          <w:rFonts w:ascii="Times New Roman" w:hAnsi="Times New Roman" w:cs="Times New Roman"/>
          <w:sz w:val="24"/>
          <w:szCs w:val="24"/>
          <w:lang w:eastAsia="ar-SA"/>
        </w:rPr>
        <w:t>3) dokonać bezpośredniej zapłaty wynagrodzenia podwykonawcy lub dalszemu podwykonawcy, jeżeli podwykonawca lub dalszy podwykonawca wykaże zasadność takiej zapłaty.</w:t>
      </w:r>
    </w:p>
    <w:p w:rsidR="007D3C96" w:rsidRDefault="007D3C96" w:rsidP="00AF7545">
      <w:pPr>
        <w:pStyle w:val="Akapitzlist"/>
        <w:numPr>
          <w:ilvl w:val="0"/>
          <w:numId w:val="45"/>
        </w:numPr>
        <w:shd w:val="clear" w:color="auto" w:fill="FFFFFF"/>
        <w:spacing w:after="0" w:line="240" w:lineRule="auto"/>
        <w:jc w:val="both"/>
        <w:rPr>
          <w:rFonts w:ascii="Times New Roman" w:hAnsi="Times New Roman"/>
          <w:sz w:val="24"/>
          <w:szCs w:val="24"/>
          <w:lang w:eastAsia="ar-SA"/>
        </w:rPr>
      </w:pPr>
      <w:r w:rsidRPr="00604109">
        <w:rPr>
          <w:rFonts w:ascii="Times New Roman" w:hAnsi="Times New Roman"/>
          <w:sz w:val="24"/>
          <w:szCs w:val="24"/>
          <w:lang w:eastAsia="ar-SA"/>
        </w:rPr>
        <w:t xml:space="preserve">W przypadku dokonania bezpośredniej zapłaty podwykonawcy lub dalszemu podwykonawcy, o których mowa    w </w:t>
      </w:r>
      <w:r w:rsidR="00604109" w:rsidRPr="00604109">
        <w:rPr>
          <w:rFonts w:ascii="Times New Roman" w:hAnsi="Times New Roman"/>
          <w:sz w:val="24"/>
          <w:szCs w:val="24"/>
          <w:lang w:eastAsia="ar-SA"/>
        </w:rPr>
        <w:t xml:space="preserve"> pkt</w:t>
      </w:r>
      <w:r w:rsidRPr="00604109">
        <w:rPr>
          <w:rFonts w:ascii="Times New Roman" w:hAnsi="Times New Roman"/>
          <w:sz w:val="24"/>
          <w:szCs w:val="24"/>
          <w:lang w:eastAsia="ar-SA"/>
        </w:rPr>
        <w:t xml:space="preserve"> 13, Zamawiający potrąca kwotę wypłaconego wynagrodzenia z wynagrodzenia należnego Wykonawcy.</w:t>
      </w:r>
    </w:p>
    <w:p w:rsidR="007D3C96" w:rsidRDefault="007D3C96" w:rsidP="00AF7545">
      <w:pPr>
        <w:pStyle w:val="Akapitzlist"/>
        <w:numPr>
          <w:ilvl w:val="0"/>
          <w:numId w:val="45"/>
        </w:numPr>
        <w:shd w:val="clear" w:color="auto" w:fill="FFFFFF"/>
        <w:spacing w:after="0" w:line="240" w:lineRule="auto"/>
        <w:jc w:val="both"/>
        <w:rPr>
          <w:rFonts w:ascii="Times New Roman" w:hAnsi="Times New Roman"/>
          <w:sz w:val="24"/>
          <w:szCs w:val="24"/>
          <w:lang w:eastAsia="ar-SA"/>
        </w:rPr>
      </w:pPr>
      <w:r w:rsidRPr="00604109">
        <w:rPr>
          <w:rFonts w:ascii="Times New Roman" w:hAnsi="Times New Roman"/>
          <w:sz w:val="24"/>
          <w:szCs w:val="24"/>
          <w:lang w:eastAsia="ar-SA"/>
        </w:rPr>
        <w:t xml:space="preserve">Konieczność wielokrotnego dokonywania bezpośredniej zapłaty podwykonawcy lub dalszemu podwykonawcy,  o których mowa w </w:t>
      </w:r>
      <w:r w:rsidR="00604109" w:rsidRPr="00604109">
        <w:rPr>
          <w:rFonts w:ascii="Times New Roman" w:hAnsi="Times New Roman"/>
          <w:sz w:val="24"/>
          <w:szCs w:val="24"/>
          <w:lang w:eastAsia="ar-SA"/>
        </w:rPr>
        <w:t>pkt</w:t>
      </w:r>
      <w:r w:rsidRPr="00604109">
        <w:rPr>
          <w:rFonts w:ascii="Times New Roman" w:hAnsi="Times New Roman"/>
          <w:sz w:val="24"/>
          <w:szCs w:val="24"/>
          <w:lang w:eastAsia="ar-SA"/>
        </w:rPr>
        <w:t xml:space="preserve"> 13, lub konieczność dokonania bezpośrednich zapłat na sumę większą niż 5% wartości umowy w sprawie zamówienia publicznego może stanowić podstawę do odstąpienia od umowy w sprawie                zamówienia publicznego przez Zamawiającego.</w:t>
      </w:r>
    </w:p>
    <w:p w:rsidR="007D3C96" w:rsidRDefault="007D3C96" w:rsidP="00AF7545">
      <w:pPr>
        <w:pStyle w:val="Akapitzlist"/>
        <w:numPr>
          <w:ilvl w:val="0"/>
          <w:numId w:val="45"/>
        </w:numPr>
        <w:shd w:val="clear" w:color="auto" w:fill="FFFFFF"/>
        <w:spacing w:after="0" w:line="240" w:lineRule="auto"/>
        <w:jc w:val="both"/>
        <w:rPr>
          <w:rFonts w:ascii="Times New Roman" w:hAnsi="Times New Roman"/>
          <w:sz w:val="24"/>
          <w:szCs w:val="24"/>
          <w:lang w:eastAsia="ar-SA"/>
        </w:rPr>
      </w:pPr>
      <w:r w:rsidRPr="00604109">
        <w:rPr>
          <w:rFonts w:ascii="Times New Roman" w:hAnsi="Times New Roman"/>
          <w:sz w:val="24"/>
          <w:szCs w:val="24"/>
          <w:lang w:eastAsia="ar-SA"/>
        </w:rPr>
        <w:t>Każdorazowo wraz z fakturą Wykonawca zobowiązany jest dostarczyć oświadczenie potwierdzające, iż odebrane   i zafakturowane roboty nie zostały wykonane przy udziale podwykonawców lub kopie dokumentów potwierdzających dokonanie płatności z tytułu podwykonawstwa.</w:t>
      </w:r>
    </w:p>
    <w:p w:rsidR="007D3C96" w:rsidRDefault="007D3C96" w:rsidP="00AF7545">
      <w:pPr>
        <w:pStyle w:val="Akapitzlist"/>
        <w:numPr>
          <w:ilvl w:val="0"/>
          <w:numId w:val="45"/>
        </w:numPr>
        <w:shd w:val="clear" w:color="auto" w:fill="FFFFFF"/>
        <w:spacing w:after="0" w:line="240" w:lineRule="auto"/>
        <w:jc w:val="both"/>
        <w:rPr>
          <w:rFonts w:ascii="Times New Roman" w:hAnsi="Times New Roman"/>
          <w:sz w:val="24"/>
          <w:szCs w:val="24"/>
          <w:lang w:eastAsia="ar-SA"/>
        </w:rPr>
      </w:pPr>
      <w:r w:rsidRPr="00604109">
        <w:rPr>
          <w:rFonts w:ascii="Times New Roman" w:hAnsi="Times New Roman"/>
          <w:sz w:val="24"/>
          <w:szCs w:val="24"/>
          <w:lang w:eastAsia="ar-SA"/>
        </w:rPr>
        <w:t>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7D3C96" w:rsidRPr="00604109" w:rsidRDefault="007D3C96" w:rsidP="00AF7545">
      <w:pPr>
        <w:pStyle w:val="Akapitzlist"/>
        <w:numPr>
          <w:ilvl w:val="0"/>
          <w:numId w:val="45"/>
        </w:numPr>
        <w:shd w:val="clear" w:color="auto" w:fill="FFFFFF"/>
        <w:spacing w:after="0" w:line="240" w:lineRule="auto"/>
        <w:jc w:val="both"/>
        <w:rPr>
          <w:rFonts w:ascii="Times New Roman" w:hAnsi="Times New Roman"/>
          <w:sz w:val="24"/>
          <w:szCs w:val="24"/>
          <w:lang w:eastAsia="ar-SA"/>
        </w:rPr>
      </w:pPr>
      <w:r w:rsidRPr="00604109">
        <w:rPr>
          <w:rFonts w:ascii="Times New Roman" w:hAnsi="Times New Roman"/>
          <w:sz w:val="24"/>
          <w:szCs w:val="24"/>
          <w:lang w:eastAsia="ar-SA"/>
        </w:rPr>
        <w:t>Jeżeli zmiana albo rezygnacja z podwykonawcy dotyczy podmiotu, na którego zasoby wykonawca powoływał się na zasadach określonych w art. 22a ust. 1</w:t>
      </w:r>
      <w:r w:rsidR="00604109" w:rsidRPr="00604109">
        <w:rPr>
          <w:rFonts w:ascii="Times New Roman" w:hAnsi="Times New Roman"/>
          <w:sz w:val="24"/>
          <w:szCs w:val="24"/>
          <w:lang w:eastAsia="ar-SA"/>
        </w:rPr>
        <w:t xml:space="preserve"> </w:t>
      </w:r>
      <w:proofErr w:type="spellStart"/>
      <w:r w:rsidR="00604109" w:rsidRPr="00604109">
        <w:rPr>
          <w:rFonts w:ascii="Times New Roman" w:hAnsi="Times New Roman"/>
          <w:sz w:val="24"/>
          <w:szCs w:val="24"/>
          <w:lang w:eastAsia="ar-SA"/>
        </w:rPr>
        <w:t>ustwy</w:t>
      </w:r>
      <w:proofErr w:type="spellEnd"/>
      <w:r w:rsidR="00604109" w:rsidRPr="00604109">
        <w:rPr>
          <w:rFonts w:ascii="Times New Roman" w:hAnsi="Times New Roman"/>
          <w:sz w:val="24"/>
          <w:szCs w:val="24"/>
          <w:lang w:eastAsia="ar-SA"/>
        </w:rPr>
        <w:t xml:space="preserve"> prawo zamówień publicznych</w:t>
      </w:r>
      <w:r w:rsidRPr="00604109">
        <w:rPr>
          <w:rFonts w:ascii="Times New Roman" w:hAnsi="Times New Roman"/>
          <w:sz w:val="24"/>
          <w:szCs w:val="24"/>
          <w:lang w:eastAsia="ar-SA"/>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postępowania o udzielenie zamówienia.</w:t>
      </w:r>
    </w:p>
    <w:p w:rsidR="00E63AA3" w:rsidRPr="00E63AA3" w:rsidRDefault="00E63AA3" w:rsidP="00E63AA3">
      <w:pPr>
        <w:autoSpaceDE w:val="0"/>
        <w:autoSpaceDN w:val="0"/>
        <w:adjustRightInd w:val="0"/>
        <w:spacing w:after="0" w:line="240" w:lineRule="auto"/>
        <w:ind w:left="426"/>
        <w:jc w:val="both"/>
        <w:rPr>
          <w:rFonts w:ascii="Times New Roman" w:eastAsia="Calibri" w:hAnsi="Times New Roman" w:cs="Times New Roman"/>
          <w:color w:val="000000"/>
          <w:sz w:val="24"/>
          <w:szCs w:val="24"/>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color w:val="000000"/>
          <w:sz w:val="24"/>
          <w:szCs w:val="24"/>
          <w:lang w:eastAsia="pl-PL"/>
        </w:rPr>
      </w:pPr>
      <w:bookmarkStart w:id="27" w:name="_Toc192580970"/>
      <w:bookmarkStart w:id="28" w:name="_Toc191867076"/>
      <w:bookmarkStart w:id="29" w:name="_Toc161806948"/>
      <w:r w:rsidRPr="00E63AA3">
        <w:rPr>
          <w:rFonts w:ascii="Times New Roman" w:eastAsia="Times New Roman" w:hAnsi="Times New Roman" w:cs="Times New Roman"/>
          <w:b/>
          <w:bCs/>
          <w:i/>
          <w:iCs/>
          <w:color w:val="000000"/>
          <w:sz w:val="24"/>
          <w:szCs w:val="24"/>
          <w:lang w:eastAsia="pl-PL"/>
        </w:rPr>
        <w:t>Wykonawcy wspólnie ubiegający się o zamówienie</w:t>
      </w:r>
      <w:bookmarkEnd w:id="27"/>
      <w:bookmarkEnd w:id="28"/>
      <w:bookmarkEnd w:id="29"/>
    </w:p>
    <w:p w:rsidR="00E63AA3" w:rsidRPr="00E63AA3" w:rsidRDefault="00E63AA3" w:rsidP="00E63AA3">
      <w:pPr>
        <w:spacing w:after="0" w:line="240" w:lineRule="auto"/>
        <w:ind w:left="540" w:right="57"/>
        <w:jc w:val="both"/>
        <w:rPr>
          <w:rFonts w:ascii="Times New Roman" w:eastAsia="Times New Roman" w:hAnsi="Times New Roman" w:cs="Times New Roman"/>
          <w:b/>
          <w:bCs/>
          <w:color w:val="000000"/>
          <w:sz w:val="24"/>
          <w:szCs w:val="24"/>
          <w:lang w:eastAsia="pl-PL"/>
        </w:rPr>
      </w:pPr>
    </w:p>
    <w:p w:rsidR="00E63AA3" w:rsidRPr="00E63AA3" w:rsidRDefault="00E63AA3" w:rsidP="00570918">
      <w:pPr>
        <w:numPr>
          <w:ilvl w:val="0"/>
          <w:numId w:val="5"/>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E63AA3">
        <w:rPr>
          <w:rFonts w:ascii="Times New Roman" w:eastAsia="Times New Roman" w:hAnsi="Times New Roman" w:cs="Times New Roman"/>
          <w:b/>
          <w:bCs/>
          <w:color w:val="000000"/>
          <w:sz w:val="24"/>
          <w:szCs w:val="24"/>
          <w:lang w:eastAsia="pl-PL"/>
        </w:rPr>
        <w:t>Wykonawcy wspólnie ubiegający się o zamówienie:</w:t>
      </w:r>
    </w:p>
    <w:p w:rsidR="00E63AA3" w:rsidRPr="00E63AA3" w:rsidRDefault="00E63AA3" w:rsidP="00570918">
      <w:pPr>
        <w:numPr>
          <w:ilvl w:val="0"/>
          <w:numId w:val="6"/>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E63AA3">
        <w:rPr>
          <w:rFonts w:ascii="Times New Roman" w:eastAsia="Times New Roman" w:hAnsi="Times New Roman" w:cs="Times New Roman"/>
          <w:bCs/>
          <w:color w:val="000000"/>
          <w:sz w:val="24"/>
          <w:szCs w:val="24"/>
          <w:lang w:eastAsia="pl-PL"/>
        </w:rPr>
        <w:t>ponoszą solidarną odpowiedzialność za niewykonanie lub nienależyte wykonanie zobowiązania,</w:t>
      </w:r>
    </w:p>
    <w:p w:rsidR="00E63AA3" w:rsidRPr="00E63AA3" w:rsidRDefault="00E63AA3" w:rsidP="00570918">
      <w:pPr>
        <w:numPr>
          <w:ilvl w:val="0"/>
          <w:numId w:val="6"/>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E63AA3">
        <w:rPr>
          <w:rFonts w:ascii="Times New Roman" w:eastAsia="Times New Roman" w:hAnsi="Times New Roman" w:cs="Times New Roman"/>
          <w:bCs/>
          <w:color w:val="000000"/>
          <w:sz w:val="24"/>
          <w:szCs w:val="24"/>
          <w:lang w:eastAsia="pl-PL"/>
        </w:rPr>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E63AA3" w:rsidRPr="00E63AA3" w:rsidRDefault="00E63AA3" w:rsidP="00570918">
      <w:pPr>
        <w:numPr>
          <w:ilvl w:val="0"/>
          <w:numId w:val="6"/>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E63AA3">
        <w:rPr>
          <w:rFonts w:ascii="Times New Roman" w:eastAsia="Times New Roman" w:hAnsi="Times New Roman" w:cs="Times New Roman"/>
          <w:bCs/>
          <w:color w:val="000000"/>
          <w:sz w:val="24"/>
          <w:szCs w:val="24"/>
          <w:lang w:eastAsia="pl-PL"/>
        </w:rPr>
        <w:t>pełnomocnictwo musi wynikać z umowy lub z innej czynności prawnej, mieć formę pisemną; fakt ustanowienia Pełnomocnika musi wynikać z załączonych do oferty dokumentów, wszelka korespondencja prowadzona będzie z Pełnomocnikiem;</w:t>
      </w:r>
    </w:p>
    <w:p w:rsidR="00E63AA3" w:rsidRPr="00E63AA3" w:rsidRDefault="00E63AA3" w:rsidP="00570918">
      <w:pPr>
        <w:numPr>
          <w:ilvl w:val="0"/>
          <w:numId w:val="6"/>
        </w:numPr>
        <w:spacing w:after="0" w:line="240" w:lineRule="auto"/>
        <w:ind w:left="1078" w:right="57" w:hanging="539"/>
        <w:jc w:val="both"/>
        <w:rPr>
          <w:rFonts w:ascii="Times New Roman" w:eastAsia="Times New Roman" w:hAnsi="Times New Roman" w:cs="Times New Roman"/>
          <w:bCs/>
          <w:color w:val="000000"/>
          <w:sz w:val="24"/>
          <w:szCs w:val="24"/>
          <w:lang w:eastAsia="pl-PL"/>
        </w:rPr>
      </w:pPr>
      <w:r w:rsidRPr="00E63AA3">
        <w:rPr>
          <w:rFonts w:ascii="Times New Roman" w:eastAsia="Times New Roman" w:hAnsi="Times New Roman" w:cs="Times New Roman"/>
          <w:bCs/>
          <w:color w:val="000000"/>
          <w:sz w:val="24"/>
          <w:szCs w:val="24"/>
          <w:lang w:eastAsia="pl-PL"/>
        </w:rPr>
        <w:t>jeżeli oferta konsorcjum zostanie wybrana jako najkorzystniejsza, Zamawiający może przed zawarciem umowy wezwać pełnomocnika do przedstawienia umowy regulującej współpracę tych Wykonawców.</w:t>
      </w:r>
    </w:p>
    <w:p w:rsidR="00E63AA3" w:rsidRPr="00E63AA3" w:rsidRDefault="00E63AA3" w:rsidP="00570918">
      <w:pPr>
        <w:numPr>
          <w:ilvl w:val="0"/>
          <w:numId w:val="5"/>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E63AA3">
        <w:rPr>
          <w:rFonts w:ascii="Times New Roman" w:eastAsia="Times New Roman" w:hAnsi="Times New Roman" w:cs="Times New Roman"/>
          <w:b/>
          <w:bCs/>
          <w:color w:val="000000"/>
          <w:sz w:val="24"/>
          <w:szCs w:val="24"/>
          <w:lang w:eastAsia="pl-PL"/>
        </w:rPr>
        <w:lastRenderedPageBreak/>
        <w:t>Składając ofertę wspólnie (</w:t>
      </w:r>
      <w:r w:rsidRPr="00E63AA3">
        <w:rPr>
          <w:rFonts w:ascii="Times New Roman" w:eastAsia="Times New Roman" w:hAnsi="Times New Roman" w:cs="Times New Roman"/>
          <w:bCs/>
          <w:color w:val="000000"/>
          <w:sz w:val="24"/>
          <w:szCs w:val="24"/>
          <w:lang w:eastAsia="pl-PL"/>
        </w:rPr>
        <w:t>art. 23 ustawy Prawo zamówień publicznych</w:t>
      </w:r>
      <w:r w:rsidRPr="00E63AA3">
        <w:rPr>
          <w:rFonts w:ascii="Times New Roman" w:eastAsia="Times New Roman" w:hAnsi="Times New Roman" w:cs="Times New Roman"/>
          <w:b/>
          <w:bCs/>
          <w:color w:val="000000"/>
          <w:sz w:val="24"/>
          <w:szCs w:val="24"/>
          <w:lang w:eastAsia="pl-PL"/>
        </w:rPr>
        <w:t>) przez dwóch lub więcej Wykonawców należy zwrócić uwagę w szczególności na następujące wymagania:</w:t>
      </w:r>
    </w:p>
    <w:p w:rsidR="00E63AA3" w:rsidRPr="00E63AA3" w:rsidRDefault="00E63AA3" w:rsidP="00E63AA3">
      <w:pPr>
        <w:spacing w:after="0" w:line="240" w:lineRule="auto"/>
        <w:ind w:left="1080"/>
        <w:jc w:val="both"/>
        <w:rPr>
          <w:rFonts w:ascii="Times New Roman" w:eastAsia="Times New Roman" w:hAnsi="Times New Roman" w:cs="Times New Roman"/>
          <w:color w:val="000000"/>
          <w:sz w:val="24"/>
          <w:szCs w:val="24"/>
          <w:lang w:eastAsia="pl-PL"/>
        </w:rPr>
      </w:pPr>
      <w:r w:rsidRPr="00E63AA3">
        <w:rPr>
          <w:rFonts w:ascii="Times New Roman" w:eastAsia="Times New Roman" w:hAnsi="Times New Roman" w:cs="Times New Roman"/>
          <w:color w:val="000000"/>
          <w:sz w:val="24"/>
          <w:szCs w:val="24"/>
          <w:lang w:eastAsia="pl-PL"/>
        </w:rPr>
        <w:t xml:space="preserve">- dokumenty i oświadczenia, które muszą złożyć wszyscy wykonawcy: </w:t>
      </w:r>
    </w:p>
    <w:p w:rsidR="00E63AA3" w:rsidRPr="00E63AA3" w:rsidRDefault="00E63AA3" w:rsidP="00E63AA3">
      <w:pPr>
        <w:spacing w:after="0" w:line="240" w:lineRule="auto"/>
        <w:ind w:left="709"/>
        <w:jc w:val="both"/>
        <w:rPr>
          <w:rFonts w:ascii="Times New Roman" w:eastAsia="Times New Roman" w:hAnsi="Times New Roman" w:cs="Times New Roman"/>
          <w:color w:val="000000"/>
          <w:sz w:val="24"/>
          <w:szCs w:val="24"/>
          <w:lang w:eastAsia="pl-PL"/>
        </w:rPr>
      </w:pPr>
      <w:r w:rsidRPr="00E63AA3">
        <w:rPr>
          <w:rFonts w:ascii="Times New Roman" w:eastAsia="Calibri" w:hAnsi="Times New Roman" w:cs="Times New Roman"/>
          <w:b/>
          <w:sz w:val="24"/>
          <w:szCs w:val="24"/>
        </w:rPr>
        <w:t xml:space="preserve">OŚWIADCZENIE </w:t>
      </w:r>
      <w:r w:rsidRPr="00E63AA3">
        <w:rPr>
          <w:rFonts w:ascii="Times New Roman" w:eastAsia="Calibri" w:hAnsi="Times New Roman" w:cs="Times New Roman"/>
          <w:b/>
          <w:noProof/>
          <w:sz w:val="24"/>
          <w:szCs w:val="24"/>
        </w:rPr>
        <w:t xml:space="preserve">o niepodleganiu wykluczeniu oraz spełnianiu warunków udziału w postępowaniu </w:t>
      </w:r>
      <w:r w:rsidRPr="00E63AA3">
        <w:rPr>
          <w:rFonts w:ascii="Times New Roman" w:eastAsia="Calibri" w:hAnsi="Times New Roman" w:cs="Times New Roman"/>
          <w:noProof/>
          <w:sz w:val="24"/>
          <w:szCs w:val="24"/>
        </w:rPr>
        <w:t>– Załącznik nr 2</w:t>
      </w:r>
      <w:r w:rsidRPr="00E63AA3">
        <w:rPr>
          <w:rFonts w:ascii="Times New Roman" w:eastAsia="Times New Roman" w:hAnsi="Times New Roman" w:cs="Times New Roman"/>
          <w:color w:val="000000"/>
          <w:sz w:val="24"/>
          <w:szCs w:val="24"/>
          <w:lang w:eastAsia="pl-PL"/>
        </w:rPr>
        <w:t xml:space="preserve"> podpisują wszyscy członkowie konsorcjum lub Pełnomocnik w imieniu całego konsorcjum.</w:t>
      </w:r>
    </w:p>
    <w:p w:rsidR="00E63AA3" w:rsidRPr="00E63AA3" w:rsidRDefault="00E63AA3" w:rsidP="00E63AA3">
      <w:pPr>
        <w:spacing w:after="0" w:line="240" w:lineRule="auto"/>
        <w:ind w:left="709"/>
        <w:jc w:val="both"/>
        <w:rPr>
          <w:rFonts w:ascii="Times New Roman" w:eastAsia="Times New Roman" w:hAnsi="Times New Roman" w:cs="Times New Roman"/>
          <w:color w:val="000000"/>
          <w:sz w:val="24"/>
          <w:szCs w:val="24"/>
          <w:lang w:eastAsia="pl-PL"/>
        </w:rPr>
      </w:pPr>
      <w:r w:rsidRPr="00E63AA3">
        <w:rPr>
          <w:rFonts w:ascii="Times New Roman" w:eastAsia="Times New Roman" w:hAnsi="Times New Roman" w:cs="Times New Roman"/>
          <w:color w:val="000000"/>
          <w:sz w:val="24"/>
          <w:szCs w:val="24"/>
          <w:lang w:eastAsia="pl-PL"/>
        </w:rPr>
        <w:t>Pozostałe dokumenty wymienione są w Rozdziale 10  niniejszego SIWZ są wspólne.</w:t>
      </w:r>
    </w:p>
    <w:p w:rsidR="00E63AA3" w:rsidRPr="00E63AA3" w:rsidRDefault="00E63AA3" w:rsidP="00E63AA3">
      <w:pPr>
        <w:spacing w:after="0" w:line="240" w:lineRule="auto"/>
        <w:ind w:left="709"/>
        <w:jc w:val="both"/>
        <w:rPr>
          <w:rFonts w:ascii="Times New Roman" w:eastAsia="Times New Roman" w:hAnsi="Times New Roman" w:cs="Times New Roman"/>
          <w:color w:val="000000"/>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30" w:name="_Toc192580972"/>
      <w:bookmarkStart w:id="31" w:name="_Toc191867078"/>
      <w:bookmarkStart w:id="32" w:name="_Toc161806950"/>
      <w:bookmarkStart w:id="33" w:name="_Toc154823348"/>
      <w:r w:rsidRPr="00E63AA3">
        <w:rPr>
          <w:rFonts w:ascii="Times New Roman" w:eastAsia="Times New Roman" w:hAnsi="Times New Roman" w:cs="Times New Roman"/>
          <w:b/>
          <w:bCs/>
          <w:i/>
          <w:iCs/>
          <w:sz w:val="24"/>
          <w:szCs w:val="24"/>
          <w:lang w:eastAsia="pl-PL"/>
        </w:rPr>
        <w:t>Waluta, w jakiej będą prowadzone rozliczenia związane z realizacją niniejszego zamówienia publicznego</w:t>
      </w:r>
      <w:bookmarkEnd w:id="30"/>
      <w:bookmarkEnd w:id="31"/>
      <w:bookmarkEnd w:id="32"/>
      <w:bookmarkEnd w:id="33"/>
    </w:p>
    <w:p w:rsidR="00E63AA3" w:rsidRPr="00E63AA3" w:rsidRDefault="00E63AA3" w:rsidP="00E63AA3">
      <w:pPr>
        <w:spacing w:after="0" w:line="240" w:lineRule="auto"/>
        <w:ind w:left="360" w:hanging="360"/>
        <w:rPr>
          <w:rFonts w:ascii="Times New Roman" w:eastAsia="Times New Roman" w:hAnsi="Times New Roman" w:cs="Times New Roman"/>
          <w:sz w:val="24"/>
          <w:szCs w:val="24"/>
          <w:lang w:eastAsia="pl-PL"/>
        </w:rPr>
      </w:pPr>
    </w:p>
    <w:p w:rsidR="00E63AA3" w:rsidRPr="00E63AA3" w:rsidRDefault="00E63AA3" w:rsidP="00E63AA3">
      <w:pPr>
        <w:suppressAutoHyphens/>
        <w:snapToGrid w:val="0"/>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Wszelkie rozliczenia związane z realizacją niniejszego zamówienia dokonywane będą w złotych polskich [ </w:t>
      </w:r>
      <w:r w:rsidRPr="00E63AA3">
        <w:rPr>
          <w:rFonts w:ascii="Times New Roman" w:eastAsia="Times New Roman" w:hAnsi="Times New Roman" w:cs="Times New Roman"/>
          <w:b/>
          <w:sz w:val="24"/>
          <w:szCs w:val="24"/>
          <w:lang w:eastAsia="pl-PL"/>
        </w:rPr>
        <w:t xml:space="preserve">PLN </w:t>
      </w:r>
      <w:r w:rsidRPr="00E63AA3">
        <w:rPr>
          <w:rFonts w:ascii="Times New Roman" w:eastAsia="Times New Roman" w:hAnsi="Times New Roman" w:cs="Times New Roman"/>
          <w:sz w:val="24"/>
          <w:szCs w:val="24"/>
          <w:lang w:eastAsia="pl-PL"/>
        </w:rPr>
        <w:t>]. </w:t>
      </w:r>
    </w:p>
    <w:p w:rsidR="00E63AA3" w:rsidRPr="00E63AA3" w:rsidRDefault="00E63AA3" w:rsidP="00E63AA3">
      <w:pPr>
        <w:suppressAutoHyphens/>
        <w:snapToGrid w:val="0"/>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i/>
          <w:sz w:val="24"/>
          <w:szCs w:val="24"/>
          <w:lang w:eastAsia="pl-PL"/>
        </w:rPr>
      </w:pPr>
      <w:bookmarkStart w:id="34" w:name="_Toc192580973"/>
      <w:bookmarkStart w:id="35" w:name="_Toc191867079"/>
      <w:bookmarkStart w:id="36" w:name="_Toc174258994"/>
      <w:r w:rsidRPr="00E63AA3">
        <w:rPr>
          <w:rFonts w:ascii="Times New Roman" w:eastAsia="Times New Roman" w:hAnsi="Times New Roman" w:cs="Times New Roman"/>
          <w:b/>
          <w:i/>
          <w:sz w:val="24"/>
          <w:szCs w:val="24"/>
        </w:rPr>
        <w:t>Warunki udziału w postępowaniu oraz opis sposobu dokonywania oceny spełniania tych warunków</w:t>
      </w:r>
      <w:bookmarkEnd w:id="34"/>
      <w:bookmarkEnd w:id="35"/>
      <w:bookmarkEnd w:id="36"/>
    </w:p>
    <w:p w:rsidR="00E63AA3" w:rsidRPr="00E63AA3" w:rsidRDefault="00E63AA3" w:rsidP="00E63AA3">
      <w:pPr>
        <w:spacing w:after="0" w:line="240" w:lineRule="auto"/>
        <w:ind w:left="540"/>
        <w:jc w:val="both"/>
        <w:rPr>
          <w:rFonts w:ascii="Times New Roman" w:eastAsia="Times New Roman" w:hAnsi="Times New Roman" w:cs="Times New Roman"/>
          <w:sz w:val="24"/>
          <w:szCs w:val="24"/>
          <w:lang w:eastAsia="pl-PL"/>
        </w:rPr>
      </w:pPr>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sz w:val="24"/>
          <w:szCs w:val="24"/>
          <w:lang w:eastAsia="pl-PL"/>
        </w:rPr>
        <w:t>1.</w:t>
      </w:r>
      <w:r w:rsidRPr="00E63AA3">
        <w:rPr>
          <w:rFonts w:ascii="Times New Roman" w:eastAsia="Times New Roman" w:hAnsi="Times New Roman" w:cs="Times New Roman"/>
          <w:sz w:val="24"/>
          <w:szCs w:val="24"/>
          <w:lang w:eastAsia="pl-PL"/>
        </w:rPr>
        <w:t xml:space="preserve"> O udzielenie zamówienia mogą ubiegać się Wykonawcy, którzy: </w:t>
      </w:r>
    </w:p>
    <w:p w:rsidR="00E63AA3" w:rsidRPr="00E63AA3" w:rsidRDefault="00E63AA3" w:rsidP="00E63AA3">
      <w:pPr>
        <w:spacing w:after="0" w:line="240" w:lineRule="auto"/>
        <w:ind w:left="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1.1  nie podlegają wykluczeniu na podstawie art. 24 ust 1 ustawy Prawo zamówień publicznych</w:t>
      </w:r>
    </w:p>
    <w:p w:rsidR="00E63AA3" w:rsidRDefault="00E63AA3" w:rsidP="00E63AA3">
      <w:pPr>
        <w:spacing w:after="0" w:line="240" w:lineRule="auto"/>
        <w:ind w:left="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1.2  spełniają warunki udziału w postępowaniu  </w:t>
      </w:r>
    </w:p>
    <w:p w:rsidR="00E63AA3" w:rsidRPr="00E63AA3" w:rsidRDefault="00E63AA3" w:rsidP="00E63AA3">
      <w:pPr>
        <w:spacing w:after="0" w:line="240" w:lineRule="auto"/>
        <w:ind w:left="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Warunki udziału w postępowaniu mogą dotyczyć:</w:t>
      </w:r>
    </w:p>
    <w:p w:rsidR="00E63AA3" w:rsidRPr="00E63AA3" w:rsidRDefault="00E63AA3" w:rsidP="00570918">
      <w:pPr>
        <w:widowControl w:val="0"/>
        <w:numPr>
          <w:ilvl w:val="1"/>
          <w:numId w:val="7"/>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E63AA3">
        <w:rPr>
          <w:rFonts w:ascii="Times New Roman" w:eastAsia="Calibri" w:hAnsi="Times New Roman" w:cs="Times New Roman"/>
          <w:sz w:val="24"/>
          <w:szCs w:val="24"/>
        </w:rPr>
        <w:t>kompetencji lub uprawnień do prowadzenia określonej działalności zawodowej,</w:t>
      </w:r>
      <w:r w:rsidRPr="00E63AA3">
        <w:rPr>
          <w:rFonts w:ascii="Times New Roman" w:eastAsia="Calibri" w:hAnsi="Times New Roman" w:cs="Times New Roman"/>
          <w:sz w:val="24"/>
          <w:szCs w:val="24"/>
        </w:rPr>
        <w:br/>
        <w:t>o ile wynika to z odrębnych przepisów</w:t>
      </w:r>
    </w:p>
    <w:p w:rsidR="00E63AA3" w:rsidRPr="00E63AA3" w:rsidRDefault="00E63AA3" w:rsidP="00570918">
      <w:pPr>
        <w:widowControl w:val="0"/>
        <w:numPr>
          <w:ilvl w:val="1"/>
          <w:numId w:val="7"/>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E63AA3">
        <w:rPr>
          <w:rFonts w:ascii="Times New Roman" w:eastAsia="Calibri" w:hAnsi="Times New Roman" w:cs="Times New Roman"/>
          <w:sz w:val="24"/>
          <w:szCs w:val="24"/>
        </w:rPr>
        <w:t>sytuacji ekonomicznej lub finansowej</w:t>
      </w:r>
    </w:p>
    <w:p w:rsidR="00E63AA3" w:rsidRPr="00E63AA3" w:rsidRDefault="00E63AA3" w:rsidP="00570918">
      <w:pPr>
        <w:widowControl w:val="0"/>
        <w:numPr>
          <w:ilvl w:val="1"/>
          <w:numId w:val="7"/>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E63AA3">
        <w:rPr>
          <w:rFonts w:ascii="Times New Roman" w:eastAsia="Calibri" w:hAnsi="Times New Roman" w:cs="Times New Roman"/>
          <w:sz w:val="24"/>
          <w:szCs w:val="24"/>
        </w:rPr>
        <w:t>zdolności technicznej lub zawodowej</w:t>
      </w:r>
    </w:p>
    <w:p w:rsidR="00E63AA3" w:rsidRPr="00E63AA3" w:rsidRDefault="00E63AA3" w:rsidP="00E63AA3">
      <w:pPr>
        <w:spacing w:after="0" w:line="240" w:lineRule="auto"/>
        <w:jc w:val="both"/>
        <w:rPr>
          <w:rFonts w:ascii="Times New Roman" w:eastAsia="Times New Roman" w:hAnsi="Times New Roman" w:cs="Times New Roman"/>
          <w:b/>
          <w:sz w:val="24"/>
          <w:szCs w:val="24"/>
          <w:lang w:eastAsia="pl-PL"/>
        </w:rPr>
      </w:pPr>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sz w:val="24"/>
          <w:szCs w:val="24"/>
          <w:lang w:eastAsia="pl-PL"/>
        </w:rPr>
        <w:t>2.</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b/>
          <w:sz w:val="24"/>
          <w:szCs w:val="24"/>
          <w:lang w:eastAsia="pl-PL"/>
        </w:rPr>
        <w:t>Opis w/w warunków zamówienia:</w:t>
      </w:r>
      <w:r w:rsidRPr="00E63AA3">
        <w:rPr>
          <w:rFonts w:ascii="Times New Roman" w:eastAsia="Times New Roman" w:hAnsi="Times New Roman" w:cs="Times New Roman"/>
          <w:sz w:val="24"/>
          <w:szCs w:val="24"/>
          <w:lang w:eastAsia="pl-PL"/>
        </w:rPr>
        <w:t xml:space="preserve"> </w:t>
      </w:r>
    </w:p>
    <w:p w:rsidR="009601EB" w:rsidRPr="00E63AA3" w:rsidRDefault="00E63AA3" w:rsidP="009601EB">
      <w:pPr>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t xml:space="preserve">O udzielenie niniejszego zamówienia ubiegać się mogą Wykonawcy, którzy wykażą,                    że spełniają warunki określone w art. 22 ust. 1b ustawy </w:t>
      </w:r>
      <w:proofErr w:type="spellStart"/>
      <w:r w:rsidRPr="00E63AA3">
        <w:rPr>
          <w:rFonts w:ascii="Times New Roman" w:eastAsia="Calibri" w:hAnsi="Times New Roman" w:cs="Times New Roman"/>
          <w:sz w:val="24"/>
          <w:szCs w:val="24"/>
          <w:lang w:eastAsia="pl-PL"/>
        </w:rPr>
        <w:t>Pzp</w:t>
      </w:r>
      <w:proofErr w:type="spellEnd"/>
      <w:r w:rsidRPr="00C67D91">
        <w:rPr>
          <w:rFonts w:ascii="Times New Roman" w:eastAsia="Calibri" w:hAnsi="Times New Roman" w:cs="Times New Roman"/>
          <w:sz w:val="24"/>
          <w:szCs w:val="24"/>
          <w:lang w:eastAsia="pl-PL"/>
        </w:rPr>
        <w:t xml:space="preserve">, </w:t>
      </w:r>
      <w:r w:rsidR="009601EB" w:rsidRPr="00C67D91">
        <w:rPr>
          <w:rFonts w:ascii="Times New Roman" w:hAnsi="Times New Roman"/>
          <w:b/>
          <w:sz w:val="24"/>
          <w:szCs w:val="24"/>
        </w:rPr>
        <w:t>(dotyczy wszystkich części)</w:t>
      </w:r>
      <w:r w:rsidR="00C67D91" w:rsidRPr="00C67D91">
        <w:rPr>
          <w:rFonts w:ascii="Times New Roman" w:hAnsi="Times New Roman"/>
          <w:b/>
          <w:sz w:val="24"/>
          <w:szCs w:val="24"/>
        </w:rPr>
        <w:t>.</w:t>
      </w:r>
    </w:p>
    <w:p w:rsidR="00E63AA3" w:rsidRDefault="00E63AA3" w:rsidP="00E63AA3">
      <w:pPr>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t xml:space="preserve">dotyczące: </w:t>
      </w:r>
    </w:p>
    <w:p w:rsidR="00E63AA3" w:rsidRPr="00E63AA3" w:rsidRDefault="00E63AA3" w:rsidP="00E63AA3">
      <w:pPr>
        <w:spacing w:after="0" w:line="240" w:lineRule="auto"/>
        <w:jc w:val="both"/>
        <w:rPr>
          <w:rFonts w:ascii="Times New Roman" w:eastAsia="Times New Roman" w:hAnsi="Times New Roman" w:cs="Times New Roman"/>
          <w:b/>
          <w:color w:val="0070C0"/>
          <w:sz w:val="24"/>
          <w:szCs w:val="24"/>
          <w:u w:val="single"/>
          <w:lang w:eastAsia="pl-PL"/>
        </w:rPr>
      </w:pPr>
      <w:r w:rsidRPr="00E63AA3">
        <w:rPr>
          <w:rFonts w:ascii="Times New Roman" w:eastAsia="Times New Roman" w:hAnsi="Times New Roman" w:cs="Times New Roman"/>
          <w:b/>
          <w:sz w:val="24"/>
          <w:szCs w:val="24"/>
          <w:lang w:eastAsia="pl-PL"/>
        </w:rPr>
        <w:t>2.1</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b/>
          <w:color w:val="0070C0"/>
          <w:sz w:val="24"/>
          <w:szCs w:val="24"/>
          <w:u w:val="single"/>
          <w:lang w:eastAsia="pl-PL"/>
        </w:rPr>
        <w:t xml:space="preserve">Kompetencji lub uprawnień do prowadzenia określonej działalności zawodowej,               o ile wynika to z odrębnych przepisów   </w:t>
      </w:r>
    </w:p>
    <w:p w:rsidR="00E63AA3" w:rsidRPr="00E63AA3" w:rsidRDefault="00E63AA3" w:rsidP="00E63AA3">
      <w:pPr>
        <w:spacing w:after="0" w:line="240" w:lineRule="auto"/>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sz w:val="24"/>
          <w:szCs w:val="24"/>
          <w:lang w:eastAsia="pl-PL"/>
        </w:rPr>
        <w:t xml:space="preserve">Zamawiający </w:t>
      </w:r>
      <w:r w:rsidRPr="00E63AA3">
        <w:rPr>
          <w:rFonts w:ascii="Times New Roman" w:eastAsia="Calibri" w:hAnsi="Times New Roman" w:cs="Times New Roman"/>
          <w:sz w:val="24"/>
          <w:szCs w:val="24"/>
          <w:lang w:eastAsia="pl-PL"/>
        </w:rPr>
        <w:t xml:space="preserve">nie wyznacza szczegółowego warunku w tym zakresie. </w:t>
      </w:r>
    </w:p>
    <w:p w:rsidR="00E63AA3" w:rsidRPr="00E63AA3" w:rsidRDefault="00E63AA3" w:rsidP="00E63AA3">
      <w:pPr>
        <w:spacing w:after="0" w:line="240" w:lineRule="auto"/>
        <w:jc w:val="both"/>
        <w:rPr>
          <w:rFonts w:ascii="Times New Roman" w:eastAsia="Times New Roman" w:hAnsi="Times New Roman" w:cs="Times New Roman"/>
          <w:bCs/>
          <w:sz w:val="24"/>
          <w:szCs w:val="24"/>
          <w:lang w:eastAsia="pl-PL"/>
        </w:rPr>
      </w:pPr>
    </w:p>
    <w:p w:rsidR="00E63AA3" w:rsidRPr="00E63AA3" w:rsidRDefault="00E63AA3" w:rsidP="00E63AA3">
      <w:pPr>
        <w:spacing w:after="0" w:line="240" w:lineRule="auto"/>
        <w:jc w:val="both"/>
        <w:rPr>
          <w:rFonts w:ascii="Times New Roman" w:eastAsia="Times New Roman" w:hAnsi="Times New Roman" w:cs="Times New Roman"/>
          <w:b/>
          <w:color w:val="0070C0"/>
          <w:sz w:val="24"/>
          <w:szCs w:val="24"/>
          <w:u w:val="single"/>
          <w:lang w:eastAsia="pl-PL"/>
        </w:rPr>
      </w:pPr>
      <w:r w:rsidRPr="00E63AA3">
        <w:rPr>
          <w:rFonts w:ascii="Times New Roman" w:eastAsia="Times New Roman" w:hAnsi="Times New Roman" w:cs="Times New Roman"/>
          <w:b/>
          <w:sz w:val="24"/>
          <w:szCs w:val="24"/>
          <w:lang w:eastAsia="pl-PL"/>
        </w:rPr>
        <w:t>2.2</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b/>
          <w:color w:val="0070C0"/>
          <w:sz w:val="24"/>
          <w:szCs w:val="24"/>
          <w:u w:val="single"/>
          <w:lang w:eastAsia="pl-PL"/>
        </w:rPr>
        <w:t xml:space="preserve">Sytuacji ekonomicznej lub finansowej  </w:t>
      </w:r>
    </w:p>
    <w:p w:rsidR="00E63AA3" w:rsidRPr="00E63AA3" w:rsidRDefault="00E63AA3" w:rsidP="00E63AA3">
      <w:pPr>
        <w:spacing w:after="0" w:line="240" w:lineRule="auto"/>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sz w:val="24"/>
          <w:szCs w:val="24"/>
          <w:lang w:eastAsia="pl-PL"/>
        </w:rPr>
        <w:t xml:space="preserve">Zamawiający </w:t>
      </w:r>
      <w:r w:rsidRPr="00E63AA3">
        <w:rPr>
          <w:rFonts w:ascii="Times New Roman" w:eastAsia="Calibri" w:hAnsi="Times New Roman" w:cs="Times New Roman"/>
          <w:sz w:val="24"/>
          <w:szCs w:val="24"/>
          <w:lang w:eastAsia="pl-PL"/>
        </w:rPr>
        <w:t xml:space="preserve">nie wyznacza szczegółowego warunku w tym zakresie. </w:t>
      </w:r>
    </w:p>
    <w:p w:rsidR="003E69DB" w:rsidRDefault="003E69DB" w:rsidP="00E63AA3">
      <w:pPr>
        <w:spacing w:after="0" w:line="240" w:lineRule="auto"/>
        <w:jc w:val="both"/>
        <w:rPr>
          <w:rFonts w:ascii="Times New Roman" w:eastAsia="Times New Roman" w:hAnsi="Times New Roman" w:cs="Times New Roman"/>
          <w:bCs/>
          <w:sz w:val="24"/>
          <w:szCs w:val="24"/>
          <w:lang w:eastAsia="pl-PL"/>
        </w:rPr>
      </w:pPr>
    </w:p>
    <w:p w:rsidR="003E69DB" w:rsidRDefault="00E63AA3" w:rsidP="003E69DB">
      <w:pPr>
        <w:spacing w:after="0" w:line="240" w:lineRule="auto"/>
        <w:jc w:val="both"/>
        <w:rPr>
          <w:rFonts w:ascii="Times New Roman" w:eastAsia="Times New Roman" w:hAnsi="Times New Roman" w:cs="Times New Roman"/>
          <w:b/>
          <w:color w:val="0070C0"/>
          <w:sz w:val="24"/>
          <w:szCs w:val="24"/>
          <w:u w:val="single"/>
          <w:lang w:eastAsia="pl-PL"/>
        </w:rPr>
      </w:pPr>
      <w:r w:rsidRPr="00E63AA3">
        <w:rPr>
          <w:rFonts w:ascii="Times New Roman" w:eastAsia="Times New Roman" w:hAnsi="Times New Roman" w:cs="Times New Roman"/>
          <w:b/>
          <w:sz w:val="24"/>
          <w:szCs w:val="24"/>
          <w:lang w:eastAsia="pl-PL"/>
        </w:rPr>
        <w:t>2.3</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b/>
          <w:color w:val="0070C0"/>
          <w:sz w:val="24"/>
          <w:szCs w:val="24"/>
          <w:u w:val="single"/>
          <w:lang w:eastAsia="pl-PL"/>
        </w:rPr>
        <w:t>Zdolności technicznej lub zawodowej</w:t>
      </w:r>
    </w:p>
    <w:p w:rsidR="00B127C0" w:rsidRPr="006204C0" w:rsidRDefault="00B127C0" w:rsidP="00B127C0">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204C0">
        <w:rPr>
          <w:rFonts w:ascii="Times New Roman" w:eastAsia="Times New Roman" w:hAnsi="Times New Roman" w:cs="Times New Roman"/>
          <w:sz w:val="24"/>
          <w:szCs w:val="24"/>
        </w:rPr>
        <w:t>Zamawiający uzna w/w warunek za spełniony, jeśli Wykonawca:</w:t>
      </w:r>
    </w:p>
    <w:p w:rsidR="00B127C0" w:rsidRPr="00310D29" w:rsidRDefault="00B127C0" w:rsidP="00941AE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jc w:val="both"/>
        <w:rPr>
          <w:rFonts w:ascii="Times New Roman" w:eastAsia="Times New Roman" w:hAnsi="Times New Roman" w:cs="Times New Roman"/>
          <w:b/>
          <w:color w:val="FF0000"/>
          <w:sz w:val="24"/>
          <w:szCs w:val="24"/>
          <w:lang w:eastAsia="pl-PL"/>
        </w:rPr>
      </w:pPr>
      <w:r w:rsidRPr="00310D29">
        <w:rPr>
          <w:rFonts w:ascii="Times New Roman" w:hAnsi="Times New Roman"/>
          <w:sz w:val="24"/>
          <w:szCs w:val="24"/>
        </w:rPr>
        <w:t xml:space="preserve">dysponuje co najmniej 1 osobą, która posiada uprawnienia zawodowe, </w:t>
      </w:r>
      <w:r w:rsidRPr="00310D29">
        <w:rPr>
          <w:rFonts w:ascii="Times New Roman" w:hAnsi="Times New Roman"/>
          <w:sz w:val="24"/>
          <w:szCs w:val="24"/>
          <w:lang w:eastAsia="pl-PL"/>
        </w:rPr>
        <w:t>o których mowa w art. 43 pkt 2 ustawy Prawo geodezyjne i kartograficzne</w:t>
      </w:r>
      <w:r w:rsidR="00310D29">
        <w:rPr>
          <w:rFonts w:ascii="Times New Roman" w:hAnsi="Times New Roman"/>
          <w:b/>
          <w:sz w:val="24"/>
          <w:szCs w:val="24"/>
        </w:rPr>
        <w:t>.</w:t>
      </w:r>
      <w:r w:rsidR="00C67D91" w:rsidRPr="00310D29">
        <w:rPr>
          <w:rFonts w:ascii="Times New Roman" w:hAnsi="Times New Roman"/>
          <w:b/>
          <w:color w:val="FF0000"/>
          <w:sz w:val="24"/>
          <w:szCs w:val="24"/>
        </w:rPr>
        <w:t xml:space="preserve"> </w:t>
      </w:r>
    </w:p>
    <w:p w:rsidR="009601EB" w:rsidRPr="00B127C0" w:rsidRDefault="009601EB" w:rsidP="002E2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pl-PL"/>
        </w:rPr>
      </w:pPr>
    </w:p>
    <w:p w:rsidR="00B127C0" w:rsidRPr="00B127C0" w:rsidRDefault="00B127C0" w:rsidP="00D9323F">
      <w:pPr>
        <w:spacing w:after="0" w:line="240" w:lineRule="auto"/>
        <w:rPr>
          <w:rFonts w:ascii="Times New Roman" w:eastAsia="Calibri" w:hAnsi="Times New Roman" w:cs="Times New Roman"/>
          <w:sz w:val="24"/>
          <w:szCs w:val="24"/>
        </w:rPr>
      </w:pPr>
      <w:r w:rsidRPr="00B127C0">
        <w:rPr>
          <w:rFonts w:ascii="Times New Roman" w:eastAsia="Calibri" w:hAnsi="Times New Roman" w:cs="Times New Roman"/>
          <w:sz w:val="24"/>
          <w:szCs w:val="24"/>
          <w:lang w:eastAsia="pl-PL"/>
        </w:rPr>
        <w:t>Ocena będzie dokonana na podstawie</w:t>
      </w:r>
      <w:r w:rsidR="00D9323F">
        <w:rPr>
          <w:rFonts w:ascii="Times New Roman" w:eastAsia="Calibri" w:hAnsi="Times New Roman" w:cs="Times New Roman"/>
          <w:sz w:val="24"/>
          <w:szCs w:val="24"/>
          <w:lang w:eastAsia="pl-PL"/>
        </w:rPr>
        <w:t xml:space="preserve"> </w:t>
      </w:r>
      <w:r w:rsidRPr="00B127C0">
        <w:rPr>
          <w:rFonts w:ascii="Times New Roman" w:eastAsia="Times New Roman" w:hAnsi="Times New Roman" w:cs="Times New Roman"/>
          <w:bCs/>
          <w:sz w:val="24"/>
          <w:szCs w:val="24"/>
          <w:lang w:eastAsia="pl-PL"/>
        </w:rPr>
        <w:t>właściwego oświadczenia stanowiącego załącznik nr 2 do SIWZ.</w:t>
      </w:r>
    </w:p>
    <w:p w:rsidR="00D9323F" w:rsidRPr="00E63AA3" w:rsidRDefault="00D9323F" w:rsidP="00D9323F">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Przed podpisaniem umowy Zamawiający może wymagać od Wykonawcy przedstawienia uprawnień </w:t>
      </w:r>
      <w:r w:rsidRPr="00B127C0">
        <w:rPr>
          <w:rFonts w:ascii="Times New Roman" w:hAnsi="Times New Roman"/>
          <w:sz w:val="24"/>
          <w:szCs w:val="24"/>
        </w:rPr>
        <w:t>zawodow</w:t>
      </w:r>
      <w:r>
        <w:rPr>
          <w:rFonts w:ascii="Times New Roman" w:hAnsi="Times New Roman"/>
          <w:sz w:val="24"/>
          <w:szCs w:val="24"/>
        </w:rPr>
        <w:t>ych</w:t>
      </w:r>
      <w:r w:rsidRPr="00B127C0">
        <w:rPr>
          <w:rFonts w:ascii="Times New Roman" w:hAnsi="Times New Roman"/>
          <w:sz w:val="24"/>
          <w:szCs w:val="24"/>
        </w:rPr>
        <w:t xml:space="preserve">, </w:t>
      </w:r>
      <w:r w:rsidRPr="00B127C0">
        <w:rPr>
          <w:rFonts w:ascii="Times New Roman" w:hAnsi="Times New Roman"/>
          <w:sz w:val="24"/>
          <w:szCs w:val="24"/>
          <w:lang w:eastAsia="pl-PL"/>
        </w:rPr>
        <w:t>o których mowa w art. 43 pkt 2 ustawy Prawo geodezyjne</w:t>
      </w:r>
      <w:r>
        <w:rPr>
          <w:rFonts w:ascii="Times New Roman" w:hAnsi="Times New Roman"/>
          <w:sz w:val="24"/>
          <w:szCs w:val="24"/>
          <w:lang w:eastAsia="pl-PL"/>
        </w:rPr>
        <w:t xml:space="preserve">                                   </w:t>
      </w:r>
      <w:r w:rsidRPr="00B127C0">
        <w:rPr>
          <w:rFonts w:ascii="Times New Roman" w:hAnsi="Times New Roman"/>
          <w:sz w:val="24"/>
          <w:szCs w:val="24"/>
          <w:lang w:eastAsia="pl-PL"/>
        </w:rPr>
        <w:t xml:space="preserve"> i kartograficzne</w:t>
      </w:r>
      <w:r>
        <w:rPr>
          <w:rFonts w:ascii="Times New Roman" w:hAnsi="Times New Roman"/>
          <w:sz w:val="24"/>
          <w:szCs w:val="24"/>
          <w:lang w:eastAsia="pl-PL"/>
        </w:rPr>
        <w:t>.</w:t>
      </w:r>
    </w:p>
    <w:p w:rsidR="00B127C0" w:rsidRDefault="00B127C0" w:rsidP="00CD10C6">
      <w:pPr>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tabs>
          <w:tab w:val="left" w:pos="16756"/>
          <w:tab w:val="center" w:pos="21008"/>
          <w:tab w:val="right" w:pos="25544"/>
        </w:tabs>
        <w:suppressAutoHyphens/>
        <w:spacing w:after="0" w:line="240" w:lineRule="auto"/>
        <w:jc w:val="both"/>
        <w:rPr>
          <w:rFonts w:ascii="Times New Roman" w:eastAsia="Times New Roman" w:hAnsi="Times New Roman" w:cs="Times New Roman"/>
          <w:b/>
          <w:bCs/>
          <w:sz w:val="24"/>
          <w:szCs w:val="24"/>
          <w:u w:val="single"/>
          <w:lang w:eastAsia="ar-SA"/>
        </w:rPr>
      </w:pPr>
      <w:r w:rsidRPr="00E63AA3">
        <w:rPr>
          <w:rFonts w:ascii="Times New Roman" w:eastAsia="Times New Roman" w:hAnsi="Times New Roman" w:cs="Times New Roman"/>
          <w:b/>
          <w:bCs/>
          <w:sz w:val="24"/>
          <w:szCs w:val="24"/>
          <w:u w:val="single"/>
          <w:lang w:eastAsia="ar-SA"/>
        </w:rPr>
        <w:t>3. O udzielenie zamówienia mogą ubiegać się Wykonawcy, którzy:</w:t>
      </w:r>
    </w:p>
    <w:p w:rsidR="00E63AA3" w:rsidRPr="00E63AA3" w:rsidRDefault="00E63AA3" w:rsidP="00570918">
      <w:pPr>
        <w:numPr>
          <w:ilvl w:val="0"/>
          <w:numId w:val="8"/>
        </w:numPr>
        <w:tabs>
          <w:tab w:val="left" w:pos="16756"/>
          <w:tab w:val="center" w:pos="21008"/>
          <w:tab w:val="right" w:pos="25544"/>
        </w:tabs>
        <w:suppressAutoHyphens/>
        <w:spacing w:after="0" w:line="240" w:lineRule="auto"/>
        <w:ind w:left="567" w:hanging="284"/>
        <w:contextualSpacing/>
        <w:jc w:val="both"/>
        <w:rPr>
          <w:rFonts w:ascii="Times New Roman" w:eastAsia="Times New Roman" w:hAnsi="Times New Roman" w:cs="Times New Roman"/>
          <w:sz w:val="24"/>
          <w:szCs w:val="24"/>
          <w:lang w:eastAsia="ar-SA"/>
        </w:rPr>
      </w:pPr>
      <w:r w:rsidRPr="00E63AA3">
        <w:rPr>
          <w:rFonts w:ascii="Times New Roman" w:eastAsia="Times New Roman" w:hAnsi="Times New Roman" w:cs="Times New Roman"/>
          <w:sz w:val="24"/>
          <w:szCs w:val="24"/>
          <w:lang w:eastAsia="ar-SA"/>
        </w:rPr>
        <w:t>Nie podlegają wykluczeniu z postępowania na podstawie art. 24 ust. 1 ustawy Prawo zamówień publicznych.</w:t>
      </w:r>
    </w:p>
    <w:p w:rsidR="00E63AA3" w:rsidRPr="00E63AA3" w:rsidRDefault="00E63AA3" w:rsidP="00E63AA3">
      <w:pPr>
        <w:tabs>
          <w:tab w:val="left" w:pos="-19871"/>
        </w:tabs>
        <w:suppressAutoHyphens/>
        <w:overflowPunct w:val="0"/>
        <w:spacing w:after="0" w:line="240" w:lineRule="auto"/>
        <w:ind w:left="567" w:hanging="284"/>
        <w:jc w:val="both"/>
        <w:rPr>
          <w:rFonts w:ascii="Times New Roman" w:eastAsia="Times New Roman" w:hAnsi="Times New Roman" w:cs="Times New Roman"/>
          <w:sz w:val="24"/>
          <w:szCs w:val="24"/>
          <w:lang w:eastAsia="ar-SA"/>
        </w:rPr>
      </w:pPr>
      <w:r w:rsidRPr="00E63AA3">
        <w:rPr>
          <w:rFonts w:ascii="Times New Roman" w:eastAsia="TimesNewRomanPSMT" w:hAnsi="Times New Roman" w:cs="Times New Roman"/>
          <w:sz w:val="24"/>
          <w:szCs w:val="24"/>
          <w:lang w:eastAsia="ar-SA"/>
        </w:rPr>
        <w:t xml:space="preserve">2) Nie podlegają wykluczeniu z postępowania na podstawie art. 24 ust. 5 pkt 1), 2) i 4) </w:t>
      </w:r>
      <w:r w:rsidRPr="00E63AA3">
        <w:rPr>
          <w:rFonts w:ascii="Times New Roman" w:eastAsia="Times New Roman" w:hAnsi="Times New Roman" w:cs="Times New Roman"/>
          <w:sz w:val="24"/>
          <w:szCs w:val="24"/>
          <w:lang w:eastAsia="ar-SA"/>
        </w:rPr>
        <w:t>ustawy Prawo zamówień publicznych.</w:t>
      </w:r>
    </w:p>
    <w:p w:rsidR="00E63AA3" w:rsidRPr="00E63AA3" w:rsidRDefault="00604109" w:rsidP="00E63AA3">
      <w:pPr>
        <w:tabs>
          <w:tab w:val="left" w:pos="-19871"/>
        </w:tabs>
        <w:suppressAutoHyphens/>
        <w:overflowPunct w:val="0"/>
        <w:spacing w:after="0" w:line="240" w:lineRule="auto"/>
        <w:ind w:hanging="284"/>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E63AA3" w:rsidRPr="00E63AA3">
        <w:rPr>
          <w:rFonts w:ascii="Times New Roman" w:eastAsia="Times New Roman" w:hAnsi="Times New Roman" w:cs="Times New Roman"/>
          <w:b/>
          <w:sz w:val="24"/>
          <w:szCs w:val="24"/>
          <w:lang w:eastAsia="ar-SA"/>
        </w:rPr>
        <w:t>Zamawiający wykluczy Wykonawcę:</w:t>
      </w:r>
    </w:p>
    <w:p w:rsidR="00E63AA3" w:rsidRPr="00E63AA3" w:rsidRDefault="00E63AA3" w:rsidP="00E63AA3">
      <w:pPr>
        <w:widowControl w:val="0"/>
        <w:suppressAutoHyphens/>
        <w:spacing w:after="0" w:line="240" w:lineRule="auto"/>
        <w:ind w:left="567" w:hanging="283"/>
        <w:jc w:val="both"/>
        <w:rPr>
          <w:rFonts w:ascii="Times New Roman" w:eastAsia="Times New Roman" w:hAnsi="Times New Roman" w:cs="Times New Roman"/>
          <w:color w:val="000000"/>
          <w:kern w:val="2"/>
          <w:sz w:val="24"/>
          <w:szCs w:val="24"/>
          <w:lang w:eastAsia="ar-SA"/>
        </w:rPr>
      </w:pPr>
      <w:r w:rsidRPr="00E63AA3">
        <w:rPr>
          <w:rFonts w:ascii="Times New Roman" w:eastAsia="Times New Roman" w:hAnsi="Times New Roman" w:cs="Times New Roman"/>
          <w:color w:val="000000"/>
          <w:kern w:val="2"/>
          <w:sz w:val="24"/>
          <w:szCs w:val="24"/>
          <w:lang w:eastAsia="ar-SA"/>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E63AA3" w:rsidRPr="00E63AA3" w:rsidRDefault="00E63AA3" w:rsidP="00E63AA3">
      <w:pPr>
        <w:widowControl w:val="0"/>
        <w:suppressAutoHyphens/>
        <w:spacing w:after="0" w:line="240" w:lineRule="auto"/>
        <w:ind w:left="567" w:hanging="283"/>
        <w:jc w:val="both"/>
        <w:rPr>
          <w:rFonts w:ascii="Times New Roman" w:eastAsia="Times New Roman" w:hAnsi="Times New Roman" w:cs="Times New Roman"/>
          <w:color w:val="000000"/>
          <w:kern w:val="2"/>
          <w:sz w:val="24"/>
          <w:szCs w:val="24"/>
          <w:lang w:eastAsia="ar-SA"/>
        </w:rPr>
      </w:pPr>
      <w:r w:rsidRPr="00E63AA3">
        <w:rPr>
          <w:rFonts w:ascii="Times New Roman" w:eastAsia="Times New Roman" w:hAnsi="Times New Roman" w:cs="Times New Roman"/>
          <w:color w:val="000000"/>
          <w:kern w:val="2"/>
          <w:sz w:val="24"/>
          <w:szCs w:val="24"/>
          <w:lang w:eastAsia="ar-SA"/>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E63AA3" w:rsidRPr="00E63AA3" w:rsidRDefault="00E63AA3" w:rsidP="00E63AA3">
      <w:pPr>
        <w:widowControl w:val="0"/>
        <w:suppressAutoHyphens/>
        <w:spacing w:after="0" w:line="240" w:lineRule="auto"/>
        <w:ind w:left="567" w:hanging="283"/>
        <w:jc w:val="both"/>
        <w:rPr>
          <w:rFonts w:ascii="Times New Roman" w:eastAsia="Times New Roman" w:hAnsi="Times New Roman" w:cs="Times New Roman"/>
          <w:sz w:val="24"/>
          <w:szCs w:val="24"/>
          <w:lang w:eastAsia="ar-SA"/>
        </w:rPr>
      </w:pPr>
      <w:r w:rsidRPr="00E63AA3">
        <w:rPr>
          <w:rFonts w:ascii="Times New Roman" w:eastAsia="Times New Roman" w:hAnsi="Times New Roman" w:cs="Times New Roman"/>
          <w:color w:val="000000"/>
          <w:kern w:val="2"/>
          <w:sz w:val="24"/>
          <w:szCs w:val="24"/>
          <w:lang w:eastAsia="ar-SA"/>
        </w:rPr>
        <w:t>3)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r w:rsidRPr="00E63AA3">
        <w:rPr>
          <w:rFonts w:ascii="Times New Roman" w:eastAsia="Times New Roman" w:hAnsi="Times New Roman" w:cs="Times New Roman"/>
          <w:sz w:val="24"/>
          <w:szCs w:val="24"/>
          <w:lang w:eastAsia="ar-SA"/>
        </w:rPr>
        <w:t>.</w:t>
      </w:r>
    </w:p>
    <w:p w:rsidR="00E63AA3" w:rsidRPr="00E63AA3" w:rsidRDefault="00E63AA3" w:rsidP="00E63AA3">
      <w:pPr>
        <w:widowControl w:val="0"/>
        <w:suppressAutoHyphens/>
        <w:spacing w:after="0" w:line="240" w:lineRule="auto"/>
        <w:ind w:left="567" w:hanging="283"/>
        <w:jc w:val="both"/>
        <w:rPr>
          <w:rFonts w:ascii="Times New Roman" w:eastAsia="Calibri" w:hAnsi="Times New Roman" w:cs="Times New Roman"/>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sz w:val="24"/>
          <w:szCs w:val="24"/>
        </w:rPr>
      </w:pPr>
    </w:p>
    <w:p w:rsidR="00E63AA3" w:rsidRPr="00E63AA3" w:rsidRDefault="00E63AA3" w:rsidP="00E63AA3">
      <w:pPr>
        <w:keepNext/>
        <w:shd w:val="clear" w:color="auto" w:fill="E6E6E6"/>
        <w:spacing w:after="0" w:line="240" w:lineRule="auto"/>
        <w:jc w:val="both"/>
        <w:outlineLvl w:val="0"/>
        <w:rPr>
          <w:rFonts w:ascii="Times New Roman" w:eastAsia="Times New Roman" w:hAnsi="Times New Roman" w:cs="Times New Roman"/>
          <w:b/>
          <w:i/>
          <w:sz w:val="24"/>
          <w:szCs w:val="24"/>
        </w:rPr>
      </w:pPr>
      <w:r w:rsidRPr="00E63AA3">
        <w:rPr>
          <w:rFonts w:ascii="Times New Roman" w:eastAsia="Times New Roman" w:hAnsi="Times New Roman" w:cs="Times New Roman"/>
          <w:b/>
          <w:i/>
          <w:sz w:val="24"/>
          <w:szCs w:val="24"/>
        </w:rPr>
        <w:t xml:space="preserve">Wykaz oświadczeń lub dokumentów potwierdzających spełnianie warunków udziału  </w:t>
      </w:r>
      <w:r w:rsidRPr="00E63AA3">
        <w:rPr>
          <w:rFonts w:ascii="Times New Roman" w:eastAsia="Times New Roman" w:hAnsi="Times New Roman" w:cs="Times New Roman"/>
          <w:b/>
          <w:i/>
          <w:sz w:val="24"/>
          <w:szCs w:val="24"/>
        </w:rPr>
        <w:br/>
        <w:t xml:space="preserve">w niniejszym postępowaniu </w:t>
      </w:r>
      <w:r w:rsidRPr="00E63AA3">
        <w:rPr>
          <w:rFonts w:ascii="Times New Roman" w:eastAsia="Times New Roman" w:hAnsi="Times New Roman"/>
          <w:b/>
          <w:i/>
          <w:sz w:val="24"/>
          <w:szCs w:val="24"/>
        </w:rPr>
        <w:t>oraz niepodleganiu wykluczeniu</w:t>
      </w:r>
    </w:p>
    <w:p w:rsidR="00E63AA3" w:rsidRPr="00E63AA3" w:rsidRDefault="00E63AA3" w:rsidP="00E63AA3">
      <w:pPr>
        <w:spacing w:after="0" w:line="240" w:lineRule="auto"/>
        <w:rPr>
          <w:rFonts w:ascii="Times New Roman" w:eastAsia="Calibri" w:hAnsi="Times New Roman" w:cs="Times New Roman"/>
          <w:sz w:val="24"/>
          <w:szCs w:val="24"/>
          <w:lang w:eastAsia="pl-PL"/>
        </w:rPr>
      </w:pPr>
    </w:p>
    <w:p w:rsidR="00E63AA3" w:rsidRPr="00E63AA3" w:rsidRDefault="00E63AA3" w:rsidP="00E63AA3">
      <w:pPr>
        <w:numPr>
          <w:ilvl w:val="2"/>
          <w:numId w:val="2"/>
        </w:numPr>
        <w:tabs>
          <w:tab w:val="left" w:pos="284"/>
          <w:tab w:val="left" w:pos="426"/>
        </w:tabs>
        <w:autoSpaceDE w:val="0"/>
        <w:autoSpaceDN w:val="0"/>
        <w:adjustRightInd w:val="0"/>
        <w:spacing w:after="0" w:line="240" w:lineRule="auto"/>
        <w:ind w:hanging="2160"/>
        <w:contextualSpacing/>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Cs/>
          <w:sz w:val="24"/>
          <w:szCs w:val="24"/>
          <w:u w:val="single"/>
          <w:lang w:eastAsia="pl-PL"/>
        </w:rPr>
        <w:t>Wykaz dokumentów :</w:t>
      </w:r>
    </w:p>
    <w:p w:rsidR="00E170A4" w:rsidRPr="00E170A4" w:rsidRDefault="00E170A4" w:rsidP="00E170A4">
      <w:pPr>
        <w:pStyle w:val="Akapitzlist"/>
        <w:numPr>
          <w:ilvl w:val="3"/>
          <w:numId w:val="9"/>
        </w:numPr>
        <w:tabs>
          <w:tab w:val="left" w:pos="284"/>
        </w:tabs>
        <w:spacing w:after="0" w:line="240" w:lineRule="auto"/>
        <w:ind w:left="709" w:hanging="425"/>
        <w:rPr>
          <w:rFonts w:ascii="Times New Roman" w:eastAsia="Times New Roman" w:hAnsi="Times New Roman"/>
          <w:color w:val="000000"/>
          <w:sz w:val="24"/>
          <w:szCs w:val="24"/>
          <w:lang w:eastAsia="pl-PL"/>
        </w:rPr>
      </w:pPr>
      <w:r w:rsidRPr="00E170A4">
        <w:rPr>
          <w:rFonts w:ascii="Times New Roman" w:eastAsia="Times New Roman" w:hAnsi="Times New Roman"/>
          <w:b/>
          <w:i/>
          <w:sz w:val="24"/>
          <w:szCs w:val="24"/>
        </w:rPr>
        <w:t>potwierdzających spełnianie warunków udziału  w niniejszym postępowaniu</w:t>
      </w:r>
      <w:r>
        <w:rPr>
          <w:rFonts w:ascii="Times New Roman" w:eastAsia="Times New Roman" w:hAnsi="Times New Roman"/>
          <w:b/>
          <w:i/>
          <w:sz w:val="24"/>
          <w:szCs w:val="24"/>
        </w:rPr>
        <w:t>:</w:t>
      </w:r>
    </w:p>
    <w:p w:rsidR="00F10C46" w:rsidRDefault="00F10C46" w:rsidP="00F10C46">
      <w:pPr>
        <w:numPr>
          <w:ilvl w:val="0"/>
          <w:numId w:val="10"/>
        </w:numPr>
        <w:tabs>
          <w:tab w:val="left" w:pos="284"/>
          <w:tab w:val="left" w:pos="426"/>
        </w:tabs>
        <w:spacing w:after="0" w:line="240" w:lineRule="auto"/>
        <w:contextualSpacing/>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sz w:val="24"/>
          <w:szCs w:val="24"/>
          <w:lang w:eastAsia="pl-PL"/>
        </w:rPr>
        <w:t xml:space="preserve">Oświadczenie </w:t>
      </w:r>
      <w:r w:rsidRPr="00E63AA3">
        <w:rPr>
          <w:rFonts w:ascii="Times New Roman" w:eastAsia="Calibri" w:hAnsi="Times New Roman" w:cs="Times New Roman"/>
          <w:b/>
          <w:noProof/>
          <w:sz w:val="24"/>
          <w:szCs w:val="24"/>
        </w:rPr>
        <w:t>o n</w:t>
      </w:r>
      <w:r w:rsidRPr="00E63AA3">
        <w:rPr>
          <w:rFonts w:ascii="Times New Roman" w:eastAsia="Calibri" w:hAnsi="Times New Roman" w:cs="Times New Roman"/>
          <w:b/>
          <w:noProof/>
          <w:color w:val="000000" w:themeColor="text1"/>
          <w:sz w:val="24"/>
          <w:szCs w:val="24"/>
        </w:rPr>
        <w:t>iepodleganiu wykluczeniu</w:t>
      </w:r>
      <w:r w:rsidRPr="00E63AA3">
        <w:rPr>
          <w:rFonts w:ascii="Times New Roman" w:eastAsia="Calibri" w:hAnsi="Times New Roman" w:cs="Times New Roman"/>
          <w:noProof/>
          <w:color w:val="000000" w:themeColor="text1"/>
          <w:sz w:val="24"/>
          <w:szCs w:val="24"/>
        </w:rPr>
        <w:t xml:space="preserve"> oraz  spełnianiu warunków udziału w postępowaniu</w:t>
      </w:r>
      <w:r w:rsidRPr="00E63AA3">
        <w:rPr>
          <w:rFonts w:ascii="Times New Roman" w:eastAsia="Times New Roman" w:hAnsi="Times New Roman" w:cs="Times New Roman"/>
          <w:color w:val="000000" w:themeColor="text1"/>
          <w:sz w:val="24"/>
          <w:szCs w:val="24"/>
          <w:lang w:eastAsia="pl-PL"/>
        </w:rPr>
        <w:t xml:space="preserve"> - Załącznik </w:t>
      </w:r>
      <w:r w:rsidRPr="00E63AA3">
        <w:rPr>
          <w:rFonts w:ascii="Times New Roman" w:eastAsia="Times New Roman" w:hAnsi="Times New Roman" w:cs="Times New Roman"/>
          <w:sz w:val="24"/>
          <w:szCs w:val="24"/>
          <w:lang w:eastAsia="pl-PL"/>
        </w:rPr>
        <w:t>nr 2.</w:t>
      </w:r>
    </w:p>
    <w:p w:rsidR="00E170A4" w:rsidRPr="006204C0" w:rsidRDefault="00E170A4" w:rsidP="00E170A4">
      <w:pPr>
        <w:tabs>
          <w:tab w:val="left" w:pos="15300"/>
        </w:tabs>
        <w:suppressAutoHyphens/>
        <w:snapToGrid w:val="0"/>
        <w:spacing w:after="0" w:line="240" w:lineRule="auto"/>
        <w:jc w:val="both"/>
        <w:rPr>
          <w:rFonts w:ascii="Times New Roman" w:eastAsia="Times New Roman" w:hAnsi="Times New Roman" w:cs="Times New Roman"/>
          <w:color w:val="000000"/>
          <w:sz w:val="24"/>
          <w:szCs w:val="24"/>
          <w:lang w:eastAsia="ar-SA"/>
        </w:rPr>
      </w:pPr>
      <w:r w:rsidRPr="006204C0">
        <w:rPr>
          <w:rFonts w:ascii="Times New Roman" w:eastAsia="Times New Roman" w:hAnsi="Times New Roman" w:cs="Times New Roman"/>
          <w:b/>
          <w:bCs/>
          <w:color w:val="3333FF"/>
          <w:sz w:val="24"/>
          <w:szCs w:val="24"/>
          <w:lang w:eastAsia="ar-SA"/>
        </w:rPr>
        <w:t xml:space="preserve">    </w:t>
      </w:r>
      <w:r>
        <w:rPr>
          <w:rFonts w:ascii="Times New Roman" w:eastAsia="Times New Roman" w:hAnsi="Times New Roman" w:cs="Times New Roman"/>
          <w:b/>
          <w:bCs/>
          <w:color w:val="3333FF"/>
          <w:sz w:val="24"/>
          <w:szCs w:val="24"/>
          <w:lang w:eastAsia="ar-SA"/>
        </w:rPr>
        <w:t xml:space="preserve">       </w:t>
      </w:r>
      <w:r w:rsidRPr="006204C0">
        <w:rPr>
          <w:rFonts w:ascii="Times New Roman" w:eastAsia="Times New Roman" w:hAnsi="Times New Roman" w:cs="Times New Roman"/>
          <w:b/>
          <w:bCs/>
          <w:color w:val="3333FF"/>
          <w:sz w:val="24"/>
          <w:szCs w:val="24"/>
          <w:lang w:eastAsia="ar-SA"/>
        </w:rPr>
        <w:t xml:space="preserve">Termin składania w/w dokumentów pkt.: </w:t>
      </w:r>
    </w:p>
    <w:p w:rsidR="00E170A4" w:rsidRPr="006204C0" w:rsidRDefault="00E170A4" w:rsidP="00E170A4">
      <w:pPr>
        <w:spacing w:after="0" w:line="240" w:lineRule="auto"/>
        <w:ind w:left="708"/>
        <w:jc w:val="both"/>
        <w:rPr>
          <w:rFonts w:ascii="Times New Roman" w:eastAsia="Calibri" w:hAnsi="Times New Roman" w:cs="Times New Roman"/>
          <w:color w:val="000000"/>
          <w:sz w:val="24"/>
          <w:szCs w:val="24"/>
        </w:rPr>
      </w:pPr>
      <w:r w:rsidRPr="006204C0">
        <w:rPr>
          <w:rFonts w:ascii="Times New Roman" w:eastAsia="Calibri" w:hAnsi="Times New Roman" w:cs="Times New Roman"/>
          <w:color w:val="000000"/>
          <w:sz w:val="24"/>
          <w:szCs w:val="24"/>
        </w:rPr>
        <w:t xml:space="preserve">Zgodnie z </w:t>
      </w:r>
      <w:r>
        <w:rPr>
          <w:rFonts w:ascii="Times New Roman" w:eastAsia="Calibri" w:hAnsi="Times New Roman" w:cs="Times New Roman"/>
          <w:color w:val="000000"/>
          <w:sz w:val="24"/>
          <w:szCs w:val="24"/>
          <w:lang w:eastAsia="pl-PL"/>
        </w:rPr>
        <w:t>art. 26</w:t>
      </w:r>
      <w:r w:rsidRPr="006204C0">
        <w:rPr>
          <w:rFonts w:ascii="Times New Roman" w:eastAsia="Calibri" w:hAnsi="Times New Roman" w:cs="Times New Roman"/>
          <w:color w:val="000000"/>
          <w:sz w:val="24"/>
          <w:szCs w:val="24"/>
          <w:lang w:eastAsia="pl-PL"/>
        </w:rPr>
        <w:t xml:space="preserve"> Ustawy </w:t>
      </w:r>
      <w:proofErr w:type="spellStart"/>
      <w:r w:rsidRPr="006204C0">
        <w:rPr>
          <w:rFonts w:ascii="Times New Roman" w:eastAsia="Calibri" w:hAnsi="Times New Roman" w:cs="Times New Roman"/>
          <w:color w:val="000000"/>
          <w:sz w:val="24"/>
          <w:szCs w:val="24"/>
          <w:lang w:eastAsia="pl-PL"/>
        </w:rPr>
        <w:t>pzp</w:t>
      </w:r>
      <w:proofErr w:type="spellEnd"/>
      <w:r w:rsidRPr="006204C0">
        <w:rPr>
          <w:rFonts w:ascii="Times New Roman" w:eastAsia="Calibri" w:hAnsi="Times New Roman" w:cs="Times New Roman"/>
          <w:color w:val="000000"/>
          <w:sz w:val="24"/>
          <w:szCs w:val="24"/>
          <w:lang w:eastAsia="pl-PL"/>
        </w:rPr>
        <w:t xml:space="preserve"> w</w:t>
      </w:r>
      <w:r w:rsidRPr="006204C0">
        <w:rPr>
          <w:rFonts w:ascii="Times New Roman" w:eastAsia="Calibri" w:hAnsi="Times New Roman" w:cs="Times New Roman"/>
          <w:color w:val="000000"/>
          <w:sz w:val="24"/>
          <w:szCs w:val="24"/>
        </w:rPr>
        <w:t>/w dokumenty wykonawcy będą musieli złożyć  na każde żądanie Zamawiającego w terminie przez niego wskazanym i w formie określonej w R</w:t>
      </w:r>
      <w:r w:rsidRPr="006204C0">
        <w:rPr>
          <w:rFonts w:ascii="Times New Roman" w:eastAsia="TimesNewRoman" w:hAnsi="Times New Roman" w:cs="Times New Roman"/>
          <w:color w:val="000000"/>
          <w:sz w:val="24"/>
          <w:szCs w:val="24"/>
        </w:rPr>
        <w:t xml:space="preserve">ozporządzeniu Ministra Rozwoju z dnia 26 lipca 2016 r. „w sprawie rodzajów dokumentów, jakich może żądać zamawiający od wykonawcy </w:t>
      </w:r>
      <w:r w:rsidRPr="006204C0">
        <w:rPr>
          <w:rFonts w:ascii="Times New Roman" w:eastAsia="TimesNewRoman" w:hAnsi="Times New Roman" w:cs="Times New Roman"/>
          <w:color w:val="000000"/>
          <w:sz w:val="24"/>
          <w:szCs w:val="24"/>
        </w:rPr>
        <w:br/>
        <w:t>w postępowaniu o udzielenie zamówienia”.</w:t>
      </w:r>
    </w:p>
    <w:p w:rsidR="00E170A4" w:rsidRDefault="00E170A4" w:rsidP="00E170A4">
      <w:pPr>
        <w:pStyle w:val="Akapitzlist"/>
        <w:tabs>
          <w:tab w:val="left" w:pos="284"/>
        </w:tabs>
        <w:spacing w:after="0" w:line="240" w:lineRule="auto"/>
        <w:ind w:left="709"/>
        <w:rPr>
          <w:rFonts w:ascii="Times New Roman" w:eastAsia="Times New Roman" w:hAnsi="Times New Roman"/>
          <w:b/>
          <w:i/>
          <w:sz w:val="24"/>
          <w:szCs w:val="24"/>
        </w:rPr>
      </w:pPr>
    </w:p>
    <w:p w:rsidR="00E63AA3" w:rsidRPr="00E170A4" w:rsidRDefault="00E63AA3" w:rsidP="00E170A4">
      <w:pPr>
        <w:pStyle w:val="Akapitzlist"/>
        <w:numPr>
          <w:ilvl w:val="3"/>
          <w:numId w:val="9"/>
        </w:numPr>
        <w:tabs>
          <w:tab w:val="left" w:pos="284"/>
        </w:tabs>
        <w:spacing w:after="0" w:line="240" w:lineRule="auto"/>
        <w:ind w:left="709" w:hanging="425"/>
        <w:rPr>
          <w:rFonts w:ascii="Times New Roman" w:eastAsia="Times New Roman" w:hAnsi="Times New Roman"/>
          <w:color w:val="000000"/>
          <w:sz w:val="24"/>
          <w:szCs w:val="24"/>
          <w:lang w:eastAsia="pl-PL"/>
        </w:rPr>
      </w:pPr>
      <w:r w:rsidRPr="00E170A4">
        <w:rPr>
          <w:rFonts w:ascii="Times New Roman" w:eastAsia="Times New Roman" w:hAnsi="Times New Roman"/>
          <w:b/>
          <w:i/>
          <w:sz w:val="24"/>
          <w:szCs w:val="24"/>
        </w:rPr>
        <w:t xml:space="preserve">potwierdzających brak podstaw wykluczenia wykonawcy z udziału w postępowaniu:  </w:t>
      </w:r>
    </w:p>
    <w:p w:rsidR="00E63AA3" w:rsidRDefault="00E63AA3" w:rsidP="00570918">
      <w:pPr>
        <w:numPr>
          <w:ilvl w:val="0"/>
          <w:numId w:val="10"/>
        </w:numPr>
        <w:tabs>
          <w:tab w:val="left" w:pos="284"/>
          <w:tab w:val="left" w:pos="426"/>
        </w:tabs>
        <w:spacing w:after="0" w:line="240" w:lineRule="auto"/>
        <w:contextualSpacing/>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sz w:val="24"/>
          <w:szCs w:val="24"/>
          <w:lang w:eastAsia="pl-PL"/>
        </w:rPr>
        <w:t xml:space="preserve">Oświadczenie </w:t>
      </w:r>
      <w:r w:rsidRPr="00E63AA3">
        <w:rPr>
          <w:rFonts w:ascii="Times New Roman" w:eastAsia="Calibri" w:hAnsi="Times New Roman" w:cs="Times New Roman"/>
          <w:b/>
          <w:noProof/>
          <w:sz w:val="24"/>
          <w:szCs w:val="24"/>
        </w:rPr>
        <w:t>o n</w:t>
      </w:r>
      <w:r w:rsidRPr="00E63AA3">
        <w:rPr>
          <w:rFonts w:ascii="Times New Roman" w:eastAsia="Calibri" w:hAnsi="Times New Roman" w:cs="Times New Roman"/>
          <w:b/>
          <w:noProof/>
          <w:color w:val="000000" w:themeColor="text1"/>
          <w:sz w:val="24"/>
          <w:szCs w:val="24"/>
        </w:rPr>
        <w:t>iepodleganiu wykluczeniu</w:t>
      </w:r>
      <w:r w:rsidRPr="00E63AA3">
        <w:rPr>
          <w:rFonts w:ascii="Times New Roman" w:eastAsia="Calibri" w:hAnsi="Times New Roman" w:cs="Times New Roman"/>
          <w:noProof/>
          <w:color w:val="000000" w:themeColor="text1"/>
          <w:sz w:val="24"/>
          <w:szCs w:val="24"/>
        </w:rPr>
        <w:t xml:space="preserve"> oraz  spełnianiu warunków udziału w postępowaniu</w:t>
      </w:r>
      <w:r w:rsidRPr="00E63AA3">
        <w:rPr>
          <w:rFonts w:ascii="Times New Roman" w:eastAsia="Times New Roman" w:hAnsi="Times New Roman" w:cs="Times New Roman"/>
          <w:color w:val="000000" w:themeColor="text1"/>
          <w:sz w:val="24"/>
          <w:szCs w:val="24"/>
          <w:lang w:eastAsia="pl-PL"/>
        </w:rPr>
        <w:t xml:space="preserve"> - Załącznik </w:t>
      </w:r>
      <w:r w:rsidRPr="00E63AA3">
        <w:rPr>
          <w:rFonts w:ascii="Times New Roman" w:eastAsia="Times New Roman" w:hAnsi="Times New Roman" w:cs="Times New Roman"/>
          <w:sz w:val="24"/>
          <w:szCs w:val="24"/>
          <w:lang w:eastAsia="pl-PL"/>
        </w:rPr>
        <w:t>nr 2.</w:t>
      </w:r>
    </w:p>
    <w:p w:rsidR="00C3354D" w:rsidRDefault="00E170A4" w:rsidP="005157A7">
      <w:pPr>
        <w:tabs>
          <w:tab w:val="left" w:pos="15300"/>
        </w:tabs>
        <w:suppressAutoHyphens/>
        <w:snapToGrid w:val="0"/>
        <w:spacing w:after="0" w:line="240" w:lineRule="auto"/>
        <w:ind w:left="360"/>
        <w:jc w:val="both"/>
        <w:rPr>
          <w:rFonts w:ascii="Times New Roman" w:eastAsia="Times New Roman" w:hAnsi="Times New Roman" w:cs="Times New Roman"/>
          <w:b/>
          <w:bCs/>
          <w:color w:val="3333FF"/>
          <w:sz w:val="24"/>
          <w:szCs w:val="24"/>
          <w:lang w:eastAsia="ar-SA"/>
        </w:rPr>
      </w:pPr>
      <w:r>
        <w:rPr>
          <w:rFonts w:ascii="Times New Roman" w:eastAsia="Times New Roman" w:hAnsi="Times New Roman"/>
          <w:b/>
          <w:bCs/>
          <w:color w:val="3333FF"/>
          <w:sz w:val="24"/>
          <w:szCs w:val="24"/>
          <w:lang w:eastAsia="ar-SA"/>
        </w:rPr>
        <w:t xml:space="preserve">    </w:t>
      </w:r>
      <w:r w:rsidRPr="00E170A4">
        <w:rPr>
          <w:rFonts w:ascii="Times New Roman" w:eastAsia="Times New Roman" w:hAnsi="Times New Roman"/>
          <w:b/>
          <w:bCs/>
          <w:color w:val="3333FF"/>
          <w:sz w:val="24"/>
          <w:szCs w:val="24"/>
          <w:lang w:eastAsia="ar-SA"/>
        </w:rPr>
        <w:t xml:space="preserve"> Termin składania w/w dokumentu: </w:t>
      </w:r>
      <w:r w:rsidRPr="00E170A4">
        <w:rPr>
          <w:rFonts w:ascii="Times New Roman" w:eastAsia="Times New Roman" w:hAnsi="Times New Roman"/>
          <w:color w:val="000000"/>
          <w:sz w:val="24"/>
          <w:szCs w:val="24"/>
          <w:lang w:eastAsia="pl-PL"/>
        </w:rPr>
        <w:t>dokument należy dołączyć do składanej oferty.</w:t>
      </w:r>
      <w:r w:rsidR="00921894">
        <w:rPr>
          <w:rFonts w:ascii="Times New Roman" w:eastAsia="Times New Roman" w:hAnsi="Times New Roman" w:cs="Times New Roman"/>
          <w:b/>
          <w:bCs/>
          <w:color w:val="3333FF"/>
          <w:sz w:val="24"/>
          <w:szCs w:val="24"/>
          <w:lang w:eastAsia="ar-SA"/>
        </w:rPr>
        <w:t xml:space="preserve"> </w:t>
      </w:r>
    </w:p>
    <w:p w:rsidR="00E63AA3" w:rsidRPr="00E63AA3" w:rsidRDefault="00921894" w:rsidP="005157A7">
      <w:pPr>
        <w:tabs>
          <w:tab w:val="left" w:pos="15300"/>
        </w:tabs>
        <w:suppressAutoHyphens/>
        <w:snapToGrid w:val="0"/>
        <w:spacing w:after="0" w:line="240" w:lineRule="auto"/>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bCs/>
          <w:color w:val="3333FF"/>
          <w:sz w:val="24"/>
          <w:szCs w:val="24"/>
          <w:lang w:eastAsia="ar-SA"/>
        </w:rPr>
        <w:t xml:space="preserve">    </w:t>
      </w:r>
    </w:p>
    <w:p w:rsidR="00E63AA3" w:rsidRDefault="00E63AA3" w:rsidP="00570918">
      <w:pPr>
        <w:numPr>
          <w:ilvl w:val="0"/>
          <w:numId w:val="10"/>
        </w:numPr>
        <w:spacing w:after="0" w:line="240" w:lineRule="auto"/>
        <w:contextualSpacing/>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sz w:val="24"/>
          <w:szCs w:val="24"/>
          <w:lang w:eastAsia="pl-PL"/>
        </w:rPr>
        <w:t>Oświadczenie o przynależności do tej samej grupy kapitałowej</w:t>
      </w:r>
      <w:r w:rsidRPr="00E63AA3">
        <w:rPr>
          <w:rFonts w:ascii="Times New Roman" w:eastAsia="Times New Roman" w:hAnsi="Times New Roman" w:cs="Times New Roman"/>
          <w:sz w:val="24"/>
          <w:szCs w:val="24"/>
          <w:lang w:eastAsia="pl-PL"/>
        </w:rPr>
        <w:t xml:space="preserve"> oraz lista podmiotów należących do tej samej grupy kapitałowej w rozumieniu ustawy z dnia 16 lutego 2007 </w:t>
      </w:r>
      <w:r w:rsidRPr="00E63AA3">
        <w:rPr>
          <w:rFonts w:ascii="Times New Roman" w:eastAsia="Times New Roman" w:hAnsi="Times New Roman" w:cs="Times New Roman"/>
          <w:sz w:val="24"/>
          <w:szCs w:val="24"/>
          <w:lang w:eastAsia="pl-PL"/>
        </w:rPr>
        <w:lastRenderedPageBreak/>
        <w:t>r. o ochronie konkurencji i konsumentów w przypadku gdy Wykonawca należy do grupy kapitałowej -  Załącznik nr 3 do SIWZ.</w:t>
      </w:r>
    </w:p>
    <w:p w:rsidR="00921894" w:rsidRPr="00921894" w:rsidRDefault="00921894" w:rsidP="000612E2">
      <w:pPr>
        <w:pStyle w:val="Akapitzlist"/>
        <w:tabs>
          <w:tab w:val="left" w:pos="15300"/>
        </w:tabs>
        <w:suppressAutoHyphens/>
        <w:snapToGrid w:val="0"/>
        <w:spacing w:after="57" w:line="100" w:lineRule="atLeast"/>
        <w:jc w:val="both"/>
        <w:rPr>
          <w:rFonts w:ascii="Times New Roman" w:eastAsia="Times New Roman" w:hAnsi="Times New Roman"/>
          <w:color w:val="000000"/>
          <w:sz w:val="24"/>
          <w:szCs w:val="24"/>
          <w:lang w:eastAsia="ar-SA"/>
        </w:rPr>
      </w:pPr>
      <w:r w:rsidRPr="00A45EA3">
        <w:rPr>
          <w:rFonts w:ascii="Times New Roman" w:eastAsia="Times New Roman" w:hAnsi="Times New Roman"/>
          <w:b/>
          <w:bCs/>
          <w:color w:val="3333FF"/>
          <w:sz w:val="24"/>
          <w:szCs w:val="24"/>
          <w:lang w:eastAsia="ar-SA"/>
        </w:rPr>
        <w:t>Termin składania w/w dokumentu:</w:t>
      </w:r>
      <w:r w:rsidR="000612E2" w:rsidRPr="00A45EA3">
        <w:rPr>
          <w:rFonts w:ascii="Times New Roman" w:eastAsia="Times New Roman" w:hAnsi="Times New Roman"/>
          <w:b/>
          <w:bCs/>
          <w:color w:val="3333FF"/>
          <w:sz w:val="24"/>
          <w:szCs w:val="24"/>
          <w:lang w:eastAsia="ar-SA"/>
        </w:rPr>
        <w:t xml:space="preserve"> </w:t>
      </w:r>
      <w:r w:rsidRPr="00921894">
        <w:rPr>
          <w:rFonts w:ascii="Times New Roman" w:hAnsi="Times New Roman"/>
          <w:color w:val="000000"/>
          <w:sz w:val="24"/>
          <w:szCs w:val="24"/>
        </w:rPr>
        <w:t xml:space="preserve">Zgodnie z art. 24 ust. 11 Prawa zamówień publicznych, wykonawcy, </w:t>
      </w:r>
      <w:r w:rsidRPr="00921894">
        <w:rPr>
          <w:rFonts w:ascii="Times New Roman" w:hAnsi="Times New Roman"/>
          <w:b/>
          <w:color w:val="000000"/>
          <w:sz w:val="24"/>
          <w:szCs w:val="24"/>
          <w:u w:val="single"/>
        </w:rPr>
        <w:t>w terminie 3 dni</w:t>
      </w:r>
      <w:r w:rsidRPr="00921894">
        <w:rPr>
          <w:rFonts w:ascii="Times New Roman" w:hAnsi="Times New Roman"/>
          <w:b/>
          <w:color w:val="000000"/>
          <w:sz w:val="24"/>
          <w:szCs w:val="24"/>
        </w:rPr>
        <w:t xml:space="preserve"> od dnia zamieszczenia na stronie internetowej informacji</w:t>
      </w:r>
      <w:r w:rsidRPr="00921894">
        <w:rPr>
          <w:rFonts w:ascii="Times New Roman" w:hAnsi="Times New Roman"/>
          <w:color w:val="000000"/>
          <w:sz w:val="24"/>
          <w:szCs w:val="24"/>
        </w:rPr>
        <w:t xml:space="preserve">, o której mowa w art. 86 ust. 5 (tj. informacji z otwarcia ofert), przekażą zamawiającemu oświadczenie o przynależności lub </w:t>
      </w:r>
      <w:r w:rsidRPr="00921894">
        <w:rPr>
          <w:rFonts w:ascii="Times New Roman" w:hAnsi="Times New Roman"/>
          <w:color w:val="000000"/>
          <w:spacing w:val="-1"/>
          <w:sz w:val="24"/>
          <w:szCs w:val="24"/>
        </w:rPr>
        <w:t xml:space="preserve">braku przynależności do tej samej grupy kapitałowej, o której mowa w art. 24 ust. </w:t>
      </w:r>
      <w:r w:rsidRPr="00921894">
        <w:rPr>
          <w:rFonts w:ascii="Times New Roman" w:hAnsi="Times New Roman"/>
          <w:color w:val="000000"/>
          <w:sz w:val="24"/>
          <w:szCs w:val="24"/>
        </w:rPr>
        <w:t>1 pkt 23 Prawa zamówień publicznych. Wraz ze złożeniem oświadczenia, wykonawca może przedstawić dowody, że powiązania z innym wykonawcą nie prowadzą do zakłócenia konkurencji w postępowaniu o udzielenie zamówienia;</w:t>
      </w:r>
    </w:p>
    <w:p w:rsidR="00E63AA3" w:rsidRPr="00E63AA3" w:rsidRDefault="00E63AA3" w:rsidP="00E63AA3">
      <w:pPr>
        <w:autoSpaceDE w:val="0"/>
        <w:autoSpaceDN w:val="0"/>
        <w:adjustRightInd w:val="0"/>
        <w:spacing w:after="0" w:line="240" w:lineRule="auto"/>
        <w:jc w:val="both"/>
        <w:rPr>
          <w:rFonts w:ascii="Times New Roman" w:eastAsia="Times New Roman" w:hAnsi="Times New Roman" w:cs="Times New Roman"/>
          <w:bCs/>
          <w:sz w:val="16"/>
          <w:szCs w:val="16"/>
          <w:lang w:eastAsia="pl-PL"/>
        </w:rPr>
      </w:pPr>
    </w:p>
    <w:p w:rsidR="00E63AA3" w:rsidRPr="00E63AA3" w:rsidRDefault="00E63AA3" w:rsidP="00E63AA3">
      <w:pPr>
        <w:spacing w:after="0" w:line="240" w:lineRule="auto"/>
        <w:jc w:val="both"/>
        <w:rPr>
          <w:rFonts w:ascii="Times New Roman" w:eastAsia="Times New Roman" w:hAnsi="Times New Roman"/>
          <w:sz w:val="24"/>
          <w:szCs w:val="24"/>
          <w:lang w:eastAsia="pl-PL"/>
        </w:rPr>
      </w:pPr>
      <w:r w:rsidRPr="00E63AA3">
        <w:rPr>
          <w:rFonts w:ascii="Times New Roman" w:eastAsia="Times New Roman" w:hAnsi="Times New Roman"/>
          <w:b/>
          <w:i/>
          <w:sz w:val="24"/>
          <w:szCs w:val="24"/>
          <w:u w:val="single"/>
          <w:lang w:eastAsia="pl-PL"/>
        </w:rPr>
        <w:t>Jeżeli dotyczy:</w:t>
      </w:r>
      <w:r w:rsidRPr="00E63AA3">
        <w:rPr>
          <w:rFonts w:ascii="Times New Roman" w:eastAsia="Times New Roman" w:hAnsi="Times New Roman"/>
          <w:sz w:val="24"/>
          <w:szCs w:val="24"/>
          <w:lang w:eastAsia="pl-PL"/>
        </w:rPr>
        <w:t xml:space="preserve"> Wykonawca dołącza</w:t>
      </w:r>
      <w:r w:rsidRPr="00E63AA3">
        <w:rPr>
          <w:rFonts w:ascii="Times New Roman" w:eastAsia="Times New Roman" w:hAnsi="Times New Roman"/>
          <w:i/>
          <w:sz w:val="24"/>
          <w:szCs w:val="24"/>
          <w:lang w:eastAsia="pl-PL"/>
        </w:rPr>
        <w:t xml:space="preserve"> </w:t>
      </w:r>
      <w:r w:rsidRPr="00E63AA3">
        <w:rPr>
          <w:rFonts w:ascii="Times New Roman" w:eastAsia="Times New Roman" w:hAnsi="Times New Roman"/>
          <w:b/>
          <w:sz w:val="24"/>
          <w:szCs w:val="24"/>
          <w:lang w:eastAsia="pl-PL"/>
        </w:rPr>
        <w:t>Zobowiązanie innych podmiotów</w:t>
      </w:r>
      <w:r w:rsidRPr="00E63AA3">
        <w:rPr>
          <w:rFonts w:ascii="Times New Roman" w:eastAsia="Times New Roman" w:hAnsi="Times New Roman"/>
          <w:sz w:val="24"/>
          <w:szCs w:val="24"/>
          <w:lang w:eastAsia="pl-PL"/>
        </w:rPr>
        <w:t xml:space="preserve"> do oddania do dyspozycji niezbędnych zasobów na okres korzystania z nich przy wykonywaniu zamówienia. </w:t>
      </w:r>
    </w:p>
    <w:p w:rsidR="00E63AA3" w:rsidRPr="00E63AA3" w:rsidRDefault="00E63AA3" w:rsidP="00E63AA3">
      <w:pPr>
        <w:spacing w:after="0" w:line="240" w:lineRule="auto"/>
        <w:jc w:val="both"/>
        <w:rPr>
          <w:rFonts w:ascii="Times New Roman" w:eastAsia="Calibri" w:hAnsi="Times New Roman"/>
          <w:iCs/>
          <w:sz w:val="24"/>
          <w:szCs w:val="24"/>
          <w:lang w:eastAsia="pl-PL"/>
        </w:rPr>
      </w:pPr>
      <w:r w:rsidRPr="00E63AA3">
        <w:rPr>
          <w:rFonts w:ascii="Times New Roman" w:hAnsi="Times New Roman"/>
          <w:iCs/>
          <w:sz w:val="24"/>
          <w:szCs w:val="24"/>
          <w:lang w:eastAsia="pl-PL"/>
        </w:rPr>
        <w:t xml:space="preserve">Wykonawca musi przekazać Zamawiającemu informację dotyczącą polegania na zasobach innego podmiotu ze wskazaniem podmiotu i określeniem odpowiedniego zakresu dla wskazanego podmiotu. </w:t>
      </w:r>
    </w:p>
    <w:p w:rsidR="00E63AA3" w:rsidRPr="00E63AA3" w:rsidRDefault="00E63AA3" w:rsidP="00E63AA3">
      <w:pPr>
        <w:spacing w:after="0" w:line="240" w:lineRule="auto"/>
        <w:jc w:val="both"/>
        <w:rPr>
          <w:rFonts w:ascii="Times New Roman" w:hAnsi="Times New Roman"/>
          <w:b/>
          <w:iCs/>
          <w:sz w:val="24"/>
          <w:szCs w:val="24"/>
          <w:lang w:eastAsia="pl-PL"/>
        </w:rPr>
      </w:pPr>
    </w:p>
    <w:p w:rsidR="00E63AA3" w:rsidRPr="00E63AA3" w:rsidRDefault="00E63AA3" w:rsidP="00E63AA3">
      <w:pPr>
        <w:spacing w:after="0" w:line="240" w:lineRule="auto"/>
        <w:jc w:val="both"/>
        <w:rPr>
          <w:rFonts w:ascii="Times New Roman" w:hAnsi="Times New Roman"/>
          <w:b/>
          <w:iCs/>
          <w:sz w:val="24"/>
          <w:szCs w:val="24"/>
          <w:lang w:eastAsia="pl-PL"/>
        </w:rPr>
      </w:pPr>
      <w:r w:rsidRPr="00E63AA3">
        <w:rPr>
          <w:rFonts w:ascii="Times New Roman" w:hAnsi="Times New Roman"/>
          <w:b/>
          <w:iCs/>
          <w:sz w:val="24"/>
          <w:szCs w:val="24"/>
          <w:lang w:eastAsia="pl-PL"/>
        </w:rPr>
        <w:t xml:space="preserve">Podmiot udostępniający zasoby składa obligatoryjnie dokumenty na potwierdzenie </w:t>
      </w:r>
      <w:r w:rsidRPr="00E63AA3">
        <w:rPr>
          <w:rFonts w:ascii="Times New Roman" w:hAnsi="Times New Roman"/>
          <w:b/>
          <w:noProof/>
          <w:sz w:val="24"/>
          <w:szCs w:val="24"/>
        </w:rPr>
        <w:t>spełnianiu warunków udziału w postępowaniu oraz o niepodleganiu wykluczeniu, określone w SIWZ.</w:t>
      </w:r>
    </w:p>
    <w:p w:rsidR="00262717" w:rsidRDefault="00262717" w:rsidP="00E63AA3">
      <w:pPr>
        <w:autoSpaceDE w:val="0"/>
        <w:autoSpaceDN w:val="0"/>
        <w:adjustRightInd w:val="0"/>
        <w:spacing w:after="0" w:line="240" w:lineRule="auto"/>
        <w:jc w:val="both"/>
        <w:rPr>
          <w:rFonts w:ascii="Times New Roman" w:eastAsia="Times New Roman" w:hAnsi="Times New Roman" w:cs="Times New Roman"/>
          <w:bCs/>
          <w:sz w:val="16"/>
          <w:szCs w:val="16"/>
          <w:lang w:eastAsia="pl-PL"/>
        </w:rPr>
      </w:pPr>
    </w:p>
    <w:p w:rsidR="00E63AA3" w:rsidRPr="00E63AA3" w:rsidRDefault="00E63AA3" w:rsidP="00E63AA3">
      <w:pPr>
        <w:spacing w:after="0" w:line="240" w:lineRule="auto"/>
        <w:rPr>
          <w:rFonts w:ascii="Times New Roman" w:eastAsia="Calibri" w:hAnsi="Times New Roman" w:cs="Times New Roman"/>
          <w:b/>
          <w:sz w:val="24"/>
          <w:szCs w:val="24"/>
          <w:lang w:eastAsia="pl-PL"/>
        </w:rPr>
      </w:pPr>
      <w:r w:rsidRPr="00E63AA3">
        <w:rPr>
          <w:rFonts w:ascii="Times New Roman" w:eastAsia="Calibri" w:hAnsi="Times New Roman" w:cs="Times New Roman"/>
          <w:b/>
          <w:sz w:val="25"/>
          <w:szCs w:val="25"/>
          <w:u w:val="single"/>
          <w:lang w:eastAsia="pl-PL"/>
        </w:rPr>
        <w:t>Poleganie na potencjale innych podmiotów</w:t>
      </w:r>
      <w:r w:rsidRPr="00E63AA3">
        <w:rPr>
          <w:rFonts w:ascii="Times New Roman" w:eastAsia="Calibri" w:hAnsi="Times New Roman" w:cs="Times New Roman"/>
          <w:b/>
          <w:sz w:val="24"/>
          <w:szCs w:val="24"/>
          <w:lang w:eastAsia="pl-PL"/>
        </w:rPr>
        <w:t>:</w:t>
      </w:r>
    </w:p>
    <w:p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 xml:space="preserve">2. Wykonawca, który polega na zdolnościach lub sytuacji innych podmiotów, musi udowodnić zamawiającemu, że realizując zamówienie, będzie dysponował niezbędnymi zasobami tych podmiotów, </w:t>
      </w:r>
      <w:r w:rsidRPr="00E63AA3">
        <w:rPr>
          <w:rFonts w:ascii="Times New Roman" w:eastAsia="Calibri" w:hAnsi="Times New Roman" w:cs="Times New Roman"/>
          <w:iCs/>
          <w:sz w:val="24"/>
          <w:szCs w:val="24"/>
          <w:u w:val="single"/>
          <w:lang w:eastAsia="pl-PL"/>
        </w:rPr>
        <w:t>w szczególności przedstawiając zobowiązanie tych podmiotów</w:t>
      </w:r>
      <w:r w:rsidRPr="00E63AA3">
        <w:rPr>
          <w:rFonts w:ascii="Times New Roman" w:eastAsia="Calibri" w:hAnsi="Times New Roman" w:cs="Times New Roman"/>
          <w:iCs/>
          <w:sz w:val="24"/>
          <w:szCs w:val="24"/>
          <w:lang w:eastAsia="pl-PL"/>
        </w:rPr>
        <w:t xml:space="preserve"> do oddania mu do dyspozycji niezbędnych zasobów na potrzeby realizacji zamówienia.</w:t>
      </w:r>
    </w:p>
    <w:p w:rsidR="00E63AA3" w:rsidRPr="00E63AA3" w:rsidRDefault="00E63AA3" w:rsidP="00E63AA3">
      <w:pPr>
        <w:tabs>
          <w:tab w:val="left" w:pos="800"/>
        </w:tabs>
        <w:suppressAutoHyphens/>
        <w:snapToGrid w:val="0"/>
        <w:spacing w:after="0" w:line="258" w:lineRule="atLeast"/>
        <w:ind w:left="227" w:hanging="227"/>
        <w:jc w:val="both"/>
        <w:rPr>
          <w:rFonts w:ascii="Times New Roman" w:eastAsia="TimesNewRoman" w:hAnsi="Times New Roman" w:cs="Times New Roman"/>
          <w:color w:val="000000"/>
          <w:sz w:val="24"/>
          <w:szCs w:val="24"/>
          <w:lang w:eastAsia="ar-SA"/>
        </w:rPr>
      </w:pPr>
      <w:r w:rsidRPr="00E63AA3">
        <w:rPr>
          <w:rFonts w:ascii="Times New Roman" w:eastAsia="TimesNewRoman" w:hAnsi="Times New Roman" w:cs="Times New Roman"/>
          <w:color w:val="000000"/>
          <w:sz w:val="24"/>
          <w:szCs w:val="24"/>
          <w:lang w:eastAsia="ar-SA"/>
        </w:rPr>
        <w:t>Z dokumentu (np. zobowiązania) musi wynikać w szczególności:</w:t>
      </w:r>
    </w:p>
    <w:p w:rsidR="00E63AA3" w:rsidRPr="00E63AA3" w:rsidRDefault="00E63AA3" w:rsidP="00E63AA3">
      <w:pPr>
        <w:tabs>
          <w:tab w:val="left" w:pos="1000"/>
        </w:tabs>
        <w:spacing w:after="0" w:line="240" w:lineRule="auto"/>
        <w:ind w:left="997" w:hanging="198"/>
        <w:rPr>
          <w:rFonts w:ascii="Times New Roman" w:eastAsia="TimesNewRoman" w:hAnsi="Times New Roman" w:cs="Times New Roman"/>
          <w:sz w:val="24"/>
          <w:szCs w:val="24"/>
        </w:rPr>
      </w:pPr>
      <w:r w:rsidRPr="00E63AA3">
        <w:rPr>
          <w:rFonts w:ascii="Times New Roman" w:eastAsia="TimesNewRoman" w:hAnsi="Times New Roman" w:cs="Times New Roman"/>
          <w:sz w:val="24"/>
          <w:szCs w:val="24"/>
        </w:rPr>
        <w:t>1) zakres dostępnych wykonawcy zasobów innego podmiotu;</w:t>
      </w:r>
    </w:p>
    <w:p w:rsidR="00E63AA3" w:rsidRPr="00E63AA3" w:rsidRDefault="00E63AA3" w:rsidP="00E63AA3">
      <w:pPr>
        <w:tabs>
          <w:tab w:val="left" w:pos="1000"/>
          <w:tab w:val="left" w:pos="8222"/>
        </w:tabs>
        <w:spacing w:after="0" w:line="240" w:lineRule="auto"/>
        <w:ind w:left="997" w:hanging="198"/>
        <w:rPr>
          <w:rFonts w:ascii="Times New Roman" w:eastAsia="TimesNewRoman" w:hAnsi="Times New Roman" w:cs="Times New Roman"/>
          <w:sz w:val="24"/>
          <w:szCs w:val="24"/>
        </w:rPr>
      </w:pPr>
      <w:r w:rsidRPr="00E63AA3">
        <w:rPr>
          <w:rFonts w:ascii="Times New Roman" w:eastAsia="TimesNewRoman" w:hAnsi="Times New Roman" w:cs="Times New Roman"/>
          <w:sz w:val="24"/>
          <w:szCs w:val="24"/>
        </w:rPr>
        <w:t>2) sposób wykorzystania zasobów innego podmiotu, przez wykonawcę,  przy wykonywaniu zamówienia publicznego;</w:t>
      </w:r>
    </w:p>
    <w:p w:rsidR="00E63AA3" w:rsidRPr="00E63AA3" w:rsidRDefault="00E63AA3" w:rsidP="00E63AA3">
      <w:pPr>
        <w:tabs>
          <w:tab w:val="left" w:pos="1000"/>
        </w:tabs>
        <w:spacing w:after="0" w:line="240" w:lineRule="auto"/>
        <w:ind w:left="997" w:hanging="198"/>
        <w:rPr>
          <w:rFonts w:ascii="Times New Roman" w:eastAsia="TimesNewRoman" w:hAnsi="Times New Roman" w:cs="Times New Roman"/>
          <w:sz w:val="24"/>
          <w:szCs w:val="24"/>
        </w:rPr>
      </w:pPr>
      <w:r w:rsidRPr="00E63AA3">
        <w:rPr>
          <w:rFonts w:ascii="Times New Roman" w:eastAsia="TimesNewRoman" w:hAnsi="Times New Roman" w:cs="Times New Roman"/>
          <w:sz w:val="24"/>
          <w:szCs w:val="24"/>
        </w:rPr>
        <w:t>3) zakres i okres udziału innego podmiotu przy wykonywaniu zamówienia publicznego;</w:t>
      </w:r>
    </w:p>
    <w:p w:rsidR="00E63AA3" w:rsidRPr="00E63AA3" w:rsidRDefault="00E63AA3" w:rsidP="00E63AA3">
      <w:pPr>
        <w:tabs>
          <w:tab w:val="left" w:pos="1000"/>
        </w:tabs>
        <w:spacing w:after="0" w:line="240" w:lineRule="auto"/>
        <w:ind w:left="997" w:hanging="198"/>
        <w:rPr>
          <w:rFonts w:ascii="Times New Roman" w:eastAsia="Times New Roman" w:hAnsi="Times New Roman" w:cs="Times New Roman"/>
          <w:iCs/>
          <w:sz w:val="24"/>
          <w:szCs w:val="24"/>
        </w:rPr>
      </w:pPr>
      <w:r w:rsidRPr="00E63AA3">
        <w:rPr>
          <w:rFonts w:ascii="Times New Roman" w:eastAsia="TimesNewRoman" w:hAnsi="Times New Roman" w:cs="Times New Roman"/>
          <w:sz w:val="24"/>
          <w:szCs w:val="24"/>
        </w:rPr>
        <w:t>4) czy podmiot, na zdolnościach którego wykonawca polega w odniesieniu do warunków udziału w postępowaniu dotyczących wykształcenia, kwalifikacji  zawodowych lub doświadczenia, zrealizuje usługi, których wskazane zdolności  dotyczą.</w:t>
      </w:r>
    </w:p>
    <w:p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 xml:space="preserve">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w:t>
      </w:r>
      <w:r w:rsidRPr="00E63AA3">
        <w:rPr>
          <w:rFonts w:ascii="Times New Roman" w:eastAsia="Calibri" w:hAnsi="Times New Roman" w:cs="Times New Roman"/>
          <w:sz w:val="24"/>
          <w:szCs w:val="24"/>
        </w:rPr>
        <w:t>1-2 i 8.</w:t>
      </w:r>
    </w:p>
    <w:p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4.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lastRenderedPageBreak/>
        <w:t>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6.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1)  zastąpił ten podmiot innym podmiotem lub podmiotami lub</w:t>
      </w:r>
    </w:p>
    <w:p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2) zobowiązał się do osobistego wykonania odpowiedniej części zamówienia, jeżeli wykaże zdolności techniczne lub zawodowe lub sytuację finansową lub ekonomiczną, o których mowa w ust. 1.</w:t>
      </w:r>
    </w:p>
    <w:p w:rsidR="00E63AA3" w:rsidRPr="00E63AA3" w:rsidRDefault="00E63AA3" w:rsidP="00E63AA3">
      <w:pPr>
        <w:spacing w:before="120" w:after="120"/>
        <w:ind w:left="993" w:hanging="284"/>
        <w:contextualSpacing/>
        <w:jc w:val="both"/>
        <w:rPr>
          <w:rFonts w:ascii="Trebuchet MS" w:hAnsi="Trebuchet MS"/>
          <w:sz w:val="16"/>
          <w:szCs w:val="16"/>
        </w:rPr>
      </w:pPr>
    </w:p>
    <w:p w:rsidR="00E63AA3" w:rsidRPr="00E63AA3" w:rsidRDefault="00E63AA3" w:rsidP="00E63AA3">
      <w:pPr>
        <w:spacing w:after="0" w:line="240" w:lineRule="auto"/>
        <w:contextualSpacing/>
        <w:jc w:val="both"/>
        <w:rPr>
          <w:rFonts w:ascii="Times New Roman" w:eastAsia="Batang" w:hAnsi="Times New Roman" w:cs="Times New Roman"/>
          <w:i/>
          <w:sz w:val="24"/>
          <w:szCs w:val="24"/>
          <w:u w:val="single"/>
        </w:rPr>
      </w:pPr>
      <w:r w:rsidRPr="00E63AA3">
        <w:rPr>
          <w:rFonts w:ascii="Times New Roman" w:eastAsia="Batang" w:hAnsi="Times New Roman" w:cs="Times New Roman"/>
          <w:i/>
          <w:sz w:val="24"/>
          <w:szCs w:val="24"/>
          <w:u w:val="single"/>
        </w:rPr>
        <w:t>UWAGA:</w:t>
      </w:r>
    </w:p>
    <w:p w:rsidR="00E63AA3" w:rsidRPr="00E63AA3" w:rsidRDefault="00E63AA3" w:rsidP="00570918">
      <w:pPr>
        <w:numPr>
          <w:ilvl w:val="0"/>
          <w:numId w:val="11"/>
        </w:numPr>
        <w:tabs>
          <w:tab w:val="left" w:pos="0"/>
        </w:tabs>
        <w:suppressAutoHyphens/>
        <w:snapToGrid w:val="0"/>
        <w:spacing w:after="0" w:line="200" w:lineRule="atLeast"/>
        <w:ind w:right="-1"/>
        <w:jc w:val="both"/>
        <w:rPr>
          <w:rFonts w:ascii="Times New Roman" w:eastAsia="Times New Roman" w:hAnsi="Times New Roman" w:cs="Times New Roman"/>
          <w:bCs/>
          <w:sz w:val="24"/>
          <w:szCs w:val="24"/>
          <w:lang w:eastAsia="ar-SA"/>
        </w:rPr>
      </w:pPr>
      <w:r w:rsidRPr="00E63AA3">
        <w:rPr>
          <w:rFonts w:ascii="Times New Roman" w:eastAsia="Times New Roman" w:hAnsi="Times New Roman" w:cs="Times New Roman"/>
          <w:bCs/>
          <w:sz w:val="24"/>
          <w:szCs w:val="24"/>
          <w:lang w:eastAsia="ar-SA"/>
        </w:rPr>
        <w:t xml:space="preserve">Wszystkie w/w dokumenty winny być złożone w oryginale lub kopii poświadczonej za zgodność z oryginałem przez osobę (-y) uprawnioną (-e) do składania oświadczeń woli w imieniu Wykonawcy. </w:t>
      </w:r>
      <w:r w:rsidRPr="00E63AA3">
        <w:rPr>
          <w:rFonts w:ascii="FrankfurtGothic" w:eastAsia="Times New Roman" w:hAnsi="FrankfurtGothic" w:cs="Times New Roman"/>
          <w:color w:val="000000"/>
          <w:sz w:val="24"/>
          <w:szCs w:val="24"/>
          <w:lang w:eastAsia="ar-SA"/>
        </w:rPr>
        <w:t>Ocena spełnienia warunków udziału w postępowaniu zostanie dokonana przez zamawiającego w oparciu o informacje zawarte w dokumentach i oświadczeniach (wymaganych przez Zamawiającego i podanych w SIWZ) dołączonych do oferty.</w:t>
      </w:r>
    </w:p>
    <w:p w:rsidR="00E63AA3" w:rsidRPr="00E63AA3" w:rsidRDefault="00E63AA3" w:rsidP="00570918">
      <w:pPr>
        <w:numPr>
          <w:ilvl w:val="0"/>
          <w:numId w:val="11"/>
        </w:numPr>
        <w:spacing w:after="0" w:line="240" w:lineRule="auto"/>
        <w:contextualSpacing/>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sz w:val="24"/>
          <w:szCs w:val="24"/>
          <w:lang w:eastAsia="pl-PL"/>
        </w:rPr>
        <w:t>Uzupełnione dokumenty również po</w:t>
      </w:r>
      <w:r w:rsidRPr="00E63AA3">
        <w:rPr>
          <w:rFonts w:ascii="Times New Roman" w:eastAsia="Times New Roman" w:hAnsi="Times New Roman" w:cs="Times New Roman"/>
          <w:bCs/>
          <w:sz w:val="24"/>
          <w:szCs w:val="24"/>
          <w:lang w:eastAsia="pl-PL"/>
        </w:rPr>
        <w:t>winny być złożone w oryginale lub kopii poświadczonej za zgodność z oryginałem przez osobę (-y) uprawnioną (-e) do składania oświadczeń woli w imieniu Wykonawcy.</w:t>
      </w:r>
    </w:p>
    <w:p w:rsidR="00E63AA3" w:rsidRPr="004064CF" w:rsidRDefault="00E63AA3" w:rsidP="00570918">
      <w:pPr>
        <w:numPr>
          <w:ilvl w:val="0"/>
          <w:numId w:val="11"/>
        </w:numPr>
        <w:spacing w:after="0" w:line="240" w:lineRule="auto"/>
        <w:ind w:left="567" w:hanging="425"/>
        <w:jc w:val="both"/>
        <w:rPr>
          <w:rFonts w:ascii="Times New Roman" w:eastAsia="Times New Roman" w:hAnsi="Times New Roman" w:cs="Times New Roman"/>
          <w:sz w:val="24"/>
          <w:szCs w:val="24"/>
          <w:lang w:eastAsia="pl-PL"/>
        </w:rPr>
      </w:pPr>
      <w:r w:rsidRPr="00E63AA3">
        <w:rPr>
          <w:rFonts w:ascii="Times New Roman" w:eastAsia="Batang" w:hAnsi="Times New Roman" w:cs="Times New Roman"/>
          <w:sz w:val="24"/>
          <w:szCs w:val="24"/>
        </w:rPr>
        <w:t xml:space="preserve">Jeżeli jest to niezbędne do zapewnienia odpowiedniego przebiegu postępowania o udzielenie zamówienia, Zamawiający </w:t>
      </w:r>
      <w:r w:rsidRPr="00B45007">
        <w:rPr>
          <w:rFonts w:ascii="Times New Roman" w:eastAsia="Batang" w:hAnsi="Times New Roman" w:cs="Times New Roman"/>
          <w:sz w:val="24"/>
          <w:szCs w:val="24"/>
        </w:rPr>
        <w:t>może na każdym etapie postępowania</w:t>
      </w:r>
      <w:r w:rsidRPr="00E63AA3">
        <w:rPr>
          <w:rFonts w:ascii="Times New Roman" w:eastAsia="Batang" w:hAnsi="Times New Roman" w:cs="Times New Roman"/>
          <w:sz w:val="24"/>
          <w:szCs w:val="24"/>
        </w:rPr>
        <w:t xml:space="preserve"> wezwać Wykonawców do złożenia </w:t>
      </w:r>
      <w:r w:rsidRPr="00B45007">
        <w:rPr>
          <w:rFonts w:ascii="Times New Roman" w:eastAsia="Batang" w:hAnsi="Times New Roman" w:cs="Times New Roman"/>
          <w:sz w:val="24"/>
          <w:szCs w:val="24"/>
        </w:rPr>
        <w:t>wszystkich lub niektórych oświadczeń lub dokumentów potwierdzających, że nie podlegają wykluczeniu</w:t>
      </w:r>
      <w:r w:rsidRPr="00E63AA3">
        <w:rPr>
          <w:rFonts w:ascii="Times New Roman" w:eastAsia="Batang" w:hAnsi="Times New Roman" w:cs="Times New Roman"/>
          <w:sz w:val="24"/>
          <w:szCs w:val="24"/>
        </w:rPr>
        <w:t xml:space="preserve">, spełniają warunki udziału w postępowaniu </w:t>
      </w:r>
      <w:r w:rsidRPr="00E63AA3">
        <w:rPr>
          <w:rFonts w:ascii="Times New Roman" w:eastAsia="Times New Roman" w:hAnsi="Times New Roman" w:cs="Times New Roman"/>
          <w:sz w:val="24"/>
          <w:szCs w:val="24"/>
          <w:lang w:eastAsia="pl-PL"/>
        </w:rPr>
        <w:t>lub którzy złożyli dokumenty zawierające błędy do ich uzupełnienia lub poprawienia lub udzielenia wyjaśnień w wyznaczonym terminie chyba, że mimo ich uzupełnienia oferta wykonawcy podlega odrzuceniu lub konieczne byłoby unieważnienie postępowania</w:t>
      </w:r>
      <w:r w:rsidRPr="00E63AA3">
        <w:rPr>
          <w:rFonts w:ascii="Times New Roman" w:eastAsia="Batang" w:hAnsi="Times New Roman" w:cs="Times New Roman"/>
          <w:sz w:val="24"/>
          <w:szCs w:val="24"/>
        </w:rPr>
        <w:t>, a jeżeli zachodzą uzasadnione podstawy do uznania, że złożone uprzednio oświadczenia lub dokumenty nie są już aktualne, do złożenia aktualnych oświadczeń lub dokumentów.</w:t>
      </w:r>
    </w:p>
    <w:p w:rsidR="00D9323F" w:rsidRPr="00E63AA3" w:rsidRDefault="00D9323F" w:rsidP="00E63AA3">
      <w:pPr>
        <w:spacing w:after="0" w:line="240" w:lineRule="auto"/>
        <w:ind w:left="720"/>
        <w:jc w:val="both"/>
        <w:rPr>
          <w:rFonts w:ascii="Times New Roman" w:eastAsia="Times New Roman" w:hAnsi="Times New Roman" w:cs="Times New Roman"/>
          <w:bCs/>
          <w:sz w:val="23"/>
          <w:szCs w:val="23"/>
          <w:lang w:eastAsia="pl-PL"/>
        </w:rPr>
      </w:pPr>
    </w:p>
    <w:tbl>
      <w:tblPr>
        <w:tblStyle w:val="Tabela-Siatka"/>
        <w:tblW w:w="8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9"/>
      </w:tblGrid>
      <w:tr w:rsidR="00E63AA3" w:rsidRPr="00E63AA3" w:rsidTr="00D9323F">
        <w:trPr>
          <w:trHeight w:val="464"/>
        </w:trPr>
        <w:tc>
          <w:tcPr>
            <w:tcW w:w="8759" w:type="dxa"/>
          </w:tcPr>
          <w:p w:rsidR="00E63AA3" w:rsidRPr="00E63AA3" w:rsidRDefault="00E63AA3" w:rsidP="00E63AA3">
            <w:pPr>
              <w:tabs>
                <w:tab w:val="left" w:pos="15300"/>
              </w:tabs>
              <w:suppressAutoHyphens/>
              <w:snapToGrid w:val="0"/>
              <w:spacing w:after="57" w:line="100" w:lineRule="atLeast"/>
              <w:jc w:val="both"/>
              <w:rPr>
                <w:rFonts w:ascii="Times New Roman" w:eastAsia="Batang" w:hAnsi="Times New Roman"/>
                <w:b/>
                <w:bCs/>
                <w:color w:val="000000" w:themeColor="text1"/>
                <w:sz w:val="24"/>
                <w:szCs w:val="24"/>
                <w:u w:val="single"/>
                <w:lang w:eastAsia="ar-SA"/>
              </w:rPr>
            </w:pPr>
            <w:r w:rsidRPr="00E63AA3">
              <w:rPr>
                <w:rFonts w:ascii="Times New Roman" w:eastAsia="Batang" w:hAnsi="Times New Roman"/>
                <w:b/>
                <w:bCs/>
                <w:color w:val="000000" w:themeColor="text1"/>
                <w:sz w:val="24"/>
                <w:szCs w:val="24"/>
                <w:u w:val="single"/>
                <w:lang w:eastAsia="ar-SA"/>
              </w:rPr>
              <w:t>Dokumenty, które wykonawcy muszą załączyć do oferty w dniu składnia ofert:</w:t>
            </w:r>
          </w:p>
          <w:p w:rsidR="00E63AA3" w:rsidRPr="00E63AA3" w:rsidRDefault="00E63AA3" w:rsidP="00570918">
            <w:pPr>
              <w:numPr>
                <w:ilvl w:val="0"/>
                <w:numId w:val="12"/>
              </w:numPr>
              <w:tabs>
                <w:tab w:val="left" w:pos="3135"/>
              </w:tabs>
              <w:suppressAutoHyphens/>
              <w:snapToGrid w:val="0"/>
              <w:jc w:val="both"/>
              <w:rPr>
                <w:rFonts w:ascii="Times New Roman" w:eastAsia="Batang" w:hAnsi="Times New Roman"/>
                <w:sz w:val="24"/>
                <w:szCs w:val="24"/>
                <w:lang w:eastAsia="ar-SA"/>
              </w:rPr>
            </w:pPr>
            <w:r w:rsidRPr="00E63AA3">
              <w:rPr>
                <w:rFonts w:ascii="Times New Roman" w:eastAsia="Batang" w:hAnsi="Times New Roman"/>
                <w:b/>
                <w:sz w:val="24"/>
                <w:szCs w:val="24"/>
                <w:lang w:eastAsia="ar-SA"/>
              </w:rPr>
              <w:t xml:space="preserve">wypełniony druk </w:t>
            </w:r>
            <w:r w:rsidR="005157A7">
              <w:rPr>
                <w:rFonts w:ascii="Times New Roman" w:eastAsia="Batang" w:hAnsi="Times New Roman"/>
                <w:b/>
                <w:sz w:val="24"/>
                <w:szCs w:val="24"/>
                <w:lang w:eastAsia="ar-SA"/>
              </w:rPr>
              <w:t xml:space="preserve">FORUMLARZ </w:t>
            </w:r>
            <w:r w:rsidRPr="00E63AA3">
              <w:rPr>
                <w:rFonts w:ascii="Times New Roman" w:eastAsia="Batang" w:hAnsi="Times New Roman"/>
                <w:b/>
                <w:sz w:val="24"/>
                <w:szCs w:val="24"/>
                <w:lang w:eastAsia="ar-SA"/>
              </w:rPr>
              <w:t>OFERT</w:t>
            </w:r>
            <w:r w:rsidR="005157A7">
              <w:rPr>
                <w:rFonts w:ascii="Times New Roman" w:eastAsia="Batang" w:hAnsi="Times New Roman"/>
                <w:b/>
                <w:sz w:val="24"/>
                <w:szCs w:val="24"/>
                <w:lang w:eastAsia="ar-SA"/>
              </w:rPr>
              <w:t>OWY</w:t>
            </w:r>
            <w:r w:rsidRPr="00E63AA3">
              <w:rPr>
                <w:rFonts w:ascii="Times New Roman" w:eastAsia="Batang" w:hAnsi="Times New Roman"/>
                <w:sz w:val="24"/>
                <w:szCs w:val="24"/>
                <w:lang w:eastAsia="ar-SA"/>
              </w:rPr>
              <w:t xml:space="preserve">, stanowiący załącznik nr 1 do niniejszej specyfikacji. </w:t>
            </w:r>
          </w:p>
          <w:p w:rsidR="00E63AA3" w:rsidRPr="00E63AA3" w:rsidRDefault="00E63AA3" w:rsidP="00570918">
            <w:pPr>
              <w:numPr>
                <w:ilvl w:val="0"/>
                <w:numId w:val="12"/>
              </w:numPr>
              <w:contextualSpacing/>
              <w:jc w:val="both"/>
              <w:rPr>
                <w:rFonts w:ascii="Times New Roman" w:eastAsia="Batang" w:hAnsi="Times New Roman"/>
                <w:color w:val="000000" w:themeColor="text1"/>
                <w:sz w:val="24"/>
                <w:szCs w:val="24"/>
                <w:lang w:eastAsia="pl-PL"/>
              </w:rPr>
            </w:pPr>
            <w:r w:rsidRPr="00E63AA3">
              <w:rPr>
                <w:rFonts w:ascii="Times New Roman" w:eastAsia="Batang" w:hAnsi="Times New Roman"/>
                <w:color w:val="000000" w:themeColor="text1"/>
                <w:sz w:val="24"/>
                <w:szCs w:val="24"/>
                <w:lang w:eastAsia="pl-PL"/>
              </w:rPr>
              <w:t xml:space="preserve">wypełniony załącznik nr 2 do SIWZ, stanowiący </w:t>
            </w:r>
            <w:r w:rsidRPr="00E63AA3">
              <w:rPr>
                <w:rFonts w:ascii="Times New Roman" w:eastAsia="Batang" w:hAnsi="Times New Roman"/>
                <w:b/>
                <w:color w:val="000000" w:themeColor="text1"/>
                <w:sz w:val="24"/>
                <w:szCs w:val="24"/>
                <w:lang w:eastAsia="pl-PL"/>
              </w:rPr>
              <w:t>oświadczenie</w:t>
            </w:r>
            <w:r w:rsidRPr="00E63AA3">
              <w:rPr>
                <w:rFonts w:ascii="Times New Roman" w:eastAsia="Batang" w:hAnsi="Times New Roman"/>
                <w:color w:val="000000" w:themeColor="text1"/>
                <w:sz w:val="24"/>
                <w:szCs w:val="24"/>
                <w:lang w:eastAsia="pl-PL"/>
              </w:rPr>
              <w:t xml:space="preserve"> wykonawcy dotyczące przesłanek wykluczenia z postępowania i spełniania warunków postępowania;</w:t>
            </w:r>
          </w:p>
          <w:p w:rsidR="00414D35" w:rsidRPr="00E63AA3" w:rsidRDefault="00E63AA3" w:rsidP="005157A7">
            <w:pPr>
              <w:pStyle w:val="Akapitzlist"/>
              <w:numPr>
                <w:ilvl w:val="0"/>
                <w:numId w:val="12"/>
              </w:numPr>
              <w:tabs>
                <w:tab w:val="left" w:pos="3135"/>
              </w:tabs>
              <w:suppressAutoHyphens/>
              <w:snapToGrid w:val="0"/>
              <w:jc w:val="both"/>
              <w:rPr>
                <w:rFonts w:ascii="Times New Roman" w:eastAsia="Times New Roman" w:hAnsi="Times New Roman"/>
                <w:b/>
                <w:bCs/>
                <w:color w:val="3333FF"/>
                <w:sz w:val="24"/>
                <w:szCs w:val="24"/>
                <w:lang w:eastAsia="ar-SA"/>
              </w:rPr>
            </w:pPr>
            <w:r w:rsidRPr="005157A7">
              <w:rPr>
                <w:rFonts w:ascii="Times New Roman" w:eastAsia="Batang" w:hAnsi="Times New Roman"/>
                <w:b/>
                <w:sz w:val="24"/>
                <w:szCs w:val="24"/>
                <w:lang w:eastAsia="ar-SA"/>
              </w:rPr>
              <w:t>pełnomocnictwo</w:t>
            </w:r>
            <w:r w:rsidRPr="005157A7">
              <w:rPr>
                <w:rFonts w:ascii="Times New Roman" w:eastAsia="Batang" w:hAnsi="Times New Roman"/>
                <w:sz w:val="24"/>
                <w:szCs w:val="24"/>
                <w:lang w:eastAsia="ar-SA"/>
              </w:rPr>
              <w:t xml:space="preserve"> ustanowione do reprezentowania Wykonawcy/ów ubiegającego/</w:t>
            </w:r>
            <w:proofErr w:type="spellStart"/>
            <w:r w:rsidRPr="005157A7">
              <w:rPr>
                <w:rFonts w:ascii="Times New Roman" w:eastAsia="Batang" w:hAnsi="Times New Roman"/>
                <w:sz w:val="24"/>
                <w:szCs w:val="24"/>
                <w:lang w:eastAsia="ar-SA"/>
              </w:rPr>
              <w:t>cych</w:t>
            </w:r>
            <w:proofErr w:type="spellEnd"/>
            <w:r w:rsidRPr="005157A7">
              <w:rPr>
                <w:rFonts w:ascii="Times New Roman" w:eastAsia="Batang" w:hAnsi="Times New Roman"/>
                <w:sz w:val="24"/>
                <w:szCs w:val="24"/>
                <w:lang w:eastAsia="ar-SA"/>
              </w:rPr>
              <w:t xml:space="preserve"> się o udzielenie zamówienia publicznego. Pełnomocnictwo należy dołączyć w oryginale bądź kopii, potwierdzonej za zgodność z oryginałem notarialnie </w:t>
            </w:r>
            <w:r w:rsidRPr="005157A7">
              <w:rPr>
                <w:rFonts w:ascii="Times New Roman" w:eastAsia="Batang" w:hAnsi="Times New Roman"/>
                <w:color w:val="000000" w:themeColor="text1"/>
                <w:sz w:val="24"/>
                <w:szCs w:val="24"/>
                <w:lang w:eastAsia="ar-SA"/>
              </w:rPr>
              <w:t>(jeżeli dotyczy).</w:t>
            </w:r>
          </w:p>
        </w:tc>
      </w:tr>
      <w:tr w:rsidR="00D9323F" w:rsidRPr="00E63AA3" w:rsidTr="00D9323F">
        <w:trPr>
          <w:trHeight w:val="464"/>
        </w:trPr>
        <w:tc>
          <w:tcPr>
            <w:tcW w:w="8759" w:type="dxa"/>
          </w:tcPr>
          <w:p w:rsidR="00D9323F" w:rsidRDefault="00D9323F" w:rsidP="00E63AA3">
            <w:pPr>
              <w:tabs>
                <w:tab w:val="left" w:pos="15300"/>
              </w:tabs>
              <w:suppressAutoHyphens/>
              <w:snapToGrid w:val="0"/>
              <w:spacing w:after="57" w:line="100" w:lineRule="atLeast"/>
              <w:jc w:val="both"/>
              <w:rPr>
                <w:rFonts w:ascii="Times New Roman" w:eastAsia="Batang" w:hAnsi="Times New Roman"/>
                <w:b/>
                <w:bCs/>
                <w:color w:val="000000" w:themeColor="text1"/>
                <w:sz w:val="24"/>
                <w:szCs w:val="24"/>
                <w:u w:val="single"/>
                <w:lang w:eastAsia="ar-SA"/>
              </w:rPr>
            </w:pPr>
          </w:p>
          <w:p w:rsidR="00310D29" w:rsidRDefault="00310D29" w:rsidP="00E63AA3">
            <w:pPr>
              <w:tabs>
                <w:tab w:val="left" w:pos="15300"/>
              </w:tabs>
              <w:suppressAutoHyphens/>
              <w:snapToGrid w:val="0"/>
              <w:spacing w:after="57" w:line="100" w:lineRule="atLeast"/>
              <w:jc w:val="both"/>
              <w:rPr>
                <w:rFonts w:ascii="Times New Roman" w:eastAsia="Batang" w:hAnsi="Times New Roman"/>
                <w:b/>
                <w:bCs/>
                <w:color w:val="000000" w:themeColor="text1"/>
                <w:sz w:val="24"/>
                <w:szCs w:val="24"/>
                <w:u w:val="single"/>
                <w:lang w:eastAsia="ar-SA"/>
              </w:rPr>
            </w:pPr>
          </w:p>
          <w:p w:rsidR="00310D29" w:rsidRDefault="00310D29" w:rsidP="00E63AA3">
            <w:pPr>
              <w:tabs>
                <w:tab w:val="left" w:pos="15300"/>
              </w:tabs>
              <w:suppressAutoHyphens/>
              <w:snapToGrid w:val="0"/>
              <w:spacing w:after="57" w:line="100" w:lineRule="atLeast"/>
              <w:jc w:val="both"/>
              <w:rPr>
                <w:rFonts w:ascii="Times New Roman" w:eastAsia="Batang" w:hAnsi="Times New Roman"/>
                <w:b/>
                <w:bCs/>
                <w:color w:val="000000" w:themeColor="text1"/>
                <w:sz w:val="24"/>
                <w:szCs w:val="24"/>
                <w:u w:val="single"/>
                <w:lang w:eastAsia="ar-SA"/>
              </w:rPr>
            </w:pPr>
          </w:p>
          <w:p w:rsidR="00310D29" w:rsidRPr="00E63AA3" w:rsidRDefault="00310D29" w:rsidP="00E63AA3">
            <w:pPr>
              <w:tabs>
                <w:tab w:val="left" w:pos="15300"/>
              </w:tabs>
              <w:suppressAutoHyphens/>
              <w:snapToGrid w:val="0"/>
              <w:spacing w:after="57" w:line="100" w:lineRule="atLeast"/>
              <w:jc w:val="both"/>
              <w:rPr>
                <w:rFonts w:ascii="Times New Roman" w:eastAsia="Batang" w:hAnsi="Times New Roman"/>
                <w:b/>
                <w:bCs/>
                <w:color w:val="000000" w:themeColor="text1"/>
                <w:sz w:val="24"/>
                <w:szCs w:val="24"/>
                <w:u w:val="single"/>
                <w:lang w:eastAsia="ar-SA"/>
              </w:rPr>
            </w:pPr>
          </w:p>
        </w:tc>
      </w:tr>
    </w:tbl>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37" w:name="_Toc192580975"/>
      <w:bookmarkStart w:id="38" w:name="_Toc191867081"/>
      <w:bookmarkStart w:id="39" w:name="_Toc161806952"/>
      <w:bookmarkStart w:id="40" w:name="_Toc154823351"/>
      <w:r w:rsidRPr="00E63AA3">
        <w:rPr>
          <w:rFonts w:ascii="Times New Roman" w:eastAsia="Times New Roman" w:hAnsi="Times New Roman" w:cs="Times New Roman"/>
          <w:b/>
          <w:bCs/>
          <w:i/>
          <w:iCs/>
          <w:sz w:val="24"/>
          <w:szCs w:val="24"/>
          <w:lang w:eastAsia="pl-PL"/>
        </w:rPr>
        <w:lastRenderedPageBreak/>
        <w:t>Wymagania dotyczące wadium</w:t>
      </w:r>
      <w:bookmarkEnd w:id="37"/>
      <w:bookmarkEnd w:id="38"/>
      <w:bookmarkEnd w:id="39"/>
      <w:bookmarkEnd w:id="40"/>
    </w:p>
    <w:p w:rsidR="00E63AA3" w:rsidRPr="00E63AA3" w:rsidRDefault="00E63AA3" w:rsidP="00E63AA3">
      <w:pPr>
        <w:spacing w:after="0" w:line="240" w:lineRule="auto"/>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Nie dotyczy</w:t>
      </w:r>
    </w:p>
    <w:p w:rsidR="00414D35" w:rsidRDefault="00414D35" w:rsidP="00E63AA3">
      <w:pPr>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1" w:name="_Toc137824137"/>
      <w:bookmarkStart w:id="42" w:name="_Toc154823353"/>
      <w:bookmarkStart w:id="43" w:name="_Toc161806953"/>
      <w:r w:rsidRPr="00E63AA3">
        <w:rPr>
          <w:rFonts w:ascii="Times New Roman" w:eastAsia="Times New Roman" w:hAnsi="Times New Roman" w:cs="Times New Roman"/>
          <w:b/>
          <w:bCs/>
          <w:i/>
          <w:iCs/>
          <w:sz w:val="24"/>
          <w:szCs w:val="24"/>
          <w:lang w:eastAsia="pl-PL"/>
        </w:rPr>
        <w:t xml:space="preserve"> </w:t>
      </w:r>
      <w:bookmarkStart w:id="44" w:name="_Toc192580976"/>
      <w:bookmarkStart w:id="45" w:name="_Toc191867082"/>
      <w:r w:rsidRPr="00E63AA3">
        <w:rPr>
          <w:rFonts w:ascii="Times New Roman" w:eastAsia="Times New Roman" w:hAnsi="Times New Roman" w:cs="Times New Roman"/>
          <w:b/>
          <w:bCs/>
          <w:i/>
          <w:iCs/>
          <w:sz w:val="24"/>
          <w:szCs w:val="24"/>
          <w:lang w:eastAsia="pl-PL"/>
        </w:rPr>
        <w:t>Termin związania ofertą</w:t>
      </w:r>
      <w:bookmarkEnd w:id="41"/>
      <w:bookmarkEnd w:id="42"/>
      <w:bookmarkEnd w:id="43"/>
      <w:bookmarkEnd w:id="44"/>
      <w:bookmarkEnd w:id="45"/>
    </w:p>
    <w:p w:rsidR="00E63AA3" w:rsidRPr="00E63AA3" w:rsidRDefault="00E63AA3" w:rsidP="00E63AA3">
      <w:pPr>
        <w:autoSpaceDE w:val="0"/>
        <w:autoSpaceDN w:val="0"/>
        <w:spacing w:after="0" w:line="240" w:lineRule="auto"/>
        <w:jc w:val="both"/>
        <w:rPr>
          <w:rFonts w:ascii="Times New Roman" w:eastAsia="Times New Roman" w:hAnsi="Times New Roman" w:cs="Times New Roman"/>
          <w:sz w:val="24"/>
          <w:szCs w:val="24"/>
          <w:lang w:eastAsia="pl-PL"/>
        </w:rPr>
      </w:pPr>
    </w:p>
    <w:p w:rsidR="00E63AA3" w:rsidRPr="00E63AA3" w:rsidRDefault="00E63AA3" w:rsidP="00570918">
      <w:pPr>
        <w:numPr>
          <w:ilvl w:val="0"/>
          <w:numId w:val="13"/>
        </w:numPr>
        <w:spacing w:after="0" w:line="240" w:lineRule="auto"/>
        <w:ind w:left="567" w:hanging="567"/>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Wykonawca składając ofertę pozostaje nią związany przez okres </w:t>
      </w:r>
      <w:r w:rsidRPr="00E63AA3">
        <w:rPr>
          <w:rFonts w:ascii="Times New Roman" w:eastAsia="Times New Roman" w:hAnsi="Times New Roman" w:cs="Times New Roman"/>
          <w:b/>
          <w:sz w:val="24"/>
          <w:szCs w:val="24"/>
          <w:lang w:eastAsia="pl-PL"/>
        </w:rPr>
        <w:t>30 dni</w:t>
      </w:r>
      <w:r w:rsidRPr="00E63AA3">
        <w:rPr>
          <w:rFonts w:ascii="Times New Roman" w:eastAsia="Times New Roman" w:hAnsi="Times New Roman" w:cs="Times New Roman"/>
          <w:sz w:val="24"/>
          <w:szCs w:val="24"/>
          <w:lang w:eastAsia="pl-PL"/>
        </w:rPr>
        <w:t>. Bieg terminu związania ofertą rozpoczyna swój bieg wraz z dniem wskazanym jako termin składania ofert.</w:t>
      </w:r>
    </w:p>
    <w:p w:rsidR="00E63AA3" w:rsidRPr="00E63AA3" w:rsidRDefault="00E63AA3" w:rsidP="00570918">
      <w:pPr>
        <w:numPr>
          <w:ilvl w:val="0"/>
          <w:numId w:val="13"/>
        </w:numPr>
        <w:spacing w:after="0" w:line="240" w:lineRule="auto"/>
        <w:ind w:left="567" w:hanging="567"/>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W uzasadnionych przypadkach, co najmniej na 3 dni przed upływem terminu związania ofertą, Zamawiający może tylko raz zwrócić się do Wykonawców o wyrażenie zgody na przedłużenie tego terminu o oznaczony okres, nie dłuższy jednak niż 60 dni.</w:t>
      </w:r>
    </w:p>
    <w:p w:rsidR="00E63AA3" w:rsidRPr="00E63AA3" w:rsidRDefault="00E63AA3" w:rsidP="00570918">
      <w:pPr>
        <w:numPr>
          <w:ilvl w:val="0"/>
          <w:numId w:val="13"/>
        </w:numPr>
        <w:spacing w:after="0" w:line="240" w:lineRule="auto"/>
        <w:ind w:left="567" w:hanging="567"/>
        <w:jc w:val="both"/>
        <w:rPr>
          <w:rFonts w:ascii="Times New Roman" w:eastAsia="Times New Roman" w:hAnsi="Times New Roman" w:cs="Times New Roman"/>
          <w:color w:val="006600"/>
          <w:sz w:val="24"/>
          <w:szCs w:val="24"/>
          <w:lang w:eastAsia="pl-PL"/>
        </w:rPr>
      </w:pPr>
      <w:r w:rsidRPr="00E63AA3">
        <w:rPr>
          <w:rFonts w:ascii="Times New Roman" w:eastAsia="Times New Roman" w:hAnsi="Times New Roman" w:cs="Times New Roman"/>
          <w:sz w:val="24"/>
          <w:szCs w:val="24"/>
          <w:lang w:eastAsia="pl-PL"/>
        </w:rPr>
        <w:t>Zgoda Wykonawcy na przedłużenie okresu związania ofertą musi być wyrażona na piśmie i jest dopuszczalna tylko z przedłużeniem okresu ważności wadium albo, jeżeli nie jest to możliwe, z wniesieniem nowego wadium na przedłużony okres związania ofertą.</w:t>
      </w:r>
    </w:p>
    <w:p w:rsidR="00E63AA3" w:rsidRPr="00E63AA3" w:rsidRDefault="00E63AA3" w:rsidP="00570918">
      <w:pPr>
        <w:numPr>
          <w:ilvl w:val="0"/>
          <w:numId w:val="13"/>
        </w:numPr>
        <w:spacing w:after="0" w:line="240" w:lineRule="auto"/>
        <w:ind w:left="567" w:hanging="567"/>
        <w:jc w:val="both"/>
        <w:rPr>
          <w:rFonts w:ascii="Times New Roman" w:eastAsia="Times New Roman" w:hAnsi="Times New Roman" w:cs="Times New Roman"/>
          <w:color w:val="000000"/>
          <w:sz w:val="24"/>
          <w:szCs w:val="24"/>
          <w:lang w:eastAsia="pl-PL"/>
        </w:rPr>
      </w:pPr>
      <w:r w:rsidRPr="00E63AA3">
        <w:rPr>
          <w:rFonts w:ascii="Times New Roman" w:eastAsia="Times New Roman" w:hAnsi="Times New Roman" w:cs="Times New Roman"/>
          <w:bCs/>
          <w:color w:val="000000"/>
          <w:sz w:val="24"/>
          <w:szCs w:val="24"/>
          <w:lang w:eastAsia="pl-PL"/>
        </w:rPr>
        <w:t>Wykonawca samodzielnie może przedłużyć termin związania ofertą.</w:t>
      </w:r>
    </w:p>
    <w:p w:rsidR="00E63AA3" w:rsidRPr="00E63AA3" w:rsidRDefault="00E63AA3" w:rsidP="00570918">
      <w:pPr>
        <w:numPr>
          <w:ilvl w:val="0"/>
          <w:numId w:val="13"/>
        </w:numPr>
        <w:spacing w:after="0" w:line="240" w:lineRule="auto"/>
        <w:ind w:left="567" w:hanging="567"/>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Wniesienie odwołania po upływie terminu składania ofert zawiesza bieg terminu związania ofertą do czasu rozstrzygnięcia odwołania.</w:t>
      </w:r>
    </w:p>
    <w:p w:rsidR="00E63AA3" w:rsidRPr="00E63AA3" w:rsidRDefault="00E63AA3" w:rsidP="00E63AA3">
      <w:pPr>
        <w:spacing w:after="0" w:line="240" w:lineRule="auto"/>
        <w:ind w:left="567"/>
        <w:jc w:val="both"/>
        <w:rPr>
          <w:rFonts w:ascii="Times New Roman" w:eastAsia="Times New Roman" w:hAnsi="Times New Roman" w:cs="Times New Roman"/>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6" w:name="_Toc161806954"/>
      <w:r w:rsidRPr="00E63AA3">
        <w:rPr>
          <w:rFonts w:ascii="Times New Roman" w:eastAsia="Times New Roman" w:hAnsi="Times New Roman" w:cs="Times New Roman"/>
          <w:b/>
          <w:bCs/>
          <w:i/>
          <w:iCs/>
          <w:sz w:val="24"/>
          <w:szCs w:val="24"/>
          <w:lang w:eastAsia="pl-PL"/>
        </w:rPr>
        <w:t xml:space="preserve"> </w:t>
      </w:r>
      <w:bookmarkStart w:id="47" w:name="_Toc192580977"/>
      <w:bookmarkStart w:id="48" w:name="_Toc191867083"/>
      <w:r w:rsidRPr="00E63AA3">
        <w:rPr>
          <w:rFonts w:ascii="Times New Roman" w:eastAsia="Times New Roman" w:hAnsi="Times New Roman" w:cs="Times New Roman"/>
          <w:b/>
          <w:bCs/>
          <w:i/>
          <w:iCs/>
          <w:sz w:val="24"/>
          <w:szCs w:val="24"/>
          <w:lang w:eastAsia="pl-PL"/>
        </w:rPr>
        <w:t>Informacje o sposobie porozumiewania się Zamawiającego z Wykonawcami oraz przekazywania oświadczeń i dokumentów, a także wskazanie osoby uprawnionej do porozumiewania się z Wykonawcami</w:t>
      </w:r>
      <w:bookmarkEnd w:id="46"/>
      <w:bookmarkEnd w:id="47"/>
      <w:bookmarkEnd w:id="48"/>
    </w:p>
    <w:p w:rsidR="00E63AA3" w:rsidRPr="00E63AA3" w:rsidRDefault="00E63AA3" w:rsidP="00E63AA3">
      <w:pPr>
        <w:spacing w:after="0" w:line="240" w:lineRule="auto"/>
        <w:ind w:left="540"/>
        <w:jc w:val="both"/>
        <w:rPr>
          <w:rFonts w:ascii="Times New Roman" w:eastAsia="Times New Roman" w:hAnsi="Times New Roman" w:cs="Times New Roman"/>
          <w:sz w:val="24"/>
          <w:szCs w:val="24"/>
          <w:lang w:eastAsia="pl-PL"/>
        </w:rPr>
      </w:pPr>
    </w:p>
    <w:p w:rsidR="00E63AA3" w:rsidRPr="00E63AA3" w:rsidRDefault="00E63AA3" w:rsidP="00570918">
      <w:pPr>
        <w:numPr>
          <w:ilvl w:val="0"/>
          <w:numId w:val="14"/>
        </w:numPr>
        <w:spacing w:after="0" w:line="240" w:lineRule="auto"/>
        <w:ind w:left="540" w:hanging="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 niniejszym postępowaniu wszelkie oświadczenia, wnioski, zawiadomienia oraz informacje przekazywane będą w formie </w:t>
      </w:r>
    </w:p>
    <w:p w:rsidR="00E63AA3" w:rsidRPr="00E63AA3" w:rsidRDefault="00E63AA3" w:rsidP="00570918">
      <w:pPr>
        <w:numPr>
          <w:ilvl w:val="0"/>
          <w:numId w:val="15"/>
        </w:num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pisemnej, </w:t>
      </w:r>
    </w:p>
    <w:p w:rsidR="00E63AA3" w:rsidRPr="00E63AA3" w:rsidRDefault="00E63AA3" w:rsidP="00570918">
      <w:pPr>
        <w:numPr>
          <w:ilvl w:val="0"/>
          <w:numId w:val="15"/>
        </w:num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faksem nr (034) 3229 111</w:t>
      </w:r>
    </w:p>
    <w:p w:rsidR="00E63AA3" w:rsidRPr="00E63AA3" w:rsidRDefault="00E63AA3" w:rsidP="00570918">
      <w:pPr>
        <w:numPr>
          <w:ilvl w:val="0"/>
          <w:numId w:val="15"/>
        </w:num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drogą elektroniczną - adresy:</w:t>
      </w:r>
    </w:p>
    <w:p w:rsidR="00E63AA3" w:rsidRPr="00E63AA3" w:rsidRDefault="00E63AA3" w:rsidP="00E63AA3">
      <w:pPr>
        <w:spacing w:after="0" w:line="240" w:lineRule="auto"/>
        <w:ind w:left="72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przetargi@czestochowa.powiat.pl lub peryga@czestochowa.powiat.pl </w:t>
      </w:r>
    </w:p>
    <w:p w:rsidR="00E63AA3" w:rsidRDefault="00E63AA3" w:rsidP="00E63AA3">
      <w:pPr>
        <w:spacing w:after="0" w:line="240" w:lineRule="auto"/>
        <w:ind w:firstLine="360"/>
        <w:jc w:val="both"/>
        <w:rPr>
          <w:rFonts w:ascii="Times New Roman" w:eastAsia="Times New Roman" w:hAnsi="Times New Roman" w:cs="Times New Roman"/>
          <w:b/>
          <w:bCs/>
          <w:i/>
          <w:iCs/>
          <w:sz w:val="24"/>
          <w:szCs w:val="24"/>
          <w:lang w:eastAsia="pl-PL"/>
        </w:rPr>
      </w:pPr>
      <w:r w:rsidRPr="00E63AA3">
        <w:rPr>
          <w:rFonts w:ascii="Times New Roman" w:eastAsia="Times New Roman" w:hAnsi="Times New Roman" w:cs="Times New Roman"/>
          <w:b/>
          <w:bCs/>
          <w:i/>
          <w:iCs/>
          <w:sz w:val="24"/>
          <w:szCs w:val="24"/>
          <w:lang w:eastAsia="pl-PL"/>
        </w:rPr>
        <w:t xml:space="preserve">      przy czym zawsze dopuszczalna jest forma pisemna. </w:t>
      </w:r>
    </w:p>
    <w:p w:rsidR="00E63AA3" w:rsidRPr="00E63AA3" w:rsidRDefault="00E63AA3" w:rsidP="00570918">
      <w:pPr>
        <w:numPr>
          <w:ilvl w:val="0"/>
          <w:numId w:val="14"/>
        </w:numPr>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Jeżeli Zamawiający lub Wykonawca przekazują korespondencję elektronicznie lub za pomocą faksu – każda ze stron na żądanie drugiej niezwłocznie potwierdza fakt ich otrzymania.</w:t>
      </w:r>
    </w:p>
    <w:p w:rsidR="00E63AA3" w:rsidRDefault="00E63AA3" w:rsidP="00E63AA3">
      <w:pPr>
        <w:tabs>
          <w:tab w:val="num" w:pos="360"/>
        </w:tabs>
        <w:spacing w:after="0" w:line="240" w:lineRule="auto"/>
        <w:ind w:left="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 przypadku braku potwierdzenia otrzymania wiadomości przez wykonawcę zamawiający domniemywa, że pismo wysłane przez zamawiającego drogą elektroniczną na wskazany przez wykonawcę adres lub na numer faksu podany przez wykonawcę zostało mu doręczone w sposób umożliwiający zapoznanie się wykonawcy z treścią pisma. </w:t>
      </w:r>
    </w:p>
    <w:p w:rsidR="00E63AA3" w:rsidRPr="004A0626" w:rsidRDefault="00E63AA3" w:rsidP="00570918">
      <w:pPr>
        <w:numPr>
          <w:ilvl w:val="0"/>
          <w:numId w:val="14"/>
        </w:numPr>
        <w:spacing w:after="0" w:line="240" w:lineRule="auto"/>
        <w:ind w:left="425" w:hanging="425"/>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Wykonawca może zwracać się pisemnie do Zamawiającego o wyjaśnienie treści SIWZ. Zamawiający niezwłocznie udzieli wyjaśnień pod warunkiem, że prośba o wyjaśnienie treści SIWZ wpłynie do Zamawiającego nie później niż do końca dnia, w którym upływa połowa wyznaczonego terminu składania ofert. Jednocześnie Zamawiający prosi o przesyłanie treści pytań również w wersji elektronicznej na adres: </w:t>
      </w:r>
      <w:hyperlink r:id="rId8" w:history="1">
        <w:r w:rsidRPr="004A0626">
          <w:rPr>
            <w:rFonts w:ascii="Times New Roman" w:hAnsi="Times New Roman" w:cs="Times New Roman"/>
            <w:color w:val="0000FF"/>
            <w:sz w:val="24"/>
            <w:szCs w:val="24"/>
            <w:u w:val="single"/>
          </w:rPr>
          <w:t>przetargi@czestochowa.powiat.pl</w:t>
        </w:r>
      </w:hyperlink>
      <w:r w:rsidRPr="004A0626">
        <w:rPr>
          <w:rFonts w:ascii="Times New Roman" w:eastAsia="Times New Roman" w:hAnsi="Times New Roman" w:cs="Times New Roman"/>
          <w:sz w:val="24"/>
          <w:szCs w:val="24"/>
          <w:lang w:eastAsia="pl-PL"/>
        </w:rPr>
        <w:t xml:space="preserve">, </w:t>
      </w:r>
      <w:hyperlink r:id="rId9" w:history="1">
        <w:r w:rsidRPr="004A0626">
          <w:rPr>
            <w:rFonts w:ascii="Times New Roman" w:hAnsi="Times New Roman" w:cs="Times New Roman"/>
            <w:color w:val="0000FF"/>
            <w:sz w:val="24"/>
            <w:szCs w:val="24"/>
            <w:u w:val="single"/>
          </w:rPr>
          <w:t>peryga@czestochowa.powiat.pl</w:t>
        </w:r>
      </w:hyperlink>
      <w:r w:rsidRPr="004A0626">
        <w:rPr>
          <w:rFonts w:ascii="Times New Roman" w:eastAsia="Times New Roman" w:hAnsi="Times New Roman" w:cs="Times New Roman"/>
          <w:sz w:val="24"/>
          <w:szCs w:val="24"/>
          <w:lang w:eastAsia="pl-PL"/>
        </w:rPr>
        <w:t>.</w:t>
      </w:r>
    </w:p>
    <w:p w:rsidR="00E63AA3" w:rsidRDefault="00E63AA3" w:rsidP="00570918">
      <w:pPr>
        <w:numPr>
          <w:ilvl w:val="0"/>
          <w:numId w:val="14"/>
        </w:numPr>
        <w:spacing w:after="0" w:line="240" w:lineRule="auto"/>
        <w:ind w:left="425" w:hanging="425"/>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  W uzasadnionych przypadkach Zamawiający ma prawo zmiany treści Specyfikacji Istotnych Warunków Zamówienia. Zmiana może nastąpić w każdym czasie, przed upływem terminu do składania ofert. W przypadku wprowadzenia takiej zmiany, informacja o tym zostanie zamieszczona na stronie internetowej Zamawiającego – </w:t>
      </w:r>
      <w:r w:rsidRPr="00E63AA3">
        <w:rPr>
          <w:rFonts w:ascii="Times New Roman" w:eastAsia="Times New Roman" w:hAnsi="Times New Roman" w:cs="Times New Roman"/>
          <w:bCs/>
          <w:sz w:val="24"/>
          <w:szCs w:val="24"/>
          <w:lang w:eastAsia="pl-PL"/>
        </w:rPr>
        <w:t>www.powiat-czestochowski.4bip.pl</w:t>
      </w:r>
      <w:r w:rsidRPr="00E63AA3">
        <w:rPr>
          <w:rFonts w:ascii="Times New Roman" w:eastAsia="Times New Roman" w:hAnsi="Times New Roman" w:cs="Times New Roman"/>
          <w:sz w:val="24"/>
          <w:szCs w:val="24"/>
          <w:lang w:eastAsia="pl-PL"/>
        </w:rPr>
        <w:t xml:space="preserve"> a także niezwłocznie przekazana wszystkim Wykonawcom, którzy pobrali warunki SIWZ bezpośrednio u Zamawiającego.</w:t>
      </w:r>
    </w:p>
    <w:p w:rsidR="00E63AA3" w:rsidRPr="00604109" w:rsidRDefault="00E63AA3" w:rsidP="00570918">
      <w:pPr>
        <w:numPr>
          <w:ilvl w:val="0"/>
          <w:numId w:val="14"/>
        </w:numPr>
        <w:tabs>
          <w:tab w:val="clear" w:pos="360"/>
          <w:tab w:val="num" w:pos="426"/>
        </w:tabs>
        <w:spacing w:after="0" w:line="240" w:lineRule="auto"/>
        <w:ind w:left="425" w:hanging="425"/>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Cs/>
          <w:sz w:val="24"/>
          <w:szCs w:val="24"/>
          <w:lang w:eastAsia="pl-PL"/>
        </w:rPr>
        <w:lastRenderedPageBreak/>
        <w:t>Jeżeli w wyniku zmiany treści specyfikacji istotnych warunków zamówienia niezbędny będzie do</w:t>
      </w:r>
      <w:r w:rsidRPr="00E63AA3">
        <w:rPr>
          <w:rFonts w:ascii="Times New Roman" w:eastAsia="Times New Roman" w:hAnsi="Times New Roman" w:cs="Times New Roman"/>
          <w:bCs/>
          <w:sz w:val="24"/>
          <w:szCs w:val="24"/>
          <w:lang w:eastAsia="pl-PL"/>
        </w:rPr>
        <w:softHyphen/>
        <w:t>datko</w:t>
      </w:r>
      <w:r w:rsidRPr="00E63AA3">
        <w:rPr>
          <w:rFonts w:ascii="Times New Roman" w:eastAsia="Times New Roman" w:hAnsi="Times New Roman" w:cs="Times New Roman"/>
          <w:bCs/>
          <w:sz w:val="24"/>
          <w:szCs w:val="24"/>
          <w:lang w:eastAsia="pl-PL"/>
        </w:rPr>
        <w:softHyphen/>
        <w:t>wy czas na wprowadzenie zmian w  ofertach, Zamawiający przedłuży termin składania ofert i  poinformuje o tym wykonawców na stronie internetowej.</w:t>
      </w:r>
    </w:p>
    <w:p w:rsidR="00E63AA3" w:rsidRPr="00E63AA3" w:rsidRDefault="00E63AA3" w:rsidP="00570918">
      <w:pPr>
        <w:numPr>
          <w:ilvl w:val="0"/>
          <w:numId w:val="14"/>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Do kontaktowania się z Wykonawcami Zamawiający upoważnia: </w:t>
      </w:r>
    </w:p>
    <w:p w:rsidR="00DE3C68" w:rsidRPr="004A0626" w:rsidRDefault="00E63AA3" w:rsidP="00E63AA3">
      <w:pPr>
        <w:tabs>
          <w:tab w:val="left" w:pos="426"/>
        </w:tabs>
        <w:spacing w:after="0" w:line="240" w:lineRule="auto"/>
        <w:ind w:left="426" w:hanging="426"/>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ab/>
        <w:t xml:space="preserve">-  Katarzyna Peryga-Kołaczyk, Dominika Ratman – Wydz. </w:t>
      </w:r>
      <w:r w:rsidRPr="00E63AA3">
        <w:rPr>
          <w:rFonts w:ascii="Times New Roman" w:eastAsia="Times New Roman" w:hAnsi="Times New Roman" w:cs="Times New Roman"/>
          <w:color w:val="000000"/>
          <w:sz w:val="24"/>
          <w:szCs w:val="24"/>
          <w:lang w:eastAsia="pl-PL"/>
        </w:rPr>
        <w:t>Organizacji, Rozwoju i Gospodarki Mieniem</w:t>
      </w:r>
      <w:r w:rsidRPr="00E63AA3">
        <w:rPr>
          <w:rFonts w:ascii="Times New Roman" w:eastAsia="Times New Roman" w:hAnsi="Times New Roman" w:cs="Times New Roman"/>
          <w:sz w:val="24"/>
          <w:szCs w:val="24"/>
          <w:lang w:eastAsia="pl-PL"/>
        </w:rPr>
        <w:t xml:space="preserve">, pok. 202, e-mail: </w:t>
      </w:r>
      <w:hyperlink r:id="rId10" w:history="1">
        <w:r w:rsidRPr="004A0626">
          <w:rPr>
            <w:rFonts w:ascii="Times New Roman" w:hAnsi="Times New Roman" w:cs="Times New Roman"/>
            <w:color w:val="0000FF"/>
            <w:sz w:val="24"/>
            <w:szCs w:val="24"/>
            <w:u w:val="single"/>
          </w:rPr>
          <w:t>przetargi@czestochowa.powiat.pl</w:t>
        </w:r>
      </w:hyperlink>
      <w:r w:rsidRPr="004A0626">
        <w:rPr>
          <w:rFonts w:ascii="Times New Roman" w:eastAsia="Times New Roman" w:hAnsi="Times New Roman" w:cs="Times New Roman"/>
          <w:color w:val="0000FF"/>
          <w:sz w:val="24"/>
          <w:szCs w:val="24"/>
          <w:u w:val="single"/>
          <w:lang w:eastAsia="pl-PL"/>
        </w:rPr>
        <w:t xml:space="preserve">, </w:t>
      </w:r>
      <w:hyperlink r:id="rId11" w:history="1">
        <w:r w:rsidRPr="004A0626">
          <w:rPr>
            <w:rFonts w:ascii="Times New Roman" w:hAnsi="Times New Roman" w:cs="Times New Roman"/>
            <w:color w:val="0000FF"/>
            <w:sz w:val="24"/>
            <w:szCs w:val="24"/>
            <w:u w:val="single"/>
          </w:rPr>
          <w:t>peryga@czestochowa.powiat.pl</w:t>
        </w:r>
      </w:hyperlink>
      <w:r w:rsidRPr="004A0626">
        <w:rPr>
          <w:rFonts w:ascii="Times New Roman" w:eastAsia="Times New Roman" w:hAnsi="Times New Roman" w:cs="Times New Roman"/>
          <w:sz w:val="24"/>
          <w:szCs w:val="24"/>
          <w:lang w:eastAsia="pl-PL"/>
        </w:rPr>
        <w:t>.   </w:t>
      </w:r>
    </w:p>
    <w:p w:rsidR="00E63AA3" w:rsidRDefault="00E63AA3" w:rsidP="00E63AA3">
      <w:pPr>
        <w:tabs>
          <w:tab w:val="left" w:pos="426"/>
        </w:tabs>
        <w:spacing w:after="0" w:line="240" w:lineRule="auto"/>
        <w:ind w:left="426" w:hanging="426"/>
        <w:rPr>
          <w:rFonts w:ascii="Times New Roman" w:eastAsia="Times New Roman" w:hAnsi="Times New Roman" w:cs="Times New Roman"/>
          <w:sz w:val="20"/>
          <w:szCs w:val="20"/>
          <w:lang w:eastAsia="pl-PL"/>
        </w:rPr>
      </w:pPr>
      <w:r w:rsidRPr="00E63AA3">
        <w:rPr>
          <w:rFonts w:ascii="Times New Roman" w:eastAsia="Times New Roman" w:hAnsi="Times New Roman" w:cs="Times New Roman"/>
          <w:sz w:val="24"/>
          <w:szCs w:val="24"/>
          <w:lang w:eastAsia="pl-PL"/>
        </w:rPr>
        <w:t>   </w:t>
      </w:r>
      <w:r w:rsidRPr="00E63AA3">
        <w:rPr>
          <w:rFonts w:ascii="Times New Roman" w:eastAsia="Times New Roman" w:hAnsi="Times New Roman" w:cs="Times New Roman"/>
          <w:sz w:val="20"/>
          <w:szCs w:val="20"/>
          <w:lang w:eastAsia="pl-PL"/>
        </w:rPr>
        <w:t xml:space="preserve"> </w:t>
      </w: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9" w:name="_Toc137824138"/>
      <w:bookmarkStart w:id="50" w:name="_Toc154823354"/>
      <w:bookmarkStart w:id="51" w:name="_Toc161806955"/>
      <w:r w:rsidRPr="00E63AA3">
        <w:rPr>
          <w:rFonts w:ascii="Times New Roman" w:eastAsia="Times New Roman" w:hAnsi="Times New Roman" w:cs="Times New Roman"/>
          <w:b/>
          <w:bCs/>
          <w:i/>
          <w:iCs/>
          <w:sz w:val="24"/>
          <w:szCs w:val="24"/>
          <w:lang w:eastAsia="pl-PL"/>
        </w:rPr>
        <w:t xml:space="preserve"> </w:t>
      </w:r>
      <w:bookmarkStart w:id="52" w:name="_Toc192580978"/>
      <w:bookmarkStart w:id="53" w:name="_Toc191867084"/>
      <w:r w:rsidRPr="00E63AA3">
        <w:rPr>
          <w:rFonts w:ascii="Times New Roman" w:eastAsia="Times New Roman" w:hAnsi="Times New Roman" w:cs="Times New Roman"/>
          <w:b/>
          <w:bCs/>
          <w:i/>
          <w:iCs/>
          <w:sz w:val="24"/>
          <w:szCs w:val="24"/>
          <w:lang w:eastAsia="pl-PL"/>
        </w:rPr>
        <w:t>Opis sposobu przygotowania ofert</w:t>
      </w:r>
      <w:bookmarkEnd w:id="49"/>
      <w:bookmarkEnd w:id="50"/>
      <w:bookmarkEnd w:id="51"/>
      <w:bookmarkEnd w:id="52"/>
      <w:bookmarkEnd w:id="53"/>
    </w:p>
    <w:p w:rsidR="00E63AA3" w:rsidRPr="00E63AA3" w:rsidRDefault="00E63AA3" w:rsidP="00E63AA3">
      <w:pPr>
        <w:spacing w:after="0" w:line="240" w:lineRule="auto"/>
        <w:ind w:left="540" w:right="57"/>
        <w:jc w:val="both"/>
        <w:rPr>
          <w:rFonts w:ascii="Times New Roman" w:eastAsia="Times New Roman" w:hAnsi="Times New Roman" w:cs="Times New Roman"/>
          <w:b/>
          <w:bCs/>
          <w:sz w:val="24"/>
          <w:szCs w:val="24"/>
          <w:lang w:eastAsia="pl-PL"/>
        </w:rPr>
      </w:pPr>
    </w:p>
    <w:p w:rsidR="00E63AA3" w:rsidRPr="00E63AA3" w:rsidRDefault="00E63AA3" w:rsidP="00570918">
      <w:pPr>
        <w:numPr>
          <w:ilvl w:val="0"/>
          <w:numId w:val="16"/>
        </w:numPr>
        <w:spacing w:after="0" w:line="240" w:lineRule="auto"/>
        <w:ind w:right="57"/>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Opakowanie i adresowanie oferty.</w:t>
      </w:r>
    </w:p>
    <w:p w:rsidR="00E63AA3" w:rsidRDefault="00E63AA3" w:rsidP="00E63AA3">
      <w:pPr>
        <w:spacing w:after="0" w:line="240" w:lineRule="auto"/>
        <w:ind w:left="539"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Ofertę należy umieścić w zamkniętym, nieprzezroczystym opakowaniu (np. koperta) zaadresowanym i opisanym w następujący sposób:</w:t>
      </w:r>
    </w:p>
    <w:p w:rsidR="00E63AA3" w:rsidRPr="00E63AA3" w:rsidRDefault="00150069" w:rsidP="00E63AA3">
      <w:pPr>
        <w:spacing w:after="0" w:line="240" w:lineRule="auto"/>
        <w:ind w:right="57"/>
        <w:jc w:val="both"/>
        <w:rPr>
          <w:rFonts w:ascii="Times New Roman" w:eastAsia="Times New Roman" w:hAnsi="Times New Roman" w:cs="Times New Roman"/>
          <w:bCs/>
          <w:sz w:val="24"/>
          <w:szCs w:val="24"/>
          <w:lang w:eastAsia="pl-PL"/>
        </w:rPr>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-595630</wp:posOffset>
                </wp:positionH>
                <wp:positionV relativeFrom="paragraph">
                  <wp:posOffset>4445</wp:posOffset>
                </wp:positionV>
                <wp:extent cx="478790" cy="40513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9DB" w:rsidRDefault="00D079DB" w:rsidP="00E63AA3">
                            <w:r>
                              <w:rPr>
                                <w:noProof/>
                                <w:sz w:val="20"/>
                                <w:szCs w:val="20"/>
                                <w:lang w:eastAsia="pl-PL"/>
                              </w:rPr>
                              <w:drawing>
                                <wp:inline distT="0" distB="0" distL="0" distR="0">
                                  <wp:extent cx="295275" cy="314325"/>
                                  <wp:effectExtent l="0" t="0" r="9525" b="9525"/>
                                  <wp:docPr id="7" name="Obraz 7"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j03500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27" type="#_x0000_t202" style="position:absolute;left:0;text-align:left;margin-left:-46.9pt;margin-top:.35pt;width:37.7pt;height:3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" stroked="f">
                <v:textbox>
                  <w:txbxContent>
                    <w:p w:rsidR="00D079DB" w:rsidRDefault="00D079DB" w:rsidP="00E63AA3">
                      <w:r>
                        <w:rPr>
                          <w:noProof/>
                          <w:sz w:val="20"/>
                          <w:szCs w:val="20"/>
                          <w:lang w:eastAsia="pl-PL"/>
                        </w:rPr>
                        <w:drawing>
                          <wp:inline distT="0" distB="0" distL="0" distR="0">
                            <wp:extent cx="295275" cy="314325"/>
                            <wp:effectExtent l="0" t="0" r="9525" b="9525"/>
                            <wp:docPr id="7" name="Obraz 7"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j03500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v:textbox>
              </v:shape>
            </w:pict>
          </mc:Fallback>
        </mc:AlternateContent>
      </w:r>
      <w:r w:rsidR="00E63AA3" w:rsidRPr="00E63AA3">
        <w:rPr>
          <w:rFonts w:ascii="Times New Roman" w:eastAsia="Times New Roman" w:hAnsi="Times New Roman" w:cs="Times New Roman"/>
          <w:bCs/>
          <w:sz w:val="24"/>
          <w:szCs w:val="24"/>
          <w:lang w:eastAsia="pl-PL"/>
        </w:rPr>
        <w:t xml:space="preserve">- - - - - - - - - - - - - - - - - - - - - - - - - - - - - - - - - - - - - - - - - - - - - - - - - - - - - - - - - - - - - - - - </w:t>
      </w:r>
    </w:p>
    <w:p w:rsidR="00E63AA3" w:rsidRPr="00E63AA3" w:rsidRDefault="00E63AA3" w:rsidP="00E63AA3">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b/>
          <w:sz w:val="24"/>
          <w:szCs w:val="24"/>
          <w:lang w:eastAsia="pl-PL"/>
        </w:rPr>
        <w:t>Nadawca:</w:t>
      </w:r>
    </w:p>
    <w:p w:rsidR="00E63AA3" w:rsidRPr="00E63AA3" w:rsidRDefault="00E63AA3" w:rsidP="00E63AA3">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p>
    <w:p w:rsidR="00E63AA3" w:rsidRPr="00E63AA3" w:rsidRDefault="00E63AA3" w:rsidP="00E63AA3">
      <w:pPr>
        <w:pBdr>
          <w:top w:val="single" w:sz="4" w:space="0" w:color="auto"/>
          <w:left w:val="single" w:sz="4" w:space="4" w:color="auto"/>
          <w:bottom w:val="single" w:sz="4" w:space="7" w:color="auto"/>
          <w:right w:val="single" w:sz="4" w:space="4" w:color="auto"/>
        </w:pBdr>
        <w:tabs>
          <w:tab w:val="left" w:pos="864"/>
          <w:tab w:val="left" w:pos="4032"/>
        </w:tabs>
        <w:spacing w:after="0" w:line="240" w:lineRule="auto"/>
        <w:jc w:val="both"/>
        <w:rPr>
          <w:rFonts w:ascii="Times New Roman" w:eastAsia="Times New Roman" w:hAnsi="Times New Roman" w:cs="Times New Roman"/>
          <w:sz w:val="20"/>
          <w:szCs w:val="20"/>
          <w:lang w:eastAsia="pl-PL"/>
        </w:rPr>
      </w:pPr>
      <w:r w:rsidRPr="00E63AA3">
        <w:rPr>
          <w:rFonts w:ascii="Times New Roman" w:eastAsia="Times New Roman" w:hAnsi="Times New Roman" w:cs="Times New Roman"/>
          <w:sz w:val="20"/>
          <w:szCs w:val="20"/>
          <w:lang w:eastAsia="pl-PL"/>
        </w:rPr>
        <w:t>Nazwa i adres Wykonawcy (pieczęć).</w:t>
      </w:r>
    </w:p>
    <w:p w:rsidR="00E63AA3" w:rsidRPr="00E63AA3" w:rsidRDefault="00E63AA3" w:rsidP="005157A7">
      <w:pPr>
        <w:pBdr>
          <w:top w:val="single" w:sz="4" w:space="0"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b/>
          <w:sz w:val="24"/>
          <w:szCs w:val="24"/>
          <w:lang w:eastAsia="pl-PL"/>
        </w:rPr>
        <w:t>Adresat:</w:t>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b/>
          <w:sz w:val="24"/>
          <w:szCs w:val="24"/>
          <w:lang w:eastAsia="pl-PL"/>
        </w:rPr>
        <w:tab/>
        <w:t>Powiat Częstochowski</w:t>
      </w:r>
    </w:p>
    <w:p w:rsidR="00E63AA3" w:rsidRPr="00E63AA3" w:rsidRDefault="00E63AA3" w:rsidP="00E63AA3">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b/>
          <w:sz w:val="24"/>
          <w:szCs w:val="24"/>
          <w:lang w:eastAsia="pl-PL"/>
        </w:rPr>
        <w:tab/>
        <w:t>ul. Jana III Sobieskiego 9, 42-200 Częstochowa</w:t>
      </w:r>
    </w:p>
    <w:p w:rsidR="00E63AA3" w:rsidRPr="00E63AA3" w:rsidRDefault="00E63AA3" w:rsidP="00E63AA3">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sz w:val="16"/>
          <w:szCs w:val="16"/>
          <w:lang w:eastAsia="pl-PL"/>
        </w:rPr>
      </w:pPr>
    </w:p>
    <w:p w:rsidR="00E63AA3" w:rsidRPr="00E63AA3" w:rsidRDefault="00E63AA3" w:rsidP="00E63AA3">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Cs/>
          <w:sz w:val="28"/>
          <w:szCs w:val="28"/>
          <w:lang w:eastAsia="pl-PL"/>
        </w:rPr>
      </w:pPr>
      <w:r w:rsidRPr="00E63AA3">
        <w:rPr>
          <w:rFonts w:ascii="Times New Roman" w:eastAsia="Times New Roman" w:hAnsi="Times New Roman" w:cs="Times New Roman"/>
          <w:bCs/>
          <w:sz w:val="28"/>
          <w:szCs w:val="28"/>
          <w:lang w:eastAsia="pl-PL"/>
        </w:rPr>
        <w:t xml:space="preserve">OFERTA </w:t>
      </w:r>
      <w:r w:rsidRPr="00E63AA3">
        <w:rPr>
          <w:rFonts w:ascii="Times New Roman" w:eastAsia="Times New Roman" w:hAnsi="Times New Roman" w:cs="Times New Roman"/>
          <w:bCs/>
          <w:sz w:val="24"/>
          <w:szCs w:val="24"/>
          <w:lang w:eastAsia="pl-PL"/>
        </w:rPr>
        <w:t>na:</w:t>
      </w:r>
      <w:r w:rsidRPr="00E63AA3">
        <w:rPr>
          <w:rFonts w:ascii="Times New Roman" w:eastAsia="Times New Roman" w:hAnsi="Times New Roman" w:cs="Times New Roman"/>
          <w:bCs/>
          <w:sz w:val="28"/>
          <w:szCs w:val="28"/>
          <w:lang w:eastAsia="pl-PL"/>
        </w:rPr>
        <w:t xml:space="preserve"> </w:t>
      </w:r>
    </w:p>
    <w:p w:rsidR="00E63AA3" w:rsidRPr="00E44C0B" w:rsidRDefault="003E69DB" w:rsidP="00E63AA3">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eastAsia="Calibri" w:cs="Times New Roman"/>
          <w:b/>
          <w:color w:val="0070C0"/>
          <w:sz w:val="28"/>
          <w:szCs w:val="28"/>
        </w:rPr>
      </w:pPr>
      <w:r w:rsidRPr="00E44C0B">
        <w:rPr>
          <w:rFonts w:cs="Times New Roman"/>
          <w:b/>
          <w:bCs/>
          <w:color w:val="0070C0"/>
          <w:sz w:val="28"/>
          <w:szCs w:val="28"/>
        </w:rPr>
        <w:t>„</w:t>
      </w:r>
      <w:r w:rsidR="00E44C0B" w:rsidRPr="00E44C0B">
        <w:rPr>
          <w:rFonts w:cs="Times New Roman"/>
          <w:b/>
          <w:color w:val="0070C0"/>
          <w:sz w:val="28"/>
          <w:szCs w:val="28"/>
        </w:rPr>
        <w:t xml:space="preserve">Wykonanie podziału nieruchomości położonych na terenie powiatu częstochowskiego </w:t>
      </w:r>
      <w:r w:rsidR="00E44C0B" w:rsidRPr="0097541E">
        <w:rPr>
          <w:rFonts w:cs="Times New Roman"/>
          <w:b/>
          <w:color w:val="0070C0"/>
          <w:sz w:val="28"/>
          <w:szCs w:val="28"/>
        </w:rPr>
        <w:t xml:space="preserve">- </w:t>
      </w:r>
      <w:r w:rsidR="00B3105E" w:rsidRPr="0097541E">
        <w:rPr>
          <w:rFonts w:cs="Times New Roman"/>
          <w:b/>
          <w:color w:val="0070C0"/>
          <w:sz w:val="28"/>
          <w:szCs w:val="28"/>
        </w:rPr>
        <w:t>4</w:t>
      </w:r>
      <w:r w:rsidR="00E44C0B" w:rsidRPr="0097541E">
        <w:rPr>
          <w:rFonts w:cs="Times New Roman"/>
          <w:b/>
          <w:color w:val="0070C0"/>
          <w:sz w:val="28"/>
          <w:szCs w:val="28"/>
        </w:rPr>
        <w:t xml:space="preserve"> części</w:t>
      </w:r>
      <w:r w:rsidR="00E63AA3" w:rsidRPr="0097541E">
        <w:rPr>
          <w:rFonts w:eastAsia="Calibri" w:cs="Times New Roman"/>
          <w:b/>
          <w:color w:val="0070C0"/>
          <w:sz w:val="28"/>
          <w:szCs w:val="28"/>
        </w:rPr>
        <w:t>”</w:t>
      </w:r>
    </w:p>
    <w:p w:rsidR="00E63AA3" w:rsidRPr="00E63AA3" w:rsidRDefault="00E63AA3" w:rsidP="00E63AA3">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sz w:val="24"/>
          <w:szCs w:val="20"/>
          <w:lang w:eastAsia="pl-PL"/>
        </w:rPr>
      </w:pPr>
      <w:r w:rsidRPr="00E63AA3">
        <w:rPr>
          <w:rFonts w:ascii="Times New Roman" w:eastAsia="Times New Roman" w:hAnsi="Times New Roman" w:cs="Times New Roman"/>
          <w:sz w:val="24"/>
          <w:szCs w:val="20"/>
          <w:lang w:eastAsia="pl-PL"/>
        </w:rPr>
        <w:t>znak postępowania:</w:t>
      </w:r>
      <w:r w:rsidR="00CD10C6">
        <w:rPr>
          <w:rFonts w:ascii="Times New Roman" w:eastAsia="Times New Roman" w:hAnsi="Times New Roman" w:cs="Times New Roman"/>
          <w:b/>
          <w:sz w:val="24"/>
          <w:szCs w:val="20"/>
          <w:lang w:eastAsia="pl-PL"/>
        </w:rPr>
        <w:t xml:space="preserve"> OK.</w:t>
      </w:r>
      <w:r w:rsidR="00CD10C6" w:rsidRPr="00E80832">
        <w:rPr>
          <w:rFonts w:ascii="Times New Roman" w:eastAsia="Times New Roman" w:hAnsi="Times New Roman" w:cs="Times New Roman"/>
          <w:b/>
          <w:sz w:val="24"/>
          <w:szCs w:val="20"/>
          <w:lang w:eastAsia="pl-PL"/>
        </w:rPr>
        <w:t>272</w:t>
      </w:r>
      <w:r w:rsidR="00CD10C6" w:rsidRPr="009F4DA5">
        <w:rPr>
          <w:rFonts w:ascii="Times New Roman" w:eastAsia="Times New Roman" w:hAnsi="Times New Roman" w:cs="Times New Roman"/>
          <w:b/>
          <w:sz w:val="24"/>
          <w:szCs w:val="20"/>
          <w:lang w:eastAsia="pl-PL"/>
        </w:rPr>
        <w:t>.</w:t>
      </w:r>
      <w:r w:rsidR="00B3105E">
        <w:rPr>
          <w:rFonts w:ascii="Times New Roman" w:eastAsia="Times New Roman" w:hAnsi="Times New Roman" w:cs="Times New Roman"/>
          <w:b/>
          <w:sz w:val="24"/>
          <w:szCs w:val="20"/>
          <w:lang w:eastAsia="pl-PL"/>
        </w:rPr>
        <w:t xml:space="preserve"> </w:t>
      </w:r>
      <w:r w:rsidR="00B3105E" w:rsidRPr="00A04A11">
        <w:rPr>
          <w:rFonts w:ascii="Times New Roman" w:eastAsia="Times New Roman" w:hAnsi="Times New Roman" w:cs="Times New Roman"/>
          <w:b/>
          <w:sz w:val="24"/>
          <w:szCs w:val="20"/>
          <w:lang w:eastAsia="pl-PL"/>
        </w:rPr>
        <w:t>1</w:t>
      </w:r>
      <w:r w:rsidR="00A04A11" w:rsidRPr="00A04A11">
        <w:rPr>
          <w:rFonts w:ascii="Times New Roman" w:eastAsia="Times New Roman" w:hAnsi="Times New Roman" w:cs="Times New Roman"/>
          <w:b/>
          <w:sz w:val="24"/>
          <w:szCs w:val="20"/>
          <w:lang w:eastAsia="pl-PL"/>
        </w:rPr>
        <w:t>5</w:t>
      </w:r>
      <w:r w:rsidR="00B3105E">
        <w:rPr>
          <w:rFonts w:ascii="Times New Roman" w:eastAsia="Times New Roman" w:hAnsi="Times New Roman" w:cs="Times New Roman"/>
          <w:b/>
          <w:sz w:val="24"/>
          <w:szCs w:val="20"/>
          <w:lang w:eastAsia="pl-PL"/>
        </w:rPr>
        <w:t xml:space="preserve"> </w:t>
      </w:r>
      <w:r w:rsidRPr="009F4DA5">
        <w:rPr>
          <w:rFonts w:ascii="Times New Roman" w:eastAsia="Times New Roman" w:hAnsi="Times New Roman" w:cs="Times New Roman"/>
          <w:b/>
          <w:sz w:val="24"/>
          <w:szCs w:val="20"/>
          <w:lang w:eastAsia="pl-PL"/>
        </w:rPr>
        <w:t>.2</w:t>
      </w:r>
      <w:r w:rsidRPr="00E80832">
        <w:rPr>
          <w:rFonts w:ascii="Times New Roman" w:eastAsia="Times New Roman" w:hAnsi="Times New Roman" w:cs="Times New Roman"/>
          <w:b/>
          <w:sz w:val="24"/>
          <w:szCs w:val="20"/>
          <w:lang w:eastAsia="pl-PL"/>
        </w:rPr>
        <w:t>01</w:t>
      </w:r>
      <w:r w:rsidR="00B3105E">
        <w:rPr>
          <w:rFonts w:ascii="Times New Roman" w:eastAsia="Times New Roman" w:hAnsi="Times New Roman" w:cs="Times New Roman"/>
          <w:b/>
          <w:sz w:val="24"/>
          <w:szCs w:val="20"/>
          <w:lang w:eastAsia="pl-PL"/>
        </w:rPr>
        <w:t>9</w:t>
      </w:r>
    </w:p>
    <w:p w:rsidR="00E63AA3" w:rsidRPr="00E63AA3" w:rsidRDefault="00E63AA3" w:rsidP="00E63AA3">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sz w:val="24"/>
          <w:szCs w:val="24"/>
          <w:lang w:eastAsia="pl-PL"/>
        </w:rPr>
      </w:pPr>
    </w:p>
    <w:p w:rsidR="00E63AA3" w:rsidRPr="00E63AA3" w:rsidRDefault="00E63AA3" w:rsidP="00E63AA3">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color w:val="FF0000"/>
          <w:sz w:val="24"/>
          <w:szCs w:val="24"/>
          <w:lang w:eastAsia="pl-PL"/>
        </w:rPr>
      </w:pPr>
      <w:r w:rsidRPr="00E63AA3">
        <w:rPr>
          <w:rFonts w:ascii="Times New Roman" w:eastAsia="Times New Roman" w:hAnsi="Times New Roman" w:cs="Times New Roman"/>
          <w:bCs/>
          <w:lang w:eastAsia="pl-PL"/>
        </w:rPr>
        <w:t>NIE OTWIERAĆ PRZED TERMINEM OTWARCIA OFERT</w:t>
      </w:r>
      <w:r w:rsidRPr="009F4DA5">
        <w:rPr>
          <w:rFonts w:ascii="Times New Roman" w:eastAsia="Times New Roman" w:hAnsi="Times New Roman" w:cs="Times New Roman"/>
          <w:bCs/>
          <w:lang w:eastAsia="pl-PL"/>
        </w:rPr>
        <w:t>:</w:t>
      </w:r>
      <w:r w:rsidRPr="009F4DA5">
        <w:rPr>
          <w:rFonts w:ascii="Times New Roman" w:eastAsia="Times New Roman" w:hAnsi="Times New Roman" w:cs="Times New Roman"/>
          <w:b/>
          <w:bCs/>
          <w:lang w:eastAsia="pl-PL"/>
        </w:rPr>
        <w:t xml:space="preserve">  </w:t>
      </w:r>
      <w:r w:rsidR="00A700C6" w:rsidRPr="005B0986">
        <w:rPr>
          <w:rFonts w:ascii="Times New Roman" w:eastAsia="Times New Roman" w:hAnsi="Times New Roman" w:cs="Times New Roman"/>
          <w:b/>
          <w:bCs/>
          <w:sz w:val="24"/>
          <w:szCs w:val="24"/>
          <w:lang w:eastAsia="pl-PL"/>
        </w:rPr>
        <w:t>1</w:t>
      </w:r>
      <w:r w:rsidR="005B0986" w:rsidRPr="005B0986">
        <w:rPr>
          <w:rFonts w:ascii="Times New Roman" w:eastAsia="Times New Roman" w:hAnsi="Times New Roman" w:cs="Times New Roman"/>
          <w:b/>
          <w:bCs/>
          <w:sz w:val="24"/>
          <w:szCs w:val="24"/>
          <w:lang w:eastAsia="pl-PL"/>
        </w:rPr>
        <w:t>8</w:t>
      </w:r>
      <w:r w:rsidR="00BC3760" w:rsidRPr="005B0986">
        <w:rPr>
          <w:rFonts w:ascii="Times New Roman" w:eastAsia="Times New Roman" w:hAnsi="Times New Roman" w:cs="Times New Roman"/>
          <w:b/>
          <w:bCs/>
          <w:sz w:val="24"/>
          <w:szCs w:val="24"/>
          <w:lang w:eastAsia="pl-PL"/>
        </w:rPr>
        <w:t>.</w:t>
      </w:r>
      <w:r w:rsidR="00EA48E9" w:rsidRPr="005B0986">
        <w:rPr>
          <w:rFonts w:ascii="Times New Roman" w:eastAsia="Times New Roman" w:hAnsi="Times New Roman" w:cs="Times New Roman"/>
          <w:b/>
          <w:bCs/>
          <w:sz w:val="24"/>
          <w:szCs w:val="24"/>
          <w:lang w:eastAsia="pl-PL"/>
        </w:rPr>
        <w:t>0</w:t>
      </w:r>
      <w:r w:rsidR="00B3105E" w:rsidRPr="005B0986">
        <w:rPr>
          <w:rFonts w:ascii="Times New Roman" w:eastAsia="Times New Roman" w:hAnsi="Times New Roman" w:cs="Times New Roman"/>
          <w:b/>
          <w:bCs/>
          <w:sz w:val="24"/>
          <w:szCs w:val="24"/>
          <w:lang w:eastAsia="pl-PL"/>
        </w:rPr>
        <w:t>4</w:t>
      </w:r>
      <w:r w:rsidRPr="009F4DA5">
        <w:rPr>
          <w:rFonts w:ascii="Times New Roman" w:eastAsia="Times New Roman" w:hAnsi="Times New Roman" w:cs="Times New Roman"/>
          <w:b/>
          <w:bCs/>
          <w:color w:val="000000"/>
          <w:sz w:val="24"/>
          <w:szCs w:val="24"/>
          <w:lang w:eastAsia="pl-PL"/>
        </w:rPr>
        <w:t>.</w:t>
      </w:r>
      <w:r w:rsidRPr="00E63AA3">
        <w:rPr>
          <w:rFonts w:ascii="Times New Roman" w:eastAsia="Times New Roman" w:hAnsi="Times New Roman" w:cs="Times New Roman"/>
          <w:b/>
          <w:bCs/>
          <w:color w:val="000000"/>
          <w:sz w:val="24"/>
          <w:szCs w:val="24"/>
          <w:lang w:eastAsia="pl-PL"/>
        </w:rPr>
        <w:t>201</w:t>
      </w:r>
      <w:r w:rsidR="00B3105E">
        <w:rPr>
          <w:rFonts w:ascii="Times New Roman" w:eastAsia="Times New Roman" w:hAnsi="Times New Roman" w:cs="Times New Roman"/>
          <w:b/>
          <w:bCs/>
          <w:color w:val="000000"/>
          <w:sz w:val="24"/>
          <w:szCs w:val="24"/>
          <w:lang w:eastAsia="pl-PL"/>
        </w:rPr>
        <w:t>9</w:t>
      </w:r>
      <w:r w:rsidRPr="00E63AA3">
        <w:rPr>
          <w:rFonts w:ascii="Times New Roman" w:eastAsia="Times New Roman" w:hAnsi="Times New Roman" w:cs="Times New Roman"/>
          <w:b/>
          <w:bCs/>
          <w:color w:val="000000"/>
          <w:sz w:val="24"/>
          <w:szCs w:val="24"/>
          <w:lang w:eastAsia="pl-PL"/>
        </w:rPr>
        <w:t xml:space="preserve"> r</w:t>
      </w:r>
      <w:r w:rsidRPr="00E63AA3">
        <w:rPr>
          <w:rFonts w:ascii="Times New Roman" w:eastAsia="Times New Roman" w:hAnsi="Times New Roman" w:cs="Times New Roman"/>
          <w:b/>
          <w:bCs/>
          <w:sz w:val="24"/>
          <w:szCs w:val="24"/>
          <w:lang w:eastAsia="pl-PL"/>
        </w:rPr>
        <w:t>. godz. 12:00</w:t>
      </w:r>
    </w:p>
    <w:p w:rsidR="00E63AA3" w:rsidRDefault="00150069" w:rsidP="00E63AA3">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-528955</wp:posOffset>
                </wp:positionH>
                <wp:positionV relativeFrom="paragraph">
                  <wp:posOffset>74930</wp:posOffset>
                </wp:positionV>
                <wp:extent cx="506730" cy="424815"/>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9DB" w:rsidRDefault="00D079DB" w:rsidP="00E63AA3">
                            <w:r>
                              <w:rPr>
                                <w:noProof/>
                                <w:sz w:val="20"/>
                                <w:szCs w:val="20"/>
                                <w:lang w:eastAsia="pl-PL"/>
                              </w:rPr>
                              <w:drawing>
                                <wp:inline distT="0" distB="0" distL="0" distR="0">
                                  <wp:extent cx="323850" cy="333375"/>
                                  <wp:effectExtent l="0" t="0" r="0" b="9525"/>
                                  <wp:docPr id="8" name="Obraz 8"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j03500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8" type="#_x0000_t202" style="position:absolute;left:0;text-align:left;margin-left:-41.65pt;margin-top:5.9pt;width:39.9pt;height:3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" stroked="f">
                <v:textbox>
                  <w:txbxContent>
                    <w:p w:rsidR="00D079DB" w:rsidRDefault="00D079DB" w:rsidP="00E63AA3">
                      <w:r>
                        <w:rPr>
                          <w:noProof/>
                          <w:sz w:val="20"/>
                          <w:szCs w:val="20"/>
                          <w:lang w:eastAsia="pl-PL"/>
                        </w:rPr>
                        <w:drawing>
                          <wp:inline distT="0" distB="0" distL="0" distR="0">
                            <wp:extent cx="323850" cy="333375"/>
                            <wp:effectExtent l="0" t="0" r="0" b="9525"/>
                            <wp:docPr id="8" name="Obraz 8"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j03500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v:textbox>
              </v:shape>
            </w:pict>
          </mc:Fallback>
        </mc:AlternateContent>
      </w:r>
      <w:r w:rsidR="00E63AA3" w:rsidRPr="00E63AA3">
        <w:rPr>
          <w:rFonts w:ascii="Univers-PL" w:eastAsia="Times New Roman" w:hAnsi="Univers-PL" w:cs="Times New Roman"/>
          <w:b/>
          <w:sz w:val="19"/>
          <w:szCs w:val="24"/>
          <w:lang w:eastAsia="pl-PL"/>
        </w:rPr>
        <w:t xml:space="preserve">- - - - - - - - - - - - - - - - - - - - - - - - - - - - - - - - - - - - - - - - </w:t>
      </w:r>
    </w:p>
    <w:p w:rsidR="00E44C0B" w:rsidRPr="00E63AA3" w:rsidRDefault="00E44C0B" w:rsidP="00E63AA3">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p>
    <w:p w:rsidR="00E63AA3" w:rsidRPr="00E63AA3" w:rsidRDefault="00E63AA3" w:rsidP="00570918">
      <w:pPr>
        <w:numPr>
          <w:ilvl w:val="0"/>
          <w:numId w:val="16"/>
        </w:numPr>
        <w:spacing w:after="0" w:line="240" w:lineRule="auto"/>
        <w:ind w:left="540" w:right="57" w:hanging="540"/>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Podpisy.</w:t>
      </w:r>
    </w:p>
    <w:p w:rsidR="00E63AA3" w:rsidRPr="00E63AA3" w:rsidRDefault="00E63AA3" w:rsidP="00E63AA3">
      <w:pPr>
        <w:spacing w:after="0" w:line="240" w:lineRule="auto"/>
        <w:ind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Oferta i oświadczenia muszą być podpisane przez:</w:t>
      </w:r>
    </w:p>
    <w:p w:rsidR="00E63AA3" w:rsidRPr="00E63AA3" w:rsidRDefault="00E63AA3" w:rsidP="00570918">
      <w:pPr>
        <w:numPr>
          <w:ilvl w:val="0"/>
          <w:numId w:val="17"/>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
          <w:bCs/>
          <w:sz w:val="24"/>
          <w:szCs w:val="24"/>
          <w:lang w:eastAsia="pl-PL"/>
        </w:rPr>
        <w:t>osobę/osoby upoważnione do reprezentowania Wykonawcy/Wykonawców</w:t>
      </w:r>
      <w:r w:rsidRPr="00E63AA3">
        <w:rPr>
          <w:rFonts w:ascii="Times New Roman" w:eastAsia="Times New Roman" w:hAnsi="Times New Roman" w:cs="Times New Roman"/>
          <w:bCs/>
          <w:sz w:val="24"/>
          <w:szCs w:val="24"/>
          <w:lang w:eastAsia="pl-PL"/>
        </w:rPr>
        <w:t xml:space="preserve"> w obrocie prawnym zgodnie z danymi ujawnionymi w KRS – rejestrze przedsiębiorców albo w ewidencji działalności gospodarczej lub Pełnomocnika,</w:t>
      </w:r>
    </w:p>
    <w:p w:rsidR="00E63AA3" w:rsidRPr="00E63AA3" w:rsidRDefault="00E63AA3" w:rsidP="00570918">
      <w:pPr>
        <w:numPr>
          <w:ilvl w:val="0"/>
          <w:numId w:val="17"/>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w przypadku składania wspólnej oferty przez dwóch lub więcej Wykonawców </w:t>
      </w:r>
      <w:r w:rsidRPr="00E63AA3">
        <w:rPr>
          <w:rFonts w:ascii="Times New Roman" w:eastAsia="Times New Roman" w:hAnsi="Times New Roman" w:cs="Times New Roman"/>
          <w:b/>
          <w:bCs/>
          <w:sz w:val="24"/>
          <w:szCs w:val="24"/>
          <w:lang w:eastAsia="pl-PL"/>
        </w:rPr>
        <w:t>przez osobę/osoby posiadające Pełnomocnictwo</w:t>
      </w:r>
      <w:r w:rsidRPr="00E63AA3">
        <w:rPr>
          <w:rFonts w:ascii="Times New Roman" w:eastAsia="Times New Roman" w:hAnsi="Times New Roman" w:cs="Times New Roman"/>
          <w:bCs/>
          <w:sz w:val="24"/>
          <w:szCs w:val="24"/>
          <w:lang w:eastAsia="pl-PL"/>
        </w:rPr>
        <w:t>.</w:t>
      </w:r>
    </w:p>
    <w:p w:rsidR="00E63AA3" w:rsidRPr="00E63AA3" w:rsidRDefault="00E63AA3" w:rsidP="00570918">
      <w:pPr>
        <w:numPr>
          <w:ilvl w:val="0"/>
          <w:numId w:val="17"/>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Jeśli osoba podpisująca ofertę działa na podstawie pełnomocnictwa to pełnomocnictwo to musi w swej treści jednoznacznie wskazywać uprawnienie do podpisania oferty. Pełnomocnictwo musi zostać dołączone do oferty w formie oryginału lub kopi poświadczonej za zgodność z oryginałem przez notariusza.</w:t>
      </w:r>
    </w:p>
    <w:p w:rsidR="00E63AA3" w:rsidRPr="00E63AA3" w:rsidRDefault="00E63AA3" w:rsidP="00570918">
      <w:pPr>
        <w:numPr>
          <w:ilvl w:val="0"/>
          <w:numId w:val="16"/>
        </w:numPr>
        <w:spacing w:after="0" w:line="240" w:lineRule="auto"/>
        <w:ind w:left="540" w:right="57" w:hanging="540"/>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Forma dokumentów i oświadczeń.</w:t>
      </w:r>
    </w:p>
    <w:p w:rsidR="00E63AA3" w:rsidRPr="00E63AA3" w:rsidRDefault="00E63AA3" w:rsidP="00570918">
      <w:pPr>
        <w:numPr>
          <w:ilvl w:val="0"/>
          <w:numId w:val="18"/>
        </w:numPr>
        <w:spacing w:after="0" w:line="240" w:lineRule="auto"/>
        <w:jc w:val="both"/>
        <w:rPr>
          <w:rFonts w:ascii="Times New Roman" w:eastAsia="Times New Roman" w:hAnsi="Times New Roman" w:cs="Times New Roman"/>
          <w:color w:val="000000"/>
          <w:sz w:val="24"/>
          <w:szCs w:val="24"/>
          <w:lang w:eastAsia="pl-PL"/>
        </w:rPr>
      </w:pPr>
      <w:r w:rsidRPr="00E63AA3">
        <w:rPr>
          <w:rFonts w:ascii="Times New Roman" w:eastAsia="Times New Roman" w:hAnsi="Times New Roman" w:cs="Times New Roman"/>
          <w:color w:val="000000"/>
          <w:sz w:val="24"/>
          <w:szCs w:val="24"/>
          <w:lang w:eastAsia="pl-PL"/>
        </w:rPr>
        <w:t xml:space="preserve">Dokumenty i oświadczenia dołączone do oferty składa się w formie oryginałów lub kserokopii poświadczonej za zgodność z oryginałem przez Wykonawcę lub Pełnomocnika, </w:t>
      </w:r>
    </w:p>
    <w:p w:rsidR="00E63AA3" w:rsidRPr="00E63AA3" w:rsidRDefault="00E63AA3" w:rsidP="00570918">
      <w:pPr>
        <w:numPr>
          <w:ilvl w:val="0"/>
          <w:numId w:val="18"/>
        </w:numPr>
        <w:spacing w:after="0" w:line="240" w:lineRule="auto"/>
        <w:jc w:val="both"/>
        <w:rPr>
          <w:rFonts w:ascii="Times New Roman" w:eastAsia="Times New Roman" w:hAnsi="Times New Roman" w:cs="Times New Roman"/>
          <w:color w:val="000000"/>
          <w:sz w:val="24"/>
          <w:szCs w:val="24"/>
          <w:lang w:eastAsia="pl-PL"/>
        </w:rPr>
      </w:pPr>
      <w:r w:rsidRPr="00E63AA3">
        <w:rPr>
          <w:rFonts w:ascii="Times New Roman" w:eastAsia="Times New Roman" w:hAnsi="Times New Roman" w:cs="Times New Roman"/>
          <w:color w:val="000000"/>
          <w:sz w:val="24"/>
          <w:szCs w:val="24"/>
          <w:lang w:eastAsia="pl-PL"/>
        </w:rPr>
        <w:t>W przypadku dokumentów lub oświadczeń sporządzonych w językach obcych należy dołączyć tłumaczenie na język polski poświadczone przez Wykonawcę.</w:t>
      </w:r>
    </w:p>
    <w:p w:rsidR="00E63AA3" w:rsidRPr="00E63AA3" w:rsidRDefault="00E63AA3" w:rsidP="00570918">
      <w:pPr>
        <w:numPr>
          <w:ilvl w:val="0"/>
          <w:numId w:val="16"/>
        </w:numPr>
        <w:spacing w:after="0" w:line="240" w:lineRule="auto"/>
        <w:ind w:right="57"/>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Tajemnica przedsiębiorstwa:</w:t>
      </w:r>
    </w:p>
    <w:p w:rsidR="00E63AA3" w:rsidRPr="00E63AA3" w:rsidRDefault="00E63AA3" w:rsidP="00570918">
      <w:pPr>
        <w:numPr>
          <w:ilvl w:val="0"/>
          <w:numId w:val="19"/>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jeżeli według Wykonawcy oferta będzie zawierała informacje objęte tajemnicą jego przedsiębiorstwa w rozumieniu przepisów ustawy o zwalczaniu nieuczciwej </w:t>
      </w:r>
      <w:r w:rsidRPr="00E63AA3">
        <w:rPr>
          <w:rFonts w:ascii="Times New Roman" w:eastAsia="Times New Roman" w:hAnsi="Times New Roman" w:cs="Times New Roman"/>
          <w:bCs/>
          <w:sz w:val="24"/>
          <w:szCs w:val="24"/>
          <w:lang w:eastAsia="pl-PL"/>
        </w:rPr>
        <w:lastRenderedPageBreak/>
        <w:t xml:space="preserve">konkurencji - muszą być oznaczone klauzulą NIE UDOSTĘPNIAĆ – TAJEMNICA PRZEDSIĘBIORSTWA. Zaleca się umieścić takie dokumenty na końcu oferty (ostatnie strony w ofercie lub osobno lub </w:t>
      </w:r>
      <w:r w:rsidRPr="00E63AA3">
        <w:rPr>
          <w:rFonts w:ascii="Times New Roman" w:hAnsi="Times New Roman" w:cs="Times New Roman"/>
          <w:sz w:val="24"/>
          <w:szCs w:val="24"/>
        </w:rPr>
        <w:t>umieścić w oddzielnej kopercie wewnątrz opakowania oferty, oznaczonej napisem: Informacje stanowiące tajemnicę przedsiębiorstwa.</w:t>
      </w:r>
      <w:r w:rsidRPr="00E63AA3">
        <w:rPr>
          <w:rFonts w:ascii="Times New Roman" w:eastAsia="Times New Roman" w:hAnsi="Times New Roman" w:cs="Times New Roman"/>
          <w:bCs/>
          <w:sz w:val="24"/>
          <w:szCs w:val="24"/>
          <w:lang w:eastAsia="pl-PL"/>
        </w:rPr>
        <w:t xml:space="preserve"> Zgodnie z art. 8 ust. 3 ustawy </w:t>
      </w:r>
      <w:proofErr w:type="spellStart"/>
      <w:r w:rsidRPr="00E63AA3">
        <w:rPr>
          <w:rFonts w:ascii="Times New Roman" w:eastAsia="Times New Roman" w:hAnsi="Times New Roman" w:cs="Times New Roman"/>
          <w:bCs/>
          <w:sz w:val="24"/>
          <w:szCs w:val="24"/>
          <w:lang w:eastAsia="pl-PL"/>
        </w:rPr>
        <w:t>Pzp</w:t>
      </w:r>
      <w:proofErr w:type="spellEnd"/>
      <w:r w:rsidRPr="00E63AA3">
        <w:rPr>
          <w:rFonts w:ascii="Times New Roman" w:eastAsia="Times New Roman" w:hAnsi="Times New Roman" w:cs="Times New Roman"/>
          <w:bCs/>
          <w:sz w:val="24"/>
          <w:szCs w:val="24"/>
          <w:lang w:eastAsia="pl-PL"/>
        </w:rPr>
        <w:t xml:space="preserve"> wykonawca wraz z zastrzeżeniem musi wykazać, iż zastrzeżone informacje stanowią tajemnicę przedsiębiorstwa. </w:t>
      </w:r>
    </w:p>
    <w:p w:rsidR="00E63AA3" w:rsidRPr="00E63AA3" w:rsidRDefault="00E63AA3" w:rsidP="00570918">
      <w:pPr>
        <w:numPr>
          <w:ilvl w:val="0"/>
          <w:numId w:val="19"/>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zastrzeżenie informacji, danych, dokumentów lub oświadczeń nie stanowiących tajemnicy przedsiębiorstwa w rozumieniu przepisów o nieuczciwej konkurencji spowoduje ich odtajnienie.</w:t>
      </w:r>
    </w:p>
    <w:p w:rsidR="00E63AA3" w:rsidRPr="00604109" w:rsidRDefault="00E63AA3" w:rsidP="00570918">
      <w:pPr>
        <w:numPr>
          <w:ilvl w:val="0"/>
          <w:numId w:val="19"/>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sz w:val="24"/>
          <w:szCs w:val="24"/>
        </w:rPr>
        <w:t xml:space="preserve">Wykonawca nie może zastrzec informacji, o których mowa </w:t>
      </w:r>
      <w:r w:rsidRPr="00E63AA3">
        <w:rPr>
          <w:rFonts w:ascii="Times New Roman" w:eastAsia="Times New Roman" w:hAnsi="Times New Roman"/>
          <w:sz w:val="24"/>
          <w:szCs w:val="24"/>
        </w:rPr>
        <w:br/>
        <w:t>w art. 86 ust. 4 ustawy Prawo zamówień publicznych.</w:t>
      </w:r>
    </w:p>
    <w:p w:rsidR="00E63AA3" w:rsidRPr="00E63AA3" w:rsidRDefault="00E63AA3" w:rsidP="00570918">
      <w:pPr>
        <w:numPr>
          <w:ilvl w:val="0"/>
          <w:numId w:val="16"/>
        </w:numPr>
        <w:spacing w:after="0" w:line="240" w:lineRule="auto"/>
        <w:ind w:left="540" w:right="57" w:hanging="540"/>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Informacje pozostałe:</w:t>
      </w:r>
    </w:p>
    <w:p w:rsidR="00E63AA3" w:rsidRPr="00E63AA3" w:rsidRDefault="00E63AA3" w:rsidP="00570918">
      <w:pPr>
        <w:numPr>
          <w:ilvl w:val="0"/>
          <w:numId w:val="20"/>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Wykonawca ponosi wszelkie koszty związane z przygotowaniem i złożeniem oferty,</w:t>
      </w:r>
    </w:p>
    <w:p w:rsidR="00E63AA3" w:rsidRPr="00E63AA3" w:rsidRDefault="00E63AA3" w:rsidP="00570918">
      <w:pPr>
        <w:numPr>
          <w:ilvl w:val="0"/>
          <w:numId w:val="20"/>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Wykonawca może złożyć tylko jedną ofertę przygotowaną według wymagań określonych w niniejszej SIWZ,</w:t>
      </w:r>
    </w:p>
    <w:p w:rsidR="00E63AA3" w:rsidRPr="00E63AA3" w:rsidRDefault="00E63AA3" w:rsidP="00570918">
      <w:pPr>
        <w:numPr>
          <w:ilvl w:val="0"/>
          <w:numId w:val="20"/>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Oferta musi być sporządzona:</w:t>
      </w:r>
    </w:p>
    <w:p w:rsidR="00E63AA3" w:rsidRPr="00E63AA3" w:rsidRDefault="00E63AA3" w:rsidP="00570918">
      <w:pPr>
        <w:numPr>
          <w:ilvl w:val="0"/>
          <w:numId w:val="21"/>
        </w:numPr>
        <w:spacing w:after="0" w:line="240" w:lineRule="auto"/>
        <w:ind w:left="1440"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w języku polskim, </w:t>
      </w:r>
    </w:p>
    <w:p w:rsidR="00E63AA3" w:rsidRPr="00E63AA3" w:rsidRDefault="00E63AA3" w:rsidP="00570918">
      <w:pPr>
        <w:numPr>
          <w:ilvl w:val="0"/>
          <w:numId w:val="21"/>
        </w:numPr>
        <w:spacing w:after="0" w:line="240" w:lineRule="auto"/>
        <w:ind w:left="1440"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w formie pisemnej, </w:t>
      </w:r>
    </w:p>
    <w:p w:rsidR="00E63AA3" w:rsidRPr="00E63AA3" w:rsidRDefault="00E63AA3" w:rsidP="00570918">
      <w:pPr>
        <w:numPr>
          <w:ilvl w:val="0"/>
          <w:numId w:val="16"/>
        </w:numPr>
        <w:spacing w:after="0" w:line="240" w:lineRule="auto"/>
        <w:ind w:left="540" w:right="57" w:hanging="540"/>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Zaleca się, aby:</w:t>
      </w:r>
    </w:p>
    <w:p w:rsidR="00E63AA3" w:rsidRPr="00E63AA3" w:rsidRDefault="00E63AA3" w:rsidP="00570918">
      <w:pPr>
        <w:numPr>
          <w:ilvl w:val="0"/>
          <w:numId w:val="22"/>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ewentualne poprawki i skreślenia lub zmiany w tekście oferty (i w załącznikach do oferty) były parafowane przez osobę upoważnioną do reprezentowania Wykonawcy lub posiadającą Pełnomocnictwo,</w:t>
      </w:r>
    </w:p>
    <w:p w:rsidR="00E63AA3" w:rsidRPr="00E63AA3" w:rsidRDefault="00E63AA3" w:rsidP="00570918">
      <w:pPr>
        <w:numPr>
          <w:ilvl w:val="0"/>
          <w:numId w:val="22"/>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każda zapisana strona oferty (wraz z załącznikami do oferty) była parafowana i ponumerowana kolejnymi numerami,</w:t>
      </w:r>
    </w:p>
    <w:p w:rsidR="00E63AA3" w:rsidRPr="00E63AA3" w:rsidRDefault="00E63AA3" w:rsidP="00570918">
      <w:pPr>
        <w:numPr>
          <w:ilvl w:val="0"/>
          <w:numId w:val="22"/>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kartki oferty były trwale ze sobą połączone i kolejno ponumerowane (z zastrzeżeniem, że część stanowiąca tajemnicę przedsiębiorstwa może stanowić odrębną część oferty),</w:t>
      </w:r>
    </w:p>
    <w:p w:rsidR="00E63AA3" w:rsidRPr="00E63AA3" w:rsidRDefault="00E63AA3" w:rsidP="00570918">
      <w:pPr>
        <w:numPr>
          <w:ilvl w:val="0"/>
          <w:numId w:val="22"/>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oferta została opracowana zgodnie ze wzorem załączonym do specyfikacji (wzór stanowi </w:t>
      </w:r>
      <w:r w:rsidRPr="00E63AA3">
        <w:rPr>
          <w:rFonts w:ascii="Times New Roman" w:eastAsia="Times New Roman" w:hAnsi="Times New Roman" w:cs="Times New Roman"/>
          <w:b/>
          <w:bCs/>
          <w:i/>
          <w:sz w:val="24"/>
          <w:szCs w:val="24"/>
          <w:lang w:eastAsia="pl-PL"/>
        </w:rPr>
        <w:t xml:space="preserve">Załącznik Nr  1 </w:t>
      </w:r>
      <w:r w:rsidRPr="00E63AA3">
        <w:rPr>
          <w:rFonts w:ascii="Times New Roman" w:eastAsia="Times New Roman" w:hAnsi="Times New Roman" w:cs="Times New Roman"/>
          <w:bCs/>
          <w:sz w:val="24"/>
          <w:szCs w:val="24"/>
          <w:lang w:eastAsia="pl-PL"/>
        </w:rPr>
        <w:t>do SIWZ).</w:t>
      </w:r>
    </w:p>
    <w:p w:rsidR="00E63AA3" w:rsidRPr="00E63AA3" w:rsidRDefault="00E63AA3" w:rsidP="00570918">
      <w:pPr>
        <w:numPr>
          <w:ilvl w:val="0"/>
          <w:numId w:val="16"/>
        </w:numPr>
        <w:spacing w:after="0" w:line="240" w:lineRule="auto"/>
        <w:ind w:left="540" w:right="57" w:hanging="540"/>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Zmiana / wycofanie oferty:</w:t>
      </w:r>
    </w:p>
    <w:p w:rsidR="00E63AA3" w:rsidRPr="00E63AA3" w:rsidRDefault="00E63AA3" w:rsidP="00570918">
      <w:pPr>
        <w:numPr>
          <w:ilvl w:val="0"/>
          <w:numId w:val="23"/>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zgodnie z art. 84 ustawy Wykonawca może przed upływem terminu składania ofert zmienić lub wycofać ofertę,</w:t>
      </w:r>
    </w:p>
    <w:p w:rsidR="00E63AA3" w:rsidRPr="00E63AA3" w:rsidRDefault="00E63AA3" w:rsidP="00570918">
      <w:pPr>
        <w:numPr>
          <w:ilvl w:val="0"/>
          <w:numId w:val="23"/>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o wprowadzeniu zmian lub wycofaniu oferty należy pisemnie powiadomić Zamawiającego, przed upływem terminu składania ofert,</w:t>
      </w:r>
    </w:p>
    <w:p w:rsidR="00E63AA3" w:rsidRPr="00E63AA3" w:rsidRDefault="00E63AA3" w:rsidP="00570918">
      <w:pPr>
        <w:numPr>
          <w:ilvl w:val="0"/>
          <w:numId w:val="23"/>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pismo należy złożyć zgodnie z opisem podanym w rozdziale 15 pkt 1 niniejszej SIWZ oznaczając odpowiednio „ZMIANA OFERTY”/„WYCOFANIE OFERTY”,</w:t>
      </w:r>
    </w:p>
    <w:p w:rsidR="00E63AA3" w:rsidRPr="00E63AA3" w:rsidRDefault="00E63AA3" w:rsidP="00570918">
      <w:pPr>
        <w:numPr>
          <w:ilvl w:val="0"/>
          <w:numId w:val="23"/>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do pisma o wycofaniu oferty musi być załączony dokument, z którego wynika prawo osoby podpisującej informację do reprezentowania Wykonawcy.</w:t>
      </w:r>
    </w:p>
    <w:p w:rsidR="00E63AA3" w:rsidRPr="00E63AA3" w:rsidRDefault="00E63AA3" w:rsidP="00570918">
      <w:pPr>
        <w:numPr>
          <w:ilvl w:val="0"/>
          <w:numId w:val="16"/>
        </w:numPr>
        <w:spacing w:after="0" w:line="240" w:lineRule="auto"/>
        <w:ind w:left="540" w:right="57" w:hanging="540"/>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Zwrot oferty bez otwierania</w:t>
      </w:r>
    </w:p>
    <w:p w:rsidR="00E63AA3" w:rsidRPr="00E63AA3" w:rsidRDefault="00E63AA3" w:rsidP="00E63AA3">
      <w:pPr>
        <w:spacing w:after="0" w:line="240" w:lineRule="auto"/>
        <w:ind w:left="540"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Ofertę złożoną po terminie składania ofert Zamawiający zwróci niezwłocznie wykonawcy.</w:t>
      </w:r>
    </w:p>
    <w:p w:rsidR="009507F3" w:rsidRDefault="009507F3" w:rsidP="00E63AA3">
      <w:pPr>
        <w:spacing w:after="0" w:line="240" w:lineRule="auto"/>
        <w:ind w:left="540" w:right="57"/>
        <w:jc w:val="both"/>
        <w:rPr>
          <w:rFonts w:ascii="Times New Roman" w:eastAsia="Times New Roman" w:hAnsi="Times New Roman" w:cs="Times New Roman"/>
          <w:bCs/>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4" w:name="_Toc192580979"/>
      <w:bookmarkStart w:id="55" w:name="_Toc191867085"/>
      <w:bookmarkStart w:id="56" w:name="_Toc161806956"/>
      <w:bookmarkStart w:id="57" w:name="_Toc154823355"/>
      <w:bookmarkStart w:id="58" w:name="_Toc137824139"/>
      <w:r w:rsidRPr="00E63AA3">
        <w:rPr>
          <w:rFonts w:ascii="Times New Roman" w:eastAsia="Times New Roman" w:hAnsi="Times New Roman" w:cs="Times New Roman"/>
          <w:b/>
          <w:bCs/>
          <w:i/>
          <w:iCs/>
          <w:sz w:val="24"/>
          <w:szCs w:val="24"/>
          <w:lang w:eastAsia="pl-PL"/>
        </w:rPr>
        <w:t>Miejsce oraz termin składania i otwarcia ofert</w:t>
      </w:r>
      <w:bookmarkEnd w:id="54"/>
      <w:bookmarkEnd w:id="55"/>
      <w:bookmarkEnd w:id="56"/>
      <w:bookmarkEnd w:id="57"/>
      <w:bookmarkEnd w:id="58"/>
    </w:p>
    <w:p w:rsidR="00E63AA3" w:rsidRPr="00E63AA3" w:rsidRDefault="00E63AA3" w:rsidP="00E63AA3">
      <w:pPr>
        <w:autoSpaceDE w:val="0"/>
        <w:autoSpaceDN w:val="0"/>
        <w:spacing w:after="0" w:line="240" w:lineRule="auto"/>
        <w:jc w:val="both"/>
        <w:rPr>
          <w:rFonts w:ascii="Times New Roman" w:eastAsia="Times New Roman" w:hAnsi="Times New Roman" w:cs="Times New Roman"/>
          <w:sz w:val="24"/>
          <w:szCs w:val="24"/>
          <w:lang w:eastAsia="pl-PL"/>
        </w:rPr>
      </w:pPr>
    </w:p>
    <w:p w:rsidR="00E63AA3" w:rsidRPr="00E63AA3"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
          <w:bCs/>
          <w:sz w:val="24"/>
          <w:szCs w:val="24"/>
          <w:lang w:eastAsia="pl-PL"/>
        </w:rPr>
        <w:t xml:space="preserve">Ofertę należy złożyć w siedzibie </w:t>
      </w:r>
      <w:r w:rsidRPr="00E63AA3">
        <w:rPr>
          <w:rFonts w:ascii="Times New Roman" w:eastAsia="Times New Roman" w:hAnsi="Times New Roman" w:cs="Times New Roman"/>
          <w:bCs/>
          <w:sz w:val="24"/>
          <w:szCs w:val="24"/>
          <w:lang w:eastAsia="pl-PL"/>
        </w:rPr>
        <w:t>Zamawiającego tj. Starostwo Powiatowe w Częstochowie,  ul. Jana III Sobieskiego 9, 42-200 Częstochowa,</w:t>
      </w:r>
      <w:r w:rsidRPr="00E63AA3">
        <w:rPr>
          <w:rFonts w:ascii="Times New Roman" w:eastAsia="Times New Roman" w:hAnsi="Times New Roman" w:cs="Times New Roman"/>
          <w:b/>
          <w:bCs/>
          <w:sz w:val="24"/>
          <w:szCs w:val="24"/>
          <w:lang w:eastAsia="pl-PL"/>
        </w:rPr>
        <w:t xml:space="preserve"> </w:t>
      </w:r>
      <w:r w:rsidRPr="00E63AA3">
        <w:rPr>
          <w:rFonts w:ascii="Times New Roman" w:eastAsia="Times New Roman" w:hAnsi="Times New Roman" w:cs="Times New Roman"/>
          <w:bCs/>
          <w:sz w:val="24"/>
          <w:szCs w:val="24"/>
          <w:lang w:eastAsia="pl-PL"/>
        </w:rPr>
        <w:t>pokój nr 3 (parter),</w:t>
      </w:r>
      <w:r w:rsidRPr="00E63AA3">
        <w:rPr>
          <w:rFonts w:ascii="Times New Roman" w:eastAsia="Times New Roman" w:hAnsi="Times New Roman" w:cs="Times New Roman"/>
          <w:b/>
          <w:bCs/>
          <w:color w:val="FF0000"/>
          <w:sz w:val="24"/>
          <w:szCs w:val="24"/>
          <w:lang w:eastAsia="pl-PL"/>
        </w:rPr>
        <w:t xml:space="preserve"> </w:t>
      </w:r>
      <w:r w:rsidRPr="00E63AA3">
        <w:rPr>
          <w:rFonts w:ascii="Times New Roman" w:eastAsia="Times New Roman" w:hAnsi="Times New Roman" w:cs="Times New Roman"/>
          <w:bCs/>
          <w:sz w:val="24"/>
          <w:szCs w:val="24"/>
          <w:lang w:eastAsia="pl-PL"/>
        </w:rPr>
        <w:t>w</w:t>
      </w:r>
      <w:r w:rsidRPr="00E63AA3">
        <w:rPr>
          <w:rFonts w:ascii="Times New Roman" w:eastAsia="Times New Roman" w:hAnsi="Times New Roman" w:cs="Times New Roman"/>
          <w:b/>
          <w:bCs/>
          <w:sz w:val="24"/>
          <w:szCs w:val="24"/>
          <w:lang w:eastAsia="pl-PL"/>
        </w:rPr>
        <w:t> </w:t>
      </w:r>
      <w:r w:rsidRPr="00E63AA3">
        <w:rPr>
          <w:rFonts w:ascii="Times New Roman" w:eastAsia="Times New Roman" w:hAnsi="Times New Roman" w:cs="Times New Roman"/>
          <w:bCs/>
          <w:sz w:val="24"/>
          <w:szCs w:val="24"/>
          <w:lang w:eastAsia="pl-PL"/>
        </w:rPr>
        <w:t>terminie do </w:t>
      </w:r>
      <w:r w:rsidRPr="005B0986">
        <w:rPr>
          <w:rFonts w:ascii="Times New Roman" w:eastAsia="Times New Roman" w:hAnsi="Times New Roman" w:cs="Times New Roman"/>
          <w:bCs/>
          <w:sz w:val="24"/>
          <w:szCs w:val="24"/>
          <w:lang w:eastAsia="pl-PL"/>
        </w:rPr>
        <w:t>dnia</w:t>
      </w:r>
      <w:r w:rsidR="0077105D" w:rsidRPr="005B0986">
        <w:rPr>
          <w:rFonts w:ascii="Times New Roman" w:eastAsia="Times New Roman" w:hAnsi="Times New Roman" w:cs="Times New Roman"/>
          <w:b/>
          <w:bCs/>
          <w:sz w:val="24"/>
          <w:szCs w:val="24"/>
          <w:lang w:eastAsia="pl-PL"/>
        </w:rPr>
        <w:t xml:space="preserve"> </w:t>
      </w:r>
      <w:r w:rsidR="00E80832" w:rsidRPr="005B0986">
        <w:rPr>
          <w:rFonts w:ascii="Times New Roman" w:eastAsia="Times New Roman" w:hAnsi="Times New Roman" w:cs="Times New Roman"/>
          <w:b/>
          <w:bCs/>
          <w:sz w:val="24"/>
          <w:szCs w:val="24"/>
          <w:lang w:eastAsia="pl-PL"/>
        </w:rPr>
        <w:t>1</w:t>
      </w:r>
      <w:r w:rsidR="001A5D85" w:rsidRPr="005B0986">
        <w:rPr>
          <w:rFonts w:ascii="Times New Roman" w:eastAsia="Times New Roman" w:hAnsi="Times New Roman" w:cs="Times New Roman"/>
          <w:b/>
          <w:bCs/>
          <w:sz w:val="24"/>
          <w:szCs w:val="24"/>
          <w:lang w:eastAsia="pl-PL"/>
        </w:rPr>
        <w:t>8</w:t>
      </w:r>
      <w:r w:rsidR="00CD10C6" w:rsidRPr="00BB3B38">
        <w:rPr>
          <w:rFonts w:ascii="Times New Roman" w:eastAsia="Times New Roman" w:hAnsi="Times New Roman" w:cs="Times New Roman"/>
          <w:b/>
          <w:bCs/>
          <w:sz w:val="24"/>
          <w:szCs w:val="24"/>
          <w:lang w:eastAsia="pl-PL"/>
        </w:rPr>
        <w:t xml:space="preserve"> </w:t>
      </w:r>
      <w:r w:rsidR="00B3105E">
        <w:rPr>
          <w:rFonts w:ascii="Times New Roman" w:eastAsia="Times New Roman" w:hAnsi="Times New Roman" w:cs="Times New Roman"/>
          <w:b/>
          <w:bCs/>
          <w:sz w:val="24"/>
          <w:szCs w:val="24"/>
          <w:lang w:eastAsia="pl-PL"/>
        </w:rPr>
        <w:t>kwietnia</w:t>
      </w:r>
      <w:r w:rsidRPr="00E63AA3">
        <w:rPr>
          <w:rFonts w:ascii="Times New Roman" w:eastAsia="Times New Roman" w:hAnsi="Times New Roman" w:cs="Times New Roman"/>
          <w:b/>
          <w:bCs/>
          <w:color w:val="000000"/>
          <w:sz w:val="24"/>
          <w:szCs w:val="24"/>
          <w:lang w:eastAsia="pl-PL"/>
        </w:rPr>
        <w:t xml:space="preserve"> </w:t>
      </w:r>
      <w:r w:rsidRPr="00E63AA3">
        <w:rPr>
          <w:rFonts w:ascii="Times New Roman" w:eastAsia="Times New Roman" w:hAnsi="Times New Roman" w:cs="Times New Roman"/>
          <w:b/>
          <w:color w:val="000000"/>
          <w:sz w:val="24"/>
          <w:szCs w:val="24"/>
          <w:lang w:eastAsia="pl-PL"/>
        </w:rPr>
        <w:t>201</w:t>
      </w:r>
      <w:r w:rsidR="00B3105E">
        <w:rPr>
          <w:rFonts w:ascii="Times New Roman" w:eastAsia="Times New Roman" w:hAnsi="Times New Roman" w:cs="Times New Roman"/>
          <w:b/>
          <w:color w:val="000000"/>
          <w:sz w:val="24"/>
          <w:szCs w:val="24"/>
          <w:lang w:eastAsia="pl-PL"/>
        </w:rPr>
        <w:t>9</w:t>
      </w:r>
      <w:r w:rsidRPr="00E63AA3">
        <w:rPr>
          <w:rFonts w:ascii="Times New Roman" w:eastAsia="Times New Roman" w:hAnsi="Times New Roman" w:cs="Times New Roman"/>
          <w:b/>
          <w:color w:val="000000"/>
          <w:sz w:val="24"/>
          <w:szCs w:val="24"/>
          <w:lang w:eastAsia="pl-PL"/>
        </w:rPr>
        <w:t xml:space="preserve"> roku,</w:t>
      </w:r>
      <w:r w:rsidRPr="00E63AA3">
        <w:rPr>
          <w:rFonts w:ascii="Times New Roman" w:eastAsia="Times New Roman" w:hAnsi="Times New Roman" w:cs="Times New Roman"/>
          <w:b/>
          <w:bCs/>
          <w:color w:val="000000"/>
          <w:sz w:val="24"/>
          <w:szCs w:val="24"/>
          <w:lang w:eastAsia="pl-PL"/>
        </w:rPr>
        <w:t xml:space="preserve"> do godz. 11:30</w:t>
      </w:r>
      <w:r w:rsidRPr="00C12551">
        <w:rPr>
          <w:rFonts w:ascii="Times New Roman" w:eastAsia="Times New Roman" w:hAnsi="Times New Roman" w:cs="Times New Roman"/>
          <w:bCs/>
          <w:color w:val="000000"/>
          <w:sz w:val="24"/>
          <w:szCs w:val="24"/>
          <w:lang w:eastAsia="pl-PL"/>
        </w:rPr>
        <w:t>.</w:t>
      </w:r>
      <w:r w:rsidRPr="00E63AA3">
        <w:rPr>
          <w:rFonts w:ascii="Times New Roman" w:eastAsia="Times New Roman" w:hAnsi="Times New Roman" w:cs="Times New Roman"/>
          <w:bCs/>
          <w:sz w:val="24"/>
          <w:szCs w:val="24"/>
          <w:lang w:eastAsia="pl-PL"/>
        </w:rPr>
        <w:t xml:space="preserve"> </w:t>
      </w:r>
    </w:p>
    <w:p w:rsidR="00E63AA3" w:rsidRPr="00E63AA3"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
          <w:bCs/>
          <w:sz w:val="24"/>
          <w:szCs w:val="24"/>
          <w:u w:val="single"/>
          <w:lang w:eastAsia="pl-PL"/>
        </w:rPr>
      </w:pPr>
      <w:r w:rsidRPr="00E63AA3">
        <w:rPr>
          <w:rFonts w:ascii="Times New Roman" w:eastAsia="Times New Roman" w:hAnsi="Times New Roman" w:cs="Times New Roman"/>
          <w:bCs/>
          <w:sz w:val="24"/>
          <w:szCs w:val="24"/>
          <w:lang w:eastAsia="pl-PL"/>
        </w:rPr>
        <w:lastRenderedPageBreak/>
        <w:t xml:space="preserve">Otwarcie ofert nastąpi w siedzibie Zamawiającego tj. Starostwo Powiatowe </w:t>
      </w:r>
      <w:r w:rsidRPr="00E63AA3">
        <w:rPr>
          <w:rFonts w:ascii="Times New Roman" w:eastAsia="Times New Roman" w:hAnsi="Times New Roman" w:cs="Times New Roman"/>
          <w:bCs/>
          <w:sz w:val="24"/>
          <w:szCs w:val="24"/>
          <w:lang w:eastAsia="pl-PL"/>
        </w:rPr>
        <w:br/>
        <w:t xml:space="preserve">w Częstochowie,  ul. Jana III Sobieskiego 9, 42-200 Częstochowa pok. 236 dnia </w:t>
      </w:r>
      <w:r w:rsidRPr="00E63AA3">
        <w:rPr>
          <w:rFonts w:ascii="Times New Roman" w:eastAsia="Times New Roman" w:hAnsi="Times New Roman" w:cs="Times New Roman"/>
          <w:bCs/>
          <w:sz w:val="24"/>
          <w:szCs w:val="24"/>
          <w:lang w:eastAsia="pl-PL"/>
        </w:rPr>
        <w:br/>
      </w:r>
      <w:r w:rsidR="00E80832" w:rsidRPr="005B0986">
        <w:rPr>
          <w:rFonts w:ascii="Times New Roman" w:eastAsia="Times New Roman" w:hAnsi="Times New Roman" w:cs="Times New Roman"/>
          <w:b/>
          <w:bCs/>
          <w:sz w:val="24"/>
          <w:szCs w:val="24"/>
          <w:lang w:eastAsia="pl-PL"/>
        </w:rPr>
        <w:t>1</w:t>
      </w:r>
      <w:r w:rsidR="001A5D85" w:rsidRPr="005B0986">
        <w:rPr>
          <w:rFonts w:ascii="Times New Roman" w:eastAsia="Times New Roman" w:hAnsi="Times New Roman" w:cs="Times New Roman"/>
          <w:b/>
          <w:bCs/>
          <w:sz w:val="24"/>
          <w:szCs w:val="24"/>
          <w:lang w:eastAsia="pl-PL"/>
        </w:rPr>
        <w:t>8</w:t>
      </w:r>
      <w:r w:rsidR="00CD10C6" w:rsidRPr="005B0986">
        <w:rPr>
          <w:rFonts w:ascii="Times New Roman" w:eastAsia="Times New Roman" w:hAnsi="Times New Roman" w:cs="Times New Roman"/>
          <w:b/>
          <w:bCs/>
          <w:sz w:val="24"/>
          <w:szCs w:val="24"/>
          <w:lang w:eastAsia="pl-PL"/>
        </w:rPr>
        <w:t xml:space="preserve"> </w:t>
      </w:r>
      <w:r w:rsidR="00B3105E" w:rsidRPr="005B0986">
        <w:rPr>
          <w:rFonts w:ascii="Times New Roman" w:eastAsia="Times New Roman" w:hAnsi="Times New Roman" w:cs="Times New Roman"/>
          <w:b/>
          <w:bCs/>
          <w:sz w:val="24"/>
          <w:szCs w:val="24"/>
          <w:lang w:eastAsia="pl-PL"/>
        </w:rPr>
        <w:t>k</w:t>
      </w:r>
      <w:r w:rsidR="00B3105E">
        <w:rPr>
          <w:rFonts w:ascii="Times New Roman" w:eastAsia="Times New Roman" w:hAnsi="Times New Roman" w:cs="Times New Roman"/>
          <w:b/>
          <w:bCs/>
          <w:sz w:val="24"/>
          <w:szCs w:val="24"/>
          <w:lang w:eastAsia="pl-PL"/>
        </w:rPr>
        <w:t>wietnia</w:t>
      </w:r>
      <w:r w:rsidR="00B3105E" w:rsidRPr="00E63AA3">
        <w:rPr>
          <w:rFonts w:ascii="Times New Roman" w:eastAsia="Times New Roman" w:hAnsi="Times New Roman" w:cs="Times New Roman"/>
          <w:b/>
          <w:bCs/>
          <w:color w:val="000000"/>
          <w:sz w:val="24"/>
          <w:szCs w:val="24"/>
          <w:lang w:eastAsia="pl-PL"/>
        </w:rPr>
        <w:t xml:space="preserve"> </w:t>
      </w:r>
      <w:r w:rsidRPr="00E63AA3">
        <w:rPr>
          <w:rFonts w:ascii="Times New Roman" w:eastAsia="Times New Roman" w:hAnsi="Times New Roman" w:cs="Times New Roman"/>
          <w:b/>
          <w:color w:val="000000"/>
          <w:sz w:val="24"/>
          <w:szCs w:val="24"/>
          <w:lang w:eastAsia="pl-PL"/>
        </w:rPr>
        <w:t>201</w:t>
      </w:r>
      <w:r w:rsidR="00B3105E">
        <w:rPr>
          <w:rFonts w:ascii="Times New Roman" w:eastAsia="Times New Roman" w:hAnsi="Times New Roman" w:cs="Times New Roman"/>
          <w:b/>
          <w:color w:val="000000"/>
          <w:sz w:val="24"/>
          <w:szCs w:val="24"/>
          <w:lang w:eastAsia="pl-PL"/>
        </w:rPr>
        <w:t>9</w:t>
      </w:r>
      <w:r w:rsidRPr="00E63AA3">
        <w:rPr>
          <w:rFonts w:ascii="Times New Roman" w:eastAsia="Times New Roman" w:hAnsi="Times New Roman" w:cs="Times New Roman"/>
          <w:b/>
          <w:color w:val="000000"/>
          <w:sz w:val="24"/>
          <w:szCs w:val="24"/>
          <w:lang w:eastAsia="pl-PL"/>
        </w:rPr>
        <w:t xml:space="preserve"> roku</w:t>
      </w:r>
      <w:r w:rsidRPr="00D9323F">
        <w:rPr>
          <w:rFonts w:ascii="Times New Roman" w:eastAsia="Times New Roman" w:hAnsi="Times New Roman" w:cs="Times New Roman"/>
          <w:bCs/>
          <w:sz w:val="24"/>
          <w:szCs w:val="24"/>
          <w:lang w:eastAsia="pl-PL"/>
        </w:rPr>
        <w:t>,</w:t>
      </w:r>
      <w:r w:rsidRPr="00E63AA3">
        <w:rPr>
          <w:rFonts w:ascii="Times New Roman" w:eastAsia="Times New Roman" w:hAnsi="Times New Roman" w:cs="Times New Roman"/>
          <w:b/>
          <w:bCs/>
          <w:sz w:val="24"/>
          <w:szCs w:val="24"/>
          <w:lang w:eastAsia="pl-PL"/>
        </w:rPr>
        <w:t xml:space="preserve"> o godz. 12:00</w:t>
      </w:r>
      <w:r w:rsidRPr="00D9323F">
        <w:rPr>
          <w:rFonts w:ascii="Times New Roman" w:eastAsia="Times New Roman" w:hAnsi="Times New Roman" w:cs="Times New Roman"/>
          <w:bCs/>
          <w:sz w:val="24"/>
          <w:szCs w:val="24"/>
          <w:lang w:eastAsia="pl-PL"/>
        </w:rPr>
        <w:t>.</w:t>
      </w:r>
      <w:r w:rsidRPr="00E63AA3">
        <w:rPr>
          <w:rFonts w:ascii="Times New Roman" w:eastAsia="Times New Roman" w:hAnsi="Times New Roman" w:cs="Times New Roman"/>
          <w:b/>
          <w:bCs/>
          <w:sz w:val="24"/>
          <w:szCs w:val="24"/>
          <w:lang w:eastAsia="pl-PL"/>
        </w:rPr>
        <w:t xml:space="preserve"> </w:t>
      </w:r>
    </w:p>
    <w:p w:rsidR="00E63AA3" w:rsidRPr="00E63AA3"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Cs/>
          <w:sz w:val="24"/>
          <w:szCs w:val="24"/>
          <w:lang w:eastAsia="pl-PL"/>
        </w:rPr>
        <w:t>Otwarcie ofert jest jawne.</w:t>
      </w:r>
    </w:p>
    <w:p w:rsidR="00E63AA3" w:rsidRPr="00E63AA3"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Cs/>
          <w:sz w:val="24"/>
          <w:szCs w:val="24"/>
          <w:lang w:eastAsia="pl-PL"/>
        </w:rPr>
        <w:t>Bezpośrednio przed otwarciem ofert Zamawiający poda kwotę, jaką zamierza przeznaczyć na sfinansowanie zamówienia.</w:t>
      </w:r>
    </w:p>
    <w:p w:rsidR="00E63AA3" w:rsidRPr="00E63AA3"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Cs/>
          <w:sz w:val="24"/>
          <w:szCs w:val="24"/>
          <w:lang w:eastAsia="pl-PL"/>
        </w:rPr>
        <w:t xml:space="preserve">Otwierając oferty Zamawiający poda nazwy (firmy) oraz adresy Wykonawców, którzy złożyli oferty a także informacje dotyczące cen i innych kryteriów. </w:t>
      </w:r>
    </w:p>
    <w:p w:rsidR="00E63AA3" w:rsidRPr="00E63AA3"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Cs/>
          <w:sz w:val="24"/>
          <w:szCs w:val="24"/>
          <w:lang w:eastAsia="pl-PL"/>
        </w:rPr>
        <w:t>Informacje, o których mowa w pkt 5 i 6 Zamawiający zamieszcza na stronie internetowej.</w:t>
      </w:r>
    </w:p>
    <w:p w:rsidR="00E63AA3" w:rsidRPr="00604109"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Cs/>
          <w:sz w:val="24"/>
          <w:szCs w:val="24"/>
          <w:lang w:eastAsia="pl-PL"/>
        </w:rPr>
        <w:t>Za termin złożenia oferty przyjmuje się datę i godzinę wpływu oferty do Zamawiającego.</w:t>
      </w:r>
    </w:p>
    <w:p w:rsidR="00604109" w:rsidRPr="00E63AA3" w:rsidRDefault="00604109" w:rsidP="00604109">
      <w:pPr>
        <w:shd w:val="clear" w:color="auto" w:fill="FFFFFF"/>
        <w:spacing w:after="0" w:line="240" w:lineRule="auto"/>
        <w:ind w:left="425"/>
        <w:jc w:val="both"/>
        <w:rPr>
          <w:rFonts w:ascii="Times New Roman" w:eastAsia="Times New Roman" w:hAnsi="Times New Roman" w:cs="Times New Roman"/>
          <w:bCs/>
          <w:sz w:val="24"/>
          <w:szCs w:val="24"/>
          <w:u w:val="single"/>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9" w:name="_Toc137824140"/>
      <w:bookmarkStart w:id="60" w:name="_Toc154823356"/>
      <w:bookmarkStart w:id="61" w:name="_Toc161806957"/>
      <w:r w:rsidRPr="00E63AA3">
        <w:rPr>
          <w:rFonts w:ascii="Times New Roman" w:eastAsia="Times New Roman" w:hAnsi="Times New Roman" w:cs="Times New Roman"/>
          <w:b/>
          <w:bCs/>
          <w:i/>
          <w:iCs/>
          <w:sz w:val="24"/>
          <w:szCs w:val="24"/>
          <w:lang w:eastAsia="pl-PL"/>
        </w:rPr>
        <w:t xml:space="preserve"> </w:t>
      </w:r>
      <w:bookmarkStart w:id="62" w:name="_Toc192580980"/>
      <w:bookmarkStart w:id="63" w:name="_Toc191867086"/>
      <w:r w:rsidRPr="00E63AA3">
        <w:rPr>
          <w:rFonts w:ascii="Times New Roman" w:eastAsia="Times New Roman" w:hAnsi="Times New Roman" w:cs="Times New Roman"/>
          <w:b/>
          <w:bCs/>
          <w:i/>
          <w:iCs/>
          <w:sz w:val="24"/>
          <w:szCs w:val="24"/>
          <w:lang w:eastAsia="pl-PL"/>
        </w:rPr>
        <w:t>Opis sposobu obliczania ceny</w:t>
      </w:r>
      <w:bookmarkEnd w:id="59"/>
      <w:bookmarkEnd w:id="60"/>
      <w:bookmarkEnd w:id="61"/>
      <w:bookmarkEnd w:id="62"/>
      <w:bookmarkEnd w:id="63"/>
    </w:p>
    <w:p w:rsidR="00E63AA3" w:rsidRPr="00E63AA3" w:rsidRDefault="00E63AA3" w:rsidP="00E63AA3">
      <w:pPr>
        <w:autoSpaceDE w:val="0"/>
        <w:autoSpaceDN w:val="0"/>
        <w:spacing w:after="0" w:line="240" w:lineRule="auto"/>
        <w:jc w:val="both"/>
        <w:rPr>
          <w:rFonts w:ascii="Times New Roman" w:eastAsia="Times New Roman" w:hAnsi="Times New Roman" w:cs="Times New Roman"/>
          <w:sz w:val="24"/>
          <w:szCs w:val="24"/>
          <w:lang w:eastAsia="pl-PL"/>
        </w:rPr>
      </w:pPr>
    </w:p>
    <w:p w:rsidR="00E63AA3" w:rsidRPr="00E63AA3" w:rsidRDefault="00E63AA3" w:rsidP="00570918">
      <w:pPr>
        <w:numPr>
          <w:ilvl w:val="2"/>
          <w:numId w:val="21"/>
        </w:numPr>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Wykonawca określi </w:t>
      </w:r>
      <w:r w:rsidRPr="00E63AA3">
        <w:rPr>
          <w:rFonts w:ascii="Times New Roman" w:eastAsia="Times New Roman" w:hAnsi="Times New Roman" w:cs="Times New Roman"/>
          <w:b/>
          <w:sz w:val="24"/>
          <w:szCs w:val="24"/>
          <w:lang w:eastAsia="pl-PL"/>
        </w:rPr>
        <w:t>cenę brutto każdej z części zamówienia osobno</w:t>
      </w:r>
      <w:r w:rsidRPr="00E63AA3">
        <w:rPr>
          <w:rFonts w:ascii="Times New Roman" w:eastAsia="Times New Roman" w:hAnsi="Times New Roman" w:cs="Times New Roman"/>
          <w:sz w:val="24"/>
          <w:szCs w:val="24"/>
          <w:lang w:eastAsia="pl-PL"/>
        </w:rPr>
        <w:t>, która stanowić będzie wynagrodzenie</w:t>
      </w:r>
      <w:r w:rsidRPr="00E63AA3">
        <w:rPr>
          <w:rFonts w:ascii="Times New Roman" w:eastAsia="Times New Roman" w:hAnsi="Times New Roman" w:cs="Times New Roman"/>
          <w:b/>
          <w:sz w:val="24"/>
          <w:szCs w:val="24"/>
          <w:lang w:eastAsia="pl-PL"/>
        </w:rPr>
        <w:t xml:space="preserve"> </w:t>
      </w:r>
      <w:r w:rsidRPr="00E63AA3">
        <w:rPr>
          <w:rFonts w:ascii="Times New Roman" w:eastAsia="Times New Roman" w:hAnsi="Times New Roman" w:cs="Times New Roman"/>
          <w:sz w:val="24"/>
          <w:szCs w:val="24"/>
          <w:lang w:eastAsia="pl-PL"/>
        </w:rPr>
        <w:t>za realizację przedmiotu zamówienia, podając ją w zapisie liczbowym i słownie z dokładnością do grosza (do dwóch miejsc po przecinku).</w:t>
      </w:r>
    </w:p>
    <w:p w:rsidR="00E63AA3" w:rsidRPr="003E69DB" w:rsidRDefault="00E63AA3" w:rsidP="003E69DB">
      <w:pPr>
        <w:numPr>
          <w:ilvl w:val="2"/>
          <w:numId w:val="21"/>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hAnsi="Times New Roman" w:cs="Times New Roman"/>
          <w:sz w:val="24"/>
          <w:szCs w:val="24"/>
        </w:rPr>
        <w:t>W przypadk</w:t>
      </w:r>
      <w:r w:rsidR="008C09D5">
        <w:rPr>
          <w:rFonts w:ascii="Times New Roman" w:hAnsi="Times New Roman" w:cs="Times New Roman"/>
          <w:sz w:val="24"/>
          <w:szCs w:val="24"/>
        </w:rPr>
        <w:t xml:space="preserve">ach gdzie jest to wymagane </w:t>
      </w:r>
      <w:r w:rsidR="00074975" w:rsidRPr="00074975">
        <w:rPr>
          <w:rFonts w:ascii="Times New Roman" w:hAnsi="Times New Roman" w:cs="Times New Roman"/>
          <w:color w:val="000000" w:themeColor="text1"/>
          <w:sz w:val="24"/>
          <w:szCs w:val="24"/>
        </w:rPr>
        <w:t>w</w:t>
      </w:r>
      <w:r w:rsidRPr="00E63AA3">
        <w:rPr>
          <w:rFonts w:ascii="Times New Roman" w:hAnsi="Times New Roman" w:cs="Times New Roman"/>
          <w:sz w:val="24"/>
          <w:szCs w:val="24"/>
        </w:rPr>
        <w:t xml:space="preserve">ykonawca oprócz ceny brutto za całość zamówienia poda również </w:t>
      </w:r>
      <w:r w:rsidR="00CD10C6" w:rsidRPr="005157A7">
        <w:rPr>
          <w:rFonts w:ascii="Times New Roman" w:eastAsia="Times New Roman" w:hAnsi="Times New Roman"/>
          <w:u w:val="single"/>
        </w:rPr>
        <w:t>cenę jednostkową brutto</w:t>
      </w:r>
      <w:r w:rsidR="00CD10C6" w:rsidRPr="00CD10C6">
        <w:rPr>
          <w:rFonts w:ascii="Times New Roman" w:eastAsia="Times New Roman" w:hAnsi="Times New Roman"/>
        </w:rPr>
        <w:t xml:space="preserve">  dla poszczególnych działek wymienionych w </w:t>
      </w:r>
      <w:r w:rsidR="00D9323F">
        <w:rPr>
          <w:rFonts w:ascii="Times New Roman" w:eastAsia="Times New Roman" w:hAnsi="Times New Roman"/>
        </w:rPr>
        <w:t>opisie zamówienia</w:t>
      </w:r>
      <w:r w:rsidR="008C09D5">
        <w:rPr>
          <w:rFonts w:ascii="Times New Roman" w:eastAsia="Times New Roman" w:hAnsi="Times New Roman"/>
        </w:rPr>
        <w:t xml:space="preserve"> </w:t>
      </w:r>
      <w:r w:rsidRPr="003E69DB">
        <w:rPr>
          <w:rFonts w:ascii="Times New Roman" w:eastAsia="Times New Roman" w:hAnsi="Times New Roman" w:cs="Times New Roman"/>
          <w:sz w:val="24"/>
          <w:szCs w:val="24"/>
          <w:lang w:eastAsia="pl-PL"/>
        </w:rPr>
        <w:t>zgodnie z Załącznikiem nr 1 do SIWZ</w:t>
      </w:r>
      <w:r w:rsidR="003E69DB">
        <w:rPr>
          <w:rFonts w:ascii="Times New Roman" w:eastAsia="Times New Roman" w:hAnsi="Times New Roman" w:cs="Times New Roman"/>
          <w:sz w:val="24"/>
          <w:szCs w:val="24"/>
          <w:lang w:eastAsia="pl-PL"/>
        </w:rPr>
        <w:t xml:space="preserve"> (</w:t>
      </w:r>
      <w:r w:rsidR="008C09D5">
        <w:rPr>
          <w:rFonts w:ascii="Times New Roman" w:eastAsia="Times New Roman" w:hAnsi="Times New Roman" w:cs="Times New Roman"/>
          <w:sz w:val="24"/>
          <w:szCs w:val="24"/>
          <w:lang w:eastAsia="pl-PL"/>
        </w:rPr>
        <w:t>formularz ofertowy</w:t>
      </w:r>
      <w:r w:rsidR="003E69DB">
        <w:rPr>
          <w:rFonts w:ascii="Times New Roman" w:eastAsia="Times New Roman" w:hAnsi="Times New Roman" w:cs="Times New Roman"/>
          <w:sz w:val="24"/>
          <w:szCs w:val="24"/>
          <w:lang w:eastAsia="pl-PL"/>
        </w:rPr>
        <w:t>)</w:t>
      </w:r>
      <w:r w:rsidRPr="003E69DB">
        <w:rPr>
          <w:rFonts w:ascii="Times New Roman" w:eastAsia="Times New Roman" w:hAnsi="Times New Roman" w:cs="Times New Roman"/>
          <w:sz w:val="24"/>
          <w:szCs w:val="24"/>
          <w:lang w:eastAsia="pl-PL"/>
        </w:rPr>
        <w:t xml:space="preserve">. </w:t>
      </w:r>
    </w:p>
    <w:p w:rsidR="00E63AA3" w:rsidRPr="00E63AA3" w:rsidRDefault="00E63AA3" w:rsidP="00570918">
      <w:pPr>
        <w:numPr>
          <w:ilvl w:val="2"/>
          <w:numId w:val="21"/>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Wszelkie ceny wymienione w formularzu ofertowym, w tym ceny jednostkowe, ceny netto, ceny podatku i ceny brutto muszą być wyrażone w złotych i groszach z dokładnością do w dwóch miejsc po przecinku.</w:t>
      </w:r>
    </w:p>
    <w:p w:rsidR="00E63AA3" w:rsidRPr="00E63AA3" w:rsidRDefault="00E63AA3" w:rsidP="00570918">
      <w:pPr>
        <w:numPr>
          <w:ilvl w:val="2"/>
          <w:numId w:val="21"/>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Cena jednostkowa lub ceny jednostkowe powinny uwzględniać zysk Wykonawcy, oraz wszystkie inne koszty związane z realizacją przedmiotu zamówienia określonego w niniejszej Specyfikacji, jak również możliwe odchylenia wielkości poboru energii elektrycznej.</w:t>
      </w:r>
    </w:p>
    <w:p w:rsidR="00E63AA3" w:rsidRPr="00E63AA3" w:rsidRDefault="00E63AA3" w:rsidP="00570918">
      <w:pPr>
        <w:numPr>
          <w:ilvl w:val="2"/>
          <w:numId w:val="21"/>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color w:val="000000"/>
          <w:sz w:val="24"/>
          <w:szCs w:val="24"/>
          <w:lang w:eastAsia="pl-PL"/>
        </w:rPr>
        <w:t>Cena oferty brutto jest ceną ostateczną obejmującą wszystkie koszty i  składniki związane z realizacją zamówienia, w tym m.in. podatek VAT, upusty, rabaty, koszty transportu.</w:t>
      </w:r>
    </w:p>
    <w:p w:rsidR="00E63AA3" w:rsidRPr="00E63AA3" w:rsidRDefault="00E63AA3" w:rsidP="00570918">
      <w:pPr>
        <w:numPr>
          <w:ilvl w:val="2"/>
          <w:numId w:val="21"/>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color w:val="000000"/>
          <w:sz w:val="24"/>
          <w:szCs w:val="24"/>
          <w:lang w:eastAsia="pl-PL"/>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wpłacić zgodnie z obowiązującymi przepisami.</w:t>
      </w:r>
    </w:p>
    <w:p w:rsidR="00E63AA3" w:rsidRDefault="00E63AA3" w:rsidP="00E63AA3">
      <w:pPr>
        <w:tabs>
          <w:tab w:val="left" w:pos="426"/>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64" w:name="_Toc137824141"/>
      <w:bookmarkStart w:id="65" w:name="_Toc154823357"/>
      <w:bookmarkStart w:id="66" w:name="_Toc161806958"/>
      <w:r w:rsidRPr="00E63AA3">
        <w:rPr>
          <w:rFonts w:ascii="Times New Roman" w:eastAsia="Times New Roman" w:hAnsi="Times New Roman" w:cs="Times New Roman"/>
          <w:b/>
          <w:bCs/>
          <w:i/>
          <w:iCs/>
          <w:sz w:val="24"/>
          <w:szCs w:val="24"/>
          <w:lang w:eastAsia="pl-PL"/>
        </w:rPr>
        <w:t xml:space="preserve"> </w:t>
      </w:r>
      <w:bookmarkStart w:id="67" w:name="_Toc192580981"/>
      <w:bookmarkStart w:id="68" w:name="_Toc191867087"/>
      <w:r w:rsidRPr="00E63AA3">
        <w:rPr>
          <w:rFonts w:ascii="Times New Roman" w:eastAsia="Times New Roman" w:hAnsi="Times New Roman" w:cs="Times New Roman"/>
          <w:b/>
          <w:bCs/>
          <w:i/>
          <w:iCs/>
          <w:sz w:val="24"/>
          <w:szCs w:val="24"/>
          <w:lang w:eastAsia="pl-PL"/>
        </w:rPr>
        <w:t>Opis kryteriów, którymi Zamawiający będzie się kierował przy wyborze oferty, wraz z podaniem znaczenia tych kryteriów i sposobu oceny ofert</w:t>
      </w:r>
      <w:bookmarkEnd w:id="64"/>
      <w:bookmarkEnd w:id="65"/>
      <w:bookmarkEnd w:id="66"/>
      <w:bookmarkEnd w:id="67"/>
      <w:bookmarkEnd w:id="68"/>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p>
    <w:p w:rsidR="00A0237C"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sz w:val="24"/>
          <w:szCs w:val="24"/>
          <w:lang w:eastAsia="pl-PL"/>
        </w:rPr>
        <w:t>Kryteriami wyboru najkorzystniejszej oferty</w:t>
      </w:r>
      <w:r w:rsidRPr="00E63AA3">
        <w:rPr>
          <w:rFonts w:ascii="Times New Roman" w:eastAsia="Times New Roman" w:hAnsi="Times New Roman" w:cs="Times New Roman"/>
          <w:bCs/>
          <w:sz w:val="24"/>
          <w:szCs w:val="24"/>
          <w:lang w:eastAsia="pl-PL"/>
        </w:rPr>
        <w:t xml:space="preserve"> </w:t>
      </w:r>
      <w:r w:rsidRPr="00E63AA3">
        <w:rPr>
          <w:rFonts w:ascii="Times New Roman" w:eastAsia="Times New Roman" w:hAnsi="Times New Roman" w:cs="Times New Roman"/>
          <w:sz w:val="24"/>
          <w:szCs w:val="24"/>
          <w:lang w:eastAsia="pl-PL"/>
        </w:rPr>
        <w:t>są</w:t>
      </w:r>
      <w:r w:rsidR="00A0237C">
        <w:rPr>
          <w:rFonts w:ascii="Times New Roman" w:eastAsia="Times New Roman" w:hAnsi="Times New Roman" w:cs="Times New Roman"/>
          <w:sz w:val="24"/>
          <w:szCs w:val="24"/>
          <w:lang w:eastAsia="pl-PL"/>
        </w:rPr>
        <w:t>:</w:t>
      </w:r>
    </w:p>
    <w:p w:rsidR="00E63AA3" w:rsidRPr="00A0237C" w:rsidRDefault="005157A7" w:rsidP="00E63AA3">
      <w:pPr>
        <w:spacing w:after="0" w:line="240" w:lineRule="auto"/>
        <w:jc w:val="both"/>
        <w:rPr>
          <w:rFonts w:ascii="Times New Roman" w:eastAsia="Times New Roman" w:hAnsi="Times New Roman" w:cs="Times New Roman"/>
          <w:b/>
          <w:color w:val="0070C0"/>
          <w:sz w:val="26"/>
          <w:szCs w:val="26"/>
          <w:lang w:eastAsia="pl-PL"/>
        </w:rPr>
      </w:pPr>
      <w:r w:rsidRPr="00A0237C">
        <w:rPr>
          <w:rFonts w:ascii="Times New Roman" w:eastAsia="Times New Roman" w:hAnsi="Times New Roman" w:cs="Times New Roman"/>
          <w:b/>
          <w:color w:val="0070C0"/>
          <w:sz w:val="26"/>
          <w:szCs w:val="26"/>
          <w:lang w:eastAsia="pl-PL"/>
        </w:rPr>
        <w:t xml:space="preserve">dotyczy </w:t>
      </w:r>
      <w:r w:rsidR="00E80832" w:rsidRPr="00A0237C">
        <w:rPr>
          <w:rFonts w:ascii="Times New Roman" w:eastAsia="Times New Roman" w:hAnsi="Times New Roman" w:cs="Times New Roman"/>
          <w:b/>
          <w:color w:val="0070C0"/>
          <w:sz w:val="26"/>
          <w:szCs w:val="26"/>
          <w:lang w:eastAsia="pl-PL"/>
        </w:rPr>
        <w:t>c</w:t>
      </w:r>
      <w:r w:rsidRPr="00A0237C">
        <w:rPr>
          <w:rFonts w:ascii="Times New Roman" w:eastAsia="Times New Roman" w:hAnsi="Times New Roman" w:cs="Times New Roman"/>
          <w:b/>
          <w:color w:val="0070C0"/>
          <w:sz w:val="26"/>
          <w:szCs w:val="26"/>
          <w:lang w:eastAsia="pl-PL"/>
        </w:rPr>
        <w:t>zęści</w:t>
      </w:r>
      <w:r w:rsidR="00A0237C" w:rsidRPr="00A0237C">
        <w:rPr>
          <w:rFonts w:ascii="Times New Roman" w:eastAsia="Times New Roman" w:hAnsi="Times New Roman" w:cs="Times New Roman"/>
          <w:b/>
          <w:color w:val="0070C0"/>
          <w:sz w:val="26"/>
          <w:szCs w:val="26"/>
          <w:lang w:eastAsia="pl-PL"/>
        </w:rPr>
        <w:t xml:space="preserve"> 1,2,3</w:t>
      </w:r>
      <w:r w:rsidR="00E63AA3" w:rsidRPr="00A0237C">
        <w:rPr>
          <w:rFonts w:ascii="Times New Roman" w:eastAsia="Times New Roman" w:hAnsi="Times New Roman" w:cs="Times New Roman"/>
          <w:b/>
          <w:color w:val="0070C0"/>
          <w:sz w:val="26"/>
          <w:szCs w:val="26"/>
          <w:lang w:eastAsia="pl-PL"/>
        </w:rPr>
        <w:t xml:space="preserve">: </w:t>
      </w:r>
    </w:p>
    <w:p w:rsidR="00E63AA3" w:rsidRPr="00E63AA3" w:rsidRDefault="00E63AA3" w:rsidP="00E63AA3">
      <w:pPr>
        <w:spacing w:after="0" w:line="240" w:lineRule="auto"/>
        <w:jc w:val="both"/>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sz w:val="24"/>
          <w:szCs w:val="24"/>
          <w:lang w:eastAsia="pl-PL"/>
        </w:rPr>
        <w:t xml:space="preserve">1) </w:t>
      </w:r>
      <w:r w:rsidRPr="00E63AA3">
        <w:rPr>
          <w:rFonts w:ascii="Times New Roman" w:eastAsia="Times New Roman" w:hAnsi="Times New Roman" w:cs="Times New Roman"/>
          <w:b/>
          <w:sz w:val="24"/>
          <w:szCs w:val="24"/>
          <w:lang w:eastAsia="pl-PL"/>
        </w:rPr>
        <w:t xml:space="preserve"> C</w:t>
      </w:r>
      <w:r w:rsidR="00E80832">
        <w:rPr>
          <w:rFonts w:ascii="Times New Roman" w:eastAsia="Times New Roman" w:hAnsi="Times New Roman" w:cs="Times New Roman"/>
          <w:b/>
          <w:sz w:val="24"/>
          <w:szCs w:val="24"/>
          <w:lang w:eastAsia="pl-PL"/>
        </w:rPr>
        <w:t xml:space="preserve">ena </w:t>
      </w:r>
      <w:r w:rsidRPr="00E63AA3">
        <w:rPr>
          <w:rFonts w:ascii="Times New Roman" w:eastAsia="Times New Roman" w:hAnsi="Times New Roman" w:cs="Times New Roman"/>
          <w:b/>
          <w:sz w:val="24"/>
          <w:szCs w:val="24"/>
          <w:lang w:eastAsia="pl-PL"/>
        </w:rPr>
        <w:t>brutto</w:t>
      </w:r>
      <w:r w:rsidRPr="00E63AA3">
        <w:rPr>
          <w:rFonts w:ascii="Times New Roman" w:eastAsia="Times New Roman" w:hAnsi="Times New Roman" w:cs="Times New Roman"/>
          <w:sz w:val="24"/>
          <w:szCs w:val="24"/>
          <w:lang w:eastAsia="pl-PL"/>
        </w:rPr>
        <w:t xml:space="preserve"> za wykonanie zamówienia -  znaczenie </w:t>
      </w:r>
      <w:r w:rsidR="0097541E">
        <w:rPr>
          <w:rFonts w:ascii="Times New Roman" w:eastAsia="Times New Roman" w:hAnsi="Times New Roman" w:cs="Times New Roman"/>
          <w:b/>
          <w:sz w:val="24"/>
          <w:szCs w:val="24"/>
          <w:lang w:eastAsia="pl-PL"/>
        </w:rPr>
        <w:t>9</w:t>
      </w:r>
      <w:r w:rsidRPr="00E63AA3">
        <w:rPr>
          <w:rFonts w:ascii="Times New Roman" w:eastAsia="Times New Roman" w:hAnsi="Times New Roman" w:cs="Times New Roman"/>
          <w:b/>
          <w:sz w:val="24"/>
          <w:szCs w:val="24"/>
          <w:lang w:eastAsia="pl-PL"/>
        </w:rPr>
        <w:t xml:space="preserve">0 % </w:t>
      </w:r>
      <w:r w:rsidR="005157A7">
        <w:rPr>
          <w:rFonts w:ascii="Times New Roman" w:eastAsia="Times New Roman" w:hAnsi="Times New Roman" w:cs="Times New Roman"/>
          <w:sz w:val="24"/>
          <w:szCs w:val="24"/>
          <w:lang w:eastAsia="pl-PL"/>
        </w:rPr>
        <w:t>(</w:t>
      </w:r>
      <w:r w:rsidR="0097541E">
        <w:rPr>
          <w:rFonts w:ascii="Times New Roman" w:eastAsia="Times New Roman" w:hAnsi="Times New Roman" w:cs="Times New Roman"/>
          <w:sz w:val="24"/>
          <w:szCs w:val="24"/>
          <w:lang w:eastAsia="pl-PL"/>
        </w:rPr>
        <w:t>9</w:t>
      </w:r>
      <w:r w:rsidR="005157A7">
        <w:rPr>
          <w:rFonts w:ascii="Times New Roman" w:eastAsia="Times New Roman" w:hAnsi="Times New Roman" w:cs="Times New Roman"/>
          <w:sz w:val="24"/>
          <w:szCs w:val="24"/>
          <w:lang w:eastAsia="pl-PL"/>
        </w:rPr>
        <w:t>0 pkt</w:t>
      </w:r>
      <w:r w:rsidR="005157A7" w:rsidRPr="00A85F7F">
        <w:rPr>
          <w:rFonts w:ascii="Times New Roman" w:eastAsia="Times New Roman" w:hAnsi="Times New Roman" w:cs="Times New Roman"/>
          <w:sz w:val="24"/>
          <w:szCs w:val="24"/>
          <w:lang w:eastAsia="pl-PL"/>
        </w:rPr>
        <w:t>)</w:t>
      </w:r>
      <w:r w:rsidR="005157A7" w:rsidRPr="00E80832">
        <w:rPr>
          <w:rFonts w:ascii="Times New Roman" w:eastAsia="Calibri" w:hAnsi="Times New Roman" w:cs="Times New Roman"/>
          <w:sz w:val="24"/>
          <w:szCs w:val="24"/>
        </w:rPr>
        <w:t>:</w:t>
      </w:r>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spacing w:after="0" w:line="240" w:lineRule="auto"/>
        <w:rPr>
          <w:rFonts w:ascii="Times New Roman" w:eastAsia="Times New Roman" w:hAnsi="Times New Roman" w:cs="Times New Roman"/>
          <w:sz w:val="20"/>
          <w:szCs w:val="20"/>
          <w:lang w:eastAsia="pl-PL"/>
        </w:rPr>
      </w:pPr>
      <m:oMathPara>
        <m:oMath>
          <m:r>
            <w:rPr>
              <w:rFonts w:ascii="Cambria Math" w:hAnsi="Cambria Math"/>
              <w:sz w:val="24"/>
              <w:szCs w:val="24"/>
            </w:rPr>
            <m:t>KC=</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OB</m:t>
                  </m:r>
                </m:sub>
              </m:sSub>
            </m:den>
          </m:f>
          <m:r>
            <w:rPr>
              <w:rFonts w:ascii="Cambria Math" w:hAnsi="Cambria Math"/>
              <w:sz w:val="24"/>
              <w:szCs w:val="24"/>
            </w:rPr>
            <m:t>×90 (max</m:t>
          </m:r>
          <m:r>
            <m:rPr>
              <m:sty m:val="bi"/>
            </m:rPr>
            <w:rPr>
              <w:rFonts w:ascii="Cambria Math" w:hAnsi="Cambria Math"/>
              <w:sz w:val="24"/>
              <w:szCs w:val="24"/>
            </w:rPr>
            <m:t xml:space="preserve"> </m:t>
          </m:r>
          <m:r>
            <w:rPr>
              <w:rFonts w:ascii="Cambria Math" w:hAnsi="Cambria Math"/>
              <w:sz w:val="24"/>
              <w:szCs w:val="24"/>
            </w:rPr>
            <m:t>liczba punktów  w ocenianej pozycji)</m:t>
          </m:r>
        </m:oMath>
      </m:oMathPara>
    </w:p>
    <w:p w:rsidR="00E63AA3" w:rsidRPr="00E63AA3" w:rsidRDefault="00E63AA3" w:rsidP="00E63AA3">
      <w:pPr>
        <w:spacing w:after="0" w:line="240" w:lineRule="auto"/>
        <w:ind w:firstLine="709"/>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i/>
          <w:sz w:val="24"/>
          <w:szCs w:val="24"/>
          <w:lang w:eastAsia="pl-PL"/>
        </w:rPr>
        <w:t>Gdzie:</w:t>
      </w:r>
    </w:p>
    <w:p w:rsidR="00E63AA3" w:rsidRPr="00E63AA3" w:rsidRDefault="00E63AA3" w:rsidP="00E63AA3">
      <w:pPr>
        <w:spacing w:after="0" w:line="240" w:lineRule="auto"/>
        <w:ind w:firstLine="709"/>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KC - ilość punktów przyznanych Wykonawcy </w:t>
      </w:r>
    </w:p>
    <w:p w:rsidR="00E63AA3" w:rsidRPr="00E63AA3" w:rsidRDefault="00E63AA3" w:rsidP="00E63AA3">
      <w:pPr>
        <w:spacing w:after="0" w:line="240" w:lineRule="auto"/>
        <w:ind w:left="1276" w:hanging="567"/>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C</w:t>
      </w:r>
      <w:r w:rsidRPr="00E63AA3">
        <w:rPr>
          <w:rFonts w:ascii="Times New Roman" w:eastAsia="Times New Roman" w:hAnsi="Times New Roman" w:cs="Times New Roman"/>
          <w:sz w:val="24"/>
          <w:szCs w:val="24"/>
          <w:vertAlign w:val="subscript"/>
          <w:lang w:eastAsia="pl-PL"/>
        </w:rPr>
        <w:t>N</w:t>
      </w:r>
      <w:r w:rsidRPr="00E63AA3">
        <w:rPr>
          <w:rFonts w:ascii="Times New Roman" w:eastAsia="Times New Roman" w:hAnsi="Times New Roman" w:cs="Times New Roman"/>
          <w:sz w:val="24"/>
          <w:szCs w:val="24"/>
          <w:lang w:eastAsia="pl-PL"/>
        </w:rPr>
        <w:t xml:space="preserve"> - najniższa zaoferowana cena, spośród wszystkich ofert nie podlegających  odrzuceniu </w:t>
      </w:r>
    </w:p>
    <w:p w:rsidR="00E63AA3" w:rsidRPr="00E63AA3" w:rsidRDefault="00E63AA3" w:rsidP="00E63AA3">
      <w:pPr>
        <w:spacing w:after="0" w:line="240" w:lineRule="auto"/>
        <w:ind w:firstLine="709"/>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C</w:t>
      </w:r>
      <w:r w:rsidRPr="00E63AA3">
        <w:rPr>
          <w:rFonts w:ascii="Times New Roman" w:eastAsia="Times New Roman" w:hAnsi="Times New Roman" w:cs="Times New Roman"/>
          <w:sz w:val="24"/>
          <w:szCs w:val="24"/>
          <w:vertAlign w:val="subscript"/>
          <w:lang w:eastAsia="pl-PL"/>
        </w:rPr>
        <w:t>OB</w:t>
      </w:r>
      <w:r w:rsidRPr="00E63AA3">
        <w:rPr>
          <w:rFonts w:ascii="Times New Roman" w:eastAsia="Times New Roman" w:hAnsi="Times New Roman" w:cs="Times New Roman"/>
          <w:sz w:val="24"/>
          <w:szCs w:val="24"/>
          <w:lang w:eastAsia="pl-PL"/>
        </w:rPr>
        <w:t xml:space="preserve"> – cena zaoferowana w ofercie badanej </w:t>
      </w:r>
    </w:p>
    <w:p w:rsidR="00E63AA3" w:rsidRDefault="00E63AA3" w:rsidP="00E63AA3">
      <w:pPr>
        <w:spacing w:after="0" w:line="240" w:lineRule="auto"/>
        <w:ind w:firstLine="709"/>
        <w:jc w:val="both"/>
        <w:rPr>
          <w:rFonts w:ascii="Times New Roman" w:eastAsia="Times New Roman" w:hAnsi="Times New Roman" w:cs="Times New Roman"/>
          <w:sz w:val="24"/>
          <w:szCs w:val="24"/>
          <w:lang w:eastAsia="pl-PL"/>
        </w:rPr>
      </w:pPr>
    </w:p>
    <w:p w:rsidR="00E63AA3" w:rsidRPr="00E63AA3" w:rsidRDefault="00E63AA3" w:rsidP="005157A7">
      <w:pPr>
        <w:spacing w:after="0" w:line="240" w:lineRule="auto"/>
        <w:rPr>
          <w:rFonts w:ascii="Times New Roman" w:eastAsia="Calibri" w:hAnsi="Times New Roman" w:cs="Times New Roman"/>
          <w:b/>
          <w:sz w:val="24"/>
          <w:szCs w:val="24"/>
          <w:u w:val="single"/>
        </w:rPr>
      </w:pPr>
      <w:r w:rsidRPr="00E63AA3">
        <w:rPr>
          <w:rFonts w:ascii="Times New Roman" w:eastAsia="Times New Roman" w:hAnsi="Times New Roman" w:cs="Times New Roman"/>
          <w:sz w:val="24"/>
          <w:szCs w:val="24"/>
          <w:lang w:eastAsia="pl-PL"/>
        </w:rPr>
        <w:lastRenderedPageBreak/>
        <w:t xml:space="preserve">2) </w:t>
      </w:r>
      <w:r w:rsidRPr="00E63AA3">
        <w:rPr>
          <w:rFonts w:ascii="Times New Roman" w:eastAsia="Times New Roman" w:hAnsi="Times New Roman" w:cs="Times New Roman"/>
          <w:b/>
          <w:sz w:val="24"/>
          <w:szCs w:val="24"/>
          <w:lang w:eastAsia="pl-PL"/>
        </w:rPr>
        <w:t>T</w:t>
      </w:r>
      <w:r w:rsidR="00E80832">
        <w:rPr>
          <w:rFonts w:ascii="Times New Roman" w:eastAsia="Times New Roman" w:hAnsi="Times New Roman" w:cs="Times New Roman"/>
          <w:b/>
          <w:sz w:val="24"/>
          <w:szCs w:val="24"/>
          <w:lang w:eastAsia="pl-PL"/>
        </w:rPr>
        <w:t>ermin</w:t>
      </w:r>
      <w:r w:rsidRPr="00E63AA3">
        <w:rPr>
          <w:rFonts w:ascii="Times New Roman" w:eastAsia="Times New Roman" w:hAnsi="Times New Roman" w:cs="Times New Roman"/>
          <w:b/>
          <w:sz w:val="24"/>
          <w:szCs w:val="24"/>
          <w:lang w:eastAsia="pl-PL"/>
        </w:rPr>
        <w:t xml:space="preserve"> wykonania zamówienia </w:t>
      </w:r>
      <w:r w:rsidRPr="00E63AA3">
        <w:rPr>
          <w:rFonts w:ascii="Times New Roman" w:eastAsia="Times New Roman" w:hAnsi="Times New Roman" w:cs="Times New Roman"/>
          <w:sz w:val="24"/>
          <w:szCs w:val="24"/>
          <w:lang w:eastAsia="pl-PL"/>
        </w:rPr>
        <w:t xml:space="preserve"> – znaczenie </w:t>
      </w:r>
      <w:r w:rsidR="0097541E">
        <w:rPr>
          <w:rFonts w:ascii="Times New Roman" w:eastAsia="Times New Roman" w:hAnsi="Times New Roman" w:cs="Times New Roman"/>
          <w:b/>
          <w:sz w:val="24"/>
          <w:szCs w:val="24"/>
          <w:lang w:eastAsia="pl-PL"/>
        </w:rPr>
        <w:t>1</w:t>
      </w:r>
      <w:r w:rsidR="005157A7">
        <w:rPr>
          <w:rFonts w:ascii="Times New Roman" w:eastAsia="Times New Roman" w:hAnsi="Times New Roman" w:cs="Times New Roman"/>
          <w:b/>
          <w:sz w:val="24"/>
          <w:szCs w:val="24"/>
          <w:lang w:eastAsia="pl-PL"/>
        </w:rPr>
        <w:t xml:space="preserve">0% </w:t>
      </w:r>
      <w:r w:rsidR="00A85F7F">
        <w:rPr>
          <w:rFonts w:ascii="Times New Roman" w:eastAsia="Times New Roman" w:hAnsi="Times New Roman" w:cs="Times New Roman"/>
          <w:sz w:val="24"/>
          <w:szCs w:val="24"/>
          <w:lang w:eastAsia="pl-PL"/>
        </w:rPr>
        <w:t xml:space="preserve"> </w:t>
      </w:r>
      <w:r w:rsidR="005157A7">
        <w:rPr>
          <w:rFonts w:ascii="Times New Roman" w:eastAsia="Times New Roman" w:hAnsi="Times New Roman" w:cs="Times New Roman"/>
          <w:sz w:val="24"/>
          <w:szCs w:val="24"/>
          <w:lang w:eastAsia="pl-PL"/>
        </w:rPr>
        <w:t>(</w:t>
      </w:r>
      <w:r w:rsidR="0097541E">
        <w:rPr>
          <w:rFonts w:ascii="Times New Roman" w:eastAsia="Times New Roman" w:hAnsi="Times New Roman" w:cs="Times New Roman"/>
          <w:sz w:val="24"/>
          <w:szCs w:val="24"/>
          <w:lang w:eastAsia="pl-PL"/>
        </w:rPr>
        <w:t>1</w:t>
      </w:r>
      <w:r w:rsidR="00A85F7F">
        <w:rPr>
          <w:rFonts w:ascii="Times New Roman" w:eastAsia="Times New Roman" w:hAnsi="Times New Roman" w:cs="Times New Roman"/>
          <w:sz w:val="24"/>
          <w:szCs w:val="24"/>
          <w:lang w:eastAsia="pl-PL"/>
        </w:rPr>
        <w:t>0 pkt</w:t>
      </w:r>
      <w:r w:rsidR="00A85F7F" w:rsidRPr="00A85F7F">
        <w:rPr>
          <w:rFonts w:ascii="Times New Roman" w:eastAsia="Times New Roman" w:hAnsi="Times New Roman" w:cs="Times New Roman"/>
          <w:sz w:val="24"/>
          <w:szCs w:val="24"/>
          <w:lang w:eastAsia="pl-PL"/>
        </w:rPr>
        <w:t>)</w:t>
      </w:r>
      <w:r w:rsidR="00A85F7F" w:rsidRPr="00A85F7F">
        <w:rPr>
          <w:rFonts w:ascii="Times New Roman" w:eastAsia="Calibri" w:hAnsi="Times New Roman" w:cs="Times New Roman"/>
          <w:b/>
          <w:sz w:val="24"/>
          <w:szCs w:val="24"/>
        </w:rPr>
        <w:t>:</w:t>
      </w:r>
    </w:p>
    <w:p w:rsidR="00E63AA3" w:rsidRPr="0097541E" w:rsidRDefault="00E63AA3" w:rsidP="00E63AA3">
      <w:pPr>
        <w:spacing w:after="0" w:line="240" w:lineRule="auto"/>
        <w:jc w:val="both"/>
        <w:rPr>
          <w:rFonts w:ascii="Times New Roman" w:eastAsia="Times New Roman" w:hAnsi="Times New Roman" w:cs="Times New Roman"/>
          <w:strike/>
          <w:sz w:val="24"/>
          <w:szCs w:val="24"/>
          <w:lang w:eastAsia="pl-PL"/>
        </w:rPr>
      </w:pPr>
      <w:r w:rsidRPr="00522807">
        <w:rPr>
          <w:rFonts w:ascii="Times New Roman" w:eastAsia="Times New Roman" w:hAnsi="Times New Roman" w:cs="Times New Roman"/>
          <w:sz w:val="24"/>
          <w:szCs w:val="24"/>
          <w:lang w:eastAsia="pl-PL"/>
        </w:rPr>
        <w:t>za skróceni</w:t>
      </w:r>
      <w:r w:rsidR="0097541E">
        <w:rPr>
          <w:rFonts w:ascii="Times New Roman" w:eastAsia="Times New Roman" w:hAnsi="Times New Roman" w:cs="Times New Roman"/>
          <w:sz w:val="24"/>
          <w:szCs w:val="24"/>
          <w:lang w:eastAsia="pl-PL"/>
        </w:rPr>
        <w:t>e</w:t>
      </w:r>
      <w:r w:rsidRPr="00522807">
        <w:rPr>
          <w:rFonts w:ascii="Times New Roman" w:eastAsia="Times New Roman" w:hAnsi="Times New Roman" w:cs="Times New Roman"/>
          <w:sz w:val="24"/>
          <w:szCs w:val="24"/>
          <w:lang w:eastAsia="pl-PL"/>
        </w:rPr>
        <w:t xml:space="preserve"> terminu</w:t>
      </w:r>
      <w:r w:rsidR="0097541E">
        <w:rPr>
          <w:rFonts w:ascii="Times New Roman" w:eastAsia="Times New Roman" w:hAnsi="Times New Roman" w:cs="Times New Roman"/>
          <w:sz w:val="24"/>
          <w:szCs w:val="24"/>
          <w:lang w:eastAsia="pl-PL"/>
        </w:rPr>
        <w:t xml:space="preserve"> o 30 dni </w:t>
      </w:r>
      <w:r w:rsidRPr="00522807">
        <w:rPr>
          <w:rFonts w:ascii="Times New Roman" w:eastAsia="Times New Roman" w:hAnsi="Times New Roman" w:cs="Times New Roman"/>
          <w:sz w:val="24"/>
          <w:szCs w:val="24"/>
          <w:lang w:eastAsia="pl-PL"/>
        </w:rPr>
        <w:t xml:space="preserve">poniżej wymaganego terminu wykonawca otrzyma </w:t>
      </w:r>
      <w:r w:rsidRPr="00522807">
        <w:rPr>
          <w:rFonts w:ascii="Times New Roman" w:eastAsia="Times New Roman" w:hAnsi="Times New Roman" w:cs="Times New Roman"/>
          <w:sz w:val="24"/>
          <w:szCs w:val="24"/>
          <w:lang w:eastAsia="pl-PL"/>
        </w:rPr>
        <w:br/>
        <w:t>10 punkt</w:t>
      </w:r>
      <w:r w:rsidR="00522807" w:rsidRPr="00522807">
        <w:rPr>
          <w:rFonts w:ascii="Times New Roman" w:eastAsia="Times New Roman" w:hAnsi="Times New Roman" w:cs="Times New Roman"/>
          <w:sz w:val="24"/>
          <w:szCs w:val="24"/>
          <w:lang w:eastAsia="pl-PL"/>
        </w:rPr>
        <w:t>ów</w:t>
      </w:r>
      <w:r w:rsidR="00A04A11">
        <w:rPr>
          <w:rFonts w:ascii="Times New Roman" w:eastAsia="Times New Roman" w:hAnsi="Times New Roman" w:cs="Times New Roman"/>
          <w:sz w:val="24"/>
          <w:szCs w:val="24"/>
          <w:lang w:eastAsia="pl-PL"/>
        </w:rPr>
        <w:t xml:space="preserve">. </w:t>
      </w:r>
    </w:p>
    <w:p w:rsidR="00DE3C68" w:rsidRPr="00697462" w:rsidRDefault="00DE3C68" w:rsidP="00E63AA3">
      <w:pPr>
        <w:spacing w:after="0" w:line="240" w:lineRule="auto"/>
        <w:jc w:val="both"/>
        <w:rPr>
          <w:rFonts w:ascii="Times New Roman" w:eastAsia="Times New Roman" w:hAnsi="Times New Roman" w:cs="Times New Roman"/>
          <w:sz w:val="12"/>
          <w:szCs w:val="12"/>
          <w:highlight w:val="yellow"/>
          <w:lang w:eastAsia="pl-PL"/>
        </w:rPr>
      </w:pPr>
    </w:p>
    <w:p w:rsidR="00CA4D4A" w:rsidRPr="00BD5A63" w:rsidRDefault="00CA4D4A" w:rsidP="00CA4D4A">
      <w:pPr>
        <w:spacing w:after="0"/>
        <w:contextualSpacing/>
        <w:rPr>
          <w:rFonts w:ascii="Times New Roman" w:eastAsia="Times New Roman" w:hAnsi="Times New Roman" w:cs="Times New Roman"/>
          <w:sz w:val="12"/>
          <w:szCs w:val="12"/>
        </w:rPr>
      </w:pPr>
    </w:p>
    <w:p w:rsidR="00E63AA3" w:rsidRPr="00E63AA3" w:rsidRDefault="00E63AA3" w:rsidP="00E63AA3">
      <w:pPr>
        <w:spacing w:after="0" w:line="240" w:lineRule="auto"/>
        <w:contextualSpacing/>
        <w:jc w:val="both"/>
        <w:rPr>
          <w:rFonts w:ascii="Times New Roman" w:eastAsia="Times New Roman" w:hAnsi="Times New Roman" w:cs="Times New Roman"/>
          <w:sz w:val="24"/>
          <w:szCs w:val="24"/>
          <w:lang w:eastAsia="pl-PL"/>
        </w:rPr>
      </w:pPr>
      <w:r w:rsidRPr="00E63AA3">
        <w:rPr>
          <w:rFonts w:ascii="Times New Roman" w:eastAsia="Calibri" w:hAnsi="Times New Roman" w:cs="Times New Roman"/>
          <w:sz w:val="24"/>
          <w:szCs w:val="24"/>
        </w:rPr>
        <w:t>Wykonawca nie może wskazać w</w:t>
      </w:r>
      <w:r w:rsidR="00F53905">
        <w:rPr>
          <w:rFonts w:ascii="Times New Roman" w:eastAsia="Calibri" w:hAnsi="Times New Roman" w:cs="Times New Roman"/>
          <w:sz w:val="24"/>
          <w:szCs w:val="24"/>
        </w:rPr>
        <w:t xml:space="preserve"> ofercie terminu krótszego niż </w:t>
      </w:r>
      <w:r w:rsidR="005157A7">
        <w:rPr>
          <w:rFonts w:ascii="Times New Roman" w:eastAsia="Calibri" w:hAnsi="Times New Roman" w:cs="Times New Roman"/>
          <w:sz w:val="24"/>
          <w:szCs w:val="24"/>
        </w:rPr>
        <w:t xml:space="preserve">-  skrócenie terminu </w:t>
      </w:r>
      <w:r w:rsidR="00CA4D4A">
        <w:rPr>
          <w:rFonts w:ascii="Times New Roman" w:eastAsia="Calibri" w:hAnsi="Times New Roman" w:cs="Times New Roman"/>
          <w:sz w:val="24"/>
          <w:szCs w:val="24"/>
        </w:rPr>
        <w:t xml:space="preserve"> o </w:t>
      </w:r>
      <w:r w:rsidR="0097541E">
        <w:rPr>
          <w:rFonts w:ascii="Times New Roman" w:eastAsia="Calibri" w:hAnsi="Times New Roman" w:cs="Times New Roman"/>
          <w:sz w:val="24"/>
          <w:szCs w:val="24"/>
        </w:rPr>
        <w:t>3</w:t>
      </w:r>
      <w:r w:rsidR="00CA4D4A">
        <w:rPr>
          <w:rFonts w:ascii="Times New Roman" w:eastAsia="Calibri" w:hAnsi="Times New Roman" w:cs="Times New Roman"/>
          <w:sz w:val="24"/>
          <w:szCs w:val="24"/>
        </w:rPr>
        <w:t>0 dni.</w:t>
      </w:r>
      <w:r w:rsidR="009E6F8B">
        <w:rPr>
          <w:rFonts w:ascii="Times New Roman" w:eastAsia="Calibri" w:hAnsi="Times New Roman" w:cs="Times New Roman"/>
          <w:sz w:val="24"/>
          <w:szCs w:val="24"/>
        </w:rPr>
        <w:t xml:space="preserve"> </w:t>
      </w:r>
      <w:r w:rsidRPr="00E63AA3">
        <w:rPr>
          <w:rFonts w:ascii="Times New Roman" w:eastAsia="Times New Roman" w:hAnsi="Times New Roman" w:cs="Times New Roman"/>
          <w:sz w:val="24"/>
          <w:szCs w:val="24"/>
          <w:lang w:eastAsia="pl-PL"/>
        </w:rPr>
        <w:t>W przypadku jednak gdy Wykonawca zadeklaruje termin</w:t>
      </w:r>
      <w:r w:rsidR="009E6F8B">
        <w:rPr>
          <w:rFonts w:ascii="Times New Roman" w:eastAsia="Times New Roman" w:hAnsi="Times New Roman" w:cs="Times New Roman"/>
          <w:sz w:val="24"/>
          <w:szCs w:val="24"/>
          <w:lang w:eastAsia="pl-PL"/>
        </w:rPr>
        <w:t xml:space="preserve"> wykonania</w:t>
      </w:r>
      <w:r w:rsidRPr="00E63AA3">
        <w:rPr>
          <w:rFonts w:ascii="Times New Roman" w:eastAsia="Times New Roman" w:hAnsi="Times New Roman" w:cs="Times New Roman"/>
          <w:sz w:val="24"/>
          <w:szCs w:val="24"/>
          <w:lang w:eastAsia="pl-PL"/>
        </w:rPr>
        <w:t xml:space="preserve"> krótszy niż wskazany powyżej</w:t>
      </w:r>
      <w:r w:rsidR="009E6F8B">
        <w:rPr>
          <w:rFonts w:ascii="Times New Roman" w:eastAsia="Times New Roman" w:hAnsi="Times New Roman" w:cs="Times New Roman"/>
          <w:sz w:val="24"/>
          <w:szCs w:val="24"/>
          <w:lang w:eastAsia="pl-PL"/>
        </w:rPr>
        <w:t xml:space="preserve"> </w:t>
      </w:r>
      <w:r w:rsidR="009E6F8B">
        <w:rPr>
          <w:rFonts w:ascii="Times New Roman" w:eastAsia="Calibri" w:hAnsi="Times New Roman" w:cs="Times New Roman"/>
          <w:sz w:val="24"/>
          <w:szCs w:val="24"/>
        </w:rPr>
        <w:t>(np. skrócenie o 40 dni)</w:t>
      </w:r>
      <w:r w:rsidR="0097541E">
        <w:rPr>
          <w:rFonts w:ascii="Times New Roman" w:eastAsia="Times New Roman" w:hAnsi="Times New Roman" w:cs="Times New Roman"/>
          <w:sz w:val="24"/>
          <w:szCs w:val="24"/>
          <w:lang w:eastAsia="pl-PL"/>
        </w:rPr>
        <w:t>,</w:t>
      </w:r>
      <w:r w:rsidR="009E6F8B">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sz w:val="24"/>
          <w:szCs w:val="24"/>
          <w:lang w:eastAsia="pl-PL"/>
        </w:rPr>
        <w:t xml:space="preserve">Zamawiający oceniał będzie najkrótszy możliwy do wykonania zadania termin co oznacza, że Wykonawca otrzyma maksymalną liczbę punktów w tym kryterium czyli </w:t>
      </w:r>
      <w:r w:rsidR="0097541E">
        <w:rPr>
          <w:rFonts w:ascii="Times New Roman" w:eastAsia="Times New Roman" w:hAnsi="Times New Roman" w:cs="Times New Roman"/>
          <w:sz w:val="24"/>
          <w:szCs w:val="24"/>
          <w:lang w:eastAsia="pl-PL"/>
        </w:rPr>
        <w:t>1</w:t>
      </w:r>
      <w:r w:rsidRPr="00E63AA3">
        <w:rPr>
          <w:rFonts w:ascii="Times New Roman" w:eastAsia="Times New Roman" w:hAnsi="Times New Roman" w:cs="Times New Roman"/>
          <w:sz w:val="24"/>
          <w:szCs w:val="24"/>
          <w:lang w:eastAsia="pl-PL"/>
        </w:rPr>
        <w:t>0 pkt. Taki też termin będzie obowiązywał w umowie.</w:t>
      </w:r>
    </w:p>
    <w:p w:rsidR="00E63AA3" w:rsidRPr="00E63AA3" w:rsidRDefault="009E6F8B" w:rsidP="00E63AA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podania ilości dni skrócenia terminu mniejszej 30 dni (np. skrócenie o 15 dni), Wykonawca otrzyma 0 pkt, a za termin wykonania zostanie</w:t>
      </w:r>
      <w:r w:rsidR="00310D29">
        <w:rPr>
          <w:rFonts w:ascii="Times New Roman" w:eastAsia="Times New Roman" w:hAnsi="Times New Roman" w:cs="Times New Roman"/>
          <w:sz w:val="24"/>
          <w:szCs w:val="24"/>
          <w:lang w:eastAsia="pl-PL"/>
        </w:rPr>
        <w:t xml:space="preserve"> uznany 6 miesięczny wymagalny termin realizacji zamówienia liczony od dnia podpisania umowy.</w:t>
      </w:r>
    </w:p>
    <w:p w:rsidR="005157A7" w:rsidRPr="00E63AA3" w:rsidRDefault="00E63AA3" w:rsidP="005157A7">
      <w:pPr>
        <w:contextualSpacing/>
        <w:jc w:val="both"/>
        <w:rPr>
          <w:rFonts w:ascii="Times New Roman" w:eastAsia="Times New Roman" w:hAnsi="Times New Roman" w:cs="Times New Roman"/>
          <w:sz w:val="24"/>
          <w:szCs w:val="24"/>
          <w:lang w:eastAsia="pl-PL"/>
        </w:rPr>
      </w:pPr>
      <w:r w:rsidRPr="00E63AA3">
        <w:rPr>
          <w:rFonts w:ascii="Times New Roman" w:eastAsia="Calibri" w:hAnsi="Times New Roman" w:cs="Times New Roman"/>
          <w:sz w:val="24"/>
          <w:szCs w:val="24"/>
        </w:rPr>
        <w:t xml:space="preserve">W przypadku nie podania przez Wykonawcę w ofercie żadnego terminu, o którym mowa powyżej Zamawiający uzna, że zaoferowany przez Wykonawcę termin wykonania umowy to </w:t>
      </w:r>
      <w:r w:rsidRPr="00E63AA3">
        <w:rPr>
          <w:rFonts w:ascii="Times New Roman" w:eastAsia="Calibri" w:hAnsi="Times New Roman" w:cs="Times New Roman"/>
          <w:sz w:val="24"/>
          <w:szCs w:val="24"/>
        </w:rPr>
        <w:br/>
      </w:r>
      <w:r w:rsidR="00CA4D4A">
        <w:rPr>
          <w:rFonts w:ascii="Times New Roman" w:eastAsia="Times New Roman" w:hAnsi="Times New Roman" w:cs="Times New Roman"/>
          <w:sz w:val="24"/>
          <w:szCs w:val="24"/>
        </w:rPr>
        <w:t>wskazany</w:t>
      </w:r>
      <w:r w:rsidR="00CA4D4A" w:rsidRPr="00CA4D4A">
        <w:rPr>
          <w:rFonts w:ascii="Times New Roman" w:eastAsia="Times New Roman" w:hAnsi="Times New Roman" w:cs="Times New Roman"/>
          <w:sz w:val="24"/>
          <w:szCs w:val="24"/>
        </w:rPr>
        <w:t xml:space="preserve"> ostateczn</w:t>
      </w:r>
      <w:r w:rsidR="00CA4D4A">
        <w:rPr>
          <w:rFonts w:ascii="Times New Roman" w:eastAsia="Times New Roman" w:hAnsi="Times New Roman" w:cs="Times New Roman"/>
          <w:sz w:val="24"/>
          <w:szCs w:val="24"/>
        </w:rPr>
        <w:t>y</w:t>
      </w:r>
      <w:r w:rsidR="00CA4D4A" w:rsidRPr="00CA4D4A">
        <w:rPr>
          <w:rFonts w:ascii="Times New Roman" w:eastAsia="Times New Roman" w:hAnsi="Times New Roman" w:cs="Times New Roman"/>
          <w:sz w:val="24"/>
          <w:szCs w:val="24"/>
        </w:rPr>
        <w:t xml:space="preserve"> terminu wykonania </w:t>
      </w:r>
      <w:r w:rsidR="00CA4D4A">
        <w:rPr>
          <w:rFonts w:ascii="Times New Roman" w:eastAsia="Times New Roman" w:hAnsi="Times New Roman" w:cs="Times New Roman"/>
          <w:sz w:val="24"/>
          <w:szCs w:val="24"/>
        </w:rPr>
        <w:t xml:space="preserve">dla </w:t>
      </w:r>
      <w:r w:rsidR="00CA4D4A" w:rsidRPr="00CA4D4A">
        <w:rPr>
          <w:rFonts w:ascii="Times New Roman" w:eastAsia="Times New Roman" w:hAnsi="Times New Roman" w:cs="Times New Roman"/>
          <w:sz w:val="24"/>
          <w:szCs w:val="24"/>
        </w:rPr>
        <w:t xml:space="preserve">poszczególnych </w:t>
      </w:r>
      <w:r w:rsidR="00E80832">
        <w:rPr>
          <w:rFonts w:ascii="Times New Roman" w:eastAsia="Times New Roman" w:hAnsi="Times New Roman" w:cs="Times New Roman"/>
          <w:sz w:val="24"/>
          <w:szCs w:val="24"/>
        </w:rPr>
        <w:t>c</w:t>
      </w:r>
      <w:r w:rsidR="00CA4D4A">
        <w:rPr>
          <w:rFonts w:ascii="Times New Roman" w:eastAsia="Times New Roman" w:hAnsi="Times New Roman" w:cs="Times New Roman"/>
          <w:sz w:val="24"/>
          <w:szCs w:val="24"/>
        </w:rPr>
        <w:t>zęści.</w:t>
      </w:r>
      <w:r w:rsidR="005157A7">
        <w:rPr>
          <w:rFonts w:ascii="Times New Roman" w:eastAsia="Times New Roman" w:hAnsi="Times New Roman" w:cs="Times New Roman"/>
          <w:sz w:val="24"/>
          <w:szCs w:val="24"/>
        </w:rPr>
        <w:t xml:space="preserve"> </w:t>
      </w:r>
      <w:r w:rsidR="005157A7" w:rsidRPr="00E63AA3">
        <w:rPr>
          <w:rFonts w:ascii="Times New Roman" w:eastAsia="Times New Roman" w:hAnsi="Times New Roman" w:cs="Times New Roman"/>
          <w:sz w:val="24"/>
          <w:szCs w:val="24"/>
          <w:lang w:eastAsia="pl-PL"/>
        </w:rPr>
        <w:t xml:space="preserve">Wykonawca </w:t>
      </w:r>
      <w:r w:rsidR="005157A7">
        <w:rPr>
          <w:rFonts w:ascii="Times New Roman" w:eastAsia="Times New Roman" w:hAnsi="Times New Roman" w:cs="Times New Roman"/>
          <w:sz w:val="24"/>
          <w:szCs w:val="24"/>
          <w:lang w:eastAsia="pl-PL"/>
        </w:rPr>
        <w:t xml:space="preserve">tym samym </w:t>
      </w:r>
      <w:r w:rsidR="005157A7" w:rsidRPr="00E63AA3">
        <w:rPr>
          <w:rFonts w:ascii="Times New Roman" w:eastAsia="Times New Roman" w:hAnsi="Times New Roman" w:cs="Times New Roman"/>
          <w:sz w:val="24"/>
          <w:szCs w:val="24"/>
          <w:lang w:eastAsia="pl-PL"/>
        </w:rPr>
        <w:t xml:space="preserve">otrzyma liczbę punktów w tym kryterium - 0 pkt. </w:t>
      </w:r>
    </w:p>
    <w:p w:rsidR="00A0237C" w:rsidRDefault="00A0237C" w:rsidP="00A0237C">
      <w:pPr>
        <w:spacing w:after="0" w:line="240" w:lineRule="auto"/>
        <w:jc w:val="both"/>
        <w:rPr>
          <w:rFonts w:ascii="Times New Roman" w:eastAsia="Times New Roman" w:hAnsi="Times New Roman" w:cs="Times New Roman"/>
          <w:b/>
          <w:color w:val="0070C0"/>
          <w:sz w:val="26"/>
          <w:szCs w:val="26"/>
          <w:lang w:eastAsia="pl-PL"/>
        </w:rPr>
      </w:pPr>
    </w:p>
    <w:p w:rsidR="00A0237C" w:rsidRPr="00A0237C" w:rsidRDefault="00A0237C" w:rsidP="00A0237C">
      <w:pPr>
        <w:spacing w:after="0" w:line="240" w:lineRule="auto"/>
        <w:jc w:val="both"/>
        <w:rPr>
          <w:rFonts w:ascii="Times New Roman" w:eastAsia="Times New Roman" w:hAnsi="Times New Roman" w:cs="Times New Roman"/>
          <w:b/>
          <w:color w:val="0070C0"/>
          <w:sz w:val="26"/>
          <w:szCs w:val="26"/>
          <w:lang w:eastAsia="pl-PL"/>
        </w:rPr>
      </w:pPr>
      <w:r w:rsidRPr="00A0237C">
        <w:rPr>
          <w:rFonts w:ascii="Times New Roman" w:eastAsia="Times New Roman" w:hAnsi="Times New Roman" w:cs="Times New Roman"/>
          <w:b/>
          <w:color w:val="0070C0"/>
          <w:sz w:val="26"/>
          <w:szCs w:val="26"/>
          <w:lang w:eastAsia="pl-PL"/>
        </w:rPr>
        <w:t xml:space="preserve">dotyczy części </w:t>
      </w:r>
      <w:r>
        <w:rPr>
          <w:rFonts w:ascii="Times New Roman" w:eastAsia="Times New Roman" w:hAnsi="Times New Roman" w:cs="Times New Roman"/>
          <w:b/>
          <w:color w:val="0070C0"/>
          <w:sz w:val="26"/>
          <w:szCs w:val="26"/>
          <w:lang w:eastAsia="pl-PL"/>
        </w:rPr>
        <w:t>4</w:t>
      </w:r>
      <w:r w:rsidRPr="00A0237C">
        <w:rPr>
          <w:rFonts w:ascii="Times New Roman" w:eastAsia="Times New Roman" w:hAnsi="Times New Roman" w:cs="Times New Roman"/>
          <w:b/>
          <w:color w:val="0070C0"/>
          <w:sz w:val="26"/>
          <w:szCs w:val="26"/>
          <w:lang w:eastAsia="pl-PL"/>
        </w:rPr>
        <w:t xml:space="preserve">: </w:t>
      </w:r>
    </w:p>
    <w:p w:rsidR="00A0237C" w:rsidRPr="00E63AA3" w:rsidRDefault="00A0237C" w:rsidP="00A0237C">
      <w:pPr>
        <w:spacing w:after="0" w:line="240" w:lineRule="auto"/>
        <w:jc w:val="both"/>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b/>
          <w:sz w:val="24"/>
          <w:szCs w:val="24"/>
          <w:lang w:eastAsia="pl-PL"/>
        </w:rPr>
        <w:t>C</w:t>
      </w:r>
      <w:r>
        <w:rPr>
          <w:rFonts w:ascii="Times New Roman" w:eastAsia="Times New Roman" w:hAnsi="Times New Roman" w:cs="Times New Roman"/>
          <w:b/>
          <w:sz w:val="24"/>
          <w:szCs w:val="24"/>
          <w:lang w:eastAsia="pl-PL"/>
        </w:rPr>
        <w:t xml:space="preserve">ena </w:t>
      </w:r>
      <w:r w:rsidRPr="00E63AA3">
        <w:rPr>
          <w:rFonts w:ascii="Times New Roman" w:eastAsia="Times New Roman" w:hAnsi="Times New Roman" w:cs="Times New Roman"/>
          <w:b/>
          <w:sz w:val="24"/>
          <w:szCs w:val="24"/>
          <w:lang w:eastAsia="pl-PL"/>
        </w:rPr>
        <w:t>brutto</w:t>
      </w:r>
      <w:r w:rsidRPr="00E63AA3">
        <w:rPr>
          <w:rFonts w:ascii="Times New Roman" w:eastAsia="Times New Roman" w:hAnsi="Times New Roman" w:cs="Times New Roman"/>
          <w:sz w:val="24"/>
          <w:szCs w:val="24"/>
          <w:lang w:eastAsia="pl-PL"/>
        </w:rPr>
        <w:t xml:space="preserve"> za wykonanie zamówienia -  znaczenie </w:t>
      </w:r>
      <w:r>
        <w:rPr>
          <w:rFonts w:ascii="Times New Roman" w:eastAsia="Times New Roman" w:hAnsi="Times New Roman" w:cs="Times New Roman"/>
          <w:b/>
          <w:sz w:val="24"/>
          <w:szCs w:val="24"/>
          <w:lang w:eastAsia="pl-PL"/>
        </w:rPr>
        <w:t>10</w:t>
      </w:r>
      <w:r w:rsidRPr="00E63AA3">
        <w:rPr>
          <w:rFonts w:ascii="Times New Roman" w:eastAsia="Times New Roman" w:hAnsi="Times New Roman" w:cs="Times New Roman"/>
          <w:b/>
          <w:sz w:val="24"/>
          <w:szCs w:val="24"/>
          <w:lang w:eastAsia="pl-PL"/>
        </w:rPr>
        <w:t xml:space="preserve">0 % </w:t>
      </w:r>
      <w:r>
        <w:rPr>
          <w:rFonts w:ascii="Times New Roman" w:eastAsia="Times New Roman" w:hAnsi="Times New Roman" w:cs="Times New Roman"/>
          <w:sz w:val="24"/>
          <w:szCs w:val="24"/>
          <w:lang w:eastAsia="pl-PL"/>
        </w:rPr>
        <w:t>(100 pkt</w:t>
      </w:r>
      <w:r w:rsidRPr="00A85F7F">
        <w:rPr>
          <w:rFonts w:ascii="Times New Roman" w:eastAsia="Times New Roman" w:hAnsi="Times New Roman" w:cs="Times New Roman"/>
          <w:sz w:val="24"/>
          <w:szCs w:val="24"/>
          <w:lang w:eastAsia="pl-PL"/>
        </w:rPr>
        <w:t>)</w:t>
      </w:r>
      <w:r w:rsidRPr="00E80832">
        <w:rPr>
          <w:rFonts w:ascii="Times New Roman" w:eastAsia="Calibri" w:hAnsi="Times New Roman" w:cs="Times New Roman"/>
          <w:sz w:val="24"/>
          <w:szCs w:val="24"/>
        </w:rPr>
        <w:t>:</w:t>
      </w:r>
    </w:p>
    <w:p w:rsidR="00A0237C" w:rsidRPr="00E63AA3" w:rsidRDefault="00A0237C" w:rsidP="00A0237C">
      <w:pPr>
        <w:spacing w:after="0" w:line="240" w:lineRule="auto"/>
        <w:jc w:val="both"/>
        <w:rPr>
          <w:rFonts w:ascii="Times New Roman" w:eastAsia="Times New Roman" w:hAnsi="Times New Roman" w:cs="Times New Roman"/>
          <w:sz w:val="24"/>
          <w:szCs w:val="24"/>
          <w:lang w:eastAsia="pl-PL"/>
        </w:rPr>
      </w:pPr>
    </w:p>
    <w:p w:rsidR="00A0237C" w:rsidRPr="00E63AA3" w:rsidRDefault="00A0237C" w:rsidP="00A0237C">
      <w:pPr>
        <w:spacing w:after="0" w:line="240" w:lineRule="auto"/>
        <w:rPr>
          <w:rFonts w:ascii="Times New Roman" w:eastAsia="Times New Roman" w:hAnsi="Times New Roman" w:cs="Times New Roman"/>
          <w:sz w:val="20"/>
          <w:szCs w:val="20"/>
          <w:lang w:eastAsia="pl-PL"/>
        </w:rPr>
      </w:pPr>
      <m:oMathPara>
        <m:oMath>
          <m:r>
            <w:rPr>
              <w:rFonts w:ascii="Cambria Math" w:hAnsi="Cambria Math"/>
              <w:sz w:val="24"/>
              <w:szCs w:val="24"/>
            </w:rPr>
            <m:t>KC=</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OB</m:t>
                  </m:r>
                </m:sub>
              </m:sSub>
            </m:den>
          </m:f>
          <m:r>
            <w:rPr>
              <w:rFonts w:ascii="Cambria Math" w:hAnsi="Cambria Math"/>
              <w:sz w:val="24"/>
              <w:szCs w:val="24"/>
            </w:rPr>
            <m:t>×100 (max</m:t>
          </m:r>
          <m:r>
            <m:rPr>
              <m:sty m:val="bi"/>
            </m:rPr>
            <w:rPr>
              <w:rFonts w:ascii="Cambria Math" w:hAnsi="Cambria Math"/>
              <w:sz w:val="24"/>
              <w:szCs w:val="24"/>
            </w:rPr>
            <m:t xml:space="preserve"> </m:t>
          </m:r>
          <m:r>
            <w:rPr>
              <w:rFonts w:ascii="Cambria Math" w:hAnsi="Cambria Math"/>
              <w:sz w:val="24"/>
              <w:szCs w:val="24"/>
            </w:rPr>
            <m:t>liczba punktów  w ocenianej pozycji)</m:t>
          </m:r>
        </m:oMath>
      </m:oMathPara>
    </w:p>
    <w:p w:rsidR="00A0237C" w:rsidRPr="00E63AA3" w:rsidRDefault="00A0237C" w:rsidP="00A0237C">
      <w:pPr>
        <w:spacing w:after="0" w:line="240" w:lineRule="auto"/>
        <w:ind w:firstLine="709"/>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i/>
          <w:sz w:val="24"/>
          <w:szCs w:val="24"/>
          <w:lang w:eastAsia="pl-PL"/>
        </w:rPr>
        <w:t>Gdzie:</w:t>
      </w:r>
    </w:p>
    <w:p w:rsidR="00A0237C" w:rsidRPr="00E63AA3" w:rsidRDefault="00A0237C" w:rsidP="00A0237C">
      <w:pPr>
        <w:spacing w:after="0" w:line="240" w:lineRule="auto"/>
        <w:ind w:firstLine="709"/>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KC - ilość punktów przyznanych Wykonawcy </w:t>
      </w:r>
    </w:p>
    <w:p w:rsidR="00A0237C" w:rsidRPr="00E63AA3" w:rsidRDefault="00A0237C" w:rsidP="00A0237C">
      <w:pPr>
        <w:spacing w:after="0" w:line="240" w:lineRule="auto"/>
        <w:ind w:left="1276" w:hanging="567"/>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C</w:t>
      </w:r>
      <w:r w:rsidRPr="00E63AA3">
        <w:rPr>
          <w:rFonts w:ascii="Times New Roman" w:eastAsia="Times New Roman" w:hAnsi="Times New Roman" w:cs="Times New Roman"/>
          <w:sz w:val="24"/>
          <w:szCs w:val="24"/>
          <w:vertAlign w:val="subscript"/>
          <w:lang w:eastAsia="pl-PL"/>
        </w:rPr>
        <w:t>N</w:t>
      </w:r>
      <w:r w:rsidRPr="00E63AA3">
        <w:rPr>
          <w:rFonts w:ascii="Times New Roman" w:eastAsia="Times New Roman" w:hAnsi="Times New Roman" w:cs="Times New Roman"/>
          <w:sz w:val="24"/>
          <w:szCs w:val="24"/>
          <w:lang w:eastAsia="pl-PL"/>
        </w:rPr>
        <w:t xml:space="preserve"> - najniższa zaoferowana cena, spośród wszystkich ofert nie podlegających  odrzuceniu </w:t>
      </w:r>
    </w:p>
    <w:p w:rsidR="00A0237C" w:rsidRPr="00E63AA3" w:rsidRDefault="00A0237C" w:rsidP="00A0237C">
      <w:pPr>
        <w:spacing w:after="0" w:line="240" w:lineRule="auto"/>
        <w:ind w:firstLine="709"/>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C</w:t>
      </w:r>
      <w:r w:rsidRPr="00E63AA3">
        <w:rPr>
          <w:rFonts w:ascii="Times New Roman" w:eastAsia="Times New Roman" w:hAnsi="Times New Roman" w:cs="Times New Roman"/>
          <w:sz w:val="24"/>
          <w:szCs w:val="24"/>
          <w:vertAlign w:val="subscript"/>
          <w:lang w:eastAsia="pl-PL"/>
        </w:rPr>
        <w:t>OB</w:t>
      </w:r>
      <w:r w:rsidRPr="00E63AA3">
        <w:rPr>
          <w:rFonts w:ascii="Times New Roman" w:eastAsia="Times New Roman" w:hAnsi="Times New Roman" w:cs="Times New Roman"/>
          <w:sz w:val="24"/>
          <w:szCs w:val="24"/>
          <w:lang w:eastAsia="pl-PL"/>
        </w:rPr>
        <w:t xml:space="preserve"> – cena zaoferowana w ofercie badanej </w:t>
      </w:r>
    </w:p>
    <w:p w:rsidR="00522807" w:rsidRDefault="00522807" w:rsidP="00522807">
      <w:pPr>
        <w:spacing w:after="0"/>
        <w:rPr>
          <w:rFonts w:ascii="Arial" w:hAnsi="Arial" w:cs="Arial"/>
        </w:rPr>
      </w:pPr>
    </w:p>
    <w:p w:rsidR="00522807" w:rsidRPr="00522807" w:rsidRDefault="00522807" w:rsidP="00522807">
      <w:pPr>
        <w:spacing w:after="0"/>
        <w:rPr>
          <w:rFonts w:ascii="Times New Roman" w:hAnsi="Times New Roman" w:cs="Times New Roman"/>
        </w:rPr>
      </w:pPr>
      <w:r w:rsidRPr="00522807">
        <w:rPr>
          <w:rFonts w:ascii="Times New Roman" w:hAnsi="Times New Roman" w:cs="Times New Roman"/>
        </w:rPr>
        <w:t xml:space="preserve">Standardy jakościowe: </w:t>
      </w:r>
    </w:p>
    <w:p w:rsidR="009E6F8B" w:rsidRDefault="00A04A11" w:rsidP="00522807">
      <w:pPr>
        <w:spacing w:after="0"/>
        <w:jc w:val="both"/>
        <w:rPr>
          <w:rFonts w:ascii="Times New Roman" w:hAnsi="Times New Roman" w:cs="Times New Roman"/>
        </w:rPr>
      </w:pPr>
      <w:r>
        <w:rPr>
          <w:rFonts w:ascii="Times New Roman" w:hAnsi="Times New Roman" w:cs="Times New Roman"/>
        </w:rPr>
        <w:t>Przepisy z zakresu prawa geodezyjnego podziałów nieruchomości wprost określają</w:t>
      </w:r>
      <w:r w:rsidR="009E6F8B">
        <w:rPr>
          <w:rFonts w:ascii="Times New Roman" w:hAnsi="Times New Roman" w:cs="Times New Roman"/>
        </w:rPr>
        <w:t xml:space="preserve"> procedury                      i standardy jakim podlegają czynności , które wykonawca zobowiązany jest wykonać w celu sporządzenia dokumentacji geodezyjnej podziału nieruchomości . Czynności te sa powtarzalne w odniesieniu do każdego podziału niniejszego zlecenia.</w:t>
      </w:r>
    </w:p>
    <w:p w:rsidR="00522807" w:rsidRPr="00522807" w:rsidRDefault="00522807" w:rsidP="00522807">
      <w:pPr>
        <w:spacing w:after="0"/>
        <w:jc w:val="both"/>
        <w:rPr>
          <w:rFonts w:ascii="Times New Roman" w:hAnsi="Times New Roman" w:cs="Times New Roman"/>
        </w:rPr>
      </w:pPr>
      <w:r w:rsidRPr="00522807">
        <w:rPr>
          <w:rFonts w:ascii="Times New Roman" w:hAnsi="Times New Roman" w:cs="Times New Roman"/>
        </w:rPr>
        <w:t>Czynności jakie musi zrealizować Wykonawca wykonując zamówienie</w:t>
      </w:r>
      <w:r>
        <w:rPr>
          <w:rFonts w:ascii="Times New Roman" w:hAnsi="Times New Roman" w:cs="Times New Roman"/>
        </w:rPr>
        <w:t>,</w:t>
      </w:r>
      <w:r w:rsidRPr="00522807">
        <w:rPr>
          <w:rFonts w:ascii="Times New Roman" w:hAnsi="Times New Roman" w:cs="Times New Roman"/>
        </w:rPr>
        <w:t xml:space="preserve"> określone są wprost w przepisach ustawy Prawo geodezyjne i kartograficzne (Dz. U. z 2017 r. poz. 2101 z </w:t>
      </w:r>
      <w:proofErr w:type="spellStart"/>
      <w:r w:rsidRPr="00522807">
        <w:rPr>
          <w:rFonts w:ascii="Times New Roman" w:hAnsi="Times New Roman" w:cs="Times New Roman"/>
        </w:rPr>
        <w:t>późn</w:t>
      </w:r>
      <w:proofErr w:type="spellEnd"/>
      <w:r w:rsidRPr="00522807">
        <w:rPr>
          <w:rFonts w:ascii="Times New Roman" w:hAnsi="Times New Roman" w:cs="Times New Roman"/>
        </w:rPr>
        <w:t xml:space="preserve">. zm.), rozporządzenia w sprawie ewidencji gruntów i budynków (Dz. U. z 2016 r. poz. 1034), rozporządzenia w sprawie standardów technicznych wykonywania geodezyjnych pomiarów sytuacyjnych </w:t>
      </w:r>
      <w:r w:rsidR="009E6F8B">
        <w:rPr>
          <w:rFonts w:ascii="Times New Roman" w:hAnsi="Times New Roman" w:cs="Times New Roman"/>
        </w:rPr>
        <w:t xml:space="preserve">                                </w:t>
      </w:r>
      <w:r w:rsidRPr="00522807">
        <w:rPr>
          <w:rFonts w:ascii="Times New Roman" w:hAnsi="Times New Roman" w:cs="Times New Roman"/>
        </w:rPr>
        <w:t xml:space="preserve">i wysokościowych oraz opracowywania i przekazywania wyników tych pomiarów do </w:t>
      </w:r>
      <w:proofErr w:type="spellStart"/>
      <w:r w:rsidRPr="00522807">
        <w:rPr>
          <w:rFonts w:ascii="Times New Roman" w:hAnsi="Times New Roman" w:cs="Times New Roman"/>
        </w:rPr>
        <w:t>PZGiK</w:t>
      </w:r>
      <w:proofErr w:type="spellEnd"/>
      <w:r w:rsidRPr="00522807">
        <w:rPr>
          <w:rFonts w:ascii="Times New Roman" w:hAnsi="Times New Roman" w:cs="Times New Roman"/>
        </w:rPr>
        <w:t xml:space="preserve"> (Dz. U. </w:t>
      </w:r>
      <w:r w:rsidR="009E6F8B">
        <w:rPr>
          <w:rFonts w:ascii="Times New Roman" w:hAnsi="Times New Roman" w:cs="Times New Roman"/>
        </w:rPr>
        <w:t xml:space="preserve">                </w:t>
      </w:r>
      <w:r w:rsidRPr="00522807">
        <w:rPr>
          <w:rFonts w:ascii="Times New Roman" w:hAnsi="Times New Roman" w:cs="Times New Roman"/>
        </w:rPr>
        <w:t xml:space="preserve">z 2011 r. Nr 263 poz. 1572) oraz innych przepisach powiązanych z ww. Bez względu na technologię pomiarów, każdy musi dostarczyć ten sam ostateczny rezultat w postaci mapy z projektem podziału oraz uwierzytelnionej kopii protokołu z przyjęcia granic nieruchomości. </w:t>
      </w:r>
    </w:p>
    <w:p w:rsidR="00BD5A63" w:rsidRPr="00BD5A63" w:rsidRDefault="00BD5A63" w:rsidP="00E63AA3">
      <w:pPr>
        <w:autoSpaceDE w:val="0"/>
        <w:autoSpaceDN w:val="0"/>
        <w:adjustRightInd w:val="0"/>
        <w:spacing w:before="120" w:after="0" w:line="240" w:lineRule="auto"/>
        <w:jc w:val="both"/>
        <w:rPr>
          <w:rFonts w:ascii="Times New Roman" w:eastAsia="Times New Roman" w:hAnsi="Times New Roman" w:cs="Times New Roman"/>
          <w:sz w:val="12"/>
          <w:szCs w:val="12"/>
          <w:u w:val="single"/>
          <w:lang w:eastAsia="pl-PL"/>
        </w:rPr>
      </w:pPr>
    </w:p>
    <w:p w:rsidR="00E63AA3" w:rsidRPr="00E63AA3" w:rsidRDefault="00E63AA3" w:rsidP="00E63AA3">
      <w:pPr>
        <w:autoSpaceDE w:val="0"/>
        <w:autoSpaceDN w:val="0"/>
        <w:adjustRightInd w:val="0"/>
        <w:spacing w:before="120" w:after="0" w:line="240" w:lineRule="auto"/>
        <w:jc w:val="both"/>
        <w:rPr>
          <w:rFonts w:ascii="Times New Roman" w:eastAsia="Times New Roman" w:hAnsi="Times New Roman" w:cs="Times New Roman"/>
          <w:sz w:val="24"/>
          <w:szCs w:val="24"/>
          <w:u w:val="single"/>
          <w:lang w:eastAsia="pl-PL"/>
        </w:rPr>
      </w:pPr>
      <w:r w:rsidRPr="00E63AA3">
        <w:rPr>
          <w:rFonts w:ascii="Times New Roman" w:eastAsia="Times New Roman" w:hAnsi="Times New Roman" w:cs="Times New Roman"/>
          <w:sz w:val="24"/>
          <w:szCs w:val="24"/>
          <w:u w:val="single"/>
          <w:lang w:eastAsia="pl-PL"/>
        </w:rPr>
        <w:t>Dotyczy wszystkich Części:</w:t>
      </w:r>
    </w:p>
    <w:p w:rsidR="00E63AA3" w:rsidRPr="00E63AA3" w:rsidRDefault="00E63AA3" w:rsidP="00E63AA3">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Maksymalna łączna liczba punktów jaką może uzyskać Wykonawca za wykonanie poszczególnych zadań wynosi – 100 pkt.</w:t>
      </w:r>
    </w:p>
    <w:p w:rsidR="00E63AA3" w:rsidRPr="00E63AA3" w:rsidRDefault="00E63AA3" w:rsidP="00E63AA3">
      <w:pPr>
        <w:autoSpaceDE w:val="0"/>
        <w:autoSpaceDN w:val="0"/>
        <w:adjustRightInd w:val="0"/>
        <w:spacing w:after="0" w:line="240" w:lineRule="auto"/>
        <w:rPr>
          <w:rFonts w:ascii="Times New Roman" w:eastAsia="Calibri" w:hAnsi="Times New Roman" w:cs="Times New Roman"/>
          <w:color w:val="000000"/>
          <w:sz w:val="24"/>
          <w:szCs w:val="24"/>
        </w:rPr>
      </w:pPr>
    </w:p>
    <w:p w:rsidR="00E63AA3" w:rsidRPr="00E63AA3" w:rsidRDefault="004C4FC7" w:rsidP="00E63AA3">
      <w:pPr>
        <w:tabs>
          <w:tab w:val="left" w:pos="1134"/>
        </w:tabs>
        <w:spacing w:after="0" w:line="240" w:lineRule="auto"/>
        <w:jc w:val="both"/>
        <w:rPr>
          <w:rFonts w:ascii="Times New Roman" w:eastAsia="Calibri" w:hAnsi="Times New Roman" w:cs="Times New Roman"/>
          <w:sz w:val="24"/>
          <w:szCs w:val="24"/>
        </w:rPr>
      </w:pPr>
      <w:r w:rsidRPr="004C4FC7">
        <w:rPr>
          <w:rFonts w:ascii="Times New Roman" w:eastAsia="Calibri" w:hAnsi="Times New Roman" w:cs="Times New Roman"/>
          <w:b/>
          <w:color w:val="0070C0"/>
          <w:sz w:val="24"/>
          <w:szCs w:val="24"/>
        </w:rPr>
        <w:lastRenderedPageBreak/>
        <w:t>Dla części 1, 2, 3</w:t>
      </w:r>
      <w:r>
        <w:rPr>
          <w:rFonts w:ascii="Times New Roman" w:eastAsia="Calibri" w:hAnsi="Times New Roman" w:cs="Times New Roman"/>
          <w:b/>
          <w:color w:val="0070C0"/>
          <w:sz w:val="24"/>
          <w:szCs w:val="24"/>
        </w:rPr>
        <w:t>:</w:t>
      </w:r>
      <w:r w:rsidRPr="004C4FC7">
        <w:rPr>
          <w:rFonts w:ascii="Times New Roman" w:eastAsia="Calibri" w:hAnsi="Times New Roman" w:cs="Times New Roman"/>
          <w:b/>
          <w:color w:val="0070C0"/>
          <w:sz w:val="24"/>
          <w:szCs w:val="24"/>
        </w:rPr>
        <w:t xml:space="preserve"> </w:t>
      </w:r>
      <w:r>
        <w:rPr>
          <w:rFonts w:ascii="Times New Roman" w:eastAsia="Calibri" w:hAnsi="Times New Roman" w:cs="Times New Roman"/>
          <w:b/>
          <w:color w:val="0070C0"/>
          <w:sz w:val="24"/>
          <w:szCs w:val="24"/>
        </w:rPr>
        <w:t xml:space="preserve">  </w:t>
      </w:r>
      <w:r w:rsidR="00E63AA3" w:rsidRPr="00E63AA3">
        <w:rPr>
          <w:rFonts w:ascii="Times New Roman" w:eastAsia="Calibri" w:hAnsi="Times New Roman" w:cs="Times New Roman"/>
          <w:sz w:val="24"/>
          <w:szCs w:val="24"/>
        </w:rPr>
        <w:t>Łączna ilość punktów uzyskanych przez ofertę zostanie obliczona według poniższego wzoru:</w:t>
      </w:r>
    </w:p>
    <w:p w:rsidR="00E63AA3" w:rsidRPr="00E63AA3" w:rsidRDefault="00E63AA3" w:rsidP="004C4FC7">
      <w:pPr>
        <w:tabs>
          <w:tab w:val="left" w:pos="1134"/>
        </w:tabs>
        <w:spacing w:after="0" w:line="240" w:lineRule="auto"/>
        <w:ind w:left="1134"/>
        <w:rPr>
          <w:rFonts w:ascii="Times New Roman" w:eastAsia="Calibri" w:hAnsi="Times New Roman" w:cs="Times New Roman"/>
          <w:b/>
          <w:sz w:val="24"/>
          <w:szCs w:val="24"/>
        </w:rPr>
      </w:pPr>
      <w:r w:rsidRPr="00E63AA3">
        <w:rPr>
          <w:rFonts w:ascii="Times New Roman" w:eastAsia="Calibri" w:hAnsi="Times New Roman" w:cs="Times New Roman"/>
          <w:b/>
          <w:sz w:val="24"/>
          <w:szCs w:val="24"/>
        </w:rPr>
        <w:t>K = (</w:t>
      </w:r>
      <w:proofErr w:type="spellStart"/>
      <w:r w:rsidRPr="00E63AA3">
        <w:rPr>
          <w:rFonts w:ascii="Times New Roman" w:eastAsia="Calibri" w:hAnsi="Times New Roman" w:cs="Times New Roman"/>
          <w:b/>
          <w:sz w:val="24"/>
          <w:szCs w:val="24"/>
        </w:rPr>
        <w:t>Kc</w:t>
      </w:r>
      <w:proofErr w:type="spellEnd"/>
      <w:r w:rsidRPr="00E63AA3">
        <w:rPr>
          <w:rFonts w:ascii="Times New Roman" w:eastAsia="Calibri" w:hAnsi="Times New Roman" w:cs="Times New Roman"/>
          <w:b/>
          <w:sz w:val="24"/>
          <w:szCs w:val="24"/>
        </w:rPr>
        <w:t>) +  (</w:t>
      </w:r>
      <w:proofErr w:type="spellStart"/>
      <w:r w:rsidRPr="00E63AA3">
        <w:rPr>
          <w:rFonts w:ascii="Times New Roman" w:eastAsia="Calibri" w:hAnsi="Times New Roman" w:cs="Times New Roman"/>
          <w:b/>
          <w:sz w:val="24"/>
          <w:szCs w:val="24"/>
        </w:rPr>
        <w:t>Kt</w:t>
      </w:r>
      <w:proofErr w:type="spellEnd"/>
      <w:r w:rsidRPr="00E63AA3">
        <w:rPr>
          <w:rFonts w:ascii="Times New Roman" w:eastAsia="Calibri" w:hAnsi="Times New Roman" w:cs="Times New Roman"/>
          <w:b/>
          <w:sz w:val="24"/>
          <w:szCs w:val="24"/>
        </w:rPr>
        <w:t>) gdzie:</w:t>
      </w:r>
    </w:p>
    <w:p w:rsidR="00E63AA3" w:rsidRPr="00E63AA3" w:rsidRDefault="00E63AA3" w:rsidP="00E63AA3">
      <w:pPr>
        <w:tabs>
          <w:tab w:val="left" w:pos="1134"/>
        </w:tabs>
        <w:spacing w:after="0" w:line="240" w:lineRule="auto"/>
        <w:ind w:left="1134"/>
        <w:rPr>
          <w:rFonts w:ascii="Times New Roman" w:eastAsia="Calibri" w:hAnsi="Times New Roman" w:cs="Times New Roman"/>
          <w:sz w:val="24"/>
          <w:szCs w:val="24"/>
        </w:rPr>
      </w:pPr>
      <w:r w:rsidRPr="00E63AA3">
        <w:rPr>
          <w:rFonts w:ascii="Times New Roman" w:eastAsia="Calibri" w:hAnsi="Times New Roman" w:cs="Times New Roman"/>
          <w:sz w:val="24"/>
          <w:szCs w:val="24"/>
        </w:rPr>
        <w:t>K – łączna ilość punktów uzyskana przez ofertę</w:t>
      </w:r>
    </w:p>
    <w:p w:rsidR="00E63AA3" w:rsidRPr="00E63AA3" w:rsidRDefault="00E63AA3" w:rsidP="00E63AA3">
      <w:pPr>
        <w:tabs>
          <w:tab w:val="left" w:pos="1134"/>
        </w:tabs>
        <w:spacing w:after="0" w:line="240" w:lineRule="auto"/>
        <w:ind w:left="1134"/>
        <w:rPr>
          <w:rFonts w:ascii="Times New Roman" w:eastAsia="Calibri" w:hAnsi="Times New Roman" w:cs="Times New Roman"/>
          <w:sz w:val="24"/>
          <w:szCs w:val="24"/>
        </w:rPr>
      </w:pPr>
      <w:proofErr w:type="spellStart"/>
      <w:r w:rsidRPr="00E63AA3">
        <w:rPr>
          <w:rFonts w:ascii="Times New Roman" w:eastAsia="Calibri" w:hAnsi="Times New Roman" w:cs="Times New Roman"/>
          <w:sz w:val="24"/>
          <w:szCs w:val="24"/>
        </w:rPr>
        <w:t>Kc</w:t>
      </w:r>
      <w:proofErr w:type="spellEnd"/>
      <w:r w:rsidRPr="00E63AA3">
        <w:rPr>
          <w:rFonts w:ascii="Times New Roman" w:eastAsia="Calibri" w:hAnsi="Times New Roman" w:cs="Times New Roman"/>
          <w:sz w:val="24"/>
          <w:szCs w:val="24"/>
        </w:rPr>
        <w:t xml:space="preserve"> – punkty uzyskane w kryterium C</w:t>
      </w:r>
      <w:r w:rsidR="00E80832">
        <w:rPr>
          <w:rFonts w:ascii="Times New Roman" w:eastAsia="Calibri" w:hAnsi="Times New Roman" w:cs="Times New Roman"/>
          <w:sz w:val="24"/>
          <w:szCs w:val="24"/>
        </w:rPr>
        <w:t>ena</w:t>
      </w:r>
    </w:p>
    <w:p w:rsidR="00E63AA3" w:rsidRPr="00E63AA3" w:rsidRDefault="00E63AA3" w:rsidP="00E63AA3">
      <w:pPr>
        <w:tabs>
          <w:tab w:val="left" w:pos="1134"/>
        </w:tabs>
        <w:spacing w:after="0" w:line="240" w:lineRule="auto"/>
        <w:ind w:left="1134"/>
        <w:rPr>
          <w:rFonts w:ascii="Times New Roman" w:eastAsia="Calibri" w:hAnsi="Times New Roman" w:cs="Times New Roman"/>
          <w:sz w:val="24"/>
          <w:szCs w:val="24"/>
        </w:rPr>
      </w:pPr>
      <w:proofErr w:type="spellStart"/>
      <w:r w:rsidRPr="00E63AA3">
        <w:rPr>
          <w:rFonts w:ascii="Times New Roman" w:eastAsia="Calibri" w:hAnsi="Times New Roman" w:cs="Times New Roman"/>
          <w:sz w:val="24"/>
          <w:szCs w:val="24"/>
        </w:rPr>
        <w:t>Kt</w:t>
      </w:r>
      <w:proofErr w:type="spellEnd"/>
      <w:r w:rsidRPr="00E63AA3">
        <w:rPr>
          <w:rFonts w:ascii="Times New Roman" w:eastAsia="Calibri" w:hAnsi="Times New Roman" w:cs="Times New Roman"/>
          <w:sz w:val="24"/>
          <w:szCs w:val="24"/>
        </w:rPr>
        <w:t xml:space="preserve"> – punkty uzyskane w kryterium T</w:t>
      </w:r>
      <w:r w:rsidR="00E80832">
        <w:rPr>
          <w:rFonts w:ascii="Times New Roman" w:eastAsia="Calibri" w:hAnsi="Times New Roman" w:cs="Times New Roman"/>
          <w:sz w:val="24"/>
          <w:szCs w:val="24"/>
        </w:rPr>
        <w:t>ermin wykonania</w:t>
      </w:r>
    </w:p>
    <w:p w:rsidR="00E63AA3" w:rsidRPr="00E63AA3" w:rsidRDefault="00E63AA3" w:rsidP="00E63AA3">
      <w:pPr>
        <w:tabs>
          <w:tab w:val="left" w:pos="1134"/>
        </w:tabs>
        <w:spacing w:after="0" w:line="240" w:lineRule="auto"/>
        <w:ind w:left="1134"/>
        <w:rPr>
          <w:rFonts w:ascii="Times New Roman" w:eastAsia="Calibri" w:hAnsi="Times New Roman" w:cs="Times New Roman"/>
          <w:sz w:val="24"/>
          <w:szCs w:val="24"/>
        </w:rPr>
      </w:pPr>
    </w:p>
    <w:p w:rsidR="00E63AA3" w:rsidRPr="00E63AA3" w:rsidRDefault="00E63AA3" w:rsidP="00E63AA3">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Przy obliczaniu punktów, Zamawiający zastosuje zaokrąglenie do dwóch miejsc po przecinku. </w:t>
      </w:r>
      <w:r w:rsidR="00D30604">
        <w:rPr>
          <w:rFonts w:ascii="Times New Roman" w:eastAsia="Times New Roman" w:hAnsi="Times New Roman" w:cs="Times New Roman"/>
          <w:sz w:val="24"/>
          <w:szCs w:val="24"/>
          <w:lang w:eastAsia="pl-PL"/>
        </w:rPr>
        <w:t>Punktacja zostanie przyznana odrębnie dla każdej części zamówienia.</w:t>
      </w:r>
    </w:p>
    <w:p w:rsidR="00E63AA3" w:rsidRPr="00E63AA3" w:rsidRDefault="00E63AA3" w:rsidP="00E63AA3">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E63AA3"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 przypadku wątpliwości, czy oferta zawiera rażąco niską cenę, Zamawiający skorzysta </w:t>
      </w:r>
      <w:r w:rsidRPr="00E63AA3">
        <w:rPr>
          <w:rFonts w:ascii="Times New Roman" w:eastAsia="Times New Roman" w:hAnsi="Times New Roman" w:cs="Times New Roman"/>
          <w:sz w:val="24"/>
          <w:szCs w:val="24"/>
          <w:lang w:eastAsia="pl-PL"/>
        </w:rPr>
        <w:br/>
        <w:t>z możliwości jej sprawdzenia zgodnie z art. 90 ustawy.</w:t>
      </w:r>
    </w:p>
    <w:p w:rsidR="009507F3" w:rsidRPr="00E63AA3" w:rsidRDefault="009507F3" w:rsidP="00E63AA3">
      <w:pPr>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69" w:name="_Toc192580982"/>
      <w:bookmarkStart w:id="70" w:name="_Toc191867088"/>
      <w:bookmarkStart w:id="71" w:name="_Toc161806959"/>
      <w:bookmarkStart w:id="72" w:name="_Toc154823358"/>
      <w:bookmarkStart w:id="73" w:name="_Toc137824142"/>
      <w:r w:rsidRPr="00E63AA3">
        <w:rPr>
          <w:rFonts w:ascii="Times New Roman" w:eastAsia="Times New Roman" w:hAnsi="Times New Roman" w:cs="Times New Roman"/>
          <w:b/>
          <w:bCs/>
          <w:i/>
          <w:iCs/>
          <w:sz w:val="24"/>
          <w:szCs w:val="24"/>
          <w:lang w:eastAsia="pl-PL"/>
        </w:rPr>
        <w:t>Informacje o formalnościach, jakie zostaną dopełnione po wyborze oferty w celu zawarcia umowy w sprawie zamówienia publicznego</w:t>
      </w:r>
      <w:bookmarkEnd w:id="69"/>
      <w:bookmarkEnd w:id="70"/>
      <w:bookmarkEnd w:id="71"/>
      <w:bookmarkEnd w:id="72"/>
      <w:bookmarkEnd w:id="73"/>
    </w:p>
    <w:p w:rsidR="00E63AA3" w:rsidRPr="00E63AA3" w:rsidRDefault="00E63AA3" w:rsidP="00E63AA3">
      <w:pPr>
        <w:autoSpaceDE w:val="0"/>
        <w:autoSpaceDN w:val="0"/>
        <w:spacing w:after="0" w:line="240" w:lineRule="auto"/>
        <w:jc w:val="both"/>
        <w:rPr>
          <w:rFonts w:ascii="Times New Roman" w:eastAsia="Times New Roman" w:hAnsi="Times New Roman" w:cs="Times New Roman"/>
          <w:sz w:val="24"/>
          <w:szCs w:val="24"/>
          <w:lang w:eastAsia="pl-PL"/>
        </w:rPr>
      </w:pPr>
    </w:p>
    <w:p w:rsidR="00E63AA3" w:rsidRPr="00E63AA3" w:rsidRDefault="00E63AA3" w:rsidP="00570918">
      <w:pPr>
        <w:numPr>
          <w:ilvl w:val="0"/>
          <w:numId w:val="25"/>
        </w:numPr>
        <w:tabs>
          <w:tab w:val="num" w:pos="284"/>
        </w:tabs>
        <w:spacing w:after="0" w:line="240" w:lineRule="auto"/>
        <w:ind w:left="284" w:hanging="284"/>
        <w:contextualSpacing/>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Zamawiający zawrze umowę w sprawie zamówienia publicznego w terminie nie wcześniej niż 5 dnia od dnia przekazania Wykonawcom zawiadomienia o wyborze oferty z zastrzeżeniem art. 94 ust.2 pkt 1a ustawy prawo zamówień publicznych.</w:t>
      </w:r>
    </w:p>
    <w:p w:rsidR="00E63AA3" w:rsidRDefault="00E63AA3" w:rsidP="00570918">
      <w:pPr>
        <w:numPr>
          <w:ilvl w:val="0"/>
          <w:numId w:val="25"/>
        </w:numPr>
        <w:tabs>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Umowa w sprawie zamówienia publicznego może zostać zawarta po upływie terminu związania ofertą, jeżeli Zamawiający przekaże wykonawcom informację  o wyborze oferty przed upływem terminu związania ofertą.  </w:t>
      </w:r>
    </w:p>
    <w:p w:rsidR="00F27A03" w:rsidRPr="00E63AA3" w:rsidRDefault="00F27A03" w:rsidP="00570918">
      <w:pPr>
        <w:numPr>
          <w:ilvl w:val="0"/>
          <w:numId w:val="25"/>
        </w:numPr>
        <w:tabs>
          <w:tab w:val="num" w:pos="284"/>
        </w:tabs>
        <w:spacing w:after="0" w:line="240" w:lineRule="auto"/>
        <w:ind w:left="284"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Przed podpisaniem umowy Zamawiający może wymagać od Wykonawcy przedstawienia uprawnień </w:t>
      </w:r>
      <w:r w:rsidRPr="00B127C0">
        <w:rPr>
          <w:rFonts w:ascii="Times New Roman" w:hAnsi="Times New Roman"/>
          <w:sz w:val="24"/>
          <w:szCs w:val="24"/>
        </w:rPr>
        <w:t>zawodow</w:t>
      </w:r>
      <w:r>
        <w:rPr>
          <w:rFonts w:ascii="Times New Roman" w:hAnsi="Times New Roman"/>
          <w:sz w:val="24"/>
          <w:szCs w:val="24"/>
        </w:rPr>
        <w:t>ych</w:t>
      </w:r>
      <w:r w:rsidRPr="00B127C0">
        <w:rPr>
          <w:rFonts w:ascii="Times New Roman" w:hAnsi="Times New Roman"/>
          <w:sz w:val="24"/>
          <w:szCs w:val="24"/>
        </w:rPr>
        <w:t xml:space="preserve">, </w:t>
      </w:r>
      <w:r w:rsidRPr="00B127C0">
        <w:rPr>
          <w:rFonts w:ascii="Times New Roman" w:hAnsi="Times New Roman"/>
          <w:sz w:val="24"/>
          <w:szCs w:val="24"/>
          <w:lang w:eastAsia="pl-PL"/>
        </w:rPr>
        <w:t>o których mowa w art. 43 pkt 2 ustawy Prawo geodezyjne i kartograficzne</w:t>
      </w:r>
      <w:r>
        <w:rPr>
          <w:rFonts w:ascii="Times New Roman" w:hAnsi="Times New Roman"/>
          <w:sz w:val="24"/>
          <w:szCs w:val="24"/>
          <w:lang w:eastAsia="pl-PL"/>
        </w:rPr>
        <w:t>.</w:t>
      </w:r>
    </w:p>
    <w:p w:rsidR="00E63AA3" w:rsidRPr="00E63AA3" w:rsidRDefault="00E63AA3" w:rsidP="00E63AA3">
      <w:pPr>
        <w:spacing w:after="0" w:line="240" w:lineRule="auto"/>
        <w:ind w:left="284"/>
        <w:jc w:val="both"/>
        <w:rPr>
          <w:rFonts w:ascii="Times New Roman" w:eastAsia="Times New Roman" w:hAnsi="Times New Roman" w:cs="Times New Roman"/>
          <w:bCs/>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4" w:name="_Toc192580983"/>
      <w:bookmarkStart w:id="75" w:name="_Toc191867089"/>
      <w:bookmarkStart w:id="76" w:name="_Toc190850098"/>
      <w:bookmarkStart w:id="77" w:name="_Toc186513943"/>
      <w:r w:rsidRPr="00E63AA3">
        <w:rPr>
          <w:rFonts w:ascii="Times New Roman" w:eastAsia="Times New Roman" w:hAnsi="Times New Roman" w:cs="Times New Roman"/>
          <w:b/>
          <w:bCs/>
          <w:i/>
          <w:iCs/>
          <w:sz w:val="24"/>
          <w:szCs w:val="24"/>
          <w:lang w:eastAsia="pl-PL"/>
        </w:rPr>
        <w:t>Wymagania dotyczące zabezpieczenia należytego wykonania umowy</w:t>
      </w:r>
      <w:bookmarkEnd w:id="74"/>
      <w:bookmarkEnd w:id="75"/>
      <w:bookmarkEnd w:id="76"/>
      <w:bookmarkEnd w:id="77"/>
    </w:p>
    <w:p w:rsidR="00E63AA3" w:rsidRDefault="00E63AA3" w:rsidP="00E63AA3">
      <w:pPr>
        <w:spacing w:after="0" w:line="240" w:lineRule="auto"/>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Nie dotyczy.</w:t>
      </w:r>
    </w:p>
    <w:p w:rsidR="00F53905" w:rsidRPr="00E63AA3" w:rsidRDefault="00F53905" w:rsidP="00E63AA3">
      <w:pPr>
        <w:spacing w:after="0" w:line="240" w:lineRule="auto"/>
        <w:jc w:val="both"/>
        <w:rPr>
          <w:rFonts w:ascii="Times New Roman" w:eastAsia="Calibri" w:hAnsi="Times New Roman" w:cs="Times New Roman"/>
          <w:sz w:val="24"/>
          <w:szCs w:val="24"/>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8" w:name="_Toc192580984"/>
      <w:bookmarkStart w:id="79" w:name="_Toc191867090"/>
      <w:bookmarkStart w:id="80" w:name="_Toc161806961"/>
      <w:bookmarkStart w:id="81" w:name="_Toc154823360"/>
      <w:bookmarkStart w:id="82" w:name="_Toc137824144"/>
      <w:r w:rsidRPr="00E63AA3">
        <w:rPr>
          <w:rFonts w:ascii="Times New Roman" w:eastAsia="Times New Roman" w:hAnsi="Times New Roman" w:cs="Times New Roman"/>
          <w:b/>
          <w:bCs/>
          <w:i/>
          <w:iCs/>
          <w:sz w:val="24"/>
          <w:szCs w:val="24"/>
          <w:lang w:eastAsia="pl-PL"/>
        </w:rPr>
        <w:t>Istotne postanowienia umowy w sprawie zamówienia publicznego</w:t>
      </w:r>
      <w:bookmarkEnd w:id="78"/>
      <w:bookmarkEnd w:id="79"/>
      <w:bookmarkEnd w:id="80"/>
      <w:bookmarkEnd w:id="81"/>
      <w:bookmarkEnd w:id="82"/>
      <w:r w:rsidRPr="00E63AA3">
        <w:rPr>
          <w:rFonts w:ascii="Times New Roman" w:eastAsia="Times New Roman" w:hAnsi="Times New Roman" w:cs="Times New Roman"/>
          <w:b/>
          <w:bCs/>
          <w:i/>
          <w:iCs/>
          <w:sz w:val="24"/>
          <w:szCs w:val="24"/>
          <w:lang w:eastAsia="pl-PL"/>
        </w:rPr>
        <w:t>, zmiany postanowień umowy stosunku do treści oferty</w:t>
      </w:r>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spacing w:after="0" w:line="240" w:lineRule="auto"/>
        <w:jc w:val="both"/>
        <w:rPr>
          <w:rFonts w:ascii="Times New Roman" w:eastAsia="Calibri" w:hAnsi="Times New Roman" w:cs="Times New Roman"/>
          <w:sz w:val="24"/>
          <w:szCs w:val="24"/>
          <w:lang w:eastAsia="zh-CN"/>
        </w:rPr>
      </w:pPr>
      <w:r w:rsidRPr="00E63AA3">
        <w:rPr>
          <w:rFonts w:ascii="Times New Roman" w:eastAsia="Times New Roman" w:hAnsi="Times New Roman" w:cs="Times New Roman"/>
          <w:sz w:val="24"/>
          <w:szCs w:val="24"/>
          <w:lang w:eastAsia="zh-CN"/>
        </w:rPr>
        <w:t>1. Zgodnie</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z</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art.</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144</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Ustawy</w:t>
      </w:r>
      <w:r w:rsidRPr="00E63AA3">
        <w:rPr>
          <w:rFonts w:ascii="Times New Roman" w:eastAsia="Calibri" w:hAnsi="Times New Roman" w:cs="Times New Roman"/>
          <w:sz w:val="24"/>
          <w:szCs w:val="24"/>
          <w:lang w:eastAsia="zh-CN"/>
        </w:rPr>
        <w:t xml:space="preserve"> </w:t>
      </w:r>
      <w:proofErr w:type="spellStart"/>
      <w:r w:rsidRPr="00E63AA3">
        <w:rPr>
          <w:rFonts w:ascii="Times New Roman" w:eastAsia="Times New Roman" w:hAnsi="Times New Roman" w:cs="Times New Roman"/>
          <w:sz w:val="24"/>
          <w:szCs w:val="24"/>
          <w:lang w:eastAsia="zh-CN"/>
        </w:rPr>
        <w:t>Pzp</w:t>
      </w:r>
      <w:proofErr w:type="spellEnd"/>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Zamawiający</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dopuszcza</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możliwość</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dokonania</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istotnych</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zmian</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w</w:t>
      </w:r>
      <w:r w:rsidRPr="00E63AA3">
        <w:rPr>
          <w:rFonts w:ascii="Times New Roman" w:eastAsia="Calibri" w:hAnsi="Times New Roman" w:cs="Times New Roman"/>
          <w:sz w:val="24"/>
          <w:szCs w:val="24"/>
          <w:lang w:eastAsia="zh-CN"/>
        </w:rPr>
        <w:t> </w:t>
      </w:r>
      <w:r w:rsidRPr="00E63AA3">
        <w:rPr>
          <w:rFonts w:ascii="Times New Roman" w:eastAsia="Times New Roman" w:hAnsi="Times New Roman" w:cs="Times New Roman"/>
          <w:sz w:val="24"/>
          <w:szCs w:val="24"/>
          <w:lang w:eastAsia="zh-CN"/>
        </w:rPr>
        <w:t>treści</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umowy,</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w</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stosunku</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do</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oferty</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na</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podstawie</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której</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dokonano</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wyboru</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Wykonawcy,</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co</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zostało</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zawarte</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w</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Ogłoszeniu</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oraz</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treści</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SIWZ,</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w</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przypadku</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wystąpienia</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co</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najmniej</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jednej</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z</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okoliczności</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wymienionych</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poniżej,</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z</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uwzględnieniem</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podawanych</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warunków</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ich</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wprowadzenia:</w:t>
      </w:r>
      <w:r w:rsidRPr="00E63AA3">
        <w:rPr>
          <w:rFonts w:ascii="Times New Roman" w:eastAsia="Calibri" w:hAnsi="Times New Roman" w:cs="Times New Roman"/>
          <w:sz w:val="24"/>
          <w:szCs w:val="24"/>
          <w:lang w:eastAsia="zh-CN"/>
        </w:rPr>
        <w:t xml:space="preserve"> </w:t>
      </w:r>
    </w:p>
    <w:p w:rsidR="00E63AA3" w:rsidRDefault="00E63AA3" w:rsidP="00E63AA3">
      <w:pPr>
        <w:spacing w:after="0" w:line="240" w:lineRule="auto"/>
        <w:jc w:val="both"/>
        <w:rPr>
          <w:rFonts w:ascii="Times New Roman" w:eastAsia="Calibri" w:hAnsi="Times New Roman" w:cs="Times New Roman"/>
          <w:sz w:val="24"/>
          <w:szCs w:val="24"/>
          <w:lang w:eastAsia="zh-CN"/>
        </w:rPr>
      </w:pPr>
      <w:r w:rsidRPr="00E63AA3">
        <w:rPr>
          <w:rFonts w:ascii="Times New Roman" w:eastAsia="Times New Roman" w:hAnsi="Times New Roman" w:cs="Times New Roman"/>
          <w:sz w:val="24"/>
          <w:szCs w:val="24"/>
          <w:lang w:eastAsia="zh-CN"/>
        </w:rPr>
        <w:t>1)</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zmiany</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terminu</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realizacji</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zamówienia</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w</w:t>
      </w:r>
      <w:r w:rsidRPr="00E63AA3">
        <w:rPr>
          <w:rFonts w:ascii="Times New Roman" w:eastAsia="Calibri" w:hAnsi="Times New Roman" w:cs="Times New Roman"/>
          <w:sz w:val="24"/>
          <w:szCs w:val="24"/>
          <w:lang w:eastAsia="zh-CN"/>
        </w:rPr>
        <w:t xml:space="preserve"> </w:t>
      </w:r>
      <w:r w:rsidRPr="00E63AA3">
        <w:rPr>
          <w:rFonts w:ascii="Times New Roman" w:eastAsia="Times New Roman" w:hAnsi="Times New Roman" w:cs="Times New Roman"/>
          <w:sz w:val="24"/>
          <w:szCs w:val="24"/>
          <w:lang w:eastAsia="zh-CN"/>
        </w:rPr>
        <w:t>przypadku:</w:t>
      </w:r>
      <w:r w:rsidRPr="00E63AA3">
        <w:rPr>
          <w:rFonts w:ascii="Times New Roman" w:eastAsia="Calibri" w:hAnsi="Times New Roman" w:cs="Times New Roman"/>
          <w:sz w:val="24"/>
          <w:szCs w:val="24"/>
          <w:lang w:eastAsia="zh-CN"/>
        </w:rPr>
        <w:t xml:space="preserve"> </w:t>
      </w:r>
    </w:p>
    <w:p w:rsidR="009710F2" w:rsidRPr="009710F2" w:rsidRDefault="009710F2" w:rsidP="00570918">
      <w:pPr>
        <w:pStyle w:val="Akapitzlist"/>
        <w:numPr>
          <w:ilvl w:val="2"/>
          <w:numId w:val="16"/>
        </w:numPr>
        <w:spacing w:after="0" w:line="240" w:lineRule="auto"/>
        <w:jc w:val="both"/>
        <w:rPr>
          <w:rFonts w:ascii="Times New Roman" w:hAnsi="Times New Roman"/>
          <w:sz w:val="24"/>
          <w:szCs w:val="24"/>
        </w:rPr>
      </w:pPr>
      <w:r w:rsidRPr="009710F2">
        <w:rPr>
          <w:rFonts w:ascii="Times New Roman" w:hAnsi="Times New Roman"/>
          <w:sz w:val="24"/>
          <w:szCs w:val="24"/>
        </w:rPr>
        <w:t>zmiana terminu wykonania przedmiotu umowy wynikająca z prz</w:t>
      </w:r>
      <w:r w:rsidR="005157A7">
        <w:rPr>
          <w:rFonts w:ascii="Times New Roman" w:hAnsi="Times New Roman"/>
          <w:sz w:val="24"/>
          <w:szCs w:val="24"/>
        </w:rPr>
        <w:t>yczyn niezależnych od Wykonawcy,</w:t>
      </w:r>
    </w:p>
    <w:p w:rsidR="00E63AA3" w:rsidRPr="00604109" w:rsidRDefault="00E63AA3" w:rsidP="00570918">
      <w:pPr>
        <w:pStyle w:val="Akapitzlist"/>
        <w:numPr>
          <w:ilvl w:val="2"/>
          <w:numId w:val="16"/>
        </w:numPr>
        <w:spacing w:after="0" w:line="240" w:lineRule="auto"/>
        <w:jc w:val="both"/>
        <w:rPr>
          <w:rFonts w:ascii="Times New Roman" w:hAnsi="Times New Roman"/>
          <w:sz w:val="24"/>
          <w:szCs w:val="24"/>
        </w:rPr>
      </w:pPr>
      <w:r w:rsidRPr="00604109">
        <w:rPr>
          <w:rFonts w:ascii="Times New Roman" w:hAnsi="Times New Roman"/>
          <w:sz w:val="24"/>
          <w:szCs w:val="24"/>
          <w:lang w:eastAsia="zh-CN"/>
        </w:rPr>
        <w:t>d</w:t>
      </w:r>
      <w:r w:rsidRPr="00604109">
        <w:rPr>
          <w:rFonts w:ascii="Times New Roman" w:eastAsia="Times New Roman" w:hAnsi="Times New Roman"/>
          <w:sz w:val="24"/>
          <w:szCs w:val="24"/>
          <w:lang w:eastAsia="zh-CN"/>
        </w:rPr>
        <w:t>ziałania</w:t>
      </w:r>
      <w:r w:rsidRPr="00604109">
        <w:rPr>
          <w:rFonts w:ascii="Times New Roman" w:hAnsi="Times New Roman"/>
          <w:sz w:val="24"/>
          <w:szCs w:val="24"/>
          <w:lang w:eastAsia="zh-CN"/>
        </w:rPr>
        <w:t xml:space="preserve"> </w:t>
      </w:r>
      <w:r w:rsidRPr="00604109">
        <w:rPr>
          <w:rFonts w:ascii="Times New Roman" w:eastAsia="Times New Roman" w:hAnsi="Times New Roman"/>
          <w:sz w:val="24"/>
          <w:szCs w:val="24"/>
          <w:lang w:eastAsia="zh-CN"/>
        </w:rPr>
        <w:t>siły</w:t>
      </w:r>
      <w:r w:rsidRPr="00604109">
        <w:rPr>
          <w:rFonts w:ascii="Times New Roman" w:hAnsi="Times New Roman"/>
          <w:sz w:val="24"/>
          <w:szCs w:val="24"/>
          <w:lang w:eastAsia="zh-CN"/>
        </w:rPr>
        <w:t xml:space="preserve"> </w:t>
      </w:r>
      <w:r w:rsidRPr="00604109">
        <w:rPr>
          <w:rFonts w:ascii="Times New Roman" w:eastAsia="Times New Roman" w:hAnsi="Times New Roman"/>
          <w:sz w:val="24"/>
          <w:szCs w:val="24"/>
          <w:lang w:eastAsia="zh-CN"/>
        </w:rPr>
        <w:t>wyższej,</w:t>
      </w:r>
      <w:r w:rsidRPr="00604109">
        <w:rPr>
          <w:rFonts w:ascii="Times New Roman" w:hAnsi="Times New Roman"/>
          <w:sz w:val="24"/>
          <w:szCs w:val="24"/>
          <w:lang w:eastAsia="zh-CN"/>
        </w:rPr>
        <w:t xml:space="preserve"> </w:t>
      </w:r>
      <w:r w:rsidRPr="00604109">
        <w:rPr>
          <w:rFonts w:ascii="Times New Roman" w:eastAsia="Times New Roman" w:hAnsi="Times New Roman"/>
          <w:sz w:val="24"/>
          <w:szCs w:val="24"/>
          <w:lang w:eastAsia="zh-CN"/>
        </w:rPr>
        <w:t>zdarzeń</w:t>
      </w:r>
      <w:r w:rsidRPr="00604109">
        <w:rPr>
          <w:rFonts w:ascii="Times New Roman" w:hAnsi="Times New Roman"/>
          <w:sz w:val="24"/>
          <w:szCs w:val="24"/>
          <w:lang w:eastAsia="zh-CN"/>
        </w:rPr>
        <w:t xml:space="preserve"> </w:t>
      </w:r>
      <w:r w:rsidRPr="00604109">
        <w:rPr>
          <w:rFonts w:ascii="Times New Roman" w:eastAsia="Times New Roman" w:hAnsi="Times New Roman"/>
          <w:sz w:val="24"/>
          <w:szCs w:val="24"/>
          <w:lang w:eastAsia="zh-CN"/>
        </w:rPr>
        <w:t>losowych</w:t>
      </w:r>
      <w:r w:rsidRPr="00604109">
        <w:rPr>
          <w:rFonts w:ascii="Times New Roman" w:hAnsi="Times New Roman"/>
          <w:sz w:val="24"/>
          <w:szCs w:val="24"/>
          <w:lang w:eastAsia="zh-CN"/>
        </w:rPr>
        <w:t xml:space="preserve"> </w:t>
      </w:r>
      <w:r w:rsidRPr="00604109">
        <w:rPr>
          <w:rFonts w:ascii="Times New Roman" w:eastAsia="Times New Roman" w:hAnsi="Times New Roman"/>
          <w:sz w:val="24"/>
          <w:szCs w:val="24"/>
          <w:lang w:eastAsia="zh-CN"/>
        </w:rPr>
        <w:t>niezależnych</w:t>
      </w:r>
      <w:r w:rsidRPr="00604109">
        <w:rPr>
          <w:rFonts w:ascii="Times New Roman" w:hAnsi="Times New Roman"/>
          <w:sz w:val="24"/>
          <w:szCs w:val="24"/>
          <w:lang w:eastAsia="zh-CN"/>
        </w:rPr>
        <w:t xml:space="preserve"> </w:t>
      </w:r>
      <w:r w:rsidRPr="00604109">
        <w:rPr>
          <w:rFonts w:ascii="Times New Roman" w:eastAsia="Times New Roman" w:hAnsi="Times New Roman"/>
          <w:sz w:val="24"/>
          <w:szCs w:val="24"/>
          <w:lang w:eastAsia="zh-CN"/>
        </w:rPr>
        <w:t>od</w:t>
      </w:r>
      <w:r w:rsidRPr="00604109">
        <w:rPr>
          <w:rFonts w:ascii="Times New Roman" w:hAnsi="Times New Roman"/>
          <w:sz w:val="24"/>
          <w:szCs w:val="24"/>
          <w:lang w:eastAsia="zh-CN"/>
        </w:rPr>
        <w:t xml:space="preserve"> </w:t>
      </w:r>
      <w:r w:rsidRPr="00604109">
        <w:rPr>
          <w:rFonts w:ascii="Times New Roman" w:eastAsia="Times New Roman" w:hAnsi="Times New Roman"/>
          <w:sz w:val="24"/>
          <w:szCs w:val="24"/>
          <w:lang w:eastAsia="zh-CN"/>
        </w:rPr>
        <w:t>stron</w:t>
      </w:r>
      <w:r w:rsidRPr="00604109">
        <w:rPr>
          <w:rFonts w:ascii="Times New Roman" w:hAnsi="Times New Roman"/>
          <w:sz w:val="24"/>
          <w:szCs w:val="24"/>
          <w:lang w:eastAsia="zh-CN"/>
        </w:rPr>
        <w:t xml:space="preserve"> </w:t>
      </w:r>
      <w:r w:rsidRPr="00604109">
        <w:rPr>
          <w:rFonts w:ascii="Times New Roman" w:eastAsia="Times New Roman" w:hAnsi="Times New Roman"/>
          <w:sz w:val="24"/>
          <w:szCs w:val="24"/>
          <w:lang w:eastAsia="zh-CN"/>
        </w:rPr>
        <w:t xml:space="preserve">umowy </w:t>
      </w:r>
      <w:r w:rsidRPr="00604109">
        <w:rPr>
          <w:rFonts w:ascii="Times New Roman" w:eastAsia="Times New Roman" w:hAnsi="Times New Roman"/>
          <w:bCs/>
          <w:sz w:val="24"/>
          <w:szCs w:val="24"/>
          <w:lang w:eastAsia="zh-CN"/>
        </w:rPr>
        <w:t>np. choroba, niezdolność do pracy</w:t>
      </w:r>
      <w:r w:rsidRPr="00604109">
        <w:rPr>
          <w:rFonts w:ascii="Times New Roman" w:eastAsia="Times New Roman" w:hAnsi="Times New Roman"/>
          <w:sz w:val="24"/>
          <w:szCs w:val="24"/>
          <w:lang w:eastAsia="zh-CN"/>
        </w:rPr>
        <w:t>,</w:t>
      </w:r>
    </w:p>
    <w:p w:rsidR="00E63AA3" w:rsidRPr="009710F2" w:rsidRDefault="00E63AA3" w:rsidP="00570918">
      <w:pPr>
        <w:pStyle w:val="Akapitzlist"/>
        <w:numPr>
          <w:ilvl w:val="2"/>
          <w:numId w:val="16"/>
        </w:numPr>
        <w:spacing w:after="0" w:line="240" w:lineRule="auto"/>
        <w:jc w:val="both"/>
        <w:rPr>
          <w:rFonts w:ascii="Times New Roman" w:hAnsi="Times New Roman"/>
          <w:sz w:val="24"/>
          <w:szCs w:val="24"/>
        </w:rPr>
      </w:pPr>
      <w:r w:rsidRPr="009710F2">
        <w:rPr>
          <w:rFonts w:ascii="Times New Roman" w:hAnsi="Times New Roman"/>
          <w:sz w:val="24"/>
          <w:szCs w:val="24"/>
          <w:lang w:eastAsia="zh-CN"/>
        </w:rPr>
        <w:t>z</w:t>
      </w:r>
      <w:r w:rsidRPr="009710F2">
        <w:rPr>
          <w:rFonts w:ascii="Times New Roman" w:eastAsia="Times New Roman" w:hAnsi="Times New Roman"/>
          <w:sz w:val="24"/>
          <w:szCs w:val="24"/>
          <w:lang w:eastAsia="zh-CN"/>
        </w:rPr>
        <w:t>miany</w:t>
      </w:r>
      <w:r w:rsidRPr="009710F2">
        <w:rPr>
          <w:rFonts w:ascii="Times New Roman" w:hAnsi="Times New Roman"/>
          <w:sz w:val="24"/>
          <w:szCs w:val="24"/>
          <w:lang w:eastAsia="zh-CN"/>
        </w:rPr>
        <w:t xml:space="preserve"> </w:t>
      </w:r>
      <w:r w:rsidRPr="009710F2">
        <w:rPr>
          <w:rFonts w:ascii="Times New Roman" w:eastAsia="Times New Roman" w:hAnsi="Times New Roman"/>
          <w:sz w:val="24"/>
          <w:szCs w:val="24"/>
          <w:lang w:eastAsia="zh-CN"/>
        </w:rPr>
        <w:t>powszechnie</w:t>
      </w:r>
      <w:r w:rsidRPr="009710F2">
        <w:rPr>
          <w:rFonts w:ascii="Times New Roman" w:hAnsi="Times New Roman"/>
          <w:sz w:val="24"/>
          <w:szCs w:val="24"/>
          <w:lang w:eastAsia="zh-CN"/>
        </w:rPr>
        <w:t xml:space="preserve"> </w:t>
      </w:r>
      <w:r w:rsidRPr="009710F2">
        <w:rPr>
          <w:rFonts w:ascii="Times New Roman" w:eastAsia="Times New Roman" w:hAnsi="Times New Roman"/>
          <w:sz w:val="24"/>
          <w:szCs w:val="24"/>
          <w:lang w:eastAsia="zh-CN"/>
        </w:rPr>
        <w:t>obowiązujących</w:t>
      </w:r>
      <w:r w:rsidRPr="009710F2">
        <w:rPr>
          <w:rFonts w:ascii="Times New Roman" w:hAnsi="Times New Roman"/>
          <w:sz w:val="24"/>
          <w:szCs w:val="24"/>
          <w:lang w:eastAsia="zh-CN"/>
        </w:rPr>
        <w:t xml:space="preserve"> </w:t>
      </w:r>
      <w:r w:rsidRPr="009710F2">
        <w:rPr>
          <w:rFonts w:ascii="Times New Roman" w:eastAsia="Times New Roman" w:hAnsi="Times New Roman"/>
          <w:sz w:val="24"/>
          <w:szCs w:val="24"/>
          <w:lang w:eastAsia="zh-CN"/>
        </w:rPr>
        <w:t>przepisów</w:t>
      </w:r>
      <w:r w:rsidRPr="009710F2">
        <w:rPr>
          <w:rFonts w:ascii="Times New Roman" w:hAnsi="Times New Roman"/>
          <w:sz w:val="24"/>
          <w:szCs w:val="24"/>
          <w:lang w:eastAsia="zh-CN"/>
        </w:rPr>
        <w:t xml:space="preserve"> </w:t>
      </w:r>
      <w:r w:rsidRPr="009710F2">
        <w:rPr>
          <w:rFonts w:ascii="Times New Roman" w:eastAsia="Times New Roman" w:hAnsi="Times New Roman"/>
          <w:sz w:val="24"/>
          <w:szCs w:val="24"/>
          <w:lang w:eastAsia="zh-CN"/>
        </w:rPr>
        <w:t>prawa</w:t>
      </w:r>
      <w:r w:rsidRPr="009710F2">
        <w:rPr>
          <w:rFonts w:ascii="Times New Roman" w:hAnsi="Times New Roman"/>
          <w:sz w:val="24"/>
          <w:szCs w:val="24"/>
          <w:lang w:eastAsia="zh-CN"/>
        </w:rPr>
        <w:t xml:space="preserve"> </w:t>
      </w:r>
      <w:r w:rsidRPr="009710F2">
        <w:rPr>
          <w:rFonts w:ascii="Times New Roman" w:eastAsia="Times New Roman" w:hAnsi="Times New Roman"/>
          <w:sz w:val="24"/>
          <w:szCs w:val="24"/>
          <w:lang w:eastAsia="zh-CN"/>
        </w:rPr>
        <w:t>w</w:t>
      </w:r>
      <w:r w:rsidRPr="009710F2">
        <w:rPr>
          <w:rFonts w:ascii="Times New Roman" w:hAnsi="Times New Roman"/>
          <w:sz w:val="24"/>
          <w:szCs w:val="24"/>
          <w:lang w:eastAsia="zh-CN"/>
        </w:rPr>
        <w:t xml:space="preserve"> </w:t>
      </w:r>
      <w:r w:rsidRPr="009710F2">
        <w:rPr>
          <w:rFonts w:ascii="Times New Roman" w:eastAsia="Times New Roman" w:hAnsi="Times New Roman"/>
          <w:sz w:val="24"/>
          <w:szCs w:val="24"/>
          <w:lang w:eastAsia="zh-CN"/>
        </w:rPr>
        <w:t>zakresie</w:t>
      </w:r>
      <w:r w:rsidRPr="009710F2">
        <w:rPr>
          <w:rFonts w:ascii="Times New Roman" w:hAnsi="Times New Roman"/>
          <w:sz w:val="24"/>
          <w:szCs w:val="24"/>
          <w:lang w:eastAsia="zh-CN"/>
        </w:rPr>
        <w:t xml:space="preserve"> </w:t>
      </w:r>
      <w:r w:rsidRPr="009710F2">
        <w:rPr>
          <w:rFonts w:ascii="Times New Roman" w:eastAsia="Times New Roman" w:hAnsi="Times New Roman"/>
          <w:sz w:val="24"/>
          <w:szCs w:val="24"/>
          <w:lang w:eastAsia="zh-CN"/>
        </w:rPr>
        <w:t>mającym</w:t>
      </w:r>
      <w:r w:rsidRPr="009710F2">
        <w:rPr>
          <w:rFonts w:ascii="Times New Roman" w:hAnsi="Times New Roman"/>
          <w:sz w:val="24"/>
          <w:szCs w:val="24"/>
          <w:lang w:eastAsia="zh-CN"/>
        </w:rPr>
        <w:t xml:space="preserve"> </w:t>
      </w:r>
      <w:r w:rsidRPr="009710F2">
        <w:rPr>
          <w:rFonts w:ascii="Times New Roman" w:eastAsia="Times New Roman" w:hAnsi="Times New Roman"/>
          <w:sz w:val="24"/>
          <w:szCs w:val="24"/>
          <w:lang w:eastAsia="zh-CN"/>
        </w:rPr>
        <w:t>wpływ</w:t>
      </w:r>
      <w:r w:rsidRPr="009710F2">
        <w:rPr>
          <w:rFonts w:ascii="Times New Roman" w:hAnsi="Times New Roman"/>
          <w:sz w:val="24"/>
          <w:szCs w:val="24"/>
          <w:lang w:eastAsia="zh-CN"/>
        </w:rPr>
        <w:t xml:space="preserve"> </w:t>
      </w:r>
      <w:r w:rsidRPr="009710F2">
        <w:rPr>
          <w:rFonts w:ascii="Times New Roman" w:eastAsia="Times New Roman" w:hAnsi="Times New Roman"/>
          <w:sz w:val="24"/>
          <w:szCs w:val="24"/>
          <w:lang w:eastAsia="zh-CN"/>
        </w:rPr>
        <w:t>na</w:t>
      </w:r>
      <w:r w:rsidRPr="009710F2">
        <w:rPr>
          <w:rFonts w:ascii="Times New Roman" w:hAnsi="Times New Roman"/>
          <w:sz w:val="24"/>
          <w:szCs w:val="24"/>
          <w:lang w:eastAsia="zh-CN"/>
        </w:rPr>
        <w:t xml:space="preserve"> </w:t>
      </w:r>
      <w:r w:rsidRPr="009710F2">
        <w:rPr>
          <w:rFonts w:ascii="Times New Roman" w:eastAsia="Times New Roman" w:hAnsi="Times New Roman"/>
          <w:sz w:val="24"/>
          <w:szCs w:val="24"/>
          <w:lang w:eastAsia="zh-CN"/>
        </w:rPr>
        <w:t>realizację</w:t>
      </w:r>
      <w:r w:rsidRPr="009710F2">
        <w:rPr>
          <w:rFonts w:ascii="Times New Roman" w:hAnsi="Times New Roman"/>
          <w:sz w:val="24"/>
          <w:szCs w:val="24"/>
          <w:lang w:eastAsia="zh-CN"/>
        </w:rPr>
        <w:t xml:space="preserve"> </w:t>
      </w:r>
      <w:r w:rsidRPr="009710F2">
        <w:rPr>
          <w:rFonts w:ascii="Times New Roman" w:eastAsia="Times New Roman" w:hAnsi="Times New Roman"/>
          <w:sz w:val="24"/>
          <w:szCs w:val="24"/>
          <w:lang w:eastAsia="zh-CN"/>
        </w:rPr>
        <w:t>przedmiotu</w:t>
      </w:r>
      <w:r w:rsidRPr="009710F2">
        <w:rPr>
          <w:rFonts w:ascii="Times New Roman" w:hAnsi="Times New Roman"/>
          <w:sz w:val="24"/>
          <w:szCs w:val="24"/>
          <w:lang w:eastAsia="zh-CN"/>
        </w:rPr>
        <w:t xml:space="preserve"> </w:t>
      </w:r>
      <w:r w:rsidRPr="009710F2">
        <w:rPr>
          <w:rFonts w:ascii="Times New Roman" w:eastAsia="Times New Roman" w:hAnsi="Times New Roman"/>
          <w:sz w:val="24"/>
          <w:szCs w:val="24"/>
          <w:lang w:eastAsia="zh-CN"/>
        </w:rPr>
        <w:t>zamówienia,</w:t>
      </w:r>
      <w:r w:rsidRPr="009710F2">
        <w:rPr>
          <w:rFonts w:ascii="Times New Roman" w:hAnsi="Times New Roman"/>
          <w:sz w:val="24"/>
          <w:szCs w:val="24"/>
          <w:lang w:eastAsia="zh-CN"/>
        </w:rPr>
        <w:t xml:space="preserve"> </w:t>
      </w:r>
    </w:p>
    <w:p w:rsidR="00453D5F" w:rsidRPr="007F58C8" w:rsidRDefault="00E63AA3" w:rsidP="00453D5F">
      <w:pPr>
        <w:spacing w:after="0" w:line="240" w:lineRule="auto"/>
        <w:jc w:val="both"/>
        <w:rPr>
          <w:rFonts w:ascii="Times New Roman" w:hAnsi="Times New Roman"/>
          <w:iCs/>
          <w:sz w:val="24"/>
          <w:szCs w:val="24"/>
        </w:rPr>
      </w:pPr>
      <w:r w:rsidRPr="00E63AA3">
        <w:rPr>
          <w:rFonts w:ascii="Times New Roman" w:eastAsia="Times New Roman" w:hAnsi="Times New Roman" w:cs="Times New Roman"/>
          <w:sz w:val="24"/>
          <w:szCs w:val="24"/>
          <w:lang w:eastAsia="zh-CN"/>
        </w:rPr>
        <w:t>2)</w:t>
      </w:r>
      <w:r w:rsidRPr="00E63AA3">
        <w:rPr>
          <w:rFonts w:ascii="Times New Roman" w:eastAsia="Calibri" w:hAnsi="Times New Roman" w:cs="Times New Roman"/>
          <w:sz w:val="24"/>
          <w:szCs w:val="24"/>
          <w:lang w:eastAsia="zh-CN"/>
        </w:rPr>
        <w:t xml:space="preserve"> </w:t>
      </w:r>
      <w:r w:rsidR="007F58C8" w:rsidRPr="007F58C8">
        <w:rPr>
          <w:rFonts w:ascii="Times New Roman" w:eastAsia="Times New Roman" w:hAnsi="Times New Roman" w:cs="Times New Roman"/>
          <w:sz w:val="24"/>
          <w:szCs w:val="24"/>
          <w:lang w:eastAsia="zh-CN"/>
        </w:rPr>
        <w:t>zmiany</w:t>
      </w:r>
      <w:r w:rsidR="007F58C8" w:rsidRPr="007F58C8">
        <w:rPr>
          <w:rFonts w:ascii="Times New Roman" w:eastAsia="Calibri" w:hAnsi="Times New Roman" w:cs="Times New Roman"/>
          <w:sz w:val="24"/>
          <w:szCs w:val="24"/>
          <w:lang w:eastAsia="zh-CN"/>
        </w:rPr>
        <w:t xml:space="preserve"> </w:t>
      </w:r>
      <w:r w:rsidR="007F58C8" w:rsidRPr="007F58C8">
        <w:rPr>
          <w:rFonts w:ascii="Times New Roman" w:eastAsia="Times New Roman" w:hAnsi="Times New Roman" w:cs="Times New Roman"/>
          <w:sz w:val="24"/>
          <w:szCs w:val="24"/>
          <w:lang w:eastAsia="zh-CN"/>
        </w:rPr>
        <w:t>wynagrodzenia</w:t>
      </w:r>
      <w:r w:rsidR="007F58C8" w:rsidRPr="007F58C8">
        <w:rPr>
          <w:rFonts w:ascii="Times New Roman" w:eastAsia="Calibri" w:hAnsi="Times New Roman" w:cs="Times New Roman"/>
          <w:sz w:val="24"/>
          <w:szCs w:val="24"/>
          <w:lang w:eastAsia="zh-CN"/>
        </w:rPr>
        <w:t xml:space="preserve"> – w</w:t>
      </w:r>
      <w:r w:rsidR="007F58C8" w:rsidRPr="007F58C8">
        <w:rPr>
          <w:rFonts w:ascii="Times New Roman" w:hAnsi="Times New Roman"/>
          <w:sz w:val="24"/>
          <w:szCs w:val="24"/>
        </w:rPr>
        <w:t>ynagrodze</w:t>
      </w:r>
      <w:r w:rsidR="00A85F7F">
        <w:rPr>
          <w:rFonts w:ascii="Times New Roman" w:hAnsi="Times New Roman"/>
          <w:sz w:val="24"/>
          <w:szCs w:val="24"/>
        </w:rPr>
        <w:t>nie, o którym mowa w paragrafie 5</w:t>
      </w:r>
      <w:r w:rsidR="007F58C8" w:rsidRPr="007F58C8">
        <w:rPr>
          <w:rFonts w:ascii="Times New Roman" w:hAnsi="Times New Roman"/>
          <w:sz w:val="24"/>
          <w:szCs w:val="24"/>
        </w:rPr>
        <w:t xml:space="preserve"> umowy może zostać zmienione w </w:t>
      </w:r>
      <w:r w:rsidR="007F58C8" w:rsidRPr="007F58C8">
        <w:rPr>
          <w:rFonts w:ascii="Times New Roman" w:eastAsia="Lucida Sans Unicode" w:hAnsi="Times New Roman"/>
          <w:sz w:val="24"/>
          <w:szCs w:val="24"/>
        </w:rPr>
        <w:t>przypadku wystąpienia okoliczności, o których mowa w art. 142 ust. 5 ustawy Prawo zamówień publicznych, czyli w przypadku urzędowej zmiany staw</w:t>
      </w:r>
      <w:r w:rsidR="00453D5F">
        <w:rPr>
          <w:rFonts w:ascii="Times New Roman" w:eastAsia="Lucida Sans Unicode" w:hAnsi="Times New Roman"/>
          <w:sz w:val="24"/>
          <w:szCs w:val="24"/>
        </w:rPr>
        <w:t xml:space="preserve">ki podatku VAT. </w:t>
      </w:r>
      <w:r w:rsidR="007F58C8" w:rsidRPr="007F58C8">
        <w:rPr>
          <w:rFonts w:ascii="Times New Roman" w:eastAsia="Lucida Sans Unicode" w:hAnsi="Times New Roman"/>
          <w:sz w:val="24"/>
          <w:szCs w:val="24"/>
        </w:rPr>
        <w:t xml:space="preserve"> </w:t>
      </w:r>
    </w:p>
    <w:p w:rsidR="00453D5F" w:rsidRPr="00D81E9A" w:rsidRDefault="00E63AA3" w:rsidP="00D81E9A">
      <w:pPr>
        <w:spacing w:after="0" w:line="240" w:lineRule="auto"/>
        <w:ind w:firstLine="708"/>
        <w:jc w:val="both"/>
        <w:rPr>
          <w:rFonts w:ascii="Times New Roman" w:hAnsi="Times New Roman" w:cs="Times New Roman"/>
          <w:color w:val="000000"/>
          <w:sz w:val="24"/>
          <w:szCs w:val="24"/>
        </w:rPr>
      </w:pPr>
      <w:r w:rsidRPr="00E63AA3">
        <w:rPr>
          <w:rFonts w:ascii="Times New Roman" w:hAnsi="Times New Roman" w:cs="Times New Roman"/>
          <w:color w:val="000000"/>
          <w:sz w:val="24"/>
          <w:szCs w:val="24"/>
        </w:rPr>
        <w:lastRenderedPageBreak/>
        <w:t>Na mocy ustawy z dnia 29 stycznia 2004 r. - Prawo Zamówień Publicznych niedopuszczalna jest jednak pod rygorem nieważności zmiana postanowień zawartej umowy oraz wprowadzenie nowych postanowień do umowy niekorzystnych dla Zamawiającego, jeżeli przy ich uwzględnianiu należałoby zmienić treść oferty, na podstawie której dokonano wyboru Wykonawcy, chyba że konieczność wprowadzenia takich zmian wynika z okoliczności przewidzianych przez Zamawiającego i określonych w Specyfikacji Istotnych Warunków Zamówienia.</w:t>
      </w:r>
    </w:p>
    <w:p w:rsidR="00E63AA3" w:rsidRPr="00E63AA3" w:rsidRDefault="00E63AA3" w:rsidP="00E63AA3">
      <w:pPr>
        <w:widowControl w:val="0"/>
        <w:tabs>
          <w:tab w:val="left" w:pos="284"/>
        </w:tabs>
        <w:spacing w:after="0" w:line="240" w:lineRule="auto"/>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2. Określa się następujący tryb dokonywania zmian postanowień</w:t>
      </w:r>
      <w:r w:rsidRPr="00E63AA3">
        <w:rPr>
          <w:rFonts w:ascii="Times New Roman" w:eastAsia="Calibri" w:hAnsi="Times New Roman" w:cs="Times New Roman"/>
          <w:spacing w:val="-21"/>
          <w:sz w:val="24"/>
          <w:szCs w:val="24"/>
        </w:rPr>
        <w:t xml:space="preserve"> </w:t>
      </w:r>
      <w:r w:rsidRPr="00E63AA3">
        <w:rPr>
          <w:rFonts w:ascii="Times New Roman" w:eastAsia="Calibri" w:hAnsi="Times New Roman" w:cs="Times New Roman"/>
          <w:sz w:val="24"/>
          <w:szCs w:val="24"/>
        </w:rPr>
        <w:t>umowy:</w:t>
      </w:r>
    </w:p>
    <w:p w:rsidR="00E63AA3" w:rsidRPr="00E63AA3" w:rsidRDefault="00E63AA3" w:rsidP="00570918">
      <w:pPr>
        <w:widowControl w:val="0"/>
        <w:numPr>
          <w:ilvl w:val="1"/>
          <w:numId w:val="26"/>
        </w:numPr>
        <w:tabs>
          <w:tab w:val="left" w:pos="851"/>
        </w:tabs>
        <w:spacing w:after="0" w:line="240" w:lineRule="auto"/>
        <w:ind w:left="851" w:right="290" w:hanging="284"/>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zmiana postanowień zawartej umowy może nastąpić wyłącznie, za zgodą obu stron wyrażoną na piśmie, pod rygorem</w:t>
      </w:r>
      <w:r w:rsidRPr="00E63AA3">
        <w:rPr>
          <w:rFonts w:ascii="Times New Roman" w:eastAsia="Calibri" w:hAnsi="Times New Roman" w:cs="Times New Roman"/>
          <w:spacing w:val="-17"/>
          <w:sz w:val="24"/>
          <w:szCs w:val="24"/>
        </w:rPr>
        <w:t xml:space="preserve"> </w:t>
      </w:r>
      <w:r w:rsidRPr="00E63AA3">
        <w:rPr>
          <w:rFonts w:ascii="Times New Roman" w:eastAsia="Calibri" w:hAnsi="Times New Roman" w:cs="Times New Roman"/>
          <w:sz w:val="24"/>
          <w:szCs w:val="24"/>
        </w:rPr>
        <w:t>nieważności,</w:t>
      </w:r>
    </w:p>
    <w:p w:rsidR="00E63AA3" w:rsidRPr="00E63AA3" w:rsidRDefault="00E63AA3" w:rsidP="00570918">
      <w:pPr>
        <w:widowControl w:val="0"/>
        <w:numPr>
          <w:ilvl w:val="1"/>
          <w:numId w:val="26"/>
        </w:numPr>
        <w:tabs>
          <w:tab w:val="left" w:pos="851"/>
        </w:tabs>
        <w:spacing w:after="0" w:line="240" w:lineRule="auto"/>
        <w:ind w:left="851" w:right="290" w:hanging="284"/>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strona występująca o zmianę postanowień zawartej umowy zobowiązana jest do udokumentowania zaistnienia powyższych</w:t>
      </w:r>
      <w:r w:rsidRPr="00E63AA3">
        <w:rPr>
          <w:rFonts w:ascii="Times New Roman" w:eastAsia="Calibri" w:hAnsi="Times New Roman" w:cs="Times New Roman"/>
          <w:spacing w:val="-16"/>
          <w:sz w:val="24"/>
          <w:szCs w:val="24"/>
        </w:rPr>
        <w:t xml:space="preserve"> </w:t>
      </w:r>
      <w:r w:rsidRPr="00E63AA3">
        <w:rPr>
          <w:rFonts w:ascii="Times New Roman" w:eastAsia="Calibri" w:hAnsi="Times New Roman" w:cs="Times New Roman"/>
          <w:sz w:val="24"/>
          <w:szCs w:val="24"/>
        </w:rPr>
        <w:t>okoliczności,</w:t>
      </w:r>
    </w:p>
    <w:p w:rsidR="00E63AA3" w:rsidRPr="00E63AA3" w:rsidRDefault="00E63AA3" w:rsidP="00570918">
      <w:pPr>
        <w:widowControl w:val="0"/>
        <w:numPr>
          <w:ilvl w:val="1"/>
          <w:numId w:val="26"/>
        </w:numPr>
        <w:tabs>
          <w:tab w:val="left" w:pos="851"/>
        </w:tabs>
        <w:spacing w:after="0" w:line="240" w:lineRule="auto"/>
        <w:ind w:left="851" w:right="290" w:hanging="284"/>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wniosek o zmianę postanowień zawartej umowy musi być wyrażony na</w:t>
      </w:r>
      <w:r w:rsidRPr="00E63AA3">
        <w:rPr>
          <w:rFonts w:ascii="Times New Roman" w:eastAsia="Calibri" w:hAnsi="Times New Roman" w:cs="Times New Roman"/>
          <w:spacing w:val="-25"/>
          <w:sz w:val="24"/>
          <w:szCs w:val="24"/>
        </w:rPr>
        <w:t xml:space="preserve"> </w:t>
      </w:r>
      <w:r w:rsidRPr="00E63AA3">
        <w:rPr>
          <w:rFonts w:ascii="Times New Roman" w:eastAsia="Calibri" w:hAnsi="Times New Roman" w:cs="Times New Roman"/>
          <w:sz w:val="24"/>
          <w:szCs w:val="24"/>
        </w:rPr>
        <w:t>piśmie.</w:t>
      </w:r>
    </w:p>
    <w:p w:rsidR="00E63AA3" w:rsidRPr="00E63AA3" w:rsidRDefault="00E63AA3" w:rsidP="00E63AA3">
      <w:pPr>
        <w:widowControl w:val="0"/>
        <w:suppressAutoHyphens/>
        <w:autoSpaceDE w:val="0"/>
        <w:spacing w:after="0" w:line="240" w:lineRule="auto"/>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3. Strona występująca o zmianę postanowień zawartej umowy zobowiązana jest do pisemnego wykazania zasadności wprowadzenia zmian.</w:t>
      </w:r>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4. Istotne postanowienia umów zawarte zostały w </w:t>
      </w:r>
      <w:r w:rsidR="00F10C46">
        <w:rPr>
          <w:rFonts w:ascii="Times New Roman" w:eastAsia="Times New Roman" w:hAnsi="Times New Roman" w:cs="Times New Roman"/>
          <w:color w:val="000000"/>
          <w:sz w:val="24"/>
          <w:szCs w:val="24"/>
          <w:lang w:eastAsia="pl-PL"/>
        </w:rPr>
        <w:t>Załączniku Nr 5</w:t>
      </w:r>
      <w:r w:rsidRPr="00E63AA3">
        <w:rPr>
          <w:rFonts w:ascii="Times New Roman" w:eastAsia="Times New Roman" w:hAnsi="Times New Roman" w:cs="Times New Roman"/>
          <w:sz w:val="24"/>
          <w:szCs w:val="24"/>
          <w:lang w:eastAsia="pl-PL"/>
        </w:rPr>
        <w:t xml:space="preserve"> do SIWZ. </w:t>
      </w:r>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83" w:name="_Toc192580985"/>
      <w:bookmarkStart w:id="84" w:name="_Toc191867091"/>
      <w:bookmarkStart w:id="85" w:name="_Toc161806962"/>
      <w:bookmarkStart w:id="86" w:name="_Toc154823361"/>
      <w:r w:rsidRPr="00E63AA3">
        <w:rPr>
          <w:rFonts w:ascii="Times New Roman" w:eastAsia="Times New Roman" w:hAnsi="Times New Roman" w:cs="Times New Roman"/>
          <w:b/>
          <w:bCs/>
          <w:i/>
          <w:iCs/>
          <w:sz w:val="24"/>
          <w:szCs w:val="24"/>
          <w:lang w:eastAsia="pl-PL"/>
        </w:rPr>
        <w:t>Inne informacje</w:t>
      </w:r>
      <w:bookmarkEnd w:id="83"/>
      <w:bookmarkEnd w:id="84"/>
      <w:bookmarkEnd w:id="85"/>
      <w:bookmarkEnd w:id="86"/>
    </w:p>
    <w:p w:rsidR="00E63AA3" w:rsidRPr="00E63AA3" w:rsidRDefault="00E63AA3" w:rsidP="00E63AA3">
      <w:pPr>
        <w:spacing w:after="0" w:line="240" w:lineRule="auto"/>
        <w:jc w:val="both"/>
        <w:rPr>
          <w:rFonts w:ascii="Times New Roman" w:eastAsia="Times New Roman" w:hAnsi="Times New Roman" w:cs="Times New Roman"/>
          <w:b/>
          <w:sz w:val="24"/>
          <w:szCs w:val="24"/>
          <w:lang w:eastAsia="pl-PL"/>
        </w:rPr>
      </w:pPr>
    </w:p>
    <w:p w:rsidR="007F58C8" w:rsidRPr="002A7925" w:rsidRDefault="007F58C8" w:rsidP="007F58C8">
      <w:pPr>
        <w:spacing w:after="0" w:line="240" w:lineRule="auto"/>
        <w:jc w:val="both"/>
        <w:rPr>
          <w:rFonts w:ascii="Times New Roman" w:eastAsia="Times New Roman" w:hAnsi="Times New Roman" w:cs="Times New Roman"/>
          <w:sz w:val="24"/>
          <w:szCs w:val="24"/>
          <w:lang w:eastAsia="pl-PL"/>
        </w:rPr>
      </w:pPr>
      <w:r w:rsidRPr="002A7925">
        <w:rPr>
          <w:rFonts w:ascii="Times New Roman" w:eastAsia="Times New Roman" w:hAnsi="Times New Roman" w:cs="Times New Roman"/>
          <w:b/>
          <w:sz w:val="24"/>
          <w:szCs w:val="24"/>
          <w:lang w:eastAsia="pl-PL"/>
        </w:rPr>
        <w:t xml:space="preserve">1.  </w:t>
      </w:r>
      <w:r w:rsidRPr="00C04D8F">
        <w:rPr>
          <w:rFonts w:ascii="Times New Roman" w:eastAsia="Times New Roman" w:hAnsi="Times New Roman" w:cs="Times New Roman"/>
          <w:b/>
          <w:sz w:val="24"/>
          <w:szCs w:val="24"/>
          <w:u w:val="single"/>
          <w:lang w:eastAsia="pl-PL"/>
        </w:rPr>
        <w:t>Nie przewiduje się</w:t>
      </w:r>
      <w:r w:rsidRPr="00C04D8F">
        <w:rPr>
          <w:rFonts w:ascii="Times New Roman" w:eastAsia="Times New Roman" w:hAnsi="Times New Roman" w:cs="Times New Roman"/>
          <w:sz w:val="24"/>
          <w:szCs w:val="24"/>
          <w:u w:val="single"/>
          <w:lang w:eastAsia="pl-PL"/>
        </w:rPr>
        <w:t>:</w:t>
      </w:r>
    </w:p>
    <w:p w:rsidR="007F58C8" w:rsidRPr="002A7925" w:rsidRDefault="007F58C8" w:rsidP="00570918">
      <w:pPr>
        <w:numPr>
          <w:ilvl w:val="0"/>
          <w:numId w:val="27"/>
        </w:numPr>
        <w:tabs>
          <w:tab w:val="num" w:pos="426"/>
        </w:tabs>
        <w:spacing w:after="0" w:line="240" w:lineRule="auto"/>
        <w:ind w:left="709" w:hanging="425"/>
        <w:jc w:val="both"/>
        <w:rPr>
          <w:rFonts w:ascii="Times New Roman" w:eastAsia="Times New Roman" w:hAnsi="Times New Roman" w:cs="Times New Roman"/>
          <w:sz w:val="24"/>
          <w:szCs w:val="24"/>
          <w:lang w:eastAsia="pl-PL"/>
        </w:rPr>
      </w:pPr>
      <w:r w:rsidRPr="002A7925">
        <w:rPr>
          <w:rFonts w:ascii="Times New Roman" w:eastAsia="Times New Roman" w:hAnsi="Times New Roman" w:cs="Times New Roman"/>
          <w:sz w:val="24"/>
          <w:szCs w:val="24"/>
          <w:lang w:eastAsia="pl-PL"/>
        </w:rPr>
        <w:t>zawarcia umowy ramowej,</w:t>
      </w:r>
    </w:p>
    <w:p w:rsidR="007F58C8" w:rsidRPr="002A7925" w:rsidRDefault="007F58C8" w:rsidP="00570918">
      <w:pPr>
        <w:numPr>
          <w:ilvl w:val="0"/>
          <w:numId w:val="27"/>
        </w:numPr>
        <w:tabs>
          <w:tab w:val="num" w:pos="426"/>
        </w:tabs>
        <w:spacing w:after="0" w:line="240" w:lineRule="auto"/>
        <w:ind w:left="709" w:hanging="425"/>
        <w:jc w:val="both"/>
        <w:rPr>
          <w:rFonts w:ascii="Times New Roman" w:eastAsia="Times New Roman" w:hAnsi="Times New Roman" w:cs="Times New Roman"/>
          <w:sz w:val="24"/>
          <w:szCs w:val="24"/>
          <w:lang w:eastAsia="pl-PL"/>
        </w:rPr>
      </w:pPr>
      <w:r w:rsidRPr="002A7925">
        <w:rPr>
          <w:rFonts w:ascii="Times New Roman" w:eastAsia="Times New Roman" w:hAnsi="Times New Roman" w:cs="Times New Roman"/>
          <w:sz w:val="24"/>
          <w:szCs w:val="24"/>
          <w:lang w:eastAsia="pl-PL"/>
        </w:rPr>
        <w:t>ustanowienia dynamicznego systemu zakupów,</w:t>
      </w:r>
    </w:p>
    <w:p w:rsidR="007F58C8" w:rsidRPr="002A7925" w:rsidRDefault="007F58C8" w:rsidP="00570918">
      <w:pPr>
        <w:numPr>
          <w:ilvl w:val="0"/>
          <w:numId w:val="27"/>
        </w:numPr>
        <w:tabs>
          <w:tab w:val="num" w:pos="426"/>
        </w:tabs>
        <w:spacing w:after="0" w:line="240" w:lineRule="auto"/>
        <w:ind w:left="709" w:hanging="425"/>
        <w:jc w:val="both"/>
        <w:rPr>
          <w:rFonts w:ascii="Times New Roman" w:eastAsia="Times New Roman" w:hAnsi="Times New Roman" w:cs="Times New Roman"/>
          <w:sz w:val="24"/>
          <w:szCs w:val="24"/>
          <w:lang w:eastAsia="pl-PL"/>
        </w:rPr>
      </w:pPr>
      <w:r w:rsidRPr="002A7925">
        <w:rPr>
          <w:rFonts w:ascii="Times New Roman" w:eastAsia="Times New Roman" w:hAnsi="Times New Roman" w:cs="Times New Roman"/>
          <w:sz w:val="24"/>
          <w:szCs w:val="24"/>
          <w:lang w:eastAsia="pl-PL"/>
        </w:rPr>
        <w:t>wyboru najkorzystniejszej oferty z zastosowaniem aukcji elektronicznej,</w:t>
      </w:r>
    </w:p>
    <w:p w:rsidR="007F58C8" w:rsidRPr="002A7925" w:rsidRDefault="007F58C8" w:rsidP="00570918">
      <w:pPr>
        <w:numPr>
          <w:ilvl w:val="0"/>
          <w:numId w:val="27"/>
        </w:numPr>
        <w:tabs>
          <w:tab w:val="num" w:pos="426"/>
        </w:tabs>
        <w:spacing w:after="0" w:line="240" w:lineRule="auto"/>
        <w:ind w:left="709" w:hanging="425"/>
        <w:jc w:val="both"/>
        <w:rPr>
          <w:rFonts w:ascii="Times New Roman" w:eastAsia="Times New Roman" w:hAnsi="Times New Roman" w:cs="Times New Roman"/>
          <w:sz w:val="24"/>
          <w:szCs w:val="24"/>
          <w:lang w:eastAsia="pl-PL"/>
        </w:rPr>
      </w:pPr>
      <w:r w:rsidRPr="002A7925">
        <w:rPr>
          <w:rFonts w:ascii="Times New Roman" w:eastAsia="Times New Roman" w:hAnsi="Times New Roman" w:cs="Times New Roman"/>
          <w:sz w:val="24"/>
          <w:szCs w:val="24"/>
          <w:lang w:eastAsia="pl-PL"/>
        </w:rPr>
        <w:t>udzielenia zaliczek na poczet wykonania zamówienia</w:t>
      </w:r>
    </w:p>
    <w:p w:rsidR="007F58C8" w:rsidRPr="002A7925" w:rsidRDefault="007F58C8" w:rsidP="00570918">
      <w:pPr>
        <w:numPr>
          <w:ilvl w:val="0"/>
          <w:numId w:val="27"/>
        </w:numPr>
        <w:tabs>
          <w:tab w:val="num" w:pos="426"/>
        </w:tabs>
        <w:spacing w:after="0" w:line="240" w:lineRule="auto"/>
        <w:ind w:left="709" w:hanging="425"/>
        <w:rPr>
          <w:rFonts w:ascii="Times New Roman" w:eastAsia="Calibri" w:hAnsi="Times New Roman" w:cs="Times New Roman"/>
          <w:sz w:val="24"/>
          <w:szCs w:val="24"/>
        </w:rPr>
      </w:pPr>
      <w:r w:rsidRPr="002A7925">
        <w:rPr>
          <w:rFonts w:ascii="Times New Roman" w:eastAsia="Calibri" w:hAnsi="Times New Roman" w:cs="Times New Roman"/>
          <w:sz w:val="24"/>
          <w:szCs w:val="24"/>
        </w:rPr>
        <w:t>Zamawiający nie przewiduje określania w opisie przedmiotu zamówienia wymagań związanych z realizacją zamówienia, o których mowa w art. 29 ust. 4 ustawy Prawo zamówień publicznych.</w:t>
      </w:r>
    </w:p>
    <w:p w:rsidR="009507F3" w:rsidRPr="00D30604" w:rsidRDefault="007F58C8" w:rsidP="00D30604">
      <w:pPr>
        <w:numPr>
          <w:ilvl w:val="0"/>
          <w:numId w:val="27"/>
        </w:numPr>
        <w:tabs>
          <w:tab w:val="num" w:pos="426"/>
        </w:tabs>
        <w:spacing w:after="0" w:line="240" w:lineRule="auto"/>
        <w:ind w:left="709" w:hanging="425"/>
        <w:rPr>
          <w:rFonts w:ascii="Times New Roman" w:eastAsia="Calibri" w:hAnsi="Times New Roman" w:cs="Times New Roman"/>
          <w:sz w:val="24"/>
          <w:szCs w:val="24"/>
        </w:rPr>
      </w:pPr>
      <w:r w:rsidRPr="002A7925">
        <w:rPr>
          <w:rFonts w:ascii="Times New Roman" w:eastAsia="Calibri" w:hAnsi="Times New Roman" w:cs="Times New Roman"/>
          <w:bCs/>
          <w:sz w:val="24"/>
          <w:szCs w:val="24"/>
        </w:rPr>
        <w:t>Nie przewiduje się udzielenia zamówień, o których mowa w art. 67 ust. 1 pkt 6 i 7.</w:t>
      </w:r>
    </w:p>
    <w:p w:rsidR="00C3354D" w:rsidRPr="00C04D8F" w:rsidRDefault="00C3354D" w:rsidP="009507F3">
      <w:pPr>
        <w:spacing w:after="0" w:line="240" w:lineRule="auto"/>
        <w:ind w:left="709"/>
        <w:rPr>
          <w:rFonts w:ascii="Times New Roman" w:eastAsia="Calibri" w:hAnsi="Times New Roman" w:cs="Times New Roman"/>
          <w:sz w:val="24"/>
          <w:szCs w:val="24"/>
        </w:rPr>
      </w:pPr>
    </w:p>
    <w:p w:rsidR="007F58C8" w:rsidRPr="002A7925" w:rsidRDefault="007F58C8" w:rsidP="007F58C8">
      <w:pPr>
        <w:tabs>
          <w:tab w:val="num" w:pos="426"/>
        </w:tabs>
        <w:spacing w:after="0" w:line="240" w:lineRule="auto"/>
        <w:rPr>
          <w:rFonts w:ascii="Times New Roman" w:eastAsia="Calibri" w:hAnsi="Times New Roman" w:cs="Times New Roman"/>
          <w:sz w:val="24"/>
          <w:szCs w:val="24"/>
        </w:rPr>
      </w:pPr>
      <w:r w:rsidRPr="00ED6296">
        <w:rPr>
          <w:rFonts w:ascii="Times New Roman" w:eastAsia="Times New Roman" w:hAnsi="Times New Roman"/>
          <w:b/>
          <w:sz w:val="24"/>
          <w:szCs w:val="24"/>
          <w:lang w:eastAsia="pl-PL"/>
        </w:rPr>
        <w:t xml:space="preserve">2. </w:t>
      </w:r>
      <w:r w:rsidRPr="002A7925">
        <w:rPr>
          <w:rFonts w:ascii="Times New Roman" w:eastAsia="Times New Roman" w:hAnsi="Times New Roman"/>
          <w:b/>
          <w:sz w:val="24"/>
          <w:szCs w:val="24"/>
          <w:u w:val="single"/>
          <w:lang w:eastAsia="pl-PL"/>
        </w:rPr>
        <w:t xml:space="preserve">Procedura z art. 24aa ust. 1 ustawy </w:t>
      </w:r>
    </w:p>
    <w:p w:rsidR="007F58C8" w:rsidRPr="002A7925" w:rsidRDefault="007F58C8" w:rsidP="007F58C8">
      <w:pPr>
        <w:spacing w:after="0" w:line="240" w:lineRule="auto"/>
        <w:ind w:left="720"/>
        <w:contextualSpacing/>
        <w:jc w:val="both"/>
        <w:rPr>
          <w:rFonts w:ascii="Times New Roman" w:eastAsia="Times New Roman" w:hAnsi="Times New Roman" w:cs="Times New Roman"/>
          <w:sz w:val="24"/>
          <w:szCs w:val="24"/>
          <w:lang w:eastAsia="pl-PL"/>
        </w:rPr>
      </w:pPr>
      <w:r w:rsidRPr="002A7925">
        <w:rPr>
          <w:rFonts w:ascii="Times New Roman" w:eastAsia="Times New Roman" w:hAnsi="Times New Roman" w:cs="Times New Roman"/>
          <w:sz w:val="24"/>
          <w:szCs w:val="24"/>
          <w:lang w:eastAsia="pl-PL"/>
        </w:rPr>
        <w:t>Zamawiający informuje, że zgodnie z  art. 24aa ust. 1 ustawy Prawo zamówień publicznych  najpierw dokona oceny ofert, a następnie zbada czy Wykonawca, którego oferta została  oceniona jako najkorzystniejsza nie podlega wykluczeniu oraz spełnia warunki udziału w postępowaniu.</w:t>
      </w:r>
    </w:p>
    <w:p w:rsidR="009507F3" w:rsidRDefault="007F58C8" w:rsidP="00D81E9A">
      <w:pPr>
        <w:spacing w:after="0" w:line="240" w:lineRule="auto"/>
        <w:ind w:left="720"/>
        <w:contextualSpacing/>
        <w:jc w:val="both"/>
        <w:rPr>
          <w:rFonts w:ascii="Times New Roman" w:eastAsia="Times New Roman" w:hAnsi="Times New Roman" w:cs="Times New Roman"/>
          <w:sz w:val="24"/>
          <w:szCs w:val="24"/>
          <w:lang w:eastAsia="pl-PL"/>
        </w:rPr>
      </w:pPr>
      <w:r w:rsidRPr="002A7925">
        <w:rPr>
          <w:rFonts w:ascii="Times New Roman" w:eastAsia="Times New Roman" w:hAnsi="Times New Roman" w:cs="Times New Roman"/>
          <w:sz w:val="24"/>
          <w:szCs w:val="24"/>
          <w:lang w:eastAsia="pl-PL"/>
        </w:rPr>
        <w:t>Zamawiający przed udzieleniem zamówienia, wezwie wykonawcę, którego oferta została najwyżej oceniona, do złożenia w wyznaczonym, nie krótszym niż 5 dni, terminie aktualnych na dzień złożenia następujących dokumentów.</w:t>
      </w:r>
    </w:p>
    <w:p w:rsidR="007F58C8" w:rsidRPr="007F58C8" w:rsidRDefault="007F58C8" w:rsidP="00570918">
      <w:pPr>
        <w:pStyle w:val="Akapitzlist"/>
        <w:numPr>
          <w:ilvl w:val="0"/>
          <w:numId w:val="25"/>
        </w:numPr>
        <w:tabs>
          <w:tab w:val="clear" w:pos="720"/>
          <w:tab w:val="num" w:pos="426"/>
        </w:tabs>
        <w:spacing w:after="0" w:line="240" w:lineRule="auto"/>
        <w:ind w:hanging="720"/>
        <w:rPr>
          <w:rFonts w:ascii="Times New Roman" w:eastAsia="Times New Roman" w:hAnsi="Times New Roman"/>
          <w:b/>
          <w:color w:val="000000" w:themeColor="text1"/>
          <w:sz w:val="24"/>
          <w:szCs w:val="24"/>
          <w:u w:val="single"/>
          <w:lang w:eastAsia="pl-PL"/>
        </w:rPr>
      </w:pPr>
      <w:r w:rsidRPr="007F58C8">
        <w:rPr>
          <w:rFonts w:ascii="Times New Roman" w:eastAsia="Times New Roman" w:hAnsi="Times New Roman"/>
          <w:b/>
          <w:color w:val="000000" w:themeColor="text1"/>
          <w:sz w:val="24"/>
          <w:szCs w:val="24"/>
          <w:u w:val="single"/>
          <w:lang w:eastAsia="pl-PL"/>
        </w:rPr>
        <w:t>Zatrudnienie osób na podstawie umowy o pracę</w:t>
      </w:r>
      <w:r>
        <w:rPr>
          <w:rFonts w:ascii="Times New Roman" w:eastAsia="Times New Roman" w:hAnsi="Times New Roman"/>
          <w:b/>
          <w:color w:val="000000" w:themeColor="text1"/>
          <w:sz w:val="24"/>
          <w:szCs w:val="24"/>
          <w:u w:val="single"/>
          <w:lang w:eastAsia="pl-PL"/>
        </w:rPr>
        <w:t>:</w:t>
      </w:r>
    </w:p>
    <w:p w:rsidR="009507F3" w:rsidRPr="00BB58F4" w:rsidRDefault="007F58C8" w:rsidP="00D81E9A">
      <w:pPr>
        <w:spacing w:after="0" w:line="240" w:lineRule="auto"/>
        <w:ind w:left="709"/>
        <w:contextualSpacing/>
        <w:rPr>
          <w:rFonts w:ascii="Times New Roman" w:eastAsia="Times New Roman" w:hAnsi="Times New Roman" w:cs="Times New Roman"/>
          <w:sz w:val="24"/>
          <w:szCs w:val="24"/>
          <w:lang w:eastAsia="pl-PL"/>
        </w:rPr>
      </w:pPr>
      <w:r w:rsidRPr="00BB58F4">
        <w:rPr>
          <w:rFonts w:ascii="Times New Roman" w:eastAsia="Times New Roman" w:hAnsi="Times New Roman" w:cs="Times New Roman"/>
          <w:sz w:val="24"/>
          <w:szCs w:val="24"/>
          <w:lang w:eastAsia="pl-PL"/>
        </w:rPr>
        <w:t xml:space="preserve">Wymagania, o których mowa w art. 29 ust. 3a  </w:t>
      </w:r>
      <w:proofErr w:type="spellStart"/>
      <w:r w:rsidRPr="00BB58F4">
        <w:rPr>
          <w:rFonts w:ascii="Times New Roman" w:eastAsia="Times New Roman" w:hAnsi="Times New Roman" w:cs="Times New Roman"/>
          <w:sz w:val="24"/>
          <w:szCs w:val="24"/>
          <w:lang w:eastAsia="pl-PL"/>
        </w:rPr>
        <w:t>Pzp</w:t>
      </w:r>
      <w:proofErr w:type="spellEnd"/>
      <w:r w:rsidRPr="00BB58F4">
        <w:rPr>
          <w:rFonts w:ascii="Times New Roman" w:eastAsia="Times New Roman" w:hAnsi="Times New Roman" w:cs="Times New Roman"/>
          <w:sz w:val="24"/>
          <w:szCs w:val="24"/>
          <w:lang w:eastAsia="pl-PL"/>
        </w:rPr>
        <w:t xml:space="preserve">  – zamawiający nie określa wymagań  związanych z realizacją zamówienia tj. zatrudnienia osób na podstawie umowy o pracę.</w:t>
      </w:r>
    </w:p>
    <w:p w:rsidR="00E63AA3" w:rsidRPr="00E63AA3" w:rsidRDefault="007F58C8" w:rsidP="00BB7BD3">
      <w:pPr>
        <w:autoSpaceDE w:val="0"/>
        <w:autoSpaceDN w:val="0"/>
        <w:adjustRightInd w:val="0"/>
        <w:spacing w:after="0" w:line="240" w:lineRule="auto"/>
        <w:ind w:left="426" w:hanging="426"/>
        <w:rPr>
          <w:rFonts w:ascii="Times New Roman" w:eastAsia="Calibri" w:hAnsi="Times New Roman" w:cs="Times New Roman"/>
          <w:b/>
          <w:bCs/>
          <w:sz w:val="24"/>
          <w:szCs w:val="24"/>
        </w:rPr>
      </w:pPr>
      <w:r>
        <w:rPr>
          <w:rFonts w:ascii="Times New Roman" w:eastAsia="Calibri" w:hAnsi="Times New Roman" w:cs="Times New Roman"/>
          <w:b/>
          <w:bCs/>
          <w:sz w:val="24"/>
          <w:szCs w:val="24"/>
        </w:rPr>
        <w:t>4</w:t>
      </w:r>
      <w:r w:rsidR="00E63AA3" w:rsidRPr="00E63AA3">
        <w:rPr>
          <w:rFonts w:ascii="Times New Roman" w:eastAsia="Calibri" w:hAnsi="Times New Roman" w:cs="Times New Roman"/>
          <w:b/>
          <w:bCs/>
          <w:sz w:val="24"/>
          <w:szCs w:val="24"/>
        </w:rPr>
        <w:t xml:space="preserve">.  </w:t>
      </w:r>
      <w:r w:rsidR="00E63AA3" w:rsidRPr="007F58C8">
        <w:rPr>
          <w:rFonts w:ascii="Times New Roman" w:eastAsia="Calibri" w:hAnsi="Times New Roman" w:cs="Times New Roman"/>
          <w:b/>
          <w:bCs/>
          <w:sz w:val="24"/>
          <w:szCs w:val="24"/>
          <w:u w:val="single"/>
        </w:rPr>
        <w:t xml:space="preserve"> Dodatkowe postanowienia SIWZ:</w:t>
      </w:r>
      <w:r w:rsidR="00E63AA3" w:rsidRPr="00E63AA3">
        <w:rPr>
          <w:rFonts w:ascii="Times New Roman" w:eastAsia="Calibri" w:hAnsi="Times New Roman" w:cs="Times New Roman"/>
          <w:bCs/>
          <w:sz w:val="24"/>
          <w:szCs w:val="24"/>
        </w:rPr>
        <w:br/>
        <w:t>1)  Adres poczty elektronicznej lub strony internetowej Zamawiającego:</w:t>
      </w:r>
    </w:p>
    <w:p w:rsidR="00E63AA3" w:rsidRPr="00E63AA3" w:rsidRDefault="00E63AA3" w:rsidP="00BB7BD3">
      <w:pPr>
        <w:autoSpaceDE w:val="0"/>
        <w:autoSpaceDN w:val="0"/>
        <w:adjustRightInd w:val="0"/>
        <w:spacing w:after="0" w:line="240" w:lineRule="auto"/>
        <w:ind w:left="709"/>
        <w:rPr>
          <w:rFonts w:ascii="Times New Roman" w:eastAsia="Calibri" w:hAnsi="Times New Roman" w:cs="Times New Roman"/>
          <w:sz w:val="24"/>
          <w:szCs w:val="24"/>
        </w:rPr>
      </w:pPr>
      <w:r w:rsidRPr="00E63AA3">
        <w:rPr>
          <w:rFonts w:ascii="Times New Roman" w:eastAsia="Calibri" w:hAnsi="Times New Roman" w:cs="Times New Roman"/>
          <w:sz w:val="24"/>
          <w:szCs w:val="24"/>
        </w:rPr>
        <w:t>-  Zamawiający dopuszcza porozumiewanie się droga elektroniczną</w:t>
      </w:r>
    </w:p>
    <w:p w:rsidR="00E63AA3" w:rsidRPr="00E63AA3" w:rsidRDefault="00E63AA3" w:rsidP="00BB7BD3">
      <w:pPr>
        <w:autoSpaceDE w:val="0"/>
        <w:autoSpaceDN w:val="0"/>
        <w:adjustRightInd w:val="0"/>
        <w:spacing w:after="0" w:line="240" w:lineRule="auto"/>
        <w:ind w:left="709"/>
        <w:rPr>
          <w:rFonts w:ascii="Times New Roman" w:eastAsia="Calibri" w:hAnsi="Times New Roman" w:cs="Times New Roman"/>
          <w:sz w:val="24"/>
          <w:szCs w:val="24"/>
        </w:rPr>
      </w:pPr>
      <w:r w:rsidRPr="00E63AA3">
        <w:rPr>
          <w:rFonts w:ascii="Times New Roman" w:eastAsia="Calibri" w:hAnsi="Times New Roman" w:cs="Times New Roman"/>
          <w:sz w:val="24"/>
          <w:szCs w:val="24"/>
        </w:rPr>
        <w:t>-  Adres poczty elektronicznej: e-mail:  peryga@czestochowa.powiat.pl</w:t>
      </w:r>
    </w:p>
    <w:p w:rsidR="00E63AA3" w:rsidRPr="00E63AA3" w:rsidRDefault="00E63AA3" w:rsidP="00BB7BD3">
      <w:pPr>
        <w:autoSpaceDE w:val="0"/>
        <w:autoSpaceDN w:val="0"/>
        <w:adjustRightInd w:val="0"/>
        <w:spacing w:after="0" w:line="240" w:lineRule="auto"/>
        <w:ind w:left="709"/>
        <w:rPr>
          <w:rFonts w:ascii="Times New Roman" w:eastAsia="Calibri" w:hAnsi="Times New Roman" w:cs="Times New Roman"/>
          <w:sz w:val="24"/>
          <w:szCs w:val="24"/>
        </w:rPr>
      </w:pPr>
      <w:r w:rsidRPr="00E63AA3">
        <w:rPr>
          <w:rFonts w:ascii="Times New Roman" w:eastAsia="Calibri" w:hAnsi="Times New Roman" w:cs="Times New Roman"/>
          <w:sz w:val="24"/>
          <w:szCs w:val="24"/>
        </w:rPr>
        <w:tab/>
      </w:r>
      <w:r w:rsidRPr="00E63AA3">
        <w:rPr>
          <w:rFonts w:ascii="Times New Roman" w:eastAsia="Calibri" w:hAnsi="Times New Roman" w:cs="Times New Roman"/>
          <w:sz w:val="24"/>
          <w:szCs w:val="24"/>
        </w:rPr>
        <w:tab/>
      </w:r>
      <w:r w:rsidRPr="00E63AA3">
        <w:rPr>
          <w:rFonts w:ascii="Times New Roman" w:eastAsia="Calibri" w:hAnsi="Times New Roman" w:cs="Times New Roman"/>
          <w:sz w:val="24"/>
          <w:szCs w:val="24"/>
        </w:rPr>
        <w:tab/>
      </w:r>
      <w:r w:rsidRPr="00E63AA3">
        <w:rPr>
          <w:rFonts w:ascii="Times New Roman" w:eastAsia="Calibri" w:hAnsi="Times New Roman" w:cs="Times New Roman"/>
          <w:sz w:val="24"/>
          <w:szCs w:val="24"/>
        </w:rPr>
        <w:tab/>
      </w:r>
      <w:r w:rsidRPr="00E63AA3">
        <w:rPr>
          <w:rFonts w:ascii="Times New Roman" w:eastAsia="Calibri" w:hAnsi="Times New Roman" w:cs="Times New Roman"/>
          <w:sz w:val="24"/>
          <w:szCs w:val="24"/>
        </w:rPr>
        <w:tab/>
        <w:t xml:space="preserve">     przetargi@czestochowa.powiat.pl,  </w:t>
      </w:r>
      <w:r w:rsidRPr="00E63AA3">
        <w:rPr>
          <w:rFonts w:ascii="Times New Roman" w:eastAsia="Calibri" w:hAnsi="Times New Roman" w:cs="Times New Roman"/>
          <w:sz w:val="24"/>
          <w:szCs w:val="24"/>
        </w:rPr>
        <w:tab/>
      </w:r>
    </w:p>
    <w:p w:rsidR="00E63AA3" w:rsidRPr="00D9323F" w:rsidRDefault="00E63AA3" w:rsidP="00BB7BD3">
      <w:pPr>
        <w:autoSpaceDE w:val="0"/>
        <w:autoSpaceDN w:val="0"/>
        <w:adjustRightInd w:val="0"/>
        <w:spacing w:after="0" w:line="240" w:lineRule="auto"/>
        <w:ind w:left="709"/>
        <w:rPr>
          <w:rFonts w:ascii="Times New Roman" w:eastAsia="Times New Roman" w:hAnsi="Times New Roman" w:cs="Times New Roman"/>
          <w:bCs/>
          <w:sz w:val="24"/>
          <w:szCs w:val="24"/>
          <w:lang w:eastAsia="pl-PL"/>
        </w:rPr>
      </w:pPr>
      <w:r w:rsidRPr="00D9323F">
        <w:rPr>
          <w:rFonts w:ascii="Times New Roman" w:eastAsia="Calibri" w:hAnsi="Times New Roman" w:cs="Times New Roman"/>
          <w:sz w:val="24"/>
          <w:szCs w:val="24"/>
        </w:rPr>
        <w:t xml:space="preserve">-  Adres strony internetowej: </w:t>
      </w:r>
      <w:hyperlink r:id="rId13" w:history="1">
        <w:r w:rsidRPr="00D9323F">
          <w:rPr>
            <w:rFonts w:ascii="Times New Roman" w:hAnsi="Times New Roman" w:cs="Times New Roman"/>
            <w:bCs/>
            <w:color w:val="0000FF"/>
            <w:sz w:val="24"/>
            <w:szCs w:val="24"/>
            <w:u w:val="single"/>
          </w:rPr>
          <w:t>www.powiat-czestochowski.4bip.pl</w:t>
        </w:r>
      </w:hyperlink>
    </w:p>
    <w:p w:rsidR="00E63AA3" w:rsidRPr="00E63AA3" w:rsidRDefault="00E63AA3" w:rsidP="00BB7BD3">
      <w:pPr>
        <w:autoSpaceDE w:val="0"/>
        <w:autoSpaceDN w:val="0"/>
        <w:adjustRightInd w:val="0"/>
        <w:spacing w:after="0" w:line="240" w:lineRule="auto"/>
        <w:ind w:left="426"/>
        <w:jc w:val="both"/>
        <w:rPr>
          <w:rFonts w:ascii="Times New Roman" w:eastAsia="Calibri" w:hAnsi="Times New Roman" w:cs="Times New Roman"/>
          <w:sz w:val="24"/>
          <w:szCs w:val="24"/>
        </w:rPr>
      </w:pPr>
      <w:r w:rsidRPr="00E63AA3">
        <w:rPr>
          <w:rFonts w:ascii="Times New Roman" w:eastAsia="Calibri" w:hAnsi="Times New Roman" w:cs="Times New Roman"/>
          <w:bCs/>
          <w:sz w:val="24"/>
          <w:szCs w:val="24"/>
        </w:rPr>
        <w:lastRenderedPageBreak/>
        <w:t>2)  Informacje dotyczące walut obcych, w jakich mogą być prowadzone rozliczenia między Zamawiającym a Wykonawcą: w</w:t>
      </w:r>
      <w:r w:rsidRPr="00E63AA3">
        <w:rPr>
          <w:rFonts w:ascii="Times New Roman" w:eastAsia="Calibri" w:hAnsi="Times New Roman" w:cs="Times New Roman"/>
          <w:sz w:val="24"/>
          <w:szCs w:val="24"/>
        </w:rPr>
        <w:t xml:space="preserve"> związku z wykonaniem umowy w sprawie zamówienia publicznego nie będą prowadzone rozliczenia w walutach obcych.</w:t>
      </w:r>
    </w:p>
    <w:p w:rsidR="00E63AA3" w:rsidRPr="00E63AA3" w:rsidRDefault="00E63AA3" w:rsidP="00BB7BD3">
      <w:pPr>
        <w:autoSpaceDE w:val="0"/>
        <w:autoSpaceDN w:val="0"/>
        <w:adjustRightInd w:val="0"/>
        <w:spacing w:after="0" w:line="240" w:lineRule="auto"/>
        <w:ind w:left="426"/>
        <w:rPr>
          <w:rFonts w:ascii="Times New Roman" w:eastAsia="Calibri" w:hAnsi="Times New Roman" w:cs="Times New Roman"/>
          <w:sz w:val="24"/>
          <w:szCs w:val="24"/>
        </w:rPr>
      </w:pPr>
      <w:r w:rsidRPr="00E63AA3">
        <w:rPr>
          <w:rFonts w:ascii="Times New Roman" w:eastAsia="Calibri" w:hAnsi="Times New Roman" w:cs="Times New Roman"/>
          <w:bCs/>
          <w:sz w:val="24"/>
          <w:szCs w:val="24"/>
        </w:rPr>
        <w:t>3)  Postanowienia dotyczące aukcji elektronicznej: n</w:t>
      </w:r>
      <w:r w:rsidRPr="00E63AA3">
        <w:rPr>
          <w:rFonts w:ascii="Times New Roman" w:eastAsia="Calibri" w:hAnsi="Times New Roman" w:cs="Times New Roman"/>
          <w:sz w:val="24"/>
          <w:szCs w:val="24"/>
        </w:rPr>
        <w:t>ie dotyczy postępowania.</w:t>
      </w:r>
    </w:p>
    <w:p w:rsidR="00E63AA3" w:rsidRPr="00E63AA3" w:rsidRDefault="00E63AA3" w:rsidP="00BB7BD3">
      <w:pPr>
        <w:autoSpaceDE w:val="0"/>
        <w:autoSpaceDN w:val="0"/>
        <w:adjustRightInd w:val="0"/>
        <w:spacing w:after="0" w:line="240" w:lineRule="auto"/>
        <w:ind w:left="426"/>
        <w:jc w:val="both"/>
        <w:rPr>
          <w:rFonts w:ascii="Times New Roman" w:eastAsia="Calibri" w:hAnsi="Times New Roman" w:cs="Times New Roman"/>
          <w:sz w:val="24"/>
          <w:szCs w:val="24"/>
        </w:rPr>
      </w:pPr>
      <w:r w:rsidRPr="00E63AA3">
        <w:rPr>
          <w:rFonts w:ascii="Times New Roman" w:eastAsia="Calibri" w:hAnsi="Times New Roman" w:cs="Times New Roman"/>
          <w:bCs/>
          <w:sz w:val="24"/>
          <w:szCs w:val="24"/>
        </w:rPr>
        <w:t xml:space="preserve">4) Wysokość zwrotu kosztów postępowania: </w:t>
      </w:r>
      <w:r w:rsidRPr="00E63AA3">
        <w:rPr>
          <w:rFonts w:ascii="Times New Roman" w:eastAsia="Calibri" w:hAnsi="Times New Roman" w:cs="Times New Roman"/>
          <w:sz w:val="24"/>
          <w:szCs w:val="24"/>
        </w:rPr>
        <w:t>Zamawiający nie przewiduje zwrotu kosztów postępowania.</w:t>
      </w:r>
    </w:p>
    <w:p w:rsidR="00074975" w:rsidRDefault="00074975" w:rsidP="00E63AA3">
      <w:pPr>
        <w:autoSpaceDE w:val="0"/>
        <w:autoSpaceDN w:val="0"/>
        <w:adjustRightInd w:val="0"/>
        <w:spacing w:after="0" w:line="240" w:lineRule="auto"/>
        <w:rPr>
          <w:rFonts w:ascii="Times New Roman" w:eastAsia="Calibri" w:hAnsi="Times New Roman" w:cs="Times New Roman"/>
          <w:sz w:val="24"/>
          <w:szCs w:val="24"/>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87" w:name="_Toc192580986"/>
      <w:bookmarkStart w:id="88" w:name="_Toc191867092"/>
      <w:bookmarkStart w:id="89" w:name="_Toc161806963"/>
      <w:bookmarkStart w:id="90" w:name="_Toc154823362"/>
      <w:bookmarkStart w:id="91" w:name="_Toc137824145"/>
      <w:r w:rsidRPr="00E63AA3">
        <w:rPr>
          <w:rFonts w:ascii="Times New Roman" w:eastAsia="Times New Roman" w:hAnsi="Times New Roman" w:cs="Times New Roman"/>
          <w:b/>
          <w:bCs/>
          <w:i/>
          <w:iCs/>
          <w:sz w:val="24"/>
          <w:szCs w:val="24"/>
          <w:lang w:eastAsia="pl-PL"/>
        </w:rPr>
        <w:t>Pouczenie o środkach ochrony prawnej przysługujących Wykonawcy w toku postępowania o udzielenie zamówienia.</w:t>
      </w:r>
      <w:bookmarkEnd w:id="87"/>
      <w:bookmarkEnd w:id="88"/>
      <w:bookmarkEnd w:id="89"/>
      <w:bookmarkEnd w:id="90"/>
      <w:bookmarkEnd w:id="91"/>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bookmarkStart w:id="92" w:name="_Toc154823363"/>
    </w:p>
    <w:bookmarkEnd w:id="92"/>
    <w:p w:rsidR="00E63AA3" w:rsidRPr="00E63AA3" w:rsidRDefault="00E63AA3" w:rsidP="00E63AA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t>1. Odwołanie przysługuje wył</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cznie od niezgodnej z przepisami ustawy czynno</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ci Zamawiaj</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cego podj</w:t>
      </w:r>
      <w:r w:rsidRPr="00E63AA3">
        <w:rPr>
          <w:rFonts w:ascii="Times New Roman" w:eastAsia="TimesNewRoman,Bold" w:hAnsi="Times New Roman" w:cs="Times New Roman"/>
          <w:sz w:val="24"/>
          <w:szCs w:val="24"/>
          <w:lang w:eastAsia="pl-PL"/>
        </w:rPr>
        <w:t>ę</w:t>
      </w:r>
      <w:r w:rsidRPr="00E63AA3">
        <w:rPr>
          <w:rFonts w:ascii="Times New Roman" w:eastAsia="Calibri" w:hAnsi="Times New Roman" w:cs="Times New Roman"/>
          <w:sz w:val="24"/>
          <w:szCs w:val="24"/>
          <w:lang w:eastAsia="pl-PL"/>
        </w:rPr>
        <w:t>tej w post</w:t>
      </w:r>
      <w:r w:rsidRPr="00E63AA3">
        <w:rPr>
          <w:rFonts w:ascii="Times New Roman" w:eastAsia="TimesNewRoman,Bold" w:hAnsi="Times New Roman" w:cs="Times New Roman"/>
          <w:sz w:val="24"/>
          <w:szCs w:val="24"/>
          <w:lang w:eastAsia="pl-PL"/>
        </w:rPr>
        <w:t>ę</w:t>
      </w:r>
      <w:r w:rsidRPr="00E63AA3">
        <w:rPr>
          <w:rFonts w:ascii="Times New Roman" w:eastAsia="Calibri" w:hAnsi="Times New Roman" w:cs="Times New Roman"/>
          <w:sz w:val="24"/>
          <w:szCs w:val="24"/>
          <w:lang w:eastAsia="pl-PL"/>
        </w:rPr>
        <w:t>powaniu o udzielenie zamówienia lub zaniechania czynno</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ci, do której Zamawiaj</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cy jest zobowi</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 xml:space="preserve">zany na podstawie ustawy </w:t>
      </w:r>
      <w:proofErr w:type="spellStart"/>
      <w:r w:rsidRPr="00E63AA3">
        <w:rPr>
          <w:rFonts w:ascii="Times New Roman" w:eastAsia="Calibri" w:hAnsi="Times New Roman" w:cs="Times New Roman"/>
          <w:sz w:val="24"/>
          <w:szCs w:val="24"/>
          <w:lang w:eastAsia="pl-PL"/>
        </w:rPr>
        <w:t>Pzp</w:t>
      </w:r>
      <w:proofErr w:type="spellEnd"/>
      <w:r w:rsidRPr="00E63AA3">
        <w:rPr>
          <w:rFonts w:ascii="Times New Roman" w:eastAsia="Calibri" w:hAnsi="Times New Roman" w:cs="Times New Roman"/>
          <w:sz w:val="24"/>
          <w:szCs w:val="24"/>
          <w:lang w:eastAsia="pl-PL"/>
        </w:rPr>
        <w:t>.</w:t>
      </w:r>
    </w:p>
    <w:p w:rsidR="00E63AA3" w:rsidRPr="00E63AA3" w:rsidRDefault="00E63AA3" w:rsidP="00E63AA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t>2. Je</w:t>
      </w:r>
      <w:r w:rsidRPr="00E63AA3">
        <w:rPr>
          <w:rFonts w:ascii="Times New Roman" w:eastAsia="TimesNewRoman,Bold" w:hAnsi="Times New Roman" w:cs="Times New Roman"/>
          <w:sz w:val="24"/>
          <w:szCs w:val="24"/>
          <w:lang w:eastAsia="pl-PL"/>
        </w:rPr>
        <w:t>ż</w:t>
      </w:r>
      <w:r w:rsidRPr="00E63AA3">
        <w:rPr>
          <w:rFonts w:ascii="Times New Roman" w:eastAsia="Calibri" w:hAnsi="Times New Roman" w:cs="Times New Roman"/>
          <w:sz w:val="24"/>
          <w:szCs w:val="24"/>
          <w:lang w:eastAsia="pl-PL"/>
        </w:rPr>
        <w:t>eli warto</w:t>
      </w:r>
      <w:r w:rsidRPr="00E63AA3">
        <w:rPr>
          <w:rFonts w:ascii="Times New Roman" w:eastAsia="TimesNewRoman,Bold" w:hAnsi="Times New Roman" w:cs="Times New Roman"/>
          <w:sz w:val="24"/>
          <w:szCs w:val="24"/>
          <w:lang w:eastAsia="pl-PL"/>
        </w:rPr>
        <w:t xml:space="preserve">ść </w:t>
      </w:r>
      <w:r w:rsidRPr="00E63AA3">
        <w:rPr>
          <w:rFonts w:ascii="Times New Roman" w:eastAsia="Calibri" w:hAnsi="Times New Roman" w:cs="Times New Roman"/>
          <w:sz w:val="24"/>
          <w:szCs w:val="24"/>
          <w:lang w:eastAsia="pl-PL"/>
        </w:rPr>
        <w:t>zamówienia jest mniejsza ni</w:t>
      </w:r>
      <w:r w:rsidRPr="00E63AA3">
        <w:rPr>
          <w:rFonts w:ascii="Times New Roman" w:eastAsia="TimesNewRoman,Bold" w:hAnsi="Times New Roman" w:cs="Times New Roman"/>
          <w:sz w:val="24"/>
          <w:szCs w:val="24"/>
          <w:lang w:eastAsia="pl-PL"/>
        </w:rPr>
        <w:t xml:space="preserve">ż </w:t>
      </w:r>
      <w:r w:rsidRPr="00E63AA3">
        <w:rPr>
          <w:rFonts w:ascii="Times New Roman" w:eastAsia="Calibri" w:hAnsi="Times New Roman" w:cs="Times New Roman"/>
          <w:sz w:val="24"/>
          <w:szCs w:val="24"/>
          <w:lang w:eastAsia="pl-PL"/>
        </w:rPr>
        <w:t>kwoty okre</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 xml:space="preserve">lone w przepisach wydanych na podstawie art. 11 ust. 8 ustawy </w:t>
      </w:r>
      <w:proofErr w:type="spellStart"/>
      <w:r w:rsidRPr="00E63AA3">
        <w:rPr>
          <w:rFonts w:ascii="Times New Roman" w:eastAsia="Calibri" w:hAnsi="Times New Roman" w:cs="Times New Roman"/>
          <w:sz w:val="24"/>
          <w:szCs w:val="24"/>
          <w:lang w:eastAsia="pl-PL"/>
        </w:rPr>
        <w:t>Pzp</w:t>
      </w:r>
      <w:proofErr w:type="spellEnd"/>
      <w:r w:rsidRPr="00E63AA3">
        <w:rPr>
          <w:rFonts w:ascii="Times New Roman" w:eastAsia="Calibri" w:hAnsi="Times New Roman" w:cs="Times New Roman"/>
          <w:sz w:val="24"/>
          <w:szCs w:val="24"/>
          <w:lang w:eastAsia="pl-PL"/>
        </w:rPr>
        <w:t>, odwołanie przysługuje wył</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cznie wobec czynno</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ci określonych w art. 180 ust. 2.</w:t>
      </w:r>
    </w:p>
    <w:p w:rsidR="00E63AA3" w:rsidRPr="00E63AA3" w:rsidRDefault="00E63AA3" w:rsidP="00E63AA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t>3. Odwołanie powinno wskazywa</w:t>
      </w:r>
      <w:r w:rsidRPr="00E63AA3">
        <w:rPr>
          <w:rFonts w:ascii="Times New Roman" w:eastAsia="TimesNewRoman,Bold" w:hAnsi="Times New Roman" w:cs="Times New Roman"/>
          <w:sz w:val="24"/>
          <w:szCs w:val="24"/>
          <w:lang w:eastAsia="pl-PL"/>
        </w:rPr>
        <w:t xml:space="preserve">ć </w:t>
      </w:r>
      <w:r w:rsidRPr="00E63AA3">
        <w:rPr>
          <w:rFonts w:ascii="Times New Roman" w:eastAsia="Calibri" w:hAnsi="Times New Roman" w:cs="Times New Roman"/>
          <w:sz w:val="24"/>
          <w:szCs w:val="24"/>
          <w:lang w:eastAsia="pl-PL"/>
        </w:rPr>
        <w:t>czynno</w:t>
      </w:r>
      <w:r w:rsidRPr="00E63AA3">
        <w:rPr>
          <w:rFonts w:ascii="Times New Roman" w:eastAsia="TimesNewRoman,Bold" w:hAnsi="Times New Roman" w:cs="Times New Roman"/>
          <w:sz w:val="24"/>
          <w:szCs w:val="24"/>
          <w:lang w:eastAsia="pl-PL"/>
        </w:rPr>
        <w:t xml:space="preserve">ść </w:t>
      </w:r>
      <w:r w:rsidRPr="00E63AA3">
        <w:rPr>
          <w:rFonts w:ascii="Times New Roman" w:eastAsia="Calibri" w:hAnsi="Times New Roman" w:cs="Times New Roman"/>
          <w:sz w:val="24"/>
          <w:szCs w:val="24"/>
          <w:lang w:eastAsia="pl-PL"/>
        </w:rPr>
        <w:t>lub zaniechanie czynno</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ci Zamawiaj</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cego, której zarzuca si</w:t>
      </w:r>
      <w:r w:rsidRPr="00E63AA3">
        <w:rPr>
          <w:rFonts w:ascii="Times New Roman" w:eastAsia="TimesNewRoman,Bold" w:hAnsi="Times New Roman" w:cs="Times New Roman"/>
          <w:sz w:val="24"/>
          <w:szCs w:val="24"/>
          <w:lang w:eastAsia="pl-PL"/>
        </w:rPr>
        <w:t xml:space="preserve">ę </w:t>
      </w:r>
      <w:r w:rsidRPr="00E63AA3">
        <w:rPr>
          <w:rFonts w:ascii="Times New Roman" w:eastAsia="Calibri" w:hAnsi="Times New Roman" w:cs="Times New Roman"/>
          <w:sz w:val="24"/>
          <w:szCs w:val="24"/>
          <w:lang w:eastAsia="pl-PL"/>
        </w:rPr>
        <w:t>niezgodno</w:t>
      </w:r>
      <w:r w:rsidRPr="00E63AA3">
        <w:rPr>
          <w:rFonts w:ascii="Times New Roman" w:eastAsia="TimesNewRoman,Bold" w:hAnsi="Times New Roman" w:cs="Times New Roman"/>
          <w:sz w:val="24"/>
          <w:szCs w:val="24"/>
          <w:lang w:eastAsia="pl-PL"/>
        </w:rPr>
        <w:t xml:space="preserve">ść </w:t>
      </w:r>
      <w:r w:rsidRPr="00E63AA3">
        <w:rPr>
          <w:rFonts w:ascii="Times New Roman" w:eastAsia="Calibri" w:hAnsi="Times New Roman" w:cs="Times New Roman"/>
          <w:sz w:val="24"/>
          <w:szCs w:val="24"/>
          <w:lang w:eastAsia="pl-PL"/>
        </w:rPr>
        <w:t>z przepisami ustawy, zawiera</w:t>
      </w:r>
      <w:r w:rsidRPr="00E63AA3">
        <w:rPr>
          <w:rFonts w:ascii="Times New Roman" w:eastAsia="TimesNewRoman,Bold" w:hAnsi="Times New Roman" w:cs="Times New Roman"/>
          <w:sz w:val="24"/>
          <w:szCs w:val="24"/>
          <w:lang w:eastAsia="pl-PL"/>
        </w:rPr>
        <w:t xml:space="preserve">ć </w:t>
      </w:r>
      <w:r w:rsidRPr="00E63AA3">
        <w:rPr>
          <w:rFonts w:ascii="Times New Roman" w:eastAsia="Calibri" w:hAnsi="Times New Roman" w:cs="Times New Roman"/>
          <w:sz w:val="24"/>
          <w:szCs w:val="24"/>
          <w:lang w:eastAsia="pl-PL"/>
        </w:rPr>
        <w:t>zwi</w:t>
      </w:r>
      <w:r w:rsidRPr="00E63AA3">
        <w:rPr>
          <w:rFonts w:ascii="Times New Roman" w:eastAsia="TimesNewRoman,Bold" w:hAnsi="Times New Roman" w:cs="Times New Roman"/>
          <w:sz w:val="24"/>
          <w:szCs w:val="24"/>
          <w:lang w:eastAsia="pl-PL"/>
        </w:rPr>
        <w:t>ę</w:t>
      </w:r>
      <w:r w:rsidRPr="00E63AA3">
        <w:rPr>
          <w:rFonts w:ascii="Times New Roman" w:eastAsia="Calibri" w:hAnsi="Times New Roman" w:cs="Times New Roman"/>
          <w:sz w:val="24"/>
          <w:szCs w:val="24"/>
          <w:lang w:eastAsia="pl-PL"/>
        </w:rPr>
        <w:t>złe przedstawienie zarzutów, okre</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la</w:t>
      </w:r>
      <w:r w:rsidRPr="00E63AA3">
        <w:rPr>
          <w:rFonts w:ascii="Times New Roman" w:eastAsia="TimesNewRoman,Bold" w:hAnsi="Times New Roman" w:cs="Times New Roman"/>
          <w:sz w:val="24"/>
          <w:szCs w:val="24"/>
          <w:lang w:eastAsia="pl-PL"/>
        </w:rPr>
        <w:t>ć żą</w:t>
      </w:r>
      <w:r w:rsidRPr="00E63AA3">
        <w:rPr>
          <w:rFonts w:ascii="Times New Roman" w:eastAsia="Calibri" w:hAnsi="Times New Roman" w:cs="Times New Roman"/>
          <w:sz w:val="24"/>
          <w:szCs w:val="24"/>
          <w:lang w:eastAsia="pl-PL"/>
        </w:rPr>
        <w:t>danie oraz wskazywa</w:t>
      </w:r>
      <w:r w:rsidRPr="00E63AA3">
        <w:rPr>
          <w:rFonts w:ascii="Times New Roman" w:eastAsia="TimesNewRoman,Bold" w:hAnsi="Times New Roman" w:cs="Times New Roman"/>
          <w:sz w:val="24"/>
          <w:szCs w:val="24"/>
          <w:lang w:eastAsia="pl-PL"/>
        </w:rPr>
        <w:t xml:space="preserve">ć </w:t>
      </w:r>
      <w:r w:rsidRPr="00E63AA3">
        <w:rPr>
          <w:rFonts w:ascii="Times New Roman" w:eastAsia="Calibri" w:hAnsi="Times New Roman" w:cs="Times New Roman"/>
          <w:sz w:val="24"/>
          <w:szCs w:val="24"/>
          <w:lang w:eastAsia="pl-PL"/>
        </w:rPr>
        <w:t>okoliczno</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ci faktyczne i prawne uzasadniaj</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ce wniesienie odwołania.</w:t>
      </w:r>
    </w:p>
    <w:p w:rsidR="00E63AA3" w:rsidRPr="00E63AA3" w:rsidRDefault="00E63AA3" w:rsidP="00E63AA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t>4. Odwołanie wnosi si</w:t>
      </w:r>
      <w:r w:rsidRPr="00E63AA3">
        <w:rPr>
          <w:rFonts w:ascii="Times New Roman" w:eastAsia="TimesNewRoman,Bold" w:hAnsi="Times New Roman" w:cs="Times New Roman"/>
          <w:sz w:val="24"/>
          <w:szCs w:val="24"/>
          <w:lang w:eastAsia="pl-PL"/>
        </w:rPr>
        <w:t xml:space="preserve">ę </w:t>
      </w:r>
      <w:r w:rsidRPr="00E63AA3">
        <w:rPr>
          <w:rFonts w:ascii="Times New Roman" w:eastAsia="Calibri" w:hAnsi="Times New Roman" w:cs="Times New Roman"/>
          <w:sz w:val="24"/>
          <w:szCs w:val="24"/>
          <w:lang w:eastAsia="pl-PL"/>
        </w:rPr>
        <w:t>do Prezesa Izby w formie pisemnej lub w postaci elektronicznej, podpisane bezpiecznym podpisem elektronicznym weryfikowanym przy pomocy</w:t>
      </w:r>
      <w:r w:rsidRPr="00E63AA3">
        <w:rPr>
          <w:rFonts w:ascii="Times New Roman" w:eastAsia="TimesNewRoman,Bold" w:hAnsi="Times New Roman" w:cs="Times New Roman"/>
          <w:sz w:val="24"/>
          <w:szCs w:val="24"/>
          <w:lang w:eastAsia="pl-PL"/>
        </w:rPr>
        <w:t xml:space="preserve"> </w:t>
      </w:r>
      <w:r w:rsidRPr="00E63AA3">
        <w:rPr>
          <w:rFonts w:ascii="Times New Roman" w:eastAsia="Calibri" w:hAnsi="Times New Roman" w:cs="Times New Roman"/>
          <w:sz w:val="24"/>
          <w:szCs w:val="24"/>
          <w:lang w:eastAsia="pl-PL"/>
        </w:rPr>
        <w:t>wa</w:t>
      </w:r>
      <w:r w:rsidRPr="00E63AA3">
        <w:rPr>
          <w:rFonts w:ascii="Times New Roman" w:eastAsia="TimesNewRoman,Bold" w:hAnsi="Times New Roman" w:cs="Times New Roman"/>
          <w:sz w:val="24"/>
          <w:szCs w:val="24"/>
          <w:lang w:eastAsia="pl-PL"/>
        </w:rPr>
        <w:t>ż</w:t>
      </w:r>
      <w:r w:rsidRPr="00E63AA3">
        <w:rPr>
          <w:rFonts w:ascii="Times New Roman" w:eastAsia="Calibri" w:hAnsi="Times New Roman" w:cs="Times New Roman"/>
          <w:sz w:val="24"/>
          <w:szCs w:val="24"/>
          <w:lang w:eastAsia="pl-PL"/>
        </w:rPr>
        <w:t>nego kwalifikowanego certyfikatu lub równoważnego środka, spełniającego wymagania dla tego rodzaju podpisu.</w:t>
      </w:r>
    </w:p>
    <w:p w:rsidR="00E63AA3" w:rsidRPr="00E63AA3" w:rsidRDefault="00E63AA3" w:rsidP="00E63AA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E63AA3" w:rsidRPr="00E63AA3" w:rsidRDefault="00E63AA3" w:rsidP="00E63AA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rPr>
        <w:t>Z uwagi na obszerność tych przepisów należy się z nimi zapoznać bezpośrednio analizując Prawo zamówień publicznych. – art. 179 do 198g.</w:t>
      </w:r>
    </w:p>
    <w:p w:rsidR="00E63AA3" w:rsidRDefault="00E63AA3" w:rsidP="00E63AA3">
      <w:pPr>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93" w:name="_Toc161806964"/>
      <w:r w:rsidRPr="00E63AA3">
        <w:rPr>
          <w:rFonts w:ascii="Times New Roman" w:eastAsia="Times New Roman" w:hAnsi="Times New Roman" w:cs="Times New Roman"/>
          <w:b/>
          <w:bCs/>
          <w:iCs/>
          <w:sz w:val="24"/>
          <w:szCs w:val="24"/>
          <w:lang w:eastAsia="pl-PL"/>
        </w:rPr>
        <w:t xml:space="preserve"> </w:t>
      </w:r>
      <w:bookmarkStart w:id="94" w:name="_Toc192580987"/>
      <w:bookmarkStart w:id="95" w:name="_Toc191867093"/>
      <w:r w:rsidRPr="00E63AA3">
        <w:rPr>
          <w:rFonts w:ascii="Times New Roman" w:eastAsia="Times New Roman" w:hAnsi="Times New Roman" w:cs="Times New Roman"/>
          <w:b/>
          <w:bCs/>
          <w:i/>
          <w:iCs/>
          <w:sz w:val="24"/>
          <w:szCs w:val="24"/>
          <w:lang w:eastAsia="pl-PL"/>
        </w:rPr>
        <w:t>Załączniki do SIWZ</w:t>
      </w:r>
      <w:bookmarkEnd w:id="93"/>
      <w:bookmarkEnd w:id="94"/>
      <w:bookmarkEnd w:id="95"/>
    </w:p>
    <w:p w:rsidR="00E63AA3" w:rsidRPr="00E63AA3" w:rsidRDefault="00E63AA3" w:rsidP="00E63AA3">
      <w:pPr>
        <w:tabs>
          <w:tab w:val="left" w:pos="1980"/>
        </w:tabs>
        <w:spacing w:after="0" w:line="240" w:lineRule="auto"/>
        <w:ind w:left="1980" w:hanging="1980"/>
        <w:jc w:val="both"/>
        <w:rPr>
          <w:rFonts w:ascii="Times New Roman" w:eastAsia="Times New Roman" w:hAnsi="Times New Roman" w:cs="Times New Roman"/>
          <w:color w:val="000000"/>
          <w:lang w:eastAsia="pl-PL"/>
        </w:rPr>
      </w:pPr>
    </w:p>
    <w:p w:rsidR="00E63AA3" w:rsidRPr="009E4DDA" w:rsidRDefault="00E63AA3" w:rsidP="00FF5E76">
      <w:pPr>
        <w:tabs>
          <w:tab w:val="left" w:pos="1980"/>
        </w:tabs>
        <w:spacing w:after="0" w:line="240" w:lineRule="auto"/>
        <w:ind w:left="1980" w:hanging="1980"/>
        <w:jc w:val="both"/>
        <w:rPr>
          <w:rFonts w:ascii="Times New Roman" w:eastAsia="Times New Roman" w:hAnsi="Times New Roman" w:cs="Times New Roman"/>
          <w:color w:val="000000"/>
          <w:sz w:val="24"/>
          <w:szCs w:val="24"/>
          <w:lang w:eastAsia="pl-PL"/>
        </w:rPr>
      </w:pPr>
      <w:bookmarkStart w:id="96" w:name="_Hlk5271028"/>
      <w:r w:rsidRPr="009E4DDA">
        <w:rPr>
          <w:rFonts w:ascii="Times New Roman" w:eastAsia="Times New Roman" w:hAnsi="Times New Roman" w:cs="Times New Roman"/>
          <w:color w:val="000000"/>
          <w:sz w:val="24"/>
          <w:szCs w:val="24"/>
          <w:lang w:eastAsia="pl-PL"/>
        </w:rPr>
        <w:t xml:space="preserve">Załącznik Nr 1 </w:t>
      </w:r>
      <w:r w:rsidRPr="009E4DDA">
        <w:rPr>
          <w:rFonts w:ascii="Times New Roman" w:eastAsia="Times New Roman" w:hAnsi="Times New Roman" w:cs="Times New Roman"/>
          <w:color w:val="000000"/>
          <w:sz w:val="24"/>
          <w:szCs w:val="24"/>
          <w:lang w:eastAsia="pl-PL"/>
        </w:rPr>
        <w:tab/>
        <w:t>Wzór oferty</w:t>
      </w:r>
      <w:r w:rsidR="00E14792" w:rsidRPr="009E4DDA">
        <w:rPr>
          <w:rFonts w:ascii="Times New Roman" w:eastAsia="Times New Roman" w:hAnsi="Times New Roman" w:cs="Times New Roman"/>
          <w:color w:val="000000"/>
          <w:sz w:val="24"/>
          <w:szCs w:val="24"/>
          <w:lang w:eastAsia="pl-PL"/>
        </w:rPr>
        <w:t xml:space="preserve"> – formularz ofertowy</w:t>
      </w:r>
    </w:p>
    <w:p w:rsidR="00E63AA3" w:rsidRPr="009E4DDA" w:rsidRDefault="00E63AA3" w:rsidP="00FF5E76">
      <w:pPr>
        <w:tabs>
          <w:tab w:val="left" w:pos="1980"/>
        </w:tabs>
        <w:spacing w:after="0" w:line="240" w:lineRule="auto"/>
        <w:ind w:left="1980" w:hanging="1980"/>
        <w:jc w:val="both"/>
        <w:rPr>
          <w:rFonts w:ascii="Times New Roman" w:eastAsia="Times New Roman" w:hAnsi="Times New Roman" w:cs="Times New Roman"/>
          <w:color w:val="000000"/>
          <w:sz w:val="24"/>
          <w:szCs w:val="24"/>
          <w:lang w:eastAsia="pl-PL"/>
        </w:rPr>
      </w:pPr>
      <w:r w:rsidRPr="009E4DDA">
        <w:rPr>
          <w:rFonts w:ascii="Times New Roman" w:eastAsia="Times New Roman" w:hAnsi="Times New Roman" w:cs="Times New Roman"/>
          <w:color w:val="000000"/>
          <w:sz w:val="24"/>
          <w:szCs w:val="24"/>
          <w:lang w:eastAsia="pl-PL"/>
        </w:rPr>
        <w:t>Załącznik Nr 2</w:t>
      </w:r>
      <w:r w:rsidRPr="009E4DDA">
        <w:rPr>
          <w:rFonts w:ascii="Times New Roman" w:eastAsia="Times New Roman" w:hAnsi="Times New Roman" w:cs="Times New Roman"/>
          <w:color w:val="000000"/>
          <w:sz w:val="24"/>
          <w:szCs w:val="24"/>
          <w:lang w:eastAsia="pl-PL"/>
        </w:rPr>
        <w:tab/>
        <w:t xml:space="preserve">Oświadczenie Wykonawcy – dot. warunków udziału w postępowaniu </w:t>
      </w:r>
    </w:p>
    <w:p w:rsidR="00E63AA3" w:rsidRPr="009E4DDA" w:rsidRDefault="00E63AA3" w:rsidP="00FF5E76">
      <w:pPr>
        <w:tabs>
          <w:tab w:val="left" w:pos="1980"/>
        </w:tabs>
        <w:spacing w:after="0" w:line="240" w:lineRule="auto"/>
        <w:jc w:val="both"/>
        <w:rPr>
          <w:rFonts w:ascii="Times New Roman" w:eastAsia="Times New Roman" w:hAnsi="Times New Roman" w:cs="Times New Roman"/>
          <w:color w:val="000000"/>
          <w:sz w:val="24"/>
          <w:szCs w:val="24"/>
          <w:lang w:eastAsia="pl-PL"/>
        </w:rPr>
      </w:pPr>
      <w:r w:rsidRPr="009E4DDA">
        <w:rPr>
          <w:rFonts w:ascii="Times New Roman" w:eastAsia="Times New Roman" w:hAnsi="Times New Roman" w:cs="Times New Roman"/>
          <w:color w:val="000000"/>
          <w:sz w:val="24"/>
          <w:szCs w:val="24"/>
          <w:lang w:eastAsia="pl-PL"/>
        </w:rPr>
        <w:t>Załącznik Nr 3</w:t>
      </w:r>
      <w:r w:rsidRPr="009E4DDA">
        <w:rPr>
          <w:rFonts w:ascii="Times New Roman" w:eastAsia="Times New Roman" w:hAnsi="Times New Roman" w:cs="Times New Roman"/>
          <w:color w:val="000000"/>
          <w:sz w:val="24"/>
          <w:szCs w:val="24"/>
          <w:lang w:eastAsia="pl-PL"/>
        </w:rPr>
        <w:tab/>
        <w:t>Oświadczenie Wykonawcy dot. przynależności do grupy kapitałowej</w:t>
      </w:r>
    </w:p>
    <w:p w:rsidR="00E63AA3" w:rsidRPr="009E4DDA" w:rsidRDefault="00E170A4" w:rsidP="00FF5E76">
      <w:pPr>
        <w:tabs>
          <w:tab w:val="left" w:pos="1980"/>
        </w:tabs>
        <w:spacing w:after="0" w:line="240" w:lineRule="auto"/>
        <w:jc w:val="both"/>
        <w:rPr>
          <w:rFonts w:ascii="Times New Roman" w:eastAsia="Times New Roman" w:hAnsi="Times New Roman" w:cs="Times New Roman"/>
          <w:color w:val="000000"/>
          <w:sz w:val="24"/>
          <w:szCs w:val="24"/>
          <w:lang w:eastAsia="pl-PL"/>
        </w:rPr>
      </w:pPr>
      <w:r w:rsidRPr="009E4DDA">
        <w:rPr>
          <w:rFonts w:ascii="Times New Roman" w:eastAsia="Times New Roman" w:hAnsi="Times New Roman" w:cs="Times New Roman"/>
          <w:color w:val="000000"/>
          <w:sz w:val="24"/>
          <w:szCs w:val="24"/>
          <w:lang w:eastAsia="pl-PL"/>
        </w:rPr>
        <w:t xml:space="preserve">Załącznik Nr </w:t>
      </w:r>
      <w:r w:rsidR="00B80596" w:rsidRPr="009E4DDA">
        <w:rPr>
          <w:rFonts w:ascii="Times New Roman" w:eastAsia="Times New Roman" w:hAnsi="Times New Roman" w:cs="Times New Roman"/>
          <w:color w:val="000000"/>
          <w:sz w:val="24"/>
          <w:szCs w:val="24"/>
          <w:lang w:eastAsia="pl-PL"/>
        </w:rPr>
        <w:t>4</w:t>
      </w:r>
      <w:r w:rsidR="00E63AA3" w:rsidRPr="009E4DDA">
        <w:rPr>
          <w:rFonts w:ascii="Times New Roman" w:eastAsia="Times New Roman" w:hAnsi="Times New Roman" w:cs="Times New Roman"/>
          <w:color w:val="000000"/>
          <w:sz w:val="24"/>
          <w:szCs w:val="24"/>
          <w:lang w:eastAsia="pl-PL"/>
        </w:rPr>
        <w:tab/>
        <w:t>Projekty umów</w:t>
      </w:r>
    </w:p>
    <w:p w:rsidR="00E63AA3" w:rsidRPr="009E4DDA" w:rsidRDefault="00E170A4" w:rsidP="00FF5E76">
      <w:pPr>
        <w:tabs>
          <w:tab w:val="left" w:pos="1980"/>
        </w:tabs>
        <w:spacing w:after="0" w:line="240" w:lineRule="auto"/>
        <w:jc w:val="both"/>
        <w:rPr>
          <w:rFonts w:ascii="Times New Roman" w:eastAsia="Times New Roman" w:hAnsi="Times New Roman" w:cs="Times New Roman"/>
          <w:color w:val="000000"/>
          <w:sz w:val="24"/>
          <w:szCs w:val="24"/>
          <w:lang w:eastAsia="pl-PL"/>
        </w:rPr>
      </w:pPr>
      <w:r w:rsidRPr="009E4DDA">
        <w:rPr>
          <w:rFonts w:ascii="Times New Roman" w:eastAsia="Times New Roman" w:hAnsi="Times New Roman" w:cs="Times New Roman"/>
          <w:color w:val="000000"/>
          <w:sz w:val="24"/>
          <w:szCs w:val="24"/>
          <w:lang w:eastAsia="pl-PL"/>
        </w:rPr>
        <w:t xml:space="preserve">Załącznik Nr </w:t>
      </w:r>
      <w:r w:rsidR="00B80596" w:rsidRPr="009E4DDA">
        <w:rPr>
          <w:rFonts w:ascii="Times New Roman" w:eastAsia="Times New Roman" w:hAnsi="Times New Roman" w:cs="Times New Roman"/>
          <w:color w:val="000000"/>
          <w:sz w:val="24"/>
          <w:szCs w:val="24"/>
          <w:lang w:eastAsia="pl-PL"/>
        </w:rPr>
        <w:t>5</w:t>
      </w:r>
      <w:r w:rsidR="00E63AA3" w:rsidRPr="009E4DDA">
        <w:rPr>
          <w:rFonts w:ascii="Times New Roman" w:eastAsia="Times New Roman" w:hAnsi="Times New Roman" w:cs="Times New Roman"/>
          <w:color w:val="000000"/>
          <w:sz w:val="24"/>
          <w:szCs w:val="24"/>
          <w:lang w:eastAsia="pl-PL"/>
        </w:rPr>
        <w:tab/>
        <w:t>Zobowiązanie podmiotu trzeciego (wzór)</w:t>
      </w:r>
    </w:p>
    <w:p w:rsidR="00FF5E76" w:rsidRPr="009E4DDA" w:rsidRDefault="00FF5E76" w:rsidP="002F1409">
      <w:pPr>
        <w:pStyle w:val="Tekstprzypisudolnego"/>
        <w:ind w:left="1985" w:hanging="1985"/>
        <w:rPr>
          <w:sz w:val="24"/>
          <w:szCs w:val="24"/>
        </w:rPr>
      </w:pPr>
      <w:r w:rsidRPr="009E4DDA">
        <w:rPr>
          <w:color w:val="000000"/>
          <w:sz w:val="24"/>
          <w:szCs w:val="24"/>
          <w:lang w:eastAsia="pl-PL"/>
        </w:rPr>
        <w:t>Załącznik</w:t>
      </w:r>
      <w:r w:rsidR="00604109" w:rsidRPr="009E4DDA">
        <w:rPr>
          <w:color w:val="000000"/>
          <w:sz w:val="24"/>
          <w:szCs w:val="24"/>
          <w:lang w:eastAsia="pl-PL"/>
        </w:rPr>
        <w:t xml:space="preserve"> N</w:t>
      </w:r>
      <w:r w:rsidR="00E170A4" w:rsidRPr="009E4DDA">
        <w:rPr>
          <w:color w:val="000000"/>
          <w:sz w:val="24"/>
          <w:szCs w:val="24"/>
          <w:lang w:eastAsia="pl-PL"/>
        </w:rPr>
        <w:t xml:space="preserve">r </w:t>
      </w:r>
      <w:r w:rsidR="00B80596" w:rsidRPr="009E4DDA">
        <w:rPr>
          <w:color w:val="000000"/>
          <w:sz w:val="24"/>
          <w:szCs w:val="24"/>
          <w:lang w:eastAsia="pl-PL"/>
        </w:rPr>
        <w:t>6</w:t>
      </w:r>
      <w:r w:rsidRPr="009E4DDA">
        <w:rPr>
          <w:color w:val="000000"/>
          <w:sz w:val="24"/>
          <w:szCs w:val="24"/>
          <w:lang w:eastAsia="pl-PL"/>
        </w:rPr>
        <w:t xml:space="preserve">        </w:t>
      </w:r>
      <w:r w:rsidRPr="009E4DDA">
        <w:rPr>
          <w:sz w:val="24"/>
          <w:szCs w:val="24"/>
        </w:rPr>
        <w:t>Oświadczenie wykonawcy w zakresie wypełnienia obowiązków        informacyjnych przewidzianych w art. 13 lub art. 14 RODO ora</w:t>
      </w:r>
      <w:r w:rsidR="002F1409" w:rsidRPr="009E4DDA">
        <w:rPr>
          <w:sz w:val="24"/>
          <w:szCs w:val="24"/>
        </w:rPr>
        <w:t>z</w:t>
      </w:r>
      <w:r w:rsidRPr="009E4DDA">
        <w:rPr>
          <w:sz w:val="24"/>
          <w:szCs w:val="24"/>
        </w:rPr>
        <w:t xml:space="preserve"> Klauzula informacyjna dot. RODO</w:t>
      </w:r>
    </w:p>
    <w:p w:rsidR="00053DB2" w:rsidRPr="00B80596" w:rsidRDefault="00053DB2" w:rsidP="002F1409">
      <w:pPr>
        <w:pStyle w:val="Tekstprzypisudolnego"/>
        <w:ind w:left="1985" w:hanging="1985"/>
        <w:rPr>
          <w:sz w:val="24"/>
          <w:szCs w:val="24"/>
        </w:rPr>
      </w:pPr>
      <w:r w:rsidRPr="009E4DDA">
        <w:rPr>
          <w:sz w:val="24"/>
          <w:szCs w:val="24"/>
        </w:rPr>
        <w:t xml:space="preserve">Załącznik Nr </w:t>
      </w:r>
      <w:r w:rsidR="009E4DDA" w:rsidRPr="009E4DDA">
        <w:rPr>
          <w:sz w:val="24"/>
          <w:szCs w:val="24"/>
        </w:rPr>
        <w:t>7</w:t>
      </w:r>
      <w:r w:rsidRPr="009E4DDA">
        <w:rPr>
          <w:sz w:val="24"/>
          <w:szCs w:val="24"/>
        </w:rPr>
        <w:t xml:space="preserve"> </w:t>
      </w:r>
      <w:r w:rsidRPr="009E4DDA">
        <w:rPr>
          <w:sz w:val="24"/>
          <w:szCs w:val="24"/>
        </w:rPr>
        <w:tab/>
      </w:r>
      <w:r w:rsidR="005B0986">
        <w:rPr>
          <w:sz w:val="24"/>
          <w:szCs w:val="24"/>
        </w:rPr>
        <w:t>Pismo dot. z</w:t>
      </w:r>
      <w:r w:rsidR="00B80596" w:rsidRPr="009E4DDA">
        <w:rPr>
          <w:sz w:val="24"/>
          <w:szCs w:val="24"/>
        </w:rPr>
        <w:t>god</w:t>
      </w:r>
      <w:r w:rsidR="005B0986">
        <w:rPr>
          <w:sz w:val="24"/>
          <w:szCs w:val="24"/>
        </w:rPr>
        <w:t>y</w:t>
      </w:r>
      <w:r w:rsidR="00B80596" w:rsidRPr="009E4DDA">
        <w:rPr>
          <w:sz w:val="24"/>
          <w:szCs w:val="24"/>
        </w:rPr>
        <w:t xml:space="preserve"> PKP na wykonanie prac geodezyjnych oraz Zał</w:t>
      </w:r>
      <w:r w:rsidR="00407858">
        <w:rPr>
          <w:sz w:val="24"/>
          <w:szCs w:val="24"/>
        </w:rPr>
        <w:t>ą</w:t>
      </w:r>
      <w:r w:rsidR="00B80596" w:rsidRPr="009E4DDA">
        <w:rPr>
          <w:sz w:val="24"/>
          <w:szCs w:val="24"/>
        </w:rPr>
        <w:t>cznik do zgody – mapa</w:t>
      </w:r>
      <w:r w:rsidR="00B80596" w:rsidRPr="00B80596">
        <w:rPr>
          <w:sz w:val="24"/>
          <w:szCs w:val="24"/>
        </w:rPr>
        <w:t xml:space="preserve"> </w:t>
      </w:r>
    </w:p>
    <w:p w:rsidR="009507F3" w:rsidRDefault="009507F3" w:rsidP="00E63AA3">
      <w:pPr>
        <w:tabs>
          <w:tab w:val="left" w:pos="1980"/>
        </w:tabs>
        <w:spacing w:after="0" w:line="240" w:lineRule="auto"/>
        <w:jc w:val="both"/>
        <w:rPr>
          <w:rFonts w:ascii="Times New Roman" w:eastAsia="Times New Roman" w:hAnsi="Times New Roman" w:cs="Times New Roman"/>
          <w:bCs/>
          <w:iCs/>
          <w:lang w:eastAsia="pl-PL"/>
        </w:rPr>
      </w:pPr>
    </w:p>
    <w:p w:rsidR="009507F3" w:rsidRPr="00BD5A63" w:rsidRDefault="009507F3" w:rsidP="00E63AA3">
      <w:pPr>
        <w:tabs>
          <w:tab w:val="left" w:pos="1980"/>
        </w:tabs>
        <w:spacing w:after="0" w:line="240" w:lineRule="auto"/>
        <w:jc w:val="both"/>
        <w:rPr>
          <w:rFonts w:ascii="Times New Roman" w:eastAsia="Times New Roman" w:hAnsi="Times New Roman" w:cs="Times New Roman"/>
          <w:bCs/>
          <w:iCs/>
          <w:sz w:val="16"/>
          <w:szCs w:val="16"/>
          <w:lang w:eastAsia="pl-PL"/>
        </w:rPr>
      </w:pPr>
    </w:p>
    <w:bookmarkEnd w:id="96"/>
    <w:p w:rsidR="00D81E9A" w:rsidRPr="00E63AA3" w:rsidRDefault="00D81E9A" w:rsidP="00E63AA3">
      <w:pPr>
        <w:tabs>
          <w:tab w:val="left" w:pos="1980"/>
        </w:tabs>
        <w:spacing w:after="0" w:line="240" w:lineRule="auto"/>
        <w:jc w:val="both"/>
        <w:rPr>
          <w:rFonts w:ascii="Times New Roman" w:eastAsia="Times New Roman" w:hAnsi="Times New Roman" w:cs="Times New Roman"/>
          <w:bCs/>
          <w:iCs/>
          <w:lang w:eastAsia="pl-PL"/>
        </w:rPr>
      </w:pPr>
    </w:p>
    <w:p w:rsidR="004140F1" w:rsidRDefault="00E63AA3" w:rsidP="00EA48E9">
      <w:pPr>
        <w:tabs>
          <w:tab w:val="left" w:pos="0"/>
        </w:tabs>
        <w:spacing w:before="120" w:after="0" w:line="240" w:lineRule="auto"/>
        <w:ind w:right="-1"/>
        <w:rPr>
          <w:rFonts w:ascii="Times New Roman" w:eastAsia="Times New Roman" w:hAnsi="Times New Roman"/>
          <w:sz w:val="24"/>
          <w:szCs w:val="24"/>
          <w:lang w:eastAsia="pl-PL"/>
        </w:rPr>
      </w:pPr>
      <w:r w:rsidRPr="00E63AA3">
        <w:rPr>
          <w:rFonts w:ascii="Times New Roman" w:eastAsia="Times New Roman" w:hAnsi="Times New Roman" w:cs="Times New Roman"/>
          <w:bCs/>
          <w:iCs/>
          <w:lang w:eastAsia="pl-PL"/>
        </w:rPr>
        <w:t xml:space="preserve">Częstochowa, </w:t>
      </w:r>
      <w:r w:rsidR="00313192">
        <w:rPr>
          <w:rFonts w:ascii="Times New Roman" w:eastAsia="Times New Roman" w:hAnsi="Times New Roman" w:cs="Times New Roman"/>
          <w:bCs/>
          <w:iCs/>
          <w:lang w:eastAsia="pl-PL"/>
        </w:rPr>
        <w:t xml:space="preserve">……………….. </w:t>
      </w:r>
      <w:r w:rsidRPr="00E63AA3">
        <w:rPr>
          <w:rFonts w:ascii="Times New Roman" w:eastAsia="Times New Roman" w:hAnsi="Times New Roman" w:cs="Times New Roman"/>
          <w:sz w:val="24"/>
          <w:szCs w:val="24"/>
          <w:lang w:eastAsia="ar-SA"/>
        </w:rPr>
        <w:t>r.</w:t>
      </w:r>
      <w:r w:rsidRPr="00E63AA3">
        <w:rPr>
          <w:rFonts w:ascii="Times New Roman" w:eastAsia="Times New Roman" w:hAnsi="Times New Roman" w:cs="Times New Roman"/>
          <w:sz w:val="24"/>
          <w:szCs w:val="24"/>
          <w:lang w:eastAsia="ar-SA"/>
        </w:rPr>
        <w:tab/>
      </w:r>
      <w:r w:rsidR="00313192">
        <w:rPr>
          <w:rFonts w:ascii="Times New Roman" w:eastAsia="Times New Roman" w:hAnsi="Times New Roman" w:cs="Times New Roman"/>
          <w:sz w:val="24"/>
          <w:szCs w:val="24"/>
          <w:lang w:eastAsia="ar-SA"/>
        </w:rPr>
        <w:t xml:space="preserve">   </w:t>
      </w:r>
      <w:r w:rsidR="004140F1">
        <w:rPr>
          <w:rFonts w:ascii="Times New Roman" w:eastAsia="Times New Roman" w:hAnsi="Times New Roman"/>
          <w:sz w:val="24"/>
          <w:szCs w:val="24"/>
          <w:lang w:eastAsia="pl-PL"/>
        </w:rPr>
        <w:tab/>
      </w:r>
      <w:r w:rsidR="004140F1">
        <w:rPr>
          <w:rFonts w:ascii="Times New Roman" w:eastAsia="Times New Roman" w:hAnsi="Times New Roman"/>
          <w:sz w:val="24"/>
          <w:szCs w:val="24"/>
          <w:lang w:eastAsia="pl-PL"/>
        </w:rPr>
        <w:tab/>
      </w:r>
      <w:r w:rsidR="00313192">
        <w:rPr>
          <w:rFonts w:ascii="Times New Roman" w:eastAsia="Times New Roman" w:hAnsi="Times New Roman"/>
          <w:sz w:val="24"/>
          <w:szCs w:val="24"/>
          <w:lang w:eastAsia="pl-PL"/>
        </w:rPr>
        <w:t xml:space="preserve">             …………..……………………….</w:t>
      </w:r>
    </w:p>
    <w:p w:rsidR="00E63AA3" w:rsidRPr="00E63AA3" w:rsidRDefault="00E66295" w:rsidP="00CA4D4A">
      <w:pPr>
        <w:tabs>
          <w:tab w:val="left" w:pos="0"/>
        </w:tabs>
        <w:spacing w:before="120" w:after="0" w:line="240" w:lineRule="auto"/>
        <w:ind w:right="-1"/>
        <w:rPr>
          <w:rFonts w:ascii="Times New Roman" w:eastAsia="Times New Roman" w:hAnsi="Times New Roman"/>
          <w:sz w:val="16"/>
          <w:szCs w:val="16"/>
          <w:lang w:eastAsia="pl-PL"/>
        </w:rPr>
      </w:pP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sidR="00E63AA3" w:rsidRPr="00E63AA3">
        <w:rPr>
          <w:rFonts w:ascii="Times New Roman" w:eastAsia="Times New Roman" w:hAnsi="Times New Roman"/>
          <w:sz w:val="16"/>
          <w:szCs w:val="16"/>
          <w:lang w:eastAsia="pl-PL"/>
        </w:rPr>
        <w:t>(podpis osoby upoważnionej)</w:t>
      </w:r>
    </w:p>
    <w:p w:rsidR="00674806" w:rsidRDefault="00674806" w:rsidP="00621882">
      <w:pPr>
        <w:tabs>
          <w:tab w:val="left" w:pos="0"/>
          <w:tab w:val="left" w:pos="435"/>
          <w:tab w:val="right" w:pos="9073"/>
        </w:tabs>
        <w:spacing w:before="120" w:after="0" w:line="240" w:lineRule="auto"/>
        <w:ind w:right="-1"/>
        <w:rPr>
          <w:rFonts w:ascii="Times New Roman" w:eastAsia="Times New Roman" w:hAnsi="Times New Roman" w:cs="Times New Roman"/>
          <w:b/>
          <w:sz w:val="24"/>
          <w:szCs w:val="24"/>
          <w:lang w:eastAsia="ar-SA"/>
        </w:rPr>
      </w:pPr>
    </w:p>
    <w:p w:rsidR="00E63AA3" w:rsidRPr="00E63AA3" w:rsidRDefault="00E63AA3" w:rsidP="00570918">
      <w:pPr>
        <w:keepNext/>
        <w:numPr>
          <w:ilvl w:val="0"/>
          <w:numId w:val="28"/>
        </w:numPr>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E63AA3">
        <w:rPr>
          <w:rFonts w:ascii="Times New Roman" w:eastAsia="Times New Roman" w:hAnsi="Times New Roman" w:cs="Times New Roman"/>
          <w:b/>
          <w:bCs/>
          <w:i/>
          <w:iCs/>
          <w:sz w:val="24"/>
          <w:szCs w:val="24"/>
          <w:lang w:eastAsia="pl-PL"/>
        </w:rPr>
        <w:t xml:space="preserve">           FORMULARZ  OFERT</w:t>
      </w:r>
      <w:r w:rsidR="00E14792">
        <w:rPr>
          <w:rFonts w:ascii="Times New Roman" w:eastAsia="Times New Roman" w:hAnsi="Times New Roman" w:cs="Times New Roman"/>
          <w:b/>
          <w:bCs/>
          <w:i/>
          <w:iCs/>
          <w:sz w:val="24"/>
          <w:szCs w:val="24"/>
          <w:lang w:eastAsia="pl-PL"/>
        </w:rPr>
        <w:t>OWY</w:t>
      </w:r>
      <w:r w:rsidRPr="00E63AA3">
        <w:rPr>
          <w:rFonts w:ascii="Times New Roman" w:eastAsia="Times New Roman" w:hAnsi="Times New Roman" w:cs="Times New Roman"/>
          <w:b/>
          <w:bCs/>
          <w:i/>
          <w:iCs/>
          <w:sz w:val="24"/>
          <w:szCs w:val="24"/>
          <w:lang w:eastAsia="pl-PL"/>
        </w:rPr>
        <w:t xml:space="preserve"> </w:t>
      </w:r>
    </w:p>
    <w:p w:rsidR="00E63AA3" w:rsidRPr="00E63AA3" w:rsidRDefault="00150069" w:rsidP="00E63AA3">
      <w:pPr>
        <w:spacing w:after="0" w:line="240" w:lineRule="auto"/>
        <w:rPr>
          <w:rFonts w:ascii="Times New Roman" w:eastAsia="Times New Roman" w:hAnsi="Times New Roman" w:cs="Times New Roman"/>
          <w:sz w:val="24"/>
          <w:szCs w:val="24"/>
        </w:rPr>
      </w:pPr>
      <w:r>
        <w:rPr>
          <w:noProof/>
          <w:lang w:eastAsia="pl-PL"/>
        </w:rP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78740</wp:posOffset>
                </wp:positionV>
                <wp:extent cx="1695450" cy="695325"/>
                <wp:effectExtent l="0" t="0" r="0" b="952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95325"/>
                        </a:xfrm>
                        <a:prstGeom prst="rect">
                          <a:avLst/>
                        </a:prstGeom>
                        <a:solidFill>
                          <a:srgbClr val="FFFFFF"/>
                        </a:solidFill>
                        <a:ln w="9525">
                          <a:solidFill>
                            <a:srgbClr val="000000"/>
                          </a:solidFill>
                          <a:miter lim="800000"/>
                          <a:headEnd/>
                          <a:tailEnd/>
                        </a:ln>
                      </wps:spPr>
                      <wps:txbx>
                        <w:txbxContent>
                          <w:p w:rsidR="00D079DB" w:rsidRDefault="00D079DB" w:rsidP="00E63AA3">
                            <w:pPr>
                              <w:jc w:val="center"/>
                            </w:pPr>
                          </w:p>
                          <w:p w:rsidR="00D079DB" w:rsidRDefault="00D079DB" w:rsidP="00E63AA3">
                            <w:pPr>
                              <w:jc w:val="center"/>
                            </w:pPr>
                          </w:p>
                          <w:p w:rsidR="00D079DB" w:rsidRDefault="00D079DB" w:rsidP="00E63AA3">
                            <w:pPr>
                              <w:jc w:val="center"/>
                            </w:pPr>
                          </w:p>
                          <w:p w:rsidR="00D079DB" w:rsidRDefault="00D079DB" w:rsidP="00E63AA3">
                            <w:pPr>
                              <w:jc w:val="center"/>
                            </w:pPr>
                          </w:p>
                          <w:p w:rsidR="00D079DB" w:rsidRDefault="00D079DB" w:rsidP="00E63AA3">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9" type="#_x0000_t202" style="position:absolute;margin-left:-.4pt;margin-top:6.2pt;width:133.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">
                <v:textbox>
                  <w:txbxContent>
                    <w:p w:rsidR="00D079DB" w:rsidRDefault="00D079DB" w:rsidP="00E63AA3">
                      <w:pPr>
                        <w:jc w:val="center"/>
                      </w:pPr>
                    </w:p>
                    <w:p w:rsidR="00D079DB" w:rsidRDefault="00D079DB" w:rsidP="00E63AA3">
                      <w:pPr>
                        <w:jc w:val="center"/>
                      </w:pPr>
                    </w:p>
                    <w:p w:rsidR="00D079DB" w:rsidRDefault="00D079DB" w:rsidP="00E63AA3">
                      <w:pPr>
                        <w:jc w:val="center"/>
                      </w:pPr>
                    </w:p>
                    <w:p w:rsidR="00D079DB" w:rsidRDefault="00D079DB" w:rsidP="00E63AA3">
                      <w:pPr>
                        <w:jc w:val="center"/>
                      </w:pPr>
                    </w:p>
                    <w:p w:rsidR="00D079DB" w:rsidRDefault="00D079DB" w:rsidP="00E63AA3">
                      <w:pPr>
                        <w:jc w:val="center"/>
                      </w:pPr>
                      <w:r>
                        <w:t>Pieczęć Wykonawcy</w:t>
                      </w:r>
                    </w:p>
                  </w:txbxContent>
                </v:textbox>
              </v:shape>
            </w:pict>
          </mc:Fallback>
        </mc:AlternateContent>
      </w:r>
    </w:p>
    <w:p w:rsidR="00E63AA3" w:rsidRPr="00E63AA3" w:rsidRDefault="00E63AA3" w:rsidP="00E63AA3">
      <w:pPr>
        <w:spacing w:after="0" w:line="240" w:lineRule="auto"/>
        <w:ind w:left="4140" w:right="-830"/>
        <w:rPr>
          <w:rFonts w:ascii="Times New Roman" w:eastAsia="Times New Roman" w:hAnsi="Times New Roman" w:cs="Times New Roman"/>
          <w:b/>
          <w:sz w:val="24"/>
          <w:szCs w:val="24"/>
          <w:lang w:eastAsia="pl-PL"/>
        </w:rPr>
      </w:pPr>
    </w:p>
    <w:p w:rsidR="00E63AA3" w:rsidRPr="00E63AA3" w:rsidRDefault="00E63AA3" w:rsidP="00E63AA3">
      <w:pPr>
        <w:spacing w:after="0" w:line="240" w:lineRule="auto"/>
        <w:ind w:left="4140" w:right="-830"/>
        <w:rPr>
          <w:rFonts w:ascii="Times New Roman" w:eastAsia="Times New Roman" w:hAnsi="Times New Roman" w:cs="Times New Roman"/>
          <w:b/>
          <w:sz w:val="24"/>
          <w:szCs w:val="24"/>
          <w:lang w:eastAsia="pl-PL"/>
        </w:rPr>
      </w:pPr>
    </w:p>
    <w:p w:rsidR="00E63AA3" w:rsidRPr="00E63AA3" w:rsidRDefault="00E63AA3" w:rsidP="00E63AA3">
      <w:pPr>
        <w:spacing w:after="0" w:line="240" w:lineRule="auto"/>
        <w:ind w:left="-180"/>
        <w:jc w:val="center"/>
        <w:rPr>
          <w:rFonts w:ascii="Times New Roman" w:eastAsia="Times New Roman" w:hAnsi="Times New Roman" w:cs="Times New Roman"/>
          <w:b/>
          <w:sz w:val="24"/>
          <w:szCs w:val="24"/>
          <w:lang w:eastAsia="pl-PL"/>
        </w:rPr>
      </w:pPr>
    </w:p>
    <w:p w:rsidR="00E63AA3" w:rsidRPr="00E63AA3" w:rsidRDefault="00E63AA3" w:rsidP="00E63AA3">
      <w:pPr>
        <w:spacing w:after="0" w:line="240" w:lineRule="auto"/>
        <w:ind w:left="-180"/>
        <w:jc w:val="center"/>
        <w:rPr>
          <w:rFonts w:ascii="Times New Roman" w:eastAsia="Times New Roman" w:hAnsi="Times New Roman" w:cs="Times New Roman"/>
          <w:b/>
          <w:sz w:val="24"/>
          <w:szCs w:val="24"/>
          <w:lang w:eastAsia="pl-PL"/>
        </w:rPr>
      </w:pPr>
    </w:p>
    <w:p w:rsidR="00E63AA3" w:rsidRPr="00E63AA3" w:rsidRDefault="00E63AA3" w:rsidP="00E63AA3">
      <w:pPr>
        <w:spacing w:after="0" w:line="240" w:lineRule="auto"/>
        <w:ind w:left="-180"/>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sz w:val="24"/>
          <w:szCs w:val="24"/>
          <w:lang w:eastAsia="pl-PL"/>
        </w:rPr>
        <w:t xml:space="preserve">         </w:t>
      </w:r>
      <w:r w:rsidRPr="00E63AA3">
        <w:rPr>
          <w:rFonts w:ascii="Times New Roman" w:eastAsia="Times New Roman" w:hAnsi="Times New Roman" w:cs="Times New Roman"/>
          <w:sz w:val="24"/>
          <w:szCs w:val="24"/>
          <w:lang w:eastAsia="pl-PL"/>
        </w:rPr>
        <w:t xml:space="preserve">Pieczęć Wykonawcy     </w:t>
      </w:r>
    </w:p>
    <w:p w:rsidR="00E63AA3" w:rsidRPr="00E63AA3" w:rsidRDefault="00E63AA3" w:rsidP="00E63AA3">
      <w:pPr>
        <w:spacing w:after="0" w:line="240" w:lineRule="auto"/>
        <w:ind w:left="-180"/>
        <w:jc w:val="center"/>
        <w:rPr>
          <w:rFonts w:ascii="Times New Roman" w:eastAsia="Times New Roman" w:hAnsi="Times New Roman" w:cs="Times New Roman"/>
          <w:b/>
          <w:sz w:val="32"/>
          <w:szCs w:val="32"/>
          <w:lang w:eastAsia="pl-PL"/>
        </w:rPr>
      </w:pPr>
      <w:r w:rsidRPr="00E63AA3">
        <w:rPr>
          <w:rFonts w:ascii="Times New Roman" w:eastAsia="Times New Roman" w:hAnsi="Times New Roman" w:cs="Times New Roman"/>
          <w:b/>
          <w:sz w:val="32"/>
          <w:szCs w:val="32"/>
          <w:lang w:eastAsia="pl-PL"/>
        </w:rPr>
        <w:t>OFERTA</w:t>
      </w:r>
    </w:p>
    <w:p w:rsidR="00E63AA3" w:rsidRPr="00E63AA3" w:rsidRDefault="00E63AA3" w:rsidP="00E63AA3">
      <w:pPr>
        <w:spacing w:after="0" w:line="240" w:lineRule="auto"/>
        <w:ind w:left="-180"/>
        <w:rPr>
          <w:rFonts w:ascii="Times New Roman" w:eastAsia="Times New Roman" w:hAnsi="Times New Roman" w:cs="Times New Roman"/>
          <w:b/>
          <w:sz w:val="24"/>
          <w:szCs w:val="24"/>
          <w:lang w:eastAsia="pl-PL"/>
        </w:rPr>
      </w:pPr>
    </w:p>
    <w:p w:rsidR="00E63AA3" w:rsidRPr="00E63AA3" w:rsidRDefault="00E63AA3" w:rsidP="000346F5">
      <w:pPr>
        <w:tabs>
          <w:tab w:val="left" w:pos="142"/>
        </w:tabs>
        <w:autoSpaceDE w:val="0"/>
        <w:autoSpaceDN w:val="0"/>
        <w:spacing w:after="0" w:line="240" w:lineRule="auto"/>
        <w:jc w:val="both"/>
        <w:rPr>
          <w:rFonts w:ascii="Univers-PL" w:eastAsia="Times New Roman" w:hAnsi="Univers-PL" w:cs="Times New Roman"/>
          <w:sz w:val="19"/>
          <w:szCs w:val="19"/>
          <w:lang w:eastAsia="pl-PL"/>
        </w:rPr>
      </w:pPr>
      <w:r w:rsidRPr="00E63AA3">
        <w:rPr>
          <w:rFonts w:ascii="Times New Roman" w:eastAsia="Times New Roman" w:hAnsi="Times New Roman" w:cs="Times New Roman"/>
          <w:sz w:val="24"/>
          <w:szCs w:val="24"/>
          <w:lang w:eastAsia="pl-PL"/>
        </w:rPr>
        <w:t>Odpowiadając na ogłoszenie o przetargu nieograniczonym na:</w:t>
      </w:r>
      <w:r w:rsidR="000346F5">
        <w:rPr>
          <w:rFonts w:ascii="Times New Roman" w:eastAsia="Times New Roman" w:hAnsi="Times New Roman" w:cs="Times New Roman"/>
          <w:sz w:val="24"/>
          <w:szCs w:val="24"/>
          <w:lang w:eastAsia="pl-PL"/>
        </w:rPr>
        <w:t xml:space="preserve"> </w:t>
      </w:r>
      <w:r w:rsidR="005157A7" w:rsidRPr="00E44C0B">
        <w:rPr>
          <w:rFonts w:ascii="Times New Roman" w:hAnsi="Times New Roman" w:cs="Times New Roman"/>
          <w:b/>
          <w:sz w:val="24"/>
          <w:szCs w:val="24"/>
        </w:rPr>
        <w:t>„</w:t>
      </w:r>
      <w:r w:rsidR="00E44C0B" w:rsidRPr="00E44C0B">
        <w:rPr>
          <w:rFonts w:ascii="Times New Roman" w:hAnsi="Times New Roman" w:cs="Times New Roman"/>
          <w:b/>
          <w:sz w:val="24"/>
          <w:szCs w:val="24"/>
        </w:rPr>
        <w:t xml:space="preserve">Wykonanie podziału nieruchomości położonych na terenie powiatu częstochowskiego - </w:t>
      </w:r>
      <w:r w:rsidR="00F463C5" w:rsidRPr="00254C3C">
        <w:rPr>
          <w:rFonts w:ascii="Times New Roman" w:hAnsi="Times New Roman" w:cs="Times New Roman"/>
          <w:b/>
          <w:sz w:val="24"/>
          <w:szCs w:val="24"/>
        </w:rPr>
        <w:t>4</w:t>
      </w:r>
      <w:r w:rsidR="00E44C0B" w:rsidRPr="00254C3C">
        <w:rPr>
          <w:rFonts w:ascii="Times New Roman" w:hAnsi="Times New Roman" w:cs="Times New Roman"/>
          <w:b/>
          <w:sz w:val="24"/>
          <w:szCs w:val="24"/>
        </w:rPr>
        <w:t xml:space="preserve"> części</w:t>
      </w:r>
      <w:r w:rsidR="00CA4D4A" w:rsidRPr="00254C3C">
        <w:rPr>
          <w:rFonts w:ascii="Times New Roman" w:hAnsi="Times New Roman" w:cs="Times New Roman"/>
          <w:b/>
          <w:sz w:val="24"/>
          <w:szCs w:val="24"/>
        </w:rPr>
        <w:t>”</w:t>
      </w:r>
      <w:r w:rsidR="000346F5" w:rsidRPr="00254C3C">
        <w:rPr>
          <w:rFonts w:ascii="Times New Roman" w:hAnsi="Times New Roman" w:cs="Times New Roman"/>
          <w:b/>
          <w:sz w:val="24"/>
          <w:szCs w:val="24"/>
        </w:rPr>
        <w:t>,</w:t>
      </w:r>
      <w:r w:rsidR="000346F5">
        <w:rPr>
          <w:rFonts w:ascii="Times New Roman" w:hAnsi="Times New Roman" w:cs="Times New Roman"/>
          <w:b/>
          <w:sz w:val="24"/>
          <w:szCs w:val="24"/>
        </w:rPr>
        <w:t xml:space="preserve"> </w:t>
      </w:r>
      <w:r w:rsidR="000346F5" w:rsidRPr="000346F5">
        <w:rPr>
          <w:rFonts w:ascii="Times New Roman" w:hAnsi="Times New Roman" w:cs="Times New Roman"/>
          <w:sz w:val="24"/>
          <w:szCs w:val="24"/>
        </w:rPr>
        <w:t>o</w:t>
      </w:r>
      <w:r w:rsidRPr="00E63AA3">
        <w:rPr>
          <w:rFonts w:ascii="Times New Roman" w:eastAsia="Times New Roman" w:hAnsi="Times New Roman" w:cs="Times New Roman"/>
          <w:sz w:val="24"/>
          <w:szCs w:val="24"/>
          <w:lang w:eastAsia="pl-PL"/>
        </w:rPr>
        <w:t>ferujemy wykonanie przedmiotu zamówienia zgodnie z wymogami zawartymi w specyfikacji istotnych warunków zamówienia za cenę</w:t>
      </w:r>
      <w:r w:rsidRPr="000346F5">
        <w:rPr>
          <w:rFonts w:ascii="Times New Roman" w:eastAsia="Times New Roman" w:hAnsi="Times New Roman" w:cs="Times New Roman"/>
          <w:lang w:eastAsia="ar-SA"/>
        </w:rPr>
        <w:t xml:space="preserve">: </w:t>
      </w:r>
    </w:p>
    <w:p w:rsidR="008526B6" w:rsidRPr="00E63AA3" w:rsidRDefault="008526B6" w:rsidP="008526B6">
      <w:pPr>
        <w:suppressAutoHyphens/>
        <w:spacing w:after="0" w:line="240" w:lineRule="auto"/>
        <w:ind w:left="426"/>
        <w:jc w:val="both"/>
        <w:rPr>
          <w:rFonts w:ascii="Times New Roman" w:eastAsia="Times New Roman" w:hAnsi="Times New Roman" w:cs="Times New Roman"/>
          <w:b/>
          <w:lang w:eastAsia="ar-SA"/>
        </w:rPr>
      </w:pPr>
    </w:p>
    <w:tbl>
      <w:tblPr>
        <w:tblStyle w:val="Tabela-Siatka"/>
        <w:tblW w:w="9782" w:type="dxa"/>
        <w:tblInd w:w="-318" w:type="dxa"/>
        <w:tblLook w:val="04A0" w:firstRow="1" w:lastRow="0" w:firstColumn="1" w:lastColumn="0" w:noHBand="0" w:noVBand="1"/>
      </w:tblPr>
      <w:tblGrid>
        <w:gridCol w:w="1277"/>
        <w:gridCol w:w="2268"/>
        <w:gridCol w:w="992"/>
        <w:gridCol w:w="3260"/>
        <w:gridCol w:w="1985"/>
      </w:tblGrid>
      <w:tr w:rsidR="008526B6" w:rsidRPr="00E63AA3" w:rsidTr="000346F5">
        <w:tc>
          <w:tcPr>
            <w:tcW w:w="1277" w:type="dxa"/>
          </w:tcPr>
          <w:p w:rsidR="008526B6" w:rsidRPr="00E63AA3" w:rsidRDefault="008526B6" w:rsidP="002B4F81">
            <w:pPr>
              <w:ind w:right="-993"/>
              <w:jc w:val="both"/>
              <w:rPr>
                <w:rFonts w:ascii="Times New Roman" w:hAnsi="Times New Roman"/>
                <w:b/>
              </w:rPr>
            </w:pPr>
          </w:p>
          <w:p w:rsidR="008526B6" w:rsidRPr="00E63AA3" w:rsidRDefault="008526B6" w:rsidP="002B4F81">
            <w:pPr>
              <w:ind w:right="-993"/>
              <w:jc w:val="both"/>
              <w:rPr>
                <w:rFonts w:ascii="Times New Roman" w:hAnsi="Times New Roman"/>
                <w:b/>
              </w:rPr>
            </w:pPr>
            <w:r>
              <w:rPr>
                <w:rFonts w:ascii="Times New Roman" w:hAnsi="Times New Roman"/>
                <w:b/>
              </w:rPr>
              <w:t xml:space="preserve">    </w:t>
            </w:r>
            <w:r w:rsidRPr="00E63AA3">
              <w:rPr>
                <w:rFonts w:ascii="Times New Roman" w:hAnsi="Times New Roman"/>
                <w:b/>
              </w:rPr>
              <w:t xml:space="preserve">Nazwa </w:t>
            </w:r>
          </w:p>
          <w:p w:rsidR="008526B6" w:rsidRPr="00E63AA3" w:rsidRDefault="008526B6" w:rsidP="002B4F81">
            <w:pPr>
              <w:ind w:right="-993"/>
              <w:jc w:val="both"/>
              <w:rPr>
                <w:rFonts w:ascii="Times New Roman" w:hAnsi="Times New Roman"/>
                <w:sz w:val="24"/>
                <w:szCs w:val="24"/>
              </w:rPr>
            </w:pPr>
            <w:r w:rsidRPr="00E63AA3">
              <w:rPr>
                <w:rFonts w:ascii="Times New Roman" w:hAnsi="Times New Roman"/>
                <w:b/>
              </w:rPr>
              <w:t>zamówienia</w:t>
            </w:r>
          </w:p>
        </w:tc>
        <w:tc>
          <w:tcPr>
            <w:tcW w:w="2268" w:type="dxa"/>
          </w:tcPr>
          <w:p w:rsidR="008526B6" w:rsidRDefault="008526B6" w:rsidP="002B4F81">
            <w:pPr>
              <w:jc w:val="center"/>
              <w:rPr>
                <w:rFonts w:ascii="Times New Roman" w:hAnsi="Times New Roman"/>
                <w:b/>
                <w:sz w:val="24"/>
                <w:szCs w:val="24"/>
              </w:rPr>
            </w:pPr>
          </w:p>
          <w:p w:rsidR="00743779" w:rsidRDefault="008526B6" w:rsidP="002B4F81">
            <w:pPr>
              <w:jc w:val="center"/>
              <w:rPr>
                <w:rFonts w:ascii="Times New Roman" w:hAnsi="Times New Roman"/>
                <w:b/>
              </w:rPr>
            </w:pPr>
            <w:r w:rsidRPr="00E63AA3">
              <w:rPr>
                <w:rFonts w:ascii="Times New Roman" w:hAnsi="Times New Roman"/>
                <w:b/>
                <w:sz w:val="24"/>
                <w:szCs w:val="24"/>
              </w:rPr>
              <w:t>Cena</w:t>
            </w:r>
            <w:r w:rsidRPr="00E63AA3">
              <w:rPr>
                <w:rFonts w:ascii="Times New Roman" w:hAnsi="Times New Roman"/>
                <w:b/>
              </w:rPr>
              <w:t xml:space="preserve"> </w:t>
            </w:r>
            <w:r w:rsidRPr="00743779">
              <w:rPr>
                <w:rFonts w:ascii="Times New Roman" w:hAnsi="Times New Roman"/>
                <w:b/>
                <w:sz w:val="22"/>
                <w:szCs w:val="22"/>
              </w:rPr>
              <w:t>netto</w:t>
            </w:r>
            <w:r w:rsidRPr="00E63AA3">
              <w:rPr>
                <w:rFonts w:ascii="Times New Roman" w:hAnsi="Times New Roman"/>
                <w:b/>
              </w:rPr>
              <w:t xml:space="preserve"> </w:t>
            </w:r>
          </w:p>
          <w:p w:rsidR="008526B6" w:rsidRPr="00643D30" w:rsidRDefault="008526B6" w:rsidP="00643D30">
            <w:pPr>
              <w:jc w:val="center"/>
              <w:rPr>
                <w:rFonts w:ascii="Times New Roman" w:hAnsi="Times New Roman"/>
                <w:b/>
              </w:rPr>
            </w:pPr>
            <w:r w:rsidRPr="00E63AA3">
              <w:rPr>
                <w:rFonts w:ascii="Times New Roman" w:hAnsi="Times New Roman"/>
                <w:b/>
              </w:rPr>
              <w:t>za wykonanie całego zamówienia</w:t>
            </w:r>
          </w:p>
        </w:tc>
        <w:tc>
          <w:tcPr>
            <w:tcW w:w="992" w:type="dxa"/>
          </w:tcPr>
          <w:p w:rsidR="008526B6" w:rsidRDefault="008526B6" w:rsidP="002B4F81">
            <w:pPr>
              <w:jc w:val="center"/>
              <w:rPr>
                <w:rFonts w:ascii="Times New Roman" w:hAnsi="Times New Roman"/>
                <w:b/>
                <w:sz w:val="24"/>
                <w:szCs w:val="24"/>
              </w:rPr>
            </w:pPr>
          </w:p>
          <w:p w:rsidR="008526B6" w:rsidRPr="00AE587A" w:rsidRDefault="008526B6" w:rsidP="002B4F81">
            <w:pPr>
              <w:jc w:val="center"/>
              <w:rPr>
                <w:rFonts w:ascii="Times New Roman" w:hAnsi="Times New Roman"/>
                <w:b/>
              </w:rPr>
            </w:pPr>
          </w:p>
          <w:p w:rsidR="008526B6" w:rsidRPr="00743779" w:rsidRDefault="008526B6" w:rsidP="00743779">
            <w:pPr>
              <w:jc w:val="center"/>
              <w:rPr>
                <w:rFonts w:ascii="Times New Roman" w:hAnsi="Times New Roman"/>
                <w:b/>
              </w:rPr>
            </w:pPr>
            <w:r w:rsidRPr="00AE587A">
              <w:rPr>
                <w:rFonts w:ascii="Times New Roman" w:hAnsi="Times New Roman"/>
                <w:b/>
              </w:rPr>
              <w:t>VAT</w:t>
            </w:r>
          </w:p>
        </w:tc>
        <w:tc>
          <w:tcPr>
            <w:tcW w:w="3260" w:type="dxa"/>
          </w:tcPr>
          <w:p w:rsidR="008526B6" w:rsidRPr="00E63AA3" w:rsidRDefault="008526B6" w:rsidP="002B4F81">
            <w:pPr>
              <w:jc w:val="center"/>
              <w:rPr>
                <w:rFonts w:ascii="Times New Roman" w:hAnsi="Times New Roman"/>
                <w:b/>
                <w:sz w:val="24"/>
                <w:szCs w:val="24"/>
              </w:rPr>
            </w:pPr>
          </w:p>
          <w:p w:rsidR="00243DD0" w:rsidRDefault="008526B6" w:rsidP="002B4F81">
            <w:pPr>
              <w:jc w:val="center"/>
              <w:rPr>
                <w:rFonts w:ascii="Times New Roman" w:hAnsi="Times New Roman"/>
                <w:b/>
              </w:rPr>
            </w:pPr>
            <w:r w:rsidRPr="00E63AA3">
              <w:rPr>
                <w:rFonts w:ascii="Times New Roman" w:hAnsi="Times New Roman"/>
                <w:b/>
                <w:sz w:val="24"/>
                <w:szCs w:val="24"/>
              </w:rPr>
              <w:t>Cena</w:t>
            </w:r>
            <w:r w:rsidRPr="00E63AA3">
              <w:rPr>
                <w:rFonts w:ascii="Times New Roman" w:hAnsi="Times New Roman"/>
                <w:b/>
              </w:rPr>
              <w:t xml:space="preserve"> </w:t>
            </w:r>
            <w:r w:rsidRPr="000346F5">
              <w:rPr>
                <w:rFonts w:ascii="Times New Roman" w:hAnsi="Times New Roman"/>
                <w:b/>
                <w:sz w:val="22"/>
                <w:szCs w:val="22"/>
              </w:rPr>
              <w:t>brutto</w:t>
            </w:r>
            <w:r w:rsidRPr="00E63AA3">
              <w:rPr>
                <w:rFonts w:ascii="Times New Roman" w:hAnsi="Times New Roman"/>
                <w:b/>
              </w:rPr>
              <w:t xml:space="preserve"> </w:t>
            </w:r>
          </w:p>
          <w:p w:rsidR="008526B6" w:rsidRPr="00643D30" w:rsidRDefault="008526B6" w:rsidP="00643D30">
            <w:pPr>
              <w:jc w:val="center"/>
              <w:rPr>
                <w:rFonts w:ascii="Times New Roman" w:hAnsi="Times New Roman"/>
                <w:b/>
              </w:rPr>
            </w:pPr>
            <w:r w:rsidRPr="00E63AA3">
              <w:rPr>
                <w:rFonts w:ascii="Times New Roman" w:hAnsi="Times New Roman"/>
                <w:b/>
              </w:rPr>
              <w:t>za wykonanie całego zamówienia</w:t>
            </w:r>
          </w:p>
        </w:tc>
        <w:tc>
          <w:tcPr>
            <w:tcW w:w="1985" w:type="dxa"/>
          </w:tcPr>
          <w:p w:rsidR="008526B6" w:rsidRPr="00E63AA3" w:rsidRDefault="008526B6" w:rsidP="002B4F81">
            <w:pPr>
              <w:contextualSpacing/>
              <w:jc w:val="center"/>
              <w:rPr>
                <w:rFonts w:ascii="Times New Roman" w:hAnsi="Times New Roman"/>
                <w:b/>
              </w:rPr>
            </w:pPr>
          </w:p>
          <w:p w:rsidR="008526B6" w:rsidRPr="00E63AA3" w:rsidRDefault="008526B6" w:rsidP="002B4F81">
            <w:pPr>
              <w:contextualSpacing/>
              <w:jc w:val="center"/>
              <w:rPr>
                <w:rFonts w:ascii="Times New Roman" w:hAnsi="Times New Roman"/>
                <w:b/>
              </w:rPr>
            </w:pPr>
            <w:r w:rsidRPr="00E63AA3">
              <w:rPr>
                <w:rFonts w:ascii="Times New Roman" w:hAnsi="Times New Roman"/>
                <w:b/>
              </w:rPr>
              <w:t>Termin wykonania zamówienia</w:t>
            </w:r>
          </w:p>
          <w:p w:rsidR="008526B6" w:rsidRPr="00643D30" w:rsidRDefault="008526B6" w:rsidP="00643D30">
            <w:pPr>
              <w:ind w:right="-993"/>
              <w:rPr>
                <w:rFonts w:ascii="Times New Roman" w:hAnsi="Times New Roman"/>
                <w:sz w:val="22"/>
                <w:szCs w:val="22"/>
              </w:rPr>
            </w:pPr>
            <w:r w:rsidRPr="00743779">
              <w:rPr>
                <w:rFonts w:ascii="Times New Roman" w:hAnsi="Times New Roman"/>
                <w:sz w:val="24"/>
                <w:szCs w:val="24"/>
              </w:rPr>
              <w:t xml:space="preserve">     </w:t>
            </w:r>
            <w:r w:rsidR="00A700C6">
              <w:rPr>
                <w:rFonts w:ascii="Times New Roman" w:hAnsi="Times New Roman"/>
                <w:sz w:val="24"/>
                <w:szCs w:val="24"/>
              </w:rPr>
              <w:t xml:space="preserve"> </w:t>
            </w:r>
            <w:r w:rsidRPr="00743779">
              <w:rPr>
                <w:rFonts w:ascii="Times New Roman" w:hAnsi="Times New Roman"/>
              </w:rPr>
              <w:t>Skrócenie o</w:t>
            </w:r>
            <w:r w:rsidRPr="00743779">
              <w:rPr>
                <w:rFonts w:ascii="Times New Roman" w:hAnsi="Times New Roman"/>
                <w:sz w:val="22"/>
                <w:szCs w:val="22"/>
              </w:rPr>
              <w:t>:</w:t>
            </w:r>
          </w:p>
        </w:tc>
      </w:tr>
      <w:tr w:rsidR="005B0986" w:rsidRPr="00E63AA3" w:rsidTr="002E22AA">
        <w:trPr>
          <w:trHeight w:val="1025"/>
        </w:trPr>
        <w:tc>
          <w:tcPr>
            <w:tcW w:w="1277" w:type="dxa"/>
            <w:vAlign w:val="center"/>
          </w:tcPr>
          <w:p w:rsidR="005B0986" w:rsidRPr="00E63AA3" w:rsidRDefault="005B0986" w:rsidP="005B0986">
            <w:pPr>
              <w:jc w:val="center"/>
              <w:rPr>
                <w:rFonts w:ascii="Times New Roman" w:hAnsi="Times New Roman"/>
                <w:b/>
              </w:rPr>
            </w:pPr>
          </w:p>
          <w:p w:rsidR="005B0986" w:rsidRPr="00E63AA3" w:rsidRDefault="005B0986" w:rsidP="005B0986">
            <w:pPr>
              <w:jc w:val="center"/>
              <w:rPr>
                <w:rFonts w:ascii="Times New Roman" w:eastAsia="Times New Roman" w:hAnsi="Times New Roman"/>
                <w:b/>
                <w:color w:val="FF0000"/>
              </w:rPr>
            </w:pPr>
            <w:r w:rsidRPr="00E63AA3">
              <w:rPr>
                <w:rFonts w:ascii="Times New Roman" w:hAnsi="Times New Roman"/>
                <w:b/>
              </w:rPr>
              <w:t>CZĘŚĆ 1</w:t>
            </w:r>
          </w:p>
          <w:p w:rsidR="005B0986" w:rsidRPr="00E63AA3" w:rsidRDefault="005B0986" w:rsidP="005B0986">
            <w:pPr>
              <w:ind w:right="-993"/>
              <w:jc w:val="center"/>
              <w:rPr>
                <w:rFonts w:ascii="Times New Roman" w:hAnsi="Times New Roman"/>
                <w:sz w:val="24"/>
                <w:szCs w:val="24"/>
              </w:rPr>
            </w:pPr>
          </w:p>
        </w:tc>
        <w:tc>
          <w:tcPr>
            <w:tcW w:w="2268" w:type="dxa"/>
            <w:vAlign w:val="center"/>
          </w:tcPr>
          <w:p w:rsidR="005B0986" w:rsidRPr="00E63AA3" w:rsidRDefault="005B0986" w:rsidP="005B0986">
            <w:pPr>
              <w:ind w:right="-993"/>
              <w:rPr>
                <w:rFonts w:ascii="Times New Roman" w:hAnsi="Times New Roman"/>
                <w:sz w:val="24"/>
                <w:szCs w:val="24"/>
              </w:rPr>
            </w:pPr>
            <w:r>
              <w:rPr>
                <w:rFonts w:ascii="Times New Roman" w:hAnsi="Times New Roman"/>
                <w:bCs/>
              </w:rPr>
              <w:t xml:space="preserve">   ….</w:t>
            </w:r>
            <w:r w:rsidRPr="00E63AA3">
              <w:rPr>
                <w:rFonts w:ascii="Times New Roman" w:hAnsi="Times New Roman"/>
                <w:bCs/>
              </w:rPr>
              <w:t>..…</w:t>
            </w:r>
            <w:r>
              <w:rPr>
                <w:rFonts w:ascii="Times New Roman" w:hAnsi="Times New Roman"/>
                <w:bCs/>
              </w:rPr>
              <w:t>……..</w:t>
            </w:r>
            <w:r w:rsidRPr="00E63AA3">
              <w:rPr>
                <w:rFonts w:ascii="Times New Roman" w:hAnsi="Times New Roman"/>
                <w:bCs/>
              </w:rPr>
              <w:t>….… zł</w:t>
            </w:r>
          </w:p>
        </w:tc>
        <w:tc>
          <w:tcPr>
            <w:tcW w:w="992" w:type="dxa"/>
            <w:vAlign w:val="center"/>
          </w:tcPr>
          <w:p w:rsidR="005B0986" w:rsidRDefault="005B0986" w:rsidP="005B0986">
            <w:pPr>
              <w:jc w:val="center"/>
            </w:pPr>
            <w:r w:rsidRPr="009A01E6">
              <w:rPr>
                <w:rFonts w:ascii="Times New Roman" w:hAnsi="Times New Roman"/>
              </w:rPr>
              <w:t>……. %</w:t>
            </w:r>
          </w:p>
        </w:tc>
        <w:tc>
          <w:tcPr>
            <w:tcW w:w="3260" w:type="dxa"/>
            <w:vAlign w:val="center"/>
          </w:tcPr>
          <w:p w:rsidR="005B0986" w:rsidRPr="005B0986" w:rsidRDefault="005B0986" w:rsidP="005B0986">
            <w:pPr>
              <w:ind w:right="-993"/>
              <w:rPr>
                <w:rFonts w:ascii="Times New Roman" w:hAnsi="Times New Roman"/>
                <w:b/>
                <w:bCs/>
              </w:rPr>
            </w:pPr>
            <w:r w:rsidRPr="005B0986">
              <w:rPr>
                <w:rFonts w:ascii="Times New Roman" w:hAnsi="Times New Roman"/>
                <w:b/>
                <w:bCs/>
              </w:rPr>
              <w:t xml:space="preserve">       </w:t>
            </w:r>
            <w:r>
              <w:rPr>
                <w:rFonts w:ascii="Times New Roman" w:hAnsi="Times New Roman"/>
                <w:b/>
                <w:bCs/>
              </w:rPr>
              <w:t xml:space="preserve">  </w:t>
            </w:r>
            <w:r w:rsidRPr="005B0986">
              <w:rPr>
                <w:rFonts w:ascii="Times New Roman" w:hAnsi="Times New Roman"/>
                <w:b/>
                <w:bCs/>
              </w:rPr>
              <w:t xml:space="preserve"> .….....…</w:t>
            </w:r>
            <w:r>
              <w:rPr>
                <w:rFonts w:ascii="Times New Roman" w:hAnsi="Times New Roman"/>
                <w:b/>
                <w:bCs/>
              </w:rPr>
              <w:t>..</w:t>
            </w:r>
            <w:r w:rsidRPr="005B0986">
              <w:rPr>
                <w:rFonts w:ascii="Times New Roman" w:hAnsi="Times New Roman"/>
                <w:b/>
                <w:bCs/>
              </w:rPr>
              <w:t>…….….… zł</w:t>
            </w:r>
          </w:p>
        </w:tc>
        <w:tc>
          <w:tcPr>
            <w:tcW w:w="1985" w:type="dxa"/>
            <w:vAlign w:val="center"/>
          </w:tcPr>
          <w:p w:rsidR="005B0986" w:rsidRPr="00743779" w:rsidRDefault="005B0986" w:rsidP="005B0986">
            <w:pPr>
              <w:jc w:val="center"/>
              <w:rPr>
                <w:rFonts w:ascii="Times New Roman" w:hAnsi="Times New Roman"/>
                <w:bCs/>
                <w:sz w:val="21"/>
                <w:szCs w:val="21"/>
              </w:rPr>
            </w:pPr>
            <w:r w:rsidRPr="00E63AA3">
              <w:rPr>
                <w:rFonts w:ascii="Times New Roman" w:hAnsi="Times New Roman"/>
                <w:bCs/>
                <w:sz w:val="21"/>
                <w:szCs w:val="21"/>
              </w:rPr>
              <w:t>………</w:t>
            </w:r>
            <w:r>
              <w:rPr>
                <w:rFonts w:ascii="Times New Roman" w:hAnsi="Times New Roman"/>
                <w:bCs/>
                <w:sz w:val="21"/>
                <w:szCs w:val="21"/>
              </w:rPr>
              <w:t xml:space="preserve"> dni</w:t>
            </w:r>
          </w:p>
        </w:tc>
      </w:tr>
      <w:tr w:rsidR="000346F5" w:rsidRPr="00E63AA3" w:rsidTr="000346F5">
        <w:tc>
          <w:tcPr>
            <w:tcW w:w="1277" w:type="dxa"/>
            <w:vAlign w:val="center"/>
          </w:tcPr>
          <w:p w:rsidR="000346F5" w:rsidRDefault="000346F5" w:rsidP="00743779">
            <w:pPr>
              <w:jc w:val="center"/>
              <w:rPr>
                <w:rFonts w:ascii="Times New Roman" w:hAnsi="Times New Roman"/>
                <w:b/>
              </w:rPr>
            </w:pPr>
          </w:p>
          <w:p w:rsidR="000346F5" w:rsidRPr="00E63AA3" w:rsidRDefault="000346F5" w:rsidP="00743779">
            <w:pPr>
              <w:jc w:val="center"/>
              <w:rPr>
                <w:rFonts w:ascii="Times New Roman" w:eastAsia="Times New Roman" w:hAnsi="Times New Roman"/>
                <w:b/>
                <w:color w:val="FF0000"/>
              </w:rPr>
            </w:pPr>
            <w:r>
              <w:rPr>
                <w:rFonts w:ascii="Times New Roman" w:hAnsi="Times New Roman"/>
                <w:b/>
              </w:rPr>
              <w:t>CZĘŚĆ 2</w:t>
            </w:r>
          </w:p>
          <w:p w:rsidR="000346F5" w:rsidRPr="00E63AA3" w:rsidRDefault="000346F5" w:rsidP="00743779">
            <w:pPr>
              <w:jc w:val="center"/>
              <w:rPr>
                <w:rFonts w:ascii="Times New Roman" w:hAnsi="Times New Roman"/>
                <w:b/>
              </w:rPr>
            </w:pPr>
          </w:p>
        </w:tc>
        <w:tc>
          <w:tcPr>
            <w:tcW w:w="2268" w:type="dxa"/>
            <w:vAlign w:val="center"/>
          </w:tcPr>
          <w:p w:rsidR="000346F5" w:rsidRDefault="000346F5" w:rsidP="00743779">
            <w:pPr>
              <w:ind w:right="-993"/>
              <w:rPr>
                <w:rFonts w:ascii="Times New Roman" w:hAnsi="Times New Roman"/>
                <w:sz w:val="24"/>
                <w:szCs w:val="24"/>
              </w:rPr>
            </w:pPr>
            <w:r>
              <w:rPr>
                <w:rFonts w:ascii="Times New Roman" w:hAnsi="Times New Roman"/>
                <w:bCs/>
              </w:rPr>
              <w:t xml:space="preserve">   </w:t>
            </w:r>
            <w:r w:rsidR="002E22AA">
              <w:rPr>
                <w:rFonts w:ascii="Times New Roman" w:hAnsi="Times New Roman"/>
                <w:bCs/>
              </w:rPr>
              <w:t>.</w:t>
            </w:r>
            <w:r>
              <w:rPr>
                <w:rFonts w:ascii="Times New Roman" w:hAnsi="Times New Roman"/>
                <w:bCs/>
              </w:rPr>
              <w:t>….</w:t>
            </w:r>
            <w:r w:rsidRPr="00E63AA3">
              <w:rPr>
                <w:rFonts w:ascii="Times New Roman" w:hAnsi="Times New Roman"/>
                <w:bCs/>
              </w:rPr>
              <w:t>..…</w:t>
            </w:r>
            <w:r w:rsidR="002F6B4C">
              <w:rPr>
                <w:rFonts w:ascii="Times New Roman" w:hAnsi="Times New Roman"/>
                <w:bCs/>
              </w:rPr>
              <w:t>…….</w:t>
            </w:r>
            <w:r w:rsidRPr="00E63AA3">
              <w:rPr>
                <w:rFonts w:ascii="Times New Roman" w:hAnsi="Times New Roman"/>
                <w:bCs/>
              </w:rPr>
              <w:t>….… zł</w:t>
            </w:r>
          </w:p>
        </w:tc>
        <w:tc>
          <w:tcPr>
            <w:tcW w:w="992" w:type="dxa"/>
            <w:vAlign w:val="center"/>
          </w:tcPr>
          <w:p w:rsidR="000346F5" w:rsidRDefault="000346F5" w:rsidP="00743779">
            <w:pPr>
              <w:jc w:val="center"/>
            </w:pPr>
            <w:r w:rsidRPr="009A01E6">
              <w:rPr>
                <w:rFonts w:ascii="Times New Roman" w:hAnsi="Times New Roman"/>
              </w:rPr>
              <w:t>……. %</w:t>
            </w:r>
          </w:p>
        </w:tc>
        <w:tc>
          <w:tcPr>
            <w:tcW w:w="3260" w:type="dxa"/>
          </w:tcPr>
          <w:p w:rsidR="000346F5" w:rsidRDefault="000346F5" w:rsidP="008F4643">
            <w:pPr>
              <w:ind w:right="-993"/>
              <w:rPr>
                <w:rFonts w:ascii="Times New Roman" w:hAnsi="Times New Roman"/>
                <w:sz w:val="24"/>
                <w:szCs w:val="24"/>
              </w:rPr>
            </w:pPr>
          </w:p>
          <w:p w:rsidR="004C4FC7" w:rsidRDefault="004C4FC7" w:rsidP="008F4643">
            <w:pPr>
              <w:ind w:right="-993"/>
              <w:rPr>
                <w:rFonts w:ascii="Times New Roman" w:hAnsi="Times New Roman"/>
                <w:sz w:val="24"/>
                <w:szCs w:val="24"/>
              </w:rPr>
            </w:pPr>
          </w:p>
          <w:p w:rsidR="000346F5" w:rsidRDefault="000346F5" w:rsidP="008F4643">
            <w:pPr>
              <w:ind w:right="-993"/>
              <w:rPr>
                <w:rFonts w:ascii="Times New Roman" w:hAnsi="Times New Roman"/>
                <w:b/>
                <w:bCs/>
              </w:rPr>
            </w:pPr>
            <w:r>
              <w:rPr>
                <w:rFonts w:ascii="Times New Roman" w:hAnsi="Times New Roman"/>
                <w:b/>
                <w:bCs/>
              </w:rPr>
              <w:t xml:space="preserve">             </w:t>
            </w:r>
            <w:r w:rsidRPr="00E63AA3">
              <w:rPr>
                <w:rFonts w:ascii="Times New Roman" w:hAnsi="Times New Roman"/>
                <w:b/>
                <w:bCs/>
              </w:rPr>
              <w:t>……..…</w:t>
            </w:r>
            <w:r w:rsidR="002E22AA">
              <w:rPr>
                <w:rFonts w:ascii="Times New Roman" w:hAnsi="Times New Roman"/>
                <w:b/>
                <w:bCs/>
              </w:rPr>
              <w:t>…</w:t>
            </w:r>
            <w:r w:rsidRPr="00E63AA3">
              <w:rPr>
                <w:rFonts w:ascii="Times New Roman" w:hAnsi="Times New Roman"/>
                <w:b/>
                <w:bCs/>
              </w:rPr>
              <w:t>………… zł</w:t>
            </w:r>
          </w:p>
          <w:p w:rsidR="000346F5" w:rsidRDefault="000346F5" w:rsidP="008F4643">
            <w:pPr>
              <w:ind w:right="-993"/>
              <w:rPr>
                <w:rFonts w:ascii="Times New Roman" w:eastAsia="Times New Roman" w:hAnsi="Times New Roman"/>
              </w:rPr>
            </w:pPr>
          </w:p>
          <w:p w:rsidR="004C4FC7" w:rsidRDefault="004C4FC7" w:rsidP="008F4643">
            <w:pPr>
              <w:ind w:right="-993"/>
              <w:rPr>
                <w:rFonts w:ascii="Times New Roman" w:eastAsia="Times New Roman" w:hAnsi="Times New Roman"/>
              </w:rPr>
            </w:pPr>
          </w:p>
          <w:p w:rsidR="000346F5" w:rsidRDefault="000346F5" w:rsidP="008F4643">
            <w:pPr>
              <w:jc w:val="center"/>
              <w:rPr>
                <w:rFonts w:ascii="Times New Roman" w:eastAsia="Times New Roman" w:hAnsi="Times New Roman"/>
              </w:rPr>
            </w:pPr>
            <w:r w:rsidRPr="00743779">
              <w:rPr>
                <w:rFonts w:ascii="Times New Roman" w:eastAsia="Times New Roman" w:hAnsi="Times New Roman"/>
                <w:sz w:val="18"/>
                <w:szCs w:val="18"/>
              </w:rPr>
              <w:t>Cena jednostkowa brutto za wykonanie podziału 1 działki:</w:t>
            </w:r>
            <w:r>
              <w:rPr>
                <w:rFonts w:ascii="Times New Roman" w:eastAsia="Times New Roman" w:hAnsi="Times New Roman"/>
              </w:rPr>
              <w:t xml:space="preserve"> </w:t>
            </w:r>
          </w:p>
          <w:p w:rsidR="004C4FC7" w:rsidRDefault="004C4FC7" w:rsidP="008F4643">
            <w:pPr>
              <w:jc w:val="center"/>
              <w:rPr>
                <w:rFonts w:ascii="Times New Roman" w:eastAsia="Times New Roman" w:hAnsi="Times New Roman"/>
              </w:rPr>
            </w:pPr>
          </w:p>
          <w:p w:rsidR="000346F5" w:rsidRDefault="000346F5" w:rsidP="008F4643">
            <w:pPr>
              <w:jc w:val="center"/>
              <w:rPr>
                <w:rFonts w:ascii="Times New Roman" w:eastAsia="Times New Roman" w:hAnsi="Times New Roman"/>
              </w:rPr>
            </w:pPr>
            <w:r w:rsidRPr="00840C20">
              <w:rPr>
                <w:rFonts w:ascii="Times New Roman" w:eastAsia="Times New Roman" w:hAnsi="Times New Roman"/>
              </w:rPr>
              <w:t>…............... zł</w:t>
            </w:r>
          </w:p>
          <w:p w:rsidR="000346F5" w:rsidRPr="00E63AA3" w:rsidRDefault="000346F5" w:rsidP="002E22AA">
            <w:pPr>
              <w:rPr>
                <w:rFonts w:ascii="Times New Roman" w:hAnsi="Times New Roman"/>
                <w:sz w:val="24"/>
                <w:szCs w:val="24"/>
              </w:rPr>
            </w:pPr>
          </w:p>
        </w:tc>
        <w:tc>
          <w:tcPr>
            <w:tcW w:w="1985" w:type="dxa"/>
            <w:vAlign w:val="center"/>
          </w:tcPr>
          <w:p w:rsidR="000346F5" w:rsidRPr="00E63AA3" w:rsidRDefault="000346F5" w:rsidP="00D361B6">
            <w:pPr>
              <w:jc w:val="center"/>
              <w:rPr>
                <w:rFonts w:ascii="Times New Roman" w:hAnsi="Times New Roman"/>
                <w:bCs/>
                <w:sz w:val="21"/>
                <w:szCs w:val="21"/>
              </w:rPr>
            </w:pPr>
            <w:r w:rsidRPr="00E63AA3">
              <w:rPr>
                <w:rFonts w:ascii="Times New Roman" w:hAnsi="Times New Roman"/>
                <w:bCs/>
                <w:sz w:val="21"/>
                <w:szCs w:val="21"/>
              </w:rPr>
              <w:t>………</w:t>
            </w:r>
            <w:r>
              <w:rPr>
                <w:rFonts w:ascii="Times New Roman" w:hAnsi="Times New Roman"/>
                <w:bCs/>
                <w:sz w:val="21"/>
                <w:szCs w:val="21"/>
              </w:rPr>
              <w:t xml:space="preserve"> dni</w:t>
            </w:r>
          </w:p>
        </w:tc>
      </w:tr>
      <w:tr w:rsidR="00697462" w:rsidRPr="00E63AA3" w:rsidTr="004C4FC7">
        <w:trPr>
          <w:trHeight w:val="2406"/>
        </w:trPr>
        <w:tc>
          <w:tcPr>
            <w:tcW w:w="1277" w:type="dxa"/>
            <w:vAlign w:val="center"/>
          </w:tcPr>
          <w:p w:rsidR="00697462" w:rsidRPr="00E63AA3" w:rsidRDefault="00697462" w:rsidP="00697462">
            <w:pPr>
              <w:jc w:val="center"/>
              <w:rPr>
                <w:rFonts w:ascii="Times New Roman" w:eastAsia="Times New Roman" w:hAnsi="Times New Roman"/>
                <w:b/>
                <w:color w:val="FF0000"/>
              </w:rPr>
            </w:pPr>
            <w:r>
              <w:rPr>
                <w:rFonts w:ascii="Times New Roman" w:hAnsi="Times New Roman"/>
                <w:b/>
              </w:rPr>
              <w:t>CZĘŚĆ 3</w:t>
            </w:r>
          </w:p>
          <w:p w:rsidR="00697462" w:rsidRDefault="00697462" w:rsidP="00743779">
            <w:pPr>
              <w:jc w:val="center"/>
              <w:rPr>
                <w:rFonts w:ascii="Times New Roman" w:hAnsi="Times New Roman"/>
                <w:b/>
              </w:rPr>
            </w:pPr>
          </w:p>
        </w:tc>
        <w:tc>
          <w:tcPr>
            <w:tcW w:w="2268" w:type="dxa"/>
            <w:vAlign w:val="center"/>
          </w:tcPr>
          <w:p w:rsidR="00697462" w:rsidRDefault="002E22AA" w:rsidP="00743779">
            <w:pPr>
              <w:ind w:right="-993"/>
              <w:rPr>
                <w:rFonts w:ascii="Times New Roman" w:hAnsi="Times New Roman"/>
                <w:bCs/>
              </w:rPr>
            </w:pPr>
            <w:r>
              <w:rPr>
                <w:rFonts w:ascii="Times New Roman" w:hAnsi="Times New Roman"/>
                <w:bCs/>
              </w:rPr>
              <w:t xml:space="preserve">   .….</w:t>
            </w:r>
            <w:r w:rsidRPr="00E63AA3">
              <w:rPr>
                <w:rFonts w:ascii="Times New Roman" w:hAnsi="Times New Roman"/>
                <w:bCs/>
              </w:rPr>
              <w:t>..…</w:t>
            </w:r>
            <w:r>
              <w:rPr>
                <w:rFonts w:ascii="Times New Roman" w:hAnsi="Times New Roman"/>
                <w:bCs/>
              </w:rPr>
              <w:t>…….</w:t>
            </w:r>
            <w:r w:rsidRPr="00E63AA3">
              <w:rPr>
                <w:rFonts w:ascii="Times New Roman" w:hAnsi="Times New Roman"/>
                <w:bCs/>
              </w:rPr>
              <w:t>….… zł</w:t>
            </w:r>
          </w:p>
        </w:tc>
        <w:tc>
          <w:tcPr>
            <w:tcW w:w="992" w:type="dxa"/>
            <w:vAlign w:val="center"/>
          </w:tcPr>
          <w:p w:rsidR="00697462" w:rsidRPr="009A01E6" w:rsidRDefault="002E22AA" w:rsidP="00743779">
            <w:pPr>
              <w:jc w:val="center"/>
              <w:rPr>
                <w:rFonts w:ascii="Times New Roman" w:hAnsi="Times New Roman"/>
              </w:rPr>
            </w:pPr>
            <w:r w:rsidRPr="009A01E6">
              <w:rPr>
                <w:rFonts w:ascii="Times New Roman" w:hAnsi="Times New Roman"/>
              </w:rPr>
              <w:t>……. %</w:t>
            </w:r>
          </w:p>
        </w:tc>
        <w:tc>
          <w:tcPr>
            <w:tcW w:w="3260" w:type="dxa"/>
            <w:vAlign w:val="center"/>
          </w:tcPr>
          <w:p w:rsidR="004C4FC7" w:rsidRDefault="002E22AA" w:rsidP="002E22AA">
            <w:pPr>
              <w:ind w:right="-993"/>
              <w:rPr>
                <w:rFonts w:ascii="Times New Roman" w:hAnsi="Times New Roman"/>
                <w:b/>
                <w:bCs/>
              </w:rPr>
            </w:pPr>
            <w:r>
              <w:rPr>
                <w:rFonts w:ascii="Times New Roman" w:hAnsi="Times New Roman"/>
                <w:b/>
                <w:bCs/>
              </w:rPr>
              <w:t xml:space="preserve">  </w:t>
            </w:r>
          </w:p>
          <w:p w:rsidR="004C4FC7" w:rsidRDefault="004C4FC7" w:rsidP="002E22AA">
            <w:pPr>
              <w:ind w:right="-993"/>
              <w:rPr>
                <w:rFonts w:ascii="Times New Roman" w:hAnsi="Times New Roman"/>
                <w:b/>
                <w:bCs/>
              </w:rPr>
            </w:pPr>
          </w:p>
          <w:p w:rsidR="002E22AA" w:rsidRDefault="002E22AA" w:rsidP="002E22AA">
            <w:pPr>
              <w:ind w:right="-993"/>
              <w:rPr>
                <w:rFonts w:ascii="Times New Roman" w:hAnsi="Times New Roman"/>
                <w:b/>
                <w:bCs/>
              </w:rPr>
            </w:pPr>
            <w:r>
              <w:rPr>
                <w:rFonts w:ascii="Times New Roman" w:hAnsi="Times New Roman"/>
                <w:b/>
                <w:bCs/>
              </w:rPr>
              <w:t xml:space="preserve">           </w:t>
            </w:r>
            <w:r w:rsidRPr="00E63AA3">
              <w:rPr>
                <w:rFonts w:ascii="Times New Roman" w:hAnsi="Times New Roman"/>
                <w:b/>
                <w:bCs/>
              </w:rPr>
              <w:t>……..……</w:t>
            </w:r>
            <w:r>
              <w:rPr>
                <w:rFonts w:ascii="Times New Roman" w:hAnsi="Times New Roman"/>
                <w:b/>
                <w:bCs/>
              </w:rPr>
              <w:t>…</w:t>
            </w:r>
            <w:r w:rsidRPr="00E63AA3">
              <w:rPr>
                <w:rFonts w:ascii="Times New Roman" w:hAnsi="Times New Roman"/>
                <w:b/>
                <w:bCs/>
              </w:rPr>
              <w:t>……… zł</w:t>
            </w:r>
          </w:p>
          <w:p w:rsidR="002E22AA" w:rsidRDefault="002E22AA" w:rsidP="002E22AA">
            <w:pPr>
              <w:ind w:right="-993"/>
              <w:jc w:val="center"/>
              <w:rPr>
                <w:rFonts w:ascii="Times New Roman" w:eastAsia="Times New Roman" w:hAnsi="Times New Roman"/>
              </w:rPr>
            </w:pPr>
          </w:p>
          <w:p w:rsidR="004C4FC7" w:rsidRDefault="004C4FC7" w:rsidP="002E22AA">
            <w:pPr>
              <w:jc w:val="center"/>
              <w:rPr>
                <w:rFonts w:ascii="Times New Roman" w:eastAsia="Times New Roman" w:hAnsi="Times New Roman"/>
                <w:sz w:val="18"/>
                <w:szCs w:val="18"/>
              </w:rPr>
            </w:pPr>
          </w:p>
          <w:p w:rsidR="002E22AA" w:rsidRDefault="002E22AA" w:rsidP="002E22AA">
            <w:pPr>
              <w:jc w:val="center"/>
              <w:rPr>
                <w:rFonts w:ascii="Times New Roman" w:eastAsia="Times New Roman" w:hAnsi="Times New Roman"/>
                <w:sz w:val="18"/>
                <w:szCs w:val="18"/>
              </w:rPr>
            </w:pPr>
            <w:r w:rsidRPr="00743779">
              <w:rPr>
                <w:rFonts w:ascii="Times New Roman" w:eastAsia="Times New Roman" w:hAnsi="Times New Roman"/>
                <w:sz w:val="18"/>
                <w:szCs w:val="18"/>
              </w:rPr>
              <w:t>Cena jednostkowa brutto za wykonanie podziału 1 działki:</w:t>
            </w:r>
          </w:p>
          <w:p w:rsidR="004C4FC7" w:rsidRDefault="004C4FC7" w:rsidP="002E22AA">
            <w:pPr>
              <w:jc w:val="center"/>
              <w:rPr>
                <w:rFonts w:ascii="Times New Roman" w:eastAsia="Times New Roman" w:hAnsi="Times New Roman"/>
              </w:rPr>
            </w:pPr>
          </w:p>
          <w:p w:rsidR="00697462" w:rsidRPr="002E22AA" w:rsidRDefault="002E22AA" w:rsidP="002E22AA">
            <w:pPr>
              <w:jc w:val="center"/>
              <w:rPr>
                <w:rFonts w:ascii="Times New Roman" w:eastAsia="Times New Roman" w:hAnsi="Times New Roman"/>
              </w:rPr>
            </w:pPr>
            <w:r w:rsidRPr="00840C20">
              <w:rPr>
                <w:rFonts w:ascii="Times New Roman" w:eastAsia="Times New Roman" w:hAnsi="Times New Roman"/>
              </w:rPr>
              <w:t>…............... zł</w:t>
            </w:r>
          </w:p>
        </w:tc>
        <w:tc>
          <w:tcPr>
            <w:tcW w:w="1985" w:type="dxa"/>
            <w:tcBorders>
              <w:bottom w:val="single" w:sz="4" w:space="0" w:color="auto"/>
            </w:tcBorders>
            <w:vAlign w:val="center"/>
          </w:tcPr>
          <w:p w:rsidR="00697462" w:rsidRPr="00E63AA3" w:rsidRDefault="002E22AA" w:rsidP="00D361B6">
            <w:pPr>
              <w:jc w:val="center"/>
              <w:rPr>
                <w:rFonts w:ascii="Times New Roman" w:hAnsi="Times New Roman"/>
                <w:bCs/>
                <w:sz w:val="21"/>
                <w:szCs w:val="21"/>
              </w:rPr>
            </w:pPr>
            <w:r w:rsidRPr="00E63AA3">
              <w:rPr>
                <w:rFonts w:ascii="Times New Roman" w:hAnsi="Times New Roman"/>
                <w:bCs/>
                <w:sz w:val="21"/>
                <w:szCs w:val="21"/>
              </w:rPr>
              <w:t>………</w:t>
            </w:r>
            <w:r>
              <w:rPr>
                <w:rFonts w:ascii="Times New Roman" w:hAnsi="Times New Roman"/>
                <w:bCs/>
                <w:sz w:val="21"/>
                <w:szCs w:val="21"/>
              </w:rPr>
              <w:t xml:space="preserve"> dni</w:t>
            </w:r>
          </w:p>
        </w:tc>
      </w:tr>
      <w:tr w:rsidR="005B0986" w:rsidRPr="00E63AA3" w:rsidTr="00FB593A">
        <w:trPr>
          <w:trHeight w:val="911"/>
        </w:trPr>
        <w:tc>
          <w:tcPr>
            <w:tcW w:w="1277" w:type="dxa"/>
            <w:vAlign w:val="center"/>
          </w:tcPr>
          <w:p w:rsidR="005B0986" w:rsidRPr="0099265A" w:rsidRDefault="005B0986" w:rsidP="005B0986">
            <w:pPr>
              <w:jc w:val="center"/>
              <w:rPr>
                <w:rFonts w:ascii="Times New Roman" w:eastAsia="Times New Roman" w:hAnsi="Times New Roman"/>
                <w:b/>
                <w:color w:val="FF0000"/>
              </w:rPr>
            </w:pPr>
            <w:r>
              <w:rPr>
                <w:rFonts w:ascii="Times New Roman" w:hAnsi="Times New Roman"/>
                <w:b/>
              </w:rPr>
              <w:t>CZĘŚĆ 4</w:t>
            </w:r>
          </w:p>
        </w:tc>
        <w:tc>
          <w:tcPr>
            <w:tcW w:w="2268" w:type="dxa"/>
            <w:vAlign w:val="center"/>
          </w:tcPr>
          <w:p w:rsidR="005B0986" w:rsidRDefault="005B0986" w:rsidP="005B0986">
            <w:pPr>
              <w:ind w:right="-993"/>
              <w:rPr>
                <w:rFonts w:ascii="Times New Roman" w:hAnsi="Times New Roman"/>
                <w:bCs/>
              </w:rPr>
            </w:pPr>
            <w:r>
              <w:rPr>
                <w:rFonts w:ascii="Times New Roman" w:hAnsi="Times New Roman"/>
                <w:bCs/>
              </w:rPr>
              <w:t>.….</w:t>
            </w:r>
            <w:r w:rsidRPr="00E63AA3">
              <w:rPr>
                <w:rFonts w:ascii="Times New Roman" w:hAnsi="Times New Roman"/>
                <w:bCs/>
              </w:rPr>
              <w:t>..…</w:t>
            </w:r>
            <w:r>
              <w:rPr>
                <w:rFonts w:ascii="Times New Roman" w:hAnsi="Times New Roman"/>
                <w:bCs/>
              </w:rPr>
              <w:t>…….</w:t>
            </w:r>
            <w:r w:rsidRPr="00E63AA3">
              <w:rPr>
                <w:rFonts w:ascii="Times New Roman" w:hAnsi="Times New Roman"/>
                <w:bCs/>
              </w:rPr>
              <w:t>….… zł</w:t>
            </w:r>
          </w:p>
        </w:tc>
        <w:tc>
          <w:tcPr>
            <w:tcW w:w="992" w:type="dxa"/>
            <w:vAlign w:val="center"/>
          </w:tcPr>
          <w:p w:rsidR="005B0986" w:rsidRPr="009A01E6" w:rsidRDefault="005B0986" w:rsidP="005B0986">
            <w:pPr>
              <w:jc w:val="center"/>
              <w:rPr>
                <w:rFonts w:ascii="Times New Roman" w:hAnsi="Times New Roman"/>
              </w:rPr>
            </w:pPr>
            <w:r w:rsidRPr="009A01E6">
              <w:rPr>
                <w:rFonts w:ascii="Times New Roman" w:hAnsi="Times New Roman"/>
              </w:rPr>
              <w:t>……. %</w:t>
            </w:r>
          </w:p>
        </w:tc>
        <w:tc>
          <w:tcPr>
            <w:tcW w:w="3260" w:type="dxa"/>
            <w:vAlign w:val="center"/>
          </w:tcPr>
          <w:p w:rsidR="005B0986" w:rsidRPr="005B0986" w:rsidRDefault="005B0986" w:rsidP="005B0986">
            <w:pPr>
              <w:ind w:right="-993"/>
              <w:rPr>
                <w:rFonts w:ascii="Times New Roman" w:hAnsi="Times New Roman"/>
                <w:b/>
                <w:bCs/>
              </w:rPr>
            </w:pPr>
            <w:r w:rsidRPr="005B0986">
              <w:rPr>
                <w:rFonts w:ascii="Times New Roman" w:hAnsi="Times New Roman"/>
                <w:b/>
                <w:bCs/>
              </w:rPr>
              <w:t xml:space="preserve">       </w:t>
            </w:r>
            <w:r>
              <w:rPr>
                <w:rFonts w:ascii="Times New Roman" w:hAnsi="Times New Roman"/>
                <w:b/>
                <w:bCs/>
              </w:rPr>
              <w:t xml:space="preserve">  </w:t>
            </w:r>
            <w:r w:rsidRPr="005B0986">
              <w:rPr>
                <w:rFonts w:ascii="Times New Roman" w:hAnsi="Times New Roman"/>
                <w:b/>
                <w:bCs/>
              </w:rPr>
              <w:t xml:space="preserve"> </w:t>
            </w:r>
            <w:r w:rsidRPr="005B0986">
              <w:rPr>
                <w:rFonts w:ascii="Times New Roman" w:hAnsi="Times New Roman"/>
                <w:b/>
                <w:bCs/>
              </w:rPr>
              <w:t>.…</w:t>
            </w:r>
            <w:r w:rsidRPr="005B0986">
              <w:rPr>
                <w:rFonts w:ascii="Times New Roman" w:hAnsi="Times New Roman"/>
                <w:b/>
                <w:bCs/>
              </w:rPr>
              <w:t>..</w:t>
            </w:r>
            <w:r w:rsidRPr="005B0986">
              <w:rPr>
                <w:rFonts w:ascii="Times New Roman" w:hAnsi="Times New Roman"/>
                <w:b/>
                <w:bCs/>
              </w:rPr>
              <w:t>...…</w:t>
            </w:r>
            <w:r>
              <w:rPr>
                <w:rFonts w:ascii="Times New Roman" w:hAnsi="Times New Roman"/>
                <w:b/>
                <w:bCs/>
              </w:rPr>
              <w:t>..</w:t>
            </w:r>
            <w:r w:rsidRPr="005B0986">
              <w:rPr>
                <w:rFonts w:ascii="Times New Roman" w:hAnsi="Times New Roman"/>
                <w:b/>
                <w:bCs/>
              </w:rPr>
              <w:t>…….….… zł</w:t>
            </w:r>
          </w:p>
        </w:tc>
        <w:tc>
          <w:tcPr>
            <w:tcW w:w="1985" w:type="dxa"/>
            <w:tcBorders>
              <w:tl2br w:val="single" w:sz="4" w:space="0" w:color="auto"/>
              <w:tr2bl w:val="single" w:sz="4" w:space="0" w:color="auto"/>
            </w:tcBorders>
            <w:vAlign w:val="center"/>
          </w:tcPr>
          <w:p w:rsidR="005B0986" w:rsidRPr="00E63AA3" w:rsidRDefault="005B0986" w:rsidP="005B0986">
            <w:pPr>
              <w:jc w:val="center"/>
              <w:rPr>
                <w:rFonts w:ascii="Times New Roman" w:hAnsi="Times New Roman"/>
                <w:bCs/>
                <w:sz w:val="21"/>
                <w:szCs w:val="21"/>
              </w:rPr>
            </w:pPr>
          </w:p>
        </w:tc>
      </w:tr>
    </w:tbl>
    <w:p w:rsidR="00743779" w:rsidRDefault="00743779" w:rsidP="008526B6">
      <w:pPr>
        <w:tabs>
          <w:tab w:val="left" w:pos="16756"/>
        </w:tabs>
        <w:suppressAutoHyphens/>
        <w:snapToGrid w:val="0"/>
        <w:spacing w:after="113" w:line="240" w:lineRule="auto"/>
        <w:ind w:left="284" w:hanging="284"/>
        <w:jc w:val="both"/>
        <w:rPr>
          <w:rFonts w:ascii="Verdana" w:eastAsia="Times New Roman" w:hAnsi="Verdana" w:cs="Times New Roman"/>
          <w:b/>
          <w:bCs/>
          <w:color w:val="FF0000"/>
          <w:sz w:val="16"/>
          <w:szCs w:val="16"/>
          <w:lang w:eastAsia="ar-SA"/>
        </w:rPr>
      </w:pPr>
    </w:p>
    <w:p w:rsidR="008526B6" w:rsidRDefault="008526B6" w:rsidP="008526B6">
      <w:pPr>
        <w:tabs>
          <w:tab w:val="left" w:pos="16756"/>
        </w:tabs>
        <w:suppressAutoHyphens/>
        <w:snapToGrid w:val="0"/>
        <w:spacing w:after="113" w:line="240" w:lineRule="auto"/>
        <w:ind w:left="284" w:hanging="284"/>
        <w:jc w:val="both"/>
        <w:rPr>
          <w:rFonts w:ascii="Verdana" w:eastAsia="Times New Roman" w:hAnsi="Verdana" w:cs="Times New Roman"/>
          <w:b/>
          <w:bCs/>
          <w:color w:val="FF0000"/>
          <w:sz w:val="16"/>
          <w:szCs w:val="16"/>
          <w:lang w:eastAsia="ar-SA"/>
        </w:rPr>
      </w:pPr>
    </w:p>
    <w:p w:rsidR="00840C20" w:rsidRDefault="00840C20" w:rsidP="00E63AA3">
      <w:pPr>
        <w:tabs>
          <w:tab w:val="left" w:pos="16756"/>
        </w:tabs>
        <w:suppressAutoHyphens/>
        <w:snapToGrid w:val="0"/>
        <w:spacing w:after="113" w:line="240" w:lineRule="auto"/>
        <w:ind w:left="284" w:hanging="284"/>
        <w:jc w:val="both"/>
        <w:rPr>
          <w:rFonts w:ascii="Verdana" w:eastAsia="Times New Roman" w:hAnsi="Verdana" w:cs="Times New Roman"/>
          <w:b/>
          <w:bCs/>
          <w:color w:val="FF0000"/>
          <w:sz w:val="16"/>
          <w:szCs w:val="16"/>
          <w:lang w:eastAsia="ar-SA"/>
        </w:rPr>
      </w:pPr>
    </w:p>
    <w:p w:rsidR="00E63AA3" w:rsidRPr="00E63AA3" w:rsidRDefault="00E63AA3" w:rsidP="00E63AA3">
      <w:pPr>
        <w:spacing w:after="0" w:line="240" w:lineRule="auto"/>
        <w:ind w:right="-993"/>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dn. _ _ . _ _ . 201</w:t>
      </w:r>
      <w:r w:rsidR="00674806">
        <w:rPr>
          <w:rFonts w:ascii="Times New Roman" w:eastAsia="Times New Roman" w:hAnsi="Times New Roman" w:cs="Times New Roman"/>
          <w:sz w:val="24"/>
          <w:szCs w:val="24"/>
          <w:lang w:eastAsia="pl-PL"/>
        </w:rPr>
        <w:t>9</w:t>
      </w:r>
      <w:r w:rsidRPr="00E63AA3">
        <w:rPr>
          <w:rFonts w:ascii="Times New Roman" w:eastAsia="Times New Roman" w:hAnsi="Times New Roman" w:cs="Times New Roman"/>
          <w:sz w:val="24"/>
          <w:szCs w:val="24"/>
          <w:lang w:eastAsia="pl-PL"/>
        </w:rPr>
        <w:t xml:space="preserve"> r.</w:t>
      </w:r>
      <w:r w:rsidRPr="00E63AA3">
        <w:rPr>
          <w:rFonts w:ascii="Times New Roman" w:eastAsia="Times New Roman" w:hAnsi="Times New Roman" w:cs="Times New Roman"/>
          <w:sz w:val="24"/>
          <w:szCs w:val="24"/>
          <w:lang w:eastAsia="pl-PL"/>
        </w:rPr>
        <w:tab/>
        <w:t xml:space="preserve">   </w:t>
      </w:r>
      <w:r w:rsidRPr="00E63AA3">
        <w:rPr>
          <w:rFonts w:ascii="Times New Roman" w:eastAsia="Times New Roman" w:hAnsi="Times New Roman" w:cs="Times New Roman"/>
          <w:sz w:val="24"/>
          <w:szCs w:val="24"/>
          <w:lang w:eastAsia="pl-PL"/>
        </w:rPr>
        <w:tab/>
      </w:r>
      <w:r w:rsidRPr="00E63AA3">
        <w:rPr>
          <w:rFonts w:ascii="Times New Roman" w:eastAsia="Times New Roman" w:hAnsi="Times New Roman" w:cs="Times New Roman"/>
          <w:sz w:val="24"/>
          <w:szCs w:val="24"/>
          <w:lang w:eastAsia="pl-PL"/>
        </w:rPr>
        <w:tab/>
        <w:t xml:space="preserve">  .................</w:t>
      </w:r>
      <w:r w:rsidR="00360A57">
        <w:rPr>
          <w:rFonts w:ascii="Times New Roman" w:eastAsia="Times New Roman" w:hAnsi="Times New Roman" w:cs="Times New Roman"/>
          <w:sz w:val="24"/>
          <w:szCs w:val="24"/>
          <w:lang w:eastAsia="pl-PL"/>
        </w:rPr>
        <w:t>...</w:t>
      </w:r>
      <w:r w:rsidRPr="00E63AA3">
        <w:rPr>
          <w:rFonts w:ascii="Times New Roman" w:eastAsia="Times New Roman" w:hAnsi="Times New Roman" w:cs="Times New Roman"/>
          <w:sz w:val="24"/>
          <w:szCs w:val="24"/>
          <w:lang w:eastAsia="pl-PL"/>
        </w:rPr>
        <w:t>..............................</w:t>
      </w:r>
    </w:p>
    <w:p w:rsidR="00E63AA3" w:rsidRDefault="00E63AA3" w:rsidP="00E63AA3">
      <w:pPr>
        <w:spacing w:after="0" w:line="240" w:lineRule="auto"/>
        <w:ind w:left="5400" w:right="70"/>
        <w:jc w:val="center"/>
        <w:rPr>
          <w:rFonts w:ascii="Times New Roman" w:eastAsia="Times New Roman" w:hAnsi="Times New Roman" w:cs="Times New Roman"/>
          <w:i/>
          <w:sz w:val="18"/>
          <w:szCs w:val="20"/>
          <w:lang w:eastAsia="pl-PL"/>
        </w:rPr>
      </w:pPr>
      <w:r w:rsidRPr="00E63AA3">
        <w:rPr>
          <w:rFonts w:ascii="Times New Roman" w:eastAsia="Times New Roman" w:hAnsi="Times New Roman" w:cs="Times New Roman"/>
          <w:i/>
          <w:sz w:val="18"/>
          <w:szCs w:val="20"/>
          <w:lang w:eastAsia="pl-PL"/>
        </w:rPr>
        <w:t xml:space="preserve">Podpis osoby uprawnionej do składania świadczeń woli w imieniu Wykonawcy </w:t>
      </w:r>
    </w:p>
    <w:p w:rsidR="000556BB" w:rsidRPr="00E63AA3" w:rsidRDefault="000556BB" w:rsidP="00E63AA3">
      <w:pPr>
        <w:spacing w:after="0" w:line="240" w:lineRule="auto"/>
        <w:ind w:left="5400" w:right="70"/>
        <w:jc w:val="center"/>
        <w:rPr>
          <w:rFonts w:ascii="Times New Roman" w:eastAsia="Times New Roman" w:hAnsi="Times New Roman" w:cs="Times New Roman"/>
          <w:i/>
          <w:sz w:val="18"/>
          <w:szCs w:val="20"/>
          <w:lang w:eastAsia="pl-PL"/>
        </w:rPr>
      </w:pPr>
    </w:p>
    <w:p w:rsidR="00E63AA3" w:rsidRPr="00E63AA3" w:rsidRDefault="00E63AA3" w:rsidP="00E63AA3">
      <w:pPr>
        <w:spacing w:after="0" w:line="240" w:lineRule="auto"/>
        <w:ind w:left="540" w:hanging="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1. </w:t>
      </w:r>
      <w:r w:rsidRPr="00E63AA3">
        <w:rPr>
          <w:rFonts w:ascii="Times New Roman" w:eastAsia="Times New Roman" w:hAnsi="Times New Roman" w:cs="Times New Roman"/>
          <w:sz w:val="24"/>
          <w:szCs w:val="24"/>
          <w:u w:val="single"/>
          <w:lang w:eastAsia="pl-PL"/>
        </w:rPr>
        <w:t>Oświadczamy, że</w:t>
      </w:r>
      <w:r w:rsidRPr="00E63AA3">
        <w:rPr>
          <w:rFonts w:ascii="Times New Roman" w:eastAsia="Times New Roman" w:hAnsi="Times New Roman" w:cs="Times New Roman"/>
          <w:sz w:val="24"/>
          <w:szCs w:val="24"/>
          <w:lang w:eastAsia="pl-PL"/>
        </w:rPr>
        <w:t>:</w:t>
      </w:r>
    </w:p>
    <w:p w:rsidR="00E63AA3" w:rsidRPr="00E63AA3" w:rsidRDefault="00E63AA3" w:rsidP="00570918">
      <w:pPr>
        <w:numPr>
          <w:ilvl w:val="1"/>
          <w:numId w:val="29"/>
        </w:numPr>
        <w:spacing w:after="0" w:line="240" w:lineRule="auto"/>
        <w:jc w:val="both"/>
        <w:rPr>
          <w:rFonts w:ascii="Times New Roman" w:eastAsia="Times New Roman" w:hAnsi="Times New Roman" w:cs="Times New Roman"/>
          <w:b/>
          <w:sz w:val="24"/>
          <w:szCs w:val="24"/>
          <w:u w:val="single"/>
          <w:lang w:eastAsia="pl-PL"/>
        </w:rPr>
      </w:pPr>
      <w:r w:rsidRPr="00E63AA3">
        <w:rPr>
          <w:rFonts w:ascii="Times New Roman" w:eastAsia="Times New Roman" w:hAnsi="Times New Roman" w:cs="Times New Roman"/>
          <w:sz w:val="24"/>
          <w:szCs w:val="24"/>
          <w:lang w:eastAsia="pl-PL"/>
        </w:rPr>
        <w:t xml:space="preserve">powyższe ceny brutto zawierają wszystkie koszty jakie ponosi zamawiający </w:t>
      </w:r>
      <w:r w:rsidRPr="00E63AA3">
        <w:rPr>
          <w:rFonts w:ascii="Times New Roman" w:eastAsia="Times New Roman" w:hAnsi="Times New Roman" w:cs="Times New Roman"/>
          <w:sz w:val="24"/>
          <w:szCs w:val="24"/>
          <w:lang w:eastAsia="pl-PL"/>
        </w:rPr>
        <w:br/>
        <w:t>w przypadku wyboru oferty</w:t>
      </w:r>
      <w:r w:rsidR="00D361B6">
        <w:rPr>
          <w:rFonts w:ascii="Times New Roman" w:eastAsia="Times New Roman" w:hAnsi="Times New Roman" w:cs="Times New Roman"/>
          <w:sz w:val="24"/>
          <w:szCs w:val="24"/>
          <w:lang w:eastAsia="pl-PL"/>
        </w:rPr>
        <w:t>,</w:t>
      </w:r>
    </w:p>
    <w:p w:rsidR="00E63AA3" w:rsidRPr="00E63AA3" w:rsidRDefault="00E63AA3" w:rsidP="00570918">
      <w:pPr>
        <w:numPr>
          <w:ilvl w:val="1"/>
          <w:numId w:val="2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oświadczam, że przedmiot zamówienia będę wykonywał w terminie wskazanym w ofercie</w:t>
      </w:r>
      <w:r w:rsidR="00D361B6">
        <w:rPr>
          <w:rFonts w:ascii="Times New Roman" w:eastAsia="Times New Roman" w:hAnsi="Times New Roman" w:cs="Times New Roman"/>
          <w:sz w:val="24"/>
          <w:szCs w:val="24"/>
          <w:lang w:eastAsia="pl-PL"/>
        </w:rPr>
        <w:t>,</w:t>
      </w:r>
    </w:p>
    <w:p w:rsidR="00E63AA3" w:rsidRPr="00E63AA3" w:rsidRDefault="00E63AA3" w:rsidP="00570918">
      <w:pPr>
        <w:numPr>
          <w:ilvl w:val="1"/>
          <w:numId w:val="29"/>
        </w:numPr>
        <w:spacing w:after="0" w:line="240" w:lineRule="auto"/>
        <w:jc w:val="both"/>
        <w:rPr>
          <w:rFonts w:ascii="Times New Roman" w:eastAsia="Times New Roman" w:hAnsi="Times New Roman" w:cs="Times New Roman"/>
          <w:b/>
          <w:sz w:val="24"/>
          <w:szCs w:val="24"/>
          <w:u w:val="single"/>
          <w:lang w:eastAsia="pl-PL"/>
        </w:rPr>
      </w:pPr>
      <w:r w:rsidRPr="00E63AA3">
        <w:rPr>
          <w:rFonts w:ascii="Times New Roman" w:eastAsia="Times New Roman" w:hAnsi="Times New Roman" w:cs="Times New Roman"/>
          <w:sz w:val="24"/>
          <w:szCs w:val="24"/>
          <w:lang w:eastAsia="pl-PL"/>
        </w:rPr>
        <w:t xml:space="preserve">zapoznaliśmy się z warunkami przetargu podanymi przez Zamawiającego w SIWZ, </w:t>
      </w:r>
    </w:p>
    <w:p w:rsidR="00E63AA3" w:rsidRPr="00E63AA3" w:rsidRDefault="00E63AA3" w:rsidP="00570918">
      <w:pPr>
        <w:numPr>
          <w:ilvl w:val="1"/>
          <w:numId w:val="29"/>
        </w:num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uzyskaliśmy wszelkie niezbędne informacje do przygotowania oferty i wykonania zamówienia,</w:t>
      </w:r>
    </w:p>
    <w:p w:rsidR="00E63AA3" w:rsidRPr="00E63AA3" w:rsidRDefault="00E63AA3" w:rsidP="00570918">
      <w:pPr>
        <w:numPr>
          <w:ilvl w:val="1"/>
          <w:numId w:val="29"/>
        </w:num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akceptujemy istotne postanowienia umowy oraz termin realizacji przedmiotu zamówienia podany przez Zamawiającego,</w:t>
      </w:r>
    </w:p>
    <w:p w:rsidR="00E63AA3" w:rsidRPr="00E63AA3" w:rsidRDefault="00E63AA3" w:rsidP="00570918">
      <w:pPr>
        <w:numPr>
          <w:ilvl w:val="1"/>
          <w:numId w:val="29"/>
        </w:num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uważamy się za związanych niniejszą ofertą przez 30 dni od dnia upływu terminu składania ofert,</w:t>
      </w:r>
    </w:p>
    <w:p w:rsidR="00E63AA3" w:rsidRPr="00E63AA3" w:rsidRDefault="00E63AA3" w:rsidP="00570918">
      <w:pPr>
        <w:numPr>
          <w:ilvl w:val="1"/>
          <w:numId w:val="29"/>
        </w:numPr>
        <w:spacing w:after="0" w:line="240" w:lineRule="auto"/>
        <w:jc w:val="both"/>
        <w:rPr>
          <w:rFonts w:ascii="Times New Roman" w:eastAsia="Times New Roman" w:hAnsi="Times New Roman" w:cs="Times New Roman"/>
          <w:sz w:val="24"/>
          <w:szCs w:val="24"/>
          <w:lang w:eastAsia="pl-PL"/>
        </w:rPr>
      </w:pPr>
      <w:r w:rsidRPr="00E63AA3">
        <w:rPr>
          <w:rFonts w:ascii="Times New Roman" w:hAnsi="Times New Roman" w:cs="Times New Roman"/>
          <w:sz w:val="24"/>
          <w:szCs w:val="24"/>
        </w:rPr>
        <w:t>podwykonawcom zamierzamy powierzyć wykonanie następujących części zamówienia: (należy podać nazwę podwykonawcy i część zamówienia jaką będzie wykonywał)</w:t>
      </w:r>
    </w:p>
    <w:p w:rsidR="00E63AA3" w:rsidRPr="00E63AA3" w:rsidRDefault="00E63AA3" w:rsidP="00570918">
      <w:pPr>
        <w:numPr>
          <w:ilvl w:val="0"/>
          <w:numId w:val="30"/>
        </w:numPr>
        <w:spacing w:after="0"/>
        <w:jc w:val="both"/>
        <w:rPr>
          <w:rFonts w:ascii="Times New Roman" w:hAnsi="Times New Roman"/>
          <w:sz w:val="24"/>
          <w:szCs w:val="24"/>
        </w:rPr>
      </w:pPr>
      <w:r w:rsidRPr="00E63AA3">
        <w:rPr>
          <w:rFonts w:ascii="Times New Roman" w:hAnsi="Times New Roman" w:cs="Times New Roman"/>
          <w:sz w:val="24"/>
          <w:szCs w:val="24"/>
        </w:rPr>
        <w:t>zakres lub część zamówienia jaką będzie wykonywał podwykonawca</w:t>
      </w:r>
      <w:r w:rsidRPr="00E63AA3">
        <w:rPr>
          <w:rFonts w:ascii="Times New Roman" w:hAnsi="Times New Roman"/>
          <w:sz w:val="24"/>
          <w:szCs w:val="24"/>
        </w:rPr>
        <w:t xml:space="preserve"> ………..……………………………………………………………………..…………..</w:t>
      </w:r>
    </w:p>
    <w:p w:rsidR="00E63AA3" w:rsidRPr="00E63AA3" w:rsidRDefault="00E63AA3" w:rsidP="00570918">
      <w:pPr>
        <w:numPr>
          <w:ilvl w:val="0"/>
          <w:numId w:val="30"/>
        </w:numPr>
        <w:spacing w:after="0"/>
        <w:jc w:val="both"/>
        <w:rPr>
          <w:rFonts w:ascii="Times New Roman" w:hAnsi="Times New Roman"/>
          <w:sz w:val="24"/>
          <w:szCs w:val="24"/>
          <w:lang w:eastAsia="pl-PL"/>
        </w:rPr>
      </w:pPr>
      <w:r w:rsidRPr="00E63AA3">
        <w:rPr>
          <w:rFonts w:ascii="Times New Roman" w:hAnsi="Times New Roman"/>
          <w:sz w:val="24"/>
          <w:szCs w:val="24"/>
          <w:lang w:eastAsia="pl-PL"/>
        </w:rPr>
        <w:t>wartość lub procentowa część zamówienia, jaka zostanie powierzona podwykonawcy to: ……………………………</w:t>
      </w:r>
    </w:p>
    <w:p w:rsidR="00E63AA3" w:rsidRPr="00E63AA3" w:rsidRDefault="00E63AA3" w:rsidP="00570918">
      <w:pPr>
        <w:numPr>
          <w:ilvl w:val="0"/>
          <w:numId w:val="30"/>
        </w:numPr>
        <w:tabs>
          <w:tab w:val="num" w:pos="0"/>
        </w:tabs>
        <w:spacing w:after="0"/>
        <w:jc w:val="both"/>
        <w:rPr>
          <w:rFonts w:ascii="Times New Roman" w:hAnsi="Times New Roman"/>
          <w:sz w:val="24"/>
          <w:szCs w:val="24"/>
        </w:rPr>
      </w:pPr>
      <w:r w:rsidRPr="00E63AA3">
        <w:rPr>
          <w:rFonts w:ascii="Times New Roman" w:hAnsi="Times New Roman"/>
          <w:sz w:val="24"/>
          <w:szCs w:val="24"/>
        </w:rPr>
        <w:t>nazwa podwykonawcy ………………………………………………..………………...</w:t>
      </w:r>
    </w:p>
    <w:p w:rsidR="00E63AA3" w:rsidRPr="00E63AA3" w:rsidRDefault="00E63AA3" w:rsidP="00E63AA3">
      <w:pPr>
        <w:tabs>
          <w:tab w:val="num" w:pos="0"/>
        </w:tabs>
        <w:spacing w:after="0"/>
        <w:jc w:val="both"/>
        <w:rPr>
          <w:rFonts w:ascii="Times New Roman" w:hAnsi="Times New Roman"/>
          <w:sz w:val="24"/>
          <w:szCs w:val="24"/>
        </w:rPr>
      </w:pPr>
      <w:r w:rsidRPr="00E63AA3">
        <w:rPr>
          <w:rFonts w:ascii="Times New Roman" w:eastAsia="Times New Roman" w:hAnsi="Times New Roman" w:cs="Times New Roman"/>
          <w:sz w:val="24"/>
          <w:szCs w:val="24"/>
          <w:lang w:eastAsia="pl-PL"/>
        </w:rPr>
        <w:t xml:space="preserve">2.  </w:t>
      </w:r>
      <w:r w:rsidRPr="00E63AA3">
        <w:rPr>
          <w:rFonts w:ascii="Times New Roman" w:hAnsi="Times New Roman"/>
          <w:sz w:val="24"/>
          <w:szCs w:val="24"/>
        </w:rPr>
        <w:t xml:space="preserve">Wykonawca jest </w:t>
      </w:r>
      <w:r w:rsidR="00D361B6">
        <w:rPr>
          <w:rFonts w:ascii="Times New Roman" w:hAnsi="Times New Roman"/>
          <w:sz w:val="24"/>
          <w:szCs w:val="24"/>
        </w:rPr>
        <w:t xml:space="preserve">mikro, </w:t>
      </w:r>
      <w:r w:rsidRPr="00E63AA3">
        <w:rPr>
          <w:rFonts w:ascii="Times New Roman" w:hAnsi="Times New Roman"/>
          <w:sz w:val="24"/>
          <w:szCs w:val="24"/>
        </w:rPr>
        <w:t>małym lub średnim przedsiębiorcą (tak/nie): ……………</w:t>
      </w:r>
    </w:p>
    <w:p w:rsidR="00E63AA3" w:rsidRPr="00E63AA3" w:rsidRDefault="00D361B6" w:rsidP="00D361B6">
      <w:pPr>
        <w:tabs>
          <w:tab w:val="num" w:pos="1440"/>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E63AA3" w:rsidRPr="00E63AA3">
        <w:rPr>
          <w:rFonts w:ascii="Times New Roman" w:eastAsia="Times New Roman" w:hAnsi="Times New Roman" w:cs="Times New Roman"/>
          <w:sz w:val="24"/>
          <w:szCs w:val="24"/>
          <w:lang w:eastAsia="pl-PL"/>
        </w:rPr>
        <w:t>Do oferty dołączono następujące dokumenty :</w:t>
      </w:r>
    </w:p>
    <w:p w:rsidR="00E63AA3" w:rsidRPr="00E63AA3" w:rsidRDefault="00E63AA3" w:rsidP="00570918">
      <w:pPr>
        <w:numPr>
          <w:ilvl w:val="0"/>
          <w:numId w:val="31"/>
        </w:numPr>
        <w:suppressAutoHyphens/>
        <w:spacing w:after="0" w:line="240" w:lineRule="auto"/>
        <w:contextualSpacing/>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w:t>
      </w:r>
    </w:p>
    <w:p w:rsidR="00E63AA3" w:rsidRPr="00E63AA3" w:rsidRDefault="00E63AA3" w:rsidP="00570918">
      <w:pPr>
        <w:numPr>
          <w:ilvl w:val="0"/>
          <w:numId w:val="31"/>
        </w:numPr>
        <w:suppressAutoHyphens/>
        <w:spacing w:after="0" w:line="240" w:lineRule="auto"/>
        <w:contextualSpacing/>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w:t>
      </w:r>
      <w:r w:rsidR="00D361B6">
        <w:rPr>
          <w:rFonts w:ascii="Times New Roman" w:eastAsia="Calibri" w:hAnsi="Times New Roman" w:cs="Times New Roman"/>
          <w:sz w:val="24"/>
          <w:szCs w:val="24"/>
        </w:rPr>
        <w:t>…</w:t>
      </w:r>
      <w:r w:rsidRPr="00E63AA3">
        <w:rPr>
          <w:rFonts w:ascii="Times New Roman" w:eastAsia="Calibri" w:hAnsi="Times New Roman" w:cs="Times New Roman"/>
          <w:sz w:val="24"/>
          <w:szCs w:val="24"/>
        </w:rPr>
        <w:t>…………</w:t>
      </w:r>
    </w:p>
    <w:p w:rsidR="00E63AA3" w:rsidRPr="00E63AA3" w:rsidRDefault="00E63AA3" w:rsidP="00570918">
      <w:pPr>
        <w:numPr>
          <w:ilvl w:val="0"/>
          <w:numId w:val="31"/>
        </w:numPr>
        <w:suppressAutoHyphens/>
        <w:spacing w:after="0" w:line="240" w:lineRule="auto"/>
        <w:contextualSpacing/>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w:t>
      </w:r>
      <w:r w:rsidR="00D361B6">
        <w:rPr>
          <w:rFonts w:ascii="Times New Roman" w:eastAsia="Calibri" w:hAnsi="Times New Roman" w:cs="Times New Roman"/>
          <w:sz w:val="24"/>
          <w:szCs w:val="24"/>
        </w:rPr>
        <w:t>…</w:t>
      </w:r>
      <w:r w:rsidRPr="00E63AA3">
        <w:rPr>
          <w:rFonts w:ascii="Times New Roman" w:eastAsia="Calibri" w:hAnsi="Times New Roman" w:cs="Times New Roman"/>
          <w:sz w:val="24"/>
          <w:szCs w:val="24"/>
        </w:rPr>
        <w:t>………</w:t>
      </w:r>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spacing w:after="0" w:line="36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Nazwa i adres </w:t>
      </w:r>
      <w:r w:rsidRPr="00E63AA3">
        <w:rPr>
          <w:rFonts w:ascii="Times New Roman" w:eastAsia="Times New Roman" w:hAnsi="Times New Roman" w:cs="Times New Roman"/>
          <w:b/>
          <w:sz w:val="24"/>
          <w:szCs w:val="24"/>
          <w:lang w:eastAsia="pl-PL"/>
        </w:rPr>
        <w:t>WYKONAWCY</w:t>
      </w:r>
      <w:r w:rsidRPr="00E63AA3">
        <w:rPr>
          <w:rFonts w:ascii="Times New Roman" w:eastAsia="Times New Roman" w:hAnsi="Times New Roman" w:cs="Times New Roman"/>
          <w:sz w:val="24"/>
          <w:szCs w:val="24"/>
          <w:lang w:eastAsia="pl-PL"/>
        </w:rPr>
        <w:t xml:space="preserve"> :</w:t>
      </w:r>
    </w:p>
    <w:p w:rsidR="00E63AA3" w:rsidRDefault="00E63AA3" w:rsidP="00E63AA3">
      <w:pPr>
        <w:spacing w:after="0" w:line="360" w:lineRule="auto"/>
        <w:ind w:right="7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w:t>
      </w:r>
    </w:p>
    <w:p w:rsidR="00313192" w:rsidRPr="00E63AA3" w:rsidRDefault="00313192" w:rsidP="00313192">
      <w:pPr>
        <w:spacing w:after="0" w:line="360" w:lineRule="auto"/>
        <w:ind w:right="7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w:t>
      </w:r>
    </w:p>
    <w:p w:rsidR="00E63AA3" w:rsidRPr="00E63AA3" w:rsidRDefault="00E63AA3" w:rsidP="00E63AA3">
      <w:pPr>
        <w:spacing w:after="0" w:line="360" w:lineRule="auto"/>
        <w:ind w:right="7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NIP ...........................................................   </w:t>
      </w:r>
    </w:p>
    <w:p w:rsidR="00E63AA3" w:rsidRPr="00E63AA3" w:rsidRDefault="00E63AA3" w:rsidP="00E63AA3">
      <w:pPr>
        <w:spacing w:after="0" w:line="36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Adres, na który Zamawiający powinien przesyłać ewentualną korespondencję:</w:t>
      </w:r>
    </w:p>
    <w:p w:rsidR="00E63AA3" w:rsidRPr="00E63AA3" w:rsidRDefault="00E63AA3" w:rsidP="00E63AA3">
      <w:pPr>
        <w:spacing w:after="0" w:line="360" w:lineRule="auto"/>
        <w:ind w:right="7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sz w:val="24"/>
          <w:szCs w:val="24"/>
          <w:lang w:eastAsia="pl-PL"/>
        </w:rPr>
        <w:t>........................................................</w:t>
      </w:r>
      <w:r w:rsidR="00313192">
        <w:rPr>
          <w:rFonts w:ascii="Times New Roman" w:eastAsia="Times New Roman" w:hAnsi="Times New Roman" w:cs="Times New Roman"/>
          <w:sz w:val="24"/>
          <w:szCs w:val="24"/>
          <w:lang w:eastAsia="pl-PL"/>
        </w:rPr>
        <w:t>...</w:t>
      </w:r>
      <w:r w:rsidRPr="00E63AA3">
        <w:rPr>
          <w:rFonts w:ascii="Times New Roman" w:eastAsia="Times New Roman" w:hAnsi="Times New Roman" w:cs="Times New Roman"/>
          <w:sz w:val="24"/>
          <w:szCs w:val="24"/>
          <w:lang w:eastAsia="pl-PL"/>
        </w:rPr>
        <w:t>.........................................................................................</w:t>
      </w:r>
    </w:p>
    <w:p w:rsidR="00E63AA3" w:rsidRPr="00E63AA3" w:rsidRDefault="00E63AA3" w:rsidP="00313192">
      <w:pPr>
        <w:spacing w:after="0" w:line="360" w:lineRule="auto"/>
        <w:ind w:right="7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Cs/>
          <w:sz w:val="24"/>
          <w:szCs w:val="24"/>
          <w:lang w:eastAsia="pl-PL"/>
        </w:rPr>
        <w:t>Strona internetowa Wykonawcy :</w:t>
      </w:r>
      <w:r w:rsidR="00313192">
        <w:rPr>
          <w:rFonts w:ascii="Times New Roman" w:eastAsia="Times New Roman" w:hAnsi="Times New Roman" w:cs="Times New Roman"/>
          <w:bCs/>
          <w:sz w:val="24"/>
          <w:szCs w:val="24"/>
          <w:lang w:eastAsia="pl-PL"/>
        </w:rPr>
        <w:t xml:space="preserve"> </w:t>
      </w:r>
      <w:r w:rsidRPr="00E63AA3">
        <w:rPr>
          <w:rFonts w:ascii="Times New Roman" w:eastAsia="Times New Roman" w:hAnsi="Times New Roman" w:cs="Times New Roman"/>
          <w:sz w:val="24"/>
          <w:szCs w:val="24"/>
          <w:lang w:eastAsia="pl-PL"/>
        </w:rPr>
        <w:t>..............................................................................................</w:t>
      </w:r>
    </w:p>
    <w:p w:rsidR="00E63AA3" w:rsidRPr="00E63AA3" w:rsidRDefault="00E63AA3" w:rsidP="00E63AA3">
      <w:pPr>
        <w:spacing w:after="0" w:line="36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Osoba wyznaczona do kontaktu z Zamawiającym: .................................................................... </w:t>
      </w:r>
    </w:p>
    <w:p w:rsidR="00E63AA3" w:rsidRPr="00313192" w:rsidRDefault="00E63AA3" w:rsidP="00E63AA3">
      <w:pPr>
        <w:spacing w:after="0" w:line="360" w:lineRule="auto"/>
        <w:jc w:val="both"/>
        <w:rPr>
          <w:rFonts w:ascii="Times New Roman" w:eastAsia="Times New Roman" w:hAnsi="Times New Roman" w:cs="Times New Roman"/>
          <w:bCs/>
          <w:sz w:val="24"/>
          <w:szCs w:val="24"/>
          <w:lang w:val="en-US" w:eastAsia="pl-PL"/>
        </w:rPr>
      </w:pPr>
      <w:proofErr w:type="spellStart"/>
      <w:r w:rsidRPr="00313192">
        <w:rPr>
          <w:rFonts w:ascii="Times New Roman" w:eastAsia="Times New Roman" w:hAnsi="Times New Roman" w:cs="Times New Roman"/>
          <w:bCs/>
          <w:sz w:val="24"/>
          <w:szCs w:val="24"/>
          <w:lang w:val="en-US" w:eastAsia="pl-PL"/>
        </w:rPr>
        <w:t>Numer</w:t>
      </w:r>
      <w:proofErr w:type="spellEnd"/>
      <w:r w:rsidRPr="00313192">
        <w:rPr>
          <w:rFonts w:ascii="Times New Roman" w:eastAsia="Times New Roman" w:hAnsi="Times New Roman" w:cs="Times New Roman"/>
          <w:bCs/>
          <w:sz w:val="24"/>
          <w:szCs w:val="24"/>
          <w:lang w:val="en-US" w:eastAsia="pl-PL"/>
        </w:rPr>
        <w:t xml:space="preserve"> </w:t>
      </w:r>
      <w:proofErr w:type="spellStart"/>
      <w:r w:rsidRPr="00313192">
        <w:rPr>
          <w:rFonts w:ascii="Times New Roman" w:eastAsia="Times New Roman" w:hAnsi="Times New Roman" w:cs="Times New Roman"/>
          <w:bCs/>
          <w:sz w:val="24"/>
          <w:szCs w:val="24"/>
          <w:lang w:val="en-US" w:eastAsia="pl-PL"/>
        </w:rPr>
        <w:t>telefonu</w:t>
      </w:r>
      <w:proofErr w:type="spellEnd"/>
      <w:r w:rsidRPr="00313192">
        <w:rPr>
          <w:rFonts w:ascii="Times New Roman" w:eastAsia="Times New Roman" w:hAnsi="Times New Roman" w:cs="Times New Roman"/>
          <w:bCs/>
          <w:sz w:val="24"/>
          <w:szCs w:val="24"/>
          <w:lang w:val="en-US" w:eastAsia="pl-PL"/>
        </w:rPr>
        <w:t>:</w:t>
      </w:r>
      <w:r w:rsidR="00313192">
        <w:rPr>
          <w:rFonts w:ascii="Times New Roman" w:eastAsia="Times New Roman" w:hAnsi="Times New Roman" w:cs="Times New Roman"/>
          <w:bCs/>
          <w:sz w:val="24"/>
          <w:szCs w:val="24"/>
          <w:lang w:val="en-US" w:eastAsia="pl-PL"/>
        </w:rPr>
        <w:t xml:space="preserve"> </w:t>
      </w:r>
      <w:r w:rsidRPr="00313192">
        <w:rPr>
          <w:rFonts w:ascii="Times New Roman" w:eastAsia="Times New Roman" w:hAnsi="Times New Roman" w:cs="Times New Roman"/>
          <w:bCs/>
          <w:sz w:val="24"/>
          <w:szCs w:val="24"/>
          <w:lang w:val="en-US" w:eastAsia="pl-PL"/>
        </w:rPr>
        <w:t>………………..….</w:t>
      </w:r>
      <w:r w:rsidR="00313192" w:rsidRPr="00313192">
        <w:rPr>
          <w:rFonts w:ascii="Times New Roman" w:eastAsia="Times New Roman" w:hAnsi="Times New Roman" w:cs="Times New Roman"/>
          <w:bCs/>
          <w:sz w:val="24"/>
          <w:szCs w:val="24"/>
          <w:lang w:val="en-US" w:eastAsia="pl-PL"/>
        </w:rPr>
        <w:t xml:space="preserve"> </w:t>
      </w:r>
      <w:r w:rsidRPr="00313192">
        <w:rPr>
          <w:rFonts w:ascii="Times New Roman" w:eastAsia="Times New Roman" w:hAnsi="Times New Roman" w:cs="Times New Roman"/>
          <w:bCs/>
          <w:sz w:val="24"/>
          <w:szCs w:val="24"/>
          <w:lang w:val="en-US" w:eastAsia="pl-PL"/>
        </w:rPr>
        <w:t>e-mail</w:t>
      </w:r>
      <w:r w:rsidR="00313192">
        <w:rPr>
          <w:rFonts w:ascii="Times New Roman" w:eastAsia="Times New Roman" w:hAnsi="Times New Roman" w:cs="Times New Roman"/>
          <w:bCs/>
          <w:sz w:val="24"/>
          <w:szCs w:val="24"/>
          <w:lang w:val="en-US" w:eastAsia="pl-PL"/>
        </w:rPr>
        <w:t xml:space="preserve"> </w:t>
      </w:r>
      <w:r w:rsidRPr="00313192">
        <w:rPr>
          <w:rFonts w:ascii="Times New Roman" w:eastAsia="Times New Roman" w:hAnsi="Times New Roman" w:cs="Times New Roman"/>
          <w:bCs/>
          <w:sz w:val="24"/>
          <w:szCs w:val="24"/>
          <w:lang w:val="en-US" w:eastAsia="pl-PL"/>
        </w:rPr>
        <w:t>...</w:t>
      </w:r>
      <w:r w:rsidR="00313192">
        <w:rPr>
          <w:rFonts w:ascii="Times New Roman" w:eastAsia="Times New Roman" w:hAnsi="Times New Roman" w:cs="Times New Roman"/>
          <w:bCs/>
          <w:sz w:val="24"/>
          <w:szCs w:val="24"/>
          <w:lang w:val="en-US" w:eastAsia="pl-PL"/>
        </w:rPr>
        <w:t>...............</w:t>
      </w:r>
      <w:r w:rsidRPr="00313192">
        <w:rPr>
          <w:rFonts w:ascii="Times New Roman" w:eastAsia="Times New Roman" w:hAnsi="Times New Roman" w:cs="Times New Roman"/>
          <w:bCs/>
          <w:sz w:val="24"/>
          <w:szCs w:val="24"/>
          <w:lang w:val="en-US" w:eastAsia="pl-PL"/>
        </w:rPr>
        <w:t>..............</w:t>
      </w:r>
      <w:r w:rsidR="00313192">
        <w:rPr>
          <w:rFonts w:ascii="Times New Roman" w:eastAsia="Times New Roman" w:hAnsi="Times New Roman" w:cs="Times New Roman"/>
          <w:bCs/>
          <w:sz w:val="24"/>
          <w:szCs w:val="24"/>
          <w:lang w:val="en-US" w:eastAsia="pl-PL"/>
        </w:rPr>
        <w:t>..............</w:t>
      </w:r>
      <w:r w:rsidRPr="00313192">
        <w:rPr>
          <w:rFonts w:ascii="Times New Roman" w:eastAsia="Times New Roman" w:hAnsi="Times New Roman" w:cs="Times New Roman"/>
          <w:bCs/>
          <w:sz w:val="24"/>
          <w:szCs w:val="24"/>
          <w:lang w:val="en-US" w:eastAsia="pl-PL"/>
        </w:rPr>
        <w:t>.................................</w:t>
      </w:r>
    </w:p>
    <w:p w:rsidR="00E63AA3" w:rsidRPr="00313192" w:rsidRDefault="00E63AA3" w:rsidP="00E63AA3">
      <w:pPr>
        <w:spacing w:after="0" w:line="240" w:lineRule="auto"/>
        <w:ind w:right="-993"/>
        <w:jc w:val="both"/>
        <w:rPr>
          <w:rFonts w:ascii="Times New Roman" w:eastAsia="Times New Roman" w:hAnsi="Times New Roman" w:cs="Times New Roman"/>
          <w:sz w:val="24"/>
          <w:szCs w:val="24"/>
          <w:lang w:val="en-US" w:eastAsia="pl-PL"/>
        </w:rPr>
      </w:pPr>
    </w:p>
    <w:p w:rsidR="00E63AA3" w:rsidRPr="00313192" w:rsidRDefault="00E63AA3" w:rsidP="00E63AA3">
      <w:pPr>
        <w:spacing w:after="0" w:line="240" w:lineRule="auto"/>
        <w:ind w:right="-993"/>
        <w:jc w:val="both"/>
        <w:rPr>
          <w:rFonts w:ascii="Times New Roman" w:eastAsia="Times New Roman" w:hAnsi="Times New Roman" w:cs="Times New Roman"/>
          <w:sz w:val="24"/>
          <w:szCs w:val="24"/>
          <w:lang w:val="en-US" w:eastAsia="pl-PL"/>
        </w:rPr>
      </w:pPr>
    </w:p>
    <w:p w:rsidR="00D361B6" w:rsidRPr="00313192" w:rsidRDefault="00D361B6" w:rsidP="00E63AA3">
      <w:pPr>
        <w:spacing w:after="0" w:line="240" w:lineRule="auto"/>
        <w:ind w:right="-993"/>
        <w:jc w:val="both"/>
        <w:rPr>
          <w:rFonts w:ascii="Times New Roman" w:eastAsia="Times New Roman" w:hAnsi="Times New Roman" w:cs="Times New Roman"/>
          <w:sz w:val="24"/>
          <w:szCs w:val="24"/>
          <w:lang w:val="en-US" w:eastAsia="pl-PL"/>
        </w:rPr>
      </w:pPr>
    </w:p>
    <w:p w:rsidR="00E63AA3" w:rsidRPr="00A45EA3" w:rsidRDefault="00E63AA3" w:rsidP="00E63AA3">
      <w:pPr>
        <w:spacing w:after="0" w:line="240" w:lineRule="auto"/>
        <w:ind w:right="-993"/>
        <w:jc w:val="both"/>
        <w:rPr>
          <w:rFonts w:ascii="Times New Roman" w:eastAsia="Times New Roman" w:hAnsi="Times New Roman" w:cs="Times New Roman"/>
          <w:sz w:val="24"/>
          <w:szCs w:val="24"/>
          <w:lang w:eastAsia="pl-PL"/>
        </w:rPr>
      </w:pPr>
      <w:r w:rsidRPr="00313192">
        <w:rPr>
          <w:rFonts w:ascii="Times New Roman" w:eastAsia="Times New Roman" w:hAnsi="Times New Roman" w:cs="Times New Roman"/>
          <w:sz w:val="24"/>
          <w:szCs w:val="24"/>
          <w:lang w:val="en-US" w:eastAsia="pl-PL"/>
        </w:rPr>
        <w:t>..........................</w:t>
      </w:r>
      <w:r w:rsidR="00313192" w:rsidRPr="00313192">
        <w:rPr>
          <w:rFonts w:ascii="Times New Roman" w:eastAsia="Times New Roman" w:hAnsi="Times New Roman" w:cs="Times New Roman"/>
          <w:sz w:val="24"/>
          <w:szCs w:val="24"/>
          <w:lang w:val="en-US" w:eastAsia="pl-PL"/>
        </w:rPr>
        <w:t>.., dn. _ _ . _ _ . 201</w:t>
      </w:r>
      <w:r w:rsidR="00B86D68">
        <w:rPr>
          <w:rFonts w:ascii="Times New Roman" w:eastAsia="Times New Roman" w:hAnsi="Times New Roman" w:cs="Times New Roman"/>
          <w:sz w:val="24"/>
          <w:szCs w:val="24"/>
          <w:lang w:val="en-US" w:eastAsia="pl-PL"/>
        </w:rPr>
        <w:t>9</w:t>
      </w:r>
      <w:r w:rsidR="001D786D">
        <w:rPr>
          <w:rFonts w:ascii="Times New Roman" w:eastAsia="Times New Roman" w:hAnsi="Times New Roman" w:cs="Times New Roman"/>
          <w:sz w:val="24"/>
          <w:szCs w:val="24"/>
          <w:lang w:val="en-US" w:eastAsia="pl-PL"/>
        </w:rPr>
        <w:t xml:space="preserve"> </w:t>
      </w:r>
      <w:r w:rsidR="00313192" w:rsidRPr="00313192">
        <w:rPr>
          <w:rFonts w:ascii="Times New Roman" w:eastAsia="Times New Roman" w:hAnsi="Times New Roman" w:cs="Times New Roman"/>
          <w:sz w:val="24"/>
          <w:szCs w:val="24"/>
          <w:lang w:val="en-US" w:eastAsia="pl-PL"/>
        </w:rPr>
        <w:t>r.</w:t>
      </w:r>
      <w:r w:rsidR="00313192" w:rsidRPr="00313192">
        <w:rPr>
          <w:rFonts w:ascii="Times New Roman" w:eastAsia="Times New Roman" w:hAnsi="Times New Roman" w:cs="Times New Roman"/>
          <w:sz w:val="24"/>
          <w:szCs w:val="24"/>
          <w:lang w:val="en-US" w:eastAsia="pl-PL"/>
        </w:rPr>
        <w:tab/>
        <w:t xml:space="preserve">   </w:t>
      </w:r>
      <w:r w:rsidR="00313192" w:rsidRPr="00313192">
        <w:rPr>
          <w:rFonts w:ascii="Times New Roman" w:eastAsia="Times New Roman" w:hAnsi="Times New Roman" w:cs="Times New Roman"/>
          <w:sz w:val="24"/>
          <w:szCs w:val="24"/>
          <w:lang w:val="en-US" w:eastAsia="pl-PL"/>
        </w:rPr>
        <w:tab/>
        <w:t xml:space="preserve">   </w:t>
      </w:r>
      <w:r w:rsidRPr="00313192">
        <w:rPr>
          <w:rFonts w:ascii="Times New Roman" w:eastAsia="Times New Roman" w:hAnsi="Times New Roman" w:cs="Times New Roman"/>
          <w:sz w:val="24"/>
          <w:szCs w:val="24"/>
          <w:lang w:val="en-US" w:eastAsia="pl-PL"/>
        </w:rPr>
        <w:t xml:space="preserve"> </w:t>
      </w:r>
      <w:r w:rsidRPr="00A45EA3">
        <w:rPr>
          <w:rFonts w:ascii="Times New Roman" w:eastAsia="Times New Roman" w:hAnsi="Times New Roman" w:cs="Times New Roman"/>
          <w:sz w:val="24"/>
          <w:szCs w:val="24"/>
          <w:lang w:eastAsia="pl-PL"/>
        </w:rPr>
        <w:t>.....</w:t>
      </w:r>
      <w:r w:rsidR="00313192" w:rsidRPr="00A45EA3">
        <w:rPr>
          <w:rFonts w:ascii="Times New Roman" w:eastAsia="Times New Roman" w:hAnsi="Times New Roman" w:cs="Times New Roman"/>
          <w:sz w:val="24"/>
          <w:szCs w:val="24"/>
          <w:lang w:eastAsia="pl-PL"/>
        </w:rPr>
        <w:t>........</w:t>
      </w:r>
      <w:r w:rsidRPr="00A45EA3">
        <w:rPr>
          <w:rFonts w:ascii="Times New Roman" w:eastAsia="Times New Roman" w:hAnsi="Times New Roman" w:cs="Times New Roman"/>
          <w:sz w:val="24"/>
          <w:szCs w:val="24"/>
          <w:lang w:eastAsia="pl-PL"/>
        </w:rPr>
        <w:t>................</w:t>
      </w:r>
      <w:r w:rsidR="00313192" w:rsidRPr="00A45EA3">
        <w:rPr>
          <w:rFonts w:ascii="Times New Roman" w:eastAsia="Times New Roman" w:hAnsi="Times New Roman" w:cs="Times New Roman"/>
          <w:sz w:val="24"/>
          <w:szCs w:val="24"/>
          <w:lang w:eastAsia="pl-PL"/>
        </w:rPr>
        <w:t>..........</w:t>
      </w:r>
      <w:r w:rsidRPr="00A45EA3">
        <w:rPr>
          <w:rFonts w:ascii="Times New Roman" w:eastAsia="Times New Roman" w:hAnsi="Times New Roman" w:cs="Times New Roman"/>
          <w:sz w:val="24"/>
          <w:szCs w:val="24"/>
          <w:lang w:eastAsia="pl-PL"/>
        </w:rPr>
        <w:t>..........................</w:t>
      </w:r>
    </w:p>
    <w:p w:rsidR="00E63AA3" w:rsidRDefault="00E63AA3" w:rsidP="00E63AA3">
      <w:pPr>
        <w:spacing w:after="0" w:line="240" w:lineRule="auto"/>
        <w:ind w:left="5400" w:right="70"/>
        <w:jc w:val="center"/>
        <w:rPr>
          <w:rFonts w:ascii="Times New Roman" w:eastAsia="Times New Roman" w:hAnsi="Times New Roman" w:cs="Times New Roman"/>
          <w:i/>
          <w:sz w:val="16"/>
          <w:szCs w:val="16"/>
          <w:lang w:eastAsia="pl-PL"/>
        </w:rPr>
      </w:pPr>
      <w:r w:rsidRPr="00E63AA3">
        <w:rPr>
          <w:rFonts w:ascii="Times New Roman" w:eastAsia="Times New Roman" w:hAnsi="Times New Roman" w:cs="Times New Roman"/>
          <w:i/>
          <w:sz w:val="16"/>
          <w:szCs w:val="16"/>
          <w:lang w:eastAsia="pl-PL"/>
        </w:rPr>
        <w:t>Podpis osoby uprawnionej do składania świadczeń woli w imieniu Wykonawcy</w:t>
      </w:r>
    </w:p>
    <w:p w:rsidR="00D361B6" w:rsidRDefault="00D361B6" w:rsidP="00E63AA3">
      <w:pPr>
        <w:spacing w:after="0" w:line="240" w:lineRule="auto"/>
        <w:ind w:left="5400" w:right="70"/>
        <w:jc w:val="center"/>
        <w:rPr>
          <w:rFonts w:ascii="Times New Roman" w:eastAsia="Times New Roman" w:hAnsi="Times New Roman" w:cs="Times New Roman"/>
          <w:i/>
          <w:sz w:val="16"/>
          <w:szCs w:val="16"/>
          <w:lang w:eastAsia="pl-PL"/>
        </w:rPr>
      </w:pPr>
    </w:p>
    <w:p w:rsidR="00D361B6" w:rsidRDefault="00D361B6" w:rsidP="00E63AA3">
      <w:pPr>
        <w:spacing w:after="0" w:line="240" w:lineRule="auto"/>
        <w:ind w:left="5400" w:right="70"/>
        <w:jc w:val="center"/>
        <w:rPr>
          <w:rFonts w:ascii="Times New Roman" w:eastAsia="Times New Roman" w:hAnsi="Times New Roman" w:cs="Times New Roman"/>
          <w:i/>
          <w:sz w:val="16"/>
          <w:szCs w:val="16"/>
          <w:lang w:eastAsia="pl-PL"/>
        </w:rPr>
      </w:pPr>
    </w:p>
    <w:p w:rsidR="00313192" w:rsidRDefault="00313192" w:rsidP="00E63AA3">
      <w:pPr>
        <w:spacing w:after="0" w:line="240" w:lineRule="auto"/>
        <w:ind w:left="5400" w:right="70"/>
        <w:jc w:val="center"/>
        <w:rPr>
          <w:rFonts w:ascii="Times New Roman" w:eastAsia="Times New Roman" w:hAnsi="Times New Roman" w:cs="Times New Roman"/>
          <w:i/>
          <w:sz w:val="16"/>
          <w:szCs w:val="16"/>
          <w:lang w:eastAsia="pl-PL"/>
        </w:rPr>
      </w:pPr>
    </w:p>
    <w:p w:rsidR="00313192" w:rsidRDefault="00313192" w:rsidP="00E63AA3">
      <w:pPr>
        <w:spacing w:after="0" w:line="240" w:lineRule="auto"/>
        <w:ind w:left="5400" w:right="70"/>
        <w:jc w:val="center"/>
        <w:rPr>
          <w:rFonts w:ascii="Times New Roman" w:eastAsia="Times New Roman" w:hAnsi="Times New Roman" w:cs="Times New Roman"/>
          <w:i/>
          <w:sz w:val="16"/>
          <w:szCs w:val="16"/>
          <w:lang w:eastAsia="pl-PL"/>
        </w:rPr>
      </w:pPr>
    </w:p>
    <w:p w:rsidR="00313192" w:rsidRDefault="00313192" w:rsidP="00E63AA3">
      <w:pPr>
        <w:spacing w:after="0" w:line="240" w:lineRule="auto"/>
        <w:ind w:left="5400" w:right="70"/>
        <w:jc w:val="center"/>
        <w:rPr>
          <w:rFonts w:ascii="Times New Roman" w:eastAsia="Times New Roman" w:hAnsi="Times New Roman" w:cs="Times New Roman"/>
          <w:i/>
          <w:sz w:val="16"/>
          <w:szCs w:val="16"/>
          <w:lang w:eastAsia="pl-PL"/>
        </w:rPr>
      </w:pPr>
    </w:p>
    <w:p w:rsidR="00313192" w:rsidRDefault="00313192" w:rsidP="00E63AA3">
      <w:pPr>
        <w:spacing w:after="0" w:line="240" w:lineRule="auto"/>
        <w:ind w:left="5400" w:right="70"/>
        <w:jc w:val="center"/>
        <w:rPr>
          <w:rFonts w:ascii="Times New Roman" w:eastAsia="Times New Roman" w:hAnsi="Times New Roman" w:cs="Times New Roman"/>
          <w:i/>
          <w:sz w:val="16"/>
          <w:szCs w:val="16"/>
          <w:lang w:eastAsia="pl-PL"/>
        </w:rPr>
      </w:pPr>
    </w:p>
    <w:p w:rsidR="00313192" w:rsidRDefault="00313192" w:rsidP="00E63AA3">
      <w:pPr>
        <w:spacing w:after="0" w:line="240" w:lineRule="auto"/>
        <w:ind w:left="5400" w:right="70"/>
        <w:jc w:val="center"/>
        <w:rPr>
          <w:rFonts w:ascii="Times New Roman" w:eastAsia="Times New Roman" w:hAnsi="Times New Roman" w:cs="Times New Roman"/>
          <w:i/>
          <w:sz w:val="16"/>
          <w:szCs w:val="16"/>
          <w:lang w:eastAsia="pl-PL"/>
        </w:rPr>
      </w:pPr>
    </w:p>
    <w:p w:rsidR="00D361B6" w:rsidRPr="00E63AA3" w:rsidRDefault="00D361B6" w:rsidP="00E63AA3">
      <w:pPr>
        <w:spacing w:after="0" w:line="240" w:lineRule="auto"/>
        <w:ind w:left="5400" w:right="70"/>
        <w:jc w:val="center"/>
        <w:rPr>
          <w:rFonts w:ascii="Times New Roman" w:eastAsia="Times New Roman" w:hAnsi="Times New Roman" w:cs="Times New Roman"/>
          <w:i/>
          <w:sz w:val="16"/>
          <w:szCs w:val="16"/>
          <w:lang w:eastAsia="pl-PL"/>
        </w:rPr>
      </w:pPr>
    </w:p>
    <w:p w:rsidR="00E63AA3" w:rsidRPr="00E63AA3" w:rsidRDefault="00E63AA3" w:rsidP="00570918">
      <w:pPr>
        <w:keepNext/>
        <w:numPr>
          <w:ilvl w:val="0"/>
          <w:numId w:val="28"/>
        </w:numPr>
        <w:shd w:val="clear" w:color="auto" w:fill="E6E6E6"/>
        <w:tabs>
          <w:tab w:val="clear" w:pos="360"/>
          <w:tab w:val="num" w:pos="2835"/>
        </w:tabs>
        <w:spacing w:after="0" w:line="240" w:lineRule="auto"/>
        <w:ind w:left="2835" w:hanging="2835"/>
        <w:jc w:val="both"/>
        <w:outlineLvl w:val="0"/>
        <w:rPr>
          <w:rFonts w:ascii="Times New Roman" w:eastAsia="Times New Roman" w:hAnsi="Times New Roman" w:cs="Times New Roman"/>
          <w:b/>
          <w:bCs/>
          <w:i/>
          <w:iCs/>
          <w:sz w:val="24"/>
          <w:szCs w:val="24"/>
          <w:lang w:eastAsia="pl-PL"/>
        </w:rPr>
      </w:pPr>
      <w:r w:rsidRPr="00E63AA3">
        <w:rPr>
          <w:rFonts w:ascii="Times New Roman" w:eastAsia="Calibri" w:hAnsi="Times New Roman" w:cs="Times New Roman"/>
          <w:b/>
          <w:sz w:val="24"/>
          <w:szCs w:val="24"/>
        </w:rPr>
        <w:t xml:space="preserve">OŚWIADCZENIE </w:t>
      </w:r>
      <w:r w:rsidRPr="00E63AA3">
        <w:rPr>
          <w:rFonts w:ascii="Times New Roman" w:eastAsia="Calibri" w:hAnsi="Times New Roman" w:cs="Times New Roman"/>
          <w:b/>
          <w:noProof/>
          <w:sz w:val="24"/>
          <w:szCs w:val="24"/>
        </w:rPr>
        <w:t>o niepodleganiu wykluczeniu oraz  spełnianiu warunków udziału w postępowaniu</w:t>
      </w:r>
    </w:p>
    <w:p w:rsidR="00E63AA3" w:rsidRPr="00E63AA3" w:rsidRDefault="00E63AA3" w:rsidP="00E63AA3">
      <w:pPr>
        <w:tabs>
          <w:tab w:val="num" w:pos="2835"/>
        </w:tabs>
        <w:spacing w:after="0" w:line="240" w:lineRule="auto"/>
        <w:ind w:left="2835" w:hanging="2835"/>
        <w:rPr>
          <w:rFonts w:ascii="Times New Roman" w:eastAsia="Times New Roman" w:hAnsi="Times New Roman" w:cs="Times New Roman"/>
          <w:sz w:val="24"/>
          <w:szCs w:val="24"/>
        </w:rPr>
      </w:pPr>
    </w:p>
    <w:p w:rsidR="00E63AA3" w:rsidRPr="00E63AA3" w:rsidRDefault="00E63AA3" w:rsidP="00E63AA3">
      <w:pPr>
        <w:tabs>
          <w:tab w:val="left" w:pos="708"/>
          <w:tab w:val="center" w:pos="4536"/>
          <w:tab w:val="right" w:pos="9072"/>
        </w:tabs>
        <w:spacing w:after="0" w:line="240" w:lineRule="auto"/>
        <w:rPr>
          <w:rFonts w:ascii="Times New Roman" w:eastAsia="Times New Roman" w:hAnsi="Times New Roman" w:cs="Times New Roman"/>
          <w:sz w:val="24"/>
          <w:szCs w:val="24"/>
          <w:lang w:eastAsia="pl-PL"/>
        </w:rPr>
      </w:pPr>
    </w:p>
    <w:p w:rsidR="00E63AA3" w:rsidRPr="00E63AA3" w:rsidRDefault="00E63AA3" w:rsidP="00E63AA3">
      <w:pPr>
        <w:spacing w:after="0" w:line="240" w:lineRule="auto"/>
        <w:rPr>
          <w:rFonts w:ascii="Times New Roman" w:eastAsia="Times New Roman" w:hAnsi="Times New Roman" w:cs="Times New Roman"/>
          <w:sz w:val="24"/>
          <w:szCs w:val="24"/>
          <w:lang w:eastAsia="pl-PL"/>
        </w:rPr>
      </w:pPr>
    </w:p>
    <w:p w:rsidR="00E63AA3" w:rsidRPr="00E63AA3" w:rsidRDefault="00E63AA3" w:rsidP="00E63AA3">
      <w:pPr>
        <w:spacing w:after="0" w:line="240" w:lineRule="auto"/>
        <w:rPr>
          <w:rFonts w:ascii="Times New Roman" w:eastAsia="Times New Roman" w:hAnsi="Times New Roman" w:cs="Times New Roman"/>
          <w:sz w:val="24"/>
          <w:szCs w:val="24"/>
          <w:lang w:eastAsia="pl-PL"/>
        </w:rPr>
      </w:pPr>
    </w:p>
    <w:p w:rsidR="00E63AA3" w:rsidRPr="00E63AA3" w:rsidRDefault="00E63AA3" w:rsidP="00E63AA3">
      <w:pPr>
        <w:spacing w:after="0" w:line="240" w:lineRule="auto"/>
        <w:ind w:left="851" w:right="-830"/>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b/>
          <w:sz w:val="24"/>
          <w:szCs w:val="24"/>
          <w:lang w:eastAsia="pl-PL"/>
        </w:rPr>
        <w:t xml:space="preserve">Wykonawca </w:t>
      </w:r>
      <w:r w:rsidRPr="00E63AA3">
        <w:rPr>
          <w:rFonts w:ascii="Times New Roman" w:eastAsia="Times New Roman" w:hAnsi="Times New Roman" w:cs="Times New Roman"/>
          <w:sz w:val="24"/>
          <w:szCs w:val="24"/>
          <w:lang w:eastAsia="pl-PL"/>
        </w:rPr>
        <w:t>……………………….…………..</w:t>
      </w:r>
    </w:p>
    <w:p w:rsidR="00E63AA3" w:rsidRPr="00E63AA3" w:rsidRDefault="00E63AA3" w:rsidP="00E63AA3">
      <w:pPr>
        <w:spacing w:after="0" w:line="240" w:lineRule="auto"/>
        <w:rPr>
          <w:rFonts w:ascii="Times New Roman" w:eastAsia="Times New Roman" w:hAnsi="Times New Roman" w:cs="Times New Roman"/>
          <w:b/>
          <w:sz w:val="24"/>
          <w:szCs w:val="24"/>
          <w:lang w:eastAsia="pl-PL"/>
        </w:rPr>
      </w:pPr>
    </w:p>
    <w:p w:rsidR="00E63AA3" w:rsidRPr="00E63AA3" w:rsidRDefault="00E63AA3" w:rsidP="00E63AA3">
      <w:pPr>
        <w:spacing w:after="0" w:line="240" w:lineRule="auto"/>
        <w:rPr>
          <w:rFonts w:ascii="Times New Roman" w:eastAsia="Times New Roman" w:hAnsi="Times New Roman" w:cs="Times New Roman"/>
          <w:b/>
          <w:sz w:val="24"/>
          <w:szCs w:val="24"/>
          <w:lang w:eastAsia="pl-PL"/>
        </w:rPr>
      </w:pPr>
    </w:p>
    <w:p w:rsidR="00E63AA3" w:rsidRPr="00E63AA3" w:rsidRDefault="00E63AA3" w:rsidP="00E63AA3">
      <w:pPr>
        <w:spacing w:after="0" w:line="240" w:lineRule="auto"/>
        <w:jc w:val="center"/>
        <w:rPr>
          <w:rFonts w:ascii="Times New Roman" w:eastAsia="Times New Roman" w:hAnsi="Times New Roman" w:cs="Times New Roman"/>
          <w:b/>
          <w:bCs/>
          <w:sz w:val="32"/>
          <w:szCs w:val="32"/>
          <w:lang w:eastAsia="pl-PL"/>
        </w:rPr>
      </w:pPr>
      <w:r w:rsidRPr="00E63AA3">
        <w:rPr>
          <w:rFonts w:ascii="Times New Roman" w:eastAsia="Times New Roman" w:hAnsi="Times New Roman" w:cs="Times New Roman"/>
          <w:b/>
          <w:bCs/>
          <w:sz w:val="32"/>
          <w:szCs w:val="32"/>
          <w:lang w:eastAsia="pl-PL"/>
        </w:rPr>
        <w:t xml:space="preserve">Oświadczenie </w:t>
      </w:r>
      <w:r w:rsidRPr="00E63AA3">
        <w:rPr>
          <w:rFonts w:ascii="Times New Roman" w:eastAsia="Times New Roman" w:hAnsi="Times New Roman" w:cs="Times New Roman"/>
          <w:b/>
          <w:bCs/>
          <w:sz w:val="32"/>
          <w:szCs w:val="32"/>
          <w:vertAlign w:val="superscript"/>
          <w:lang w:eastAsia="pl-PL"/>
        </w:rPr>
        <w:footnoteReference w:id="1"/>
      </w:r>
    </w:p>
    <w:p w:rsidR="00E63AA3" w:rsidRPr="00E63AA3" w:rsidRDefault="00E63AA3" w:rsidP="00E63AA3">
      <w:pPr>
        <w:spacing w:after="0" w:line="240" w:lineRule="auto"/>
        <w:ind w:left="180" w:hanging="180"/>
        <w:jc w:val="both"/>
        <w:rPr>
          <w:rFonts w:ascii="Times New Roman" w:eastAsia="Times New Roman" w:hAnsi="Times New Roman" w:cs="Times New Roman"/>
          <w:sz w:val="24"/>
          <w:szCs w:val="24"/>
          <w:lang w:eastAsia="pl-PL"/>
        </w:rPr>
      </w:pPr>
    </w:p>
    <w:p w:rsidR="00E63AA3" w:rsidRPr="00E63AA3" w:rsidRDefault="00E63AA3" w:rsidP="00E63AA3">
      <w:pPr>
        <w:spacing w:after="0" w:line="240" w:lineRule="auto"/>
        <w:ind w:firstLine="408"/>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Przystępując do udziału w przetargu nieograniczonym na zamówienie publiczne  na: </w:t>
      </w:r>
    </w:p>
    <w:p w:rsidR="00E63AA3" w:rsidRPr="00E63AA3" w:rsidRDefault="00E63AA3" w:rsidP="00E63AA3">
      <w:pPr>
        <w:spacing w:after="0" w:line="240" w:lineRule="auto"/>
        <w:ind w:firstLine="408"/>
        <w:jc w:val="center"/>
        <w:rPr>
          <w:rFonts w:ascii="Times New Roman" w:eastAsia="Times New Roman" w:hAnsi="Times New Roman" w:cs="Times New Roman"/>
          <w:b/>
          <w:sz w:val="26"/>
          <w:szCs w:val="26"/>
          <w:lang w:eastAsia="pl-PL"/>
        </w:rPr>
      </w:pPr>
    </w:p>
    <w:p w:rsidR="00E44C0B" w:rsidRPr="00E44C0B" w:rsidRDefault="007905D9" w:rsidP="00E44C0B">
      <w:pPr>
        <w:jc w:val="center"/>
        <w:rPr>
          <w:b/>
          <w:sz w:val="24"/>
          <w:szCs w:val="24"/>
        </w:rPr>
      </w:pPr>
      <w:r w:rsidRPr="00840C20">
        <w:rPr>
          <w:rFonts w:ascii="Times New Roman" w:hAnsi="Times New Roman" w:cs="Times New Roman"/>
          <w:b/>
          <w:bCs/>
          <w:sz w:val="26"/>
          <w:szCs w:val="26"/>
        </w:rPr>
        <w:t>„</w:t>
      </w:r>
      <w:r w:rsidR="00E44C0B" w:rsidRPr="00E44C0B">
        <w:rPr>
          <w:rFonts w:ascii="Times New Roman" w:hAnsi="Times New Roman" w:cs="Times New Roman"/>
          <w:b/>
          <w:sz w:val="24"/>
          <w:szCs w:val="24"/>
        </w:rPr>
        <w:t>Wykonanie podziału nieruchomości położonych na terenie powiatu częstochowskiego</w:t>
      </w:r>
      <w:r w:rsidR="00E44C0B">
        <w:rPr>
          <w:rFonts w:ascii="Times New Roman" w:hAnsi="Times New Roman" w:cs="Times New Roman"/>
          <w:b/>
          <w:sz w:val="24"/>
          <w:szCs w:val="24"/>
        </w:rPr>
        <w:t>”</w:t>
      </w:r>
      <w:r w:rsidR="00E44C0B" w:rsidRPr="00E44C0B">
        <w:rPr>
          <w:rFonts w:ascii="Times New Roman" w:hAnsi="Times New Roman" w:cs="Times New Roman"/>
          <w:b/>
          <w:sz w:val="24"/>
          <w:szCs w:val="24"/>
        </w:rPr>
        <w:t xml:space="preserve"> </w:t>
      </w:r>
      <w:r w:rsidR="00E44C0B" w:rsidRPr="002F6EFA">
        <w:rPr>
          <w:rFonts w:ascii="Times New Roman" w:hAnsi="Times New Roman" w:cs="Times New Roman"/>
          <w:b/>
          <w:sz w:val="24"/>
          <w:szCs w:val="24"/>
        </w:rPr>
        <w:t xml:space="preserve">- </w:t>
      </w:r>
      <w:r w:rsidR="00C74859" w:rsidRPr="002F6EFA">
        <w:rPr>
          <w:rFonts w:ascii="Times New Roman" w:hAnsi="Times New Roman" w:cs="Times New Roman"/>
          <w:b/>
          <w:sz w:val="24"/>
          <w:szCs w:val="24"/>
        </w:rPr>
        <w:t>4</w:t>
      </w:r>
      <w:r w:rsidR="00E44C0B" w:rsidRPr="002F6EFA">
        <w:rPr>
          <w:rFonts w:ascii="Times New Roman" w:hAnsi="Times New Roman" w:cs="Times New Roman"/>
          <w:b/>
          <w:sz w:val="24"/>
          <w:szCs w:val="24"/>
        </w:rPr>
        <w:t xml:space="preserve"> części</w:t>
      </w:r>
    </w:p>
    <w:p w:rsidR="00E63AA3" w:rsidRPr="00840C20" w:rsidRDefault="00E63AA3" w:rsidP="00E44C0B">
      <w:pPr>
        <w:spacing w:after="0"/>
        <w:rPr>
          <w:rFonts w:ascii="Times New Roman" w:eastAsia="Batang" w:hAnsi="Times New Roman" w:cs="Times New Roman"/>
          <w:b/>
          <w:sz w:val="26"/>
          <w:szCs w:val="26"/>
        </w:rPr>
      </w:pPr>
    </w:p>
    <w:p w:rsidR="00E63AA3" w:rsidRPr="00E63AA3" w:rsidRDefault="00E63AA3" w:rsidP="00E63AA3">
      <w:pPr>
        <w:spacing w:after="0"/>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Oświadczam/y, że:</w:t>
      </w:r>
    </w:p>
    <w:p w:rsidR="00E63AA3" w:rsidRPr="00E63AA3" w:rsidRDefault="00E63AA3" w:rsidP="00570918">
      <w:pPr>
        <w:widowControl w:val="0"/>
        <w:numPr>
          <w:ilvl w:val="0"/>
          <w:numId w:val="32"/>
        </w:numPr>
        <w:suppressAutoHyphens/>
        <w:autoSpaceDN w:val="0"/>
        <w:spacing w:after="0" w:line="240" w:lineRule="auto"/>
        <w:ind w:hanging="654"/>
        <w:jc w:val="both"/>
        <w:textAlignment w:val="baseline"/>
        <w:rPr>
          <w:rFonts w:ascii="Times New Roman" w:eastAsia="Calibri" w:hAnsi="Times New Roman" w:cs="Times New Roman"/>
          <w:b/>
          <w:sz w:val="24"/>
          <w:szCs w:val="24"/>
        </w:rPr>
      </w:pPr>
      <w:r w:rsidRPr="00E63AA3">
        <w:rPr>
          <w:rFonts w:ascii="Times New Roman" w:eastAsia="Calibri" w:hAnsi="Times New Roman" w:cs="Times New Roman"/>
          <w:b/>
          <w:sz w:val="24"/>
          <w:szCs w:val="24"/>
        </w:rPr>
        <w:t xml:space="preserve">Spełniam/y warunki udziału w postępowaniu dotyczące: </w:t>
      </w:r>
    </w:p>
    <w:p w:rsidR="00E63AA3" w:rsidRPr="00E63AA3" w:rsidRDefault="00E63AA3" w:rsidP="00570918">
      <w:pPr>
        <w:widowControl w:val="0"/>
        <w:numPr>
          <w:ilvl w:val="0"/>
          <w:numId w:val="33"/>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E63AA3">
        <w:rPr>
          <w:rFonts w:ascii="Times New Roman" w:eastAsia="Calibri" w:hAnsi="Times New Roman" w:cs="Times New Roman"/>
          <w:sz w:val="24"/>
          <w:szCs w:val="24"/>
        </w:rPr>
        <w:t>kompetencji lub uprawnień do prowadzenia określonej działalności zawodowej, o ile wynika to z odrębnych przepisów,</w:t>
      </w:r>
    </w:p>
    <w:p w:rsidR="00E63AA3" w:rsidRPr="00E63AA3" w:rsidRDefault="00E63AA3" w:rsidP="00570918">
      <w:pPr>
        <w:widowControl w:val="0"/>
        <w:numPr>
          <w:ilvl w:val="0"/>
          <w:numId w:val="33"/>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E63AA3">
        <w:rPr>
          <w:rFonts w:ascii="Times New Roman" w:eastAsia="Calibri" w:hAnsi="Times New Roman" w:cs="Times New Roman"/>
          <w:sz w:val="24"/>
          <w:szCs w:val="24"/>
        </w:rPr>
        <w:t>sytuacji ekonomicznej lub finansowej,</w:t>
      </w:r>
    </w:p>
    <w:p w:rsidR="00E63AA3" w:rsidRPr="00E63AA3" w:rsidRDefault="00E63AA3" w:rsidP="00570918">
      <w:pPr>
        <w:widowControl w:val="0"/>
        <w:numPr>
          <w:ilvl w:val="0"/>
          <w:numId w:val="33"/>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E63AA3">
        <w:rPr>
          <w:rFonts w:ascii="Times New Roman" w:eastAsia="Calibri" w:hAnsi="Times New Roman" w:cs="Times New Roman"/>
          <w:sz w:val="24"/>
          <w:szCs w:val="24"/>
        </w:rPr>
        <w:t>zdolności technicznej lub zawodowej,</w:t>
      </w:r>
    </w:p>
    <w:p w:rsidR="00E63AA3" w:rsidRPr="00E63AA3" w:rsidRDefault="00E63AA3" w:rsidP="00E63AA3">
      <w:pPr>
        <w:widowControl w:val="0"/>
        <w:suppressAutoHyphens/>
        <w:autoSpaceDN w:val="0"/>
        <w:spacing w:after="0" w:line="240" w:lineRule="auto"/>
        <w:ind w:left="1429"/>
        <w:contextualSpacing/>
        <w:jc w:val="both"/>
        <w:textAlignment w:val="baseline"/>
        <w:rPr>
          <w:rFonts w:ascii="Times New Roman" w:eastAsia="Calibri" w:hAnsi="Times New Roman" w:cs="Times New Roman"/>
          <w:sz w:val="16"/>
          <w:szCs w:val="16"/>
        </w:rPr>
      </w:pPr>
    </w:p>
    <w:p w:rsidR="00E63AA3" w:rsidRPr="00E63AA3" w:rsidRDefault="00E63AA3" w:rsidP="00E63AA3">
      <w:pPr>
        <w:widowControl w:val="0"/>
        <w:suppressAutoHyphens/>
        <w:autoSpaceDN w:val="0"/>
        <w:spacing w:after="0" w:line="240" w:lineRule="auto"/>
        <w:ind w:left="720" w:hanging="294"/>
        <w:jc w:val="both"/>
        <w:textAlignment w:val="baseline"/>
        <w:rPr>
          <w:rFonts w:ascii="Times New Roman" w:eastAsia="Calibri" w:hAnsi="Times New Roman" w:cs="Times New Roman"/>
          <w:sz w:val="24"/>
          <w:szCs w:val="24"/>
          <w:highlight w:val="yellow"/>
        </w:rPr>
      </w:pPr>
      <w:r w:rsidRPr="00E63AA3">
        <w:rPr>
          <w:rFonts w:ascii="Times New Roman" w:eastAsia="Calibri" w:hAnsi="Times New Roman" w:cs="Times New Roman"/>
          <w:b/>
          <w:sz w:val="24"/>
          <w:szCs w:val="24"/>
        </w:rPr>
        <w:t>2. nie podlegam/y wykluczeniu z postępowania</w:t>
      </w:r>
      <w:r w:rsidRPr="00E63AA3">
        <w:rPr>
          <w:rFonts w:ascii="Times New Roman" w:eastAsia="Calibri" w:hAnsi="Times New Roman" w:cs="Times New Roman"/>
          <w:sz w:val="24"/>
          <w:szCs w:val="24"/>
        </w:rPr>
        <w:t xml:space="preserve"> o udzielenie zamówienia publicznego na podstawie art. 24 ust. 1 i ust. 5 pkt 1, 2 i 4 ustawy z dnia 29 stycznia 2004 r.- Prawo zamówień publicznych (Dz. U. z 201</w:t>
      </w:r>
      <w:r w:rsidR="0099265A">
        <w:rPr>
          <w:rFonts w:ascii="Times New Roman" w:eastAsia="Calibri" w:hAnsi="Times New Roman" w:cs="Times New Roman"/>
          <w:sz w:val="24"/>
          <w:szCs w:val="24"/>
        </w:rPr>
        <w:t>8</w:t>
      </w:r>
      <w:r w:rsidRPr="00E63AA3">
        <w:rPr>
          <w:rFonts w:ascii="Times New Roman" w:eastAsia="Calibri" w:hAnsi="Times New Roman" w:cs="Times New Roman"/>
          <w:sz w:val="24"/>
          <w:szCs w:val="24"/>
        </w:rPr>
        <w:t>r. poz. 1</w:t>
      </w:r>
      <w:r w:rsidR="0099265A">
        <w:rPr>
          <w:rFonts w:ascii="Times New Roman" w:eastAsia="Calibri" w:hAnsi="Times New Roman" w:cs="Times New Roman"/>
          <w:sz w:val="24"/>
          <w:szCs w:val="24"/>
        </w:rPr>
        <w:t>986</w:t>
      </w:r>
      <w:r w:rsidRPr="00E63AA3">
        <w:rPr>
          <w:rFonts w:ascii="Times New Roman" w:eastAsia="Calibri" w:hAnsi="Times New Roman" w:cs="Times New Roman"/>
          <w:sz w:val="24"/>
          <w:szCs w:val="24"/>
        </w:rPr>
        <w:t xml:space="preserve"> z </w:t>
      </w:r>
      <w:proofErr w:type="spellStart"/>
      <w:r w:rsidRPr="00E63AA3">
        <w:rPr>
          <w:rFonts w:ascii="Times New Roman" w:eastAsia="Calibri" w:hAnsi="Times New Roman" w:cs="Times New Roman"/>
          <w:sz w:val="24"/>
          <w:szCs w:val="24"/>
        </w:rPr>
        <w:t>późn</w:t>
      </w:r>
      <w:proofErr w:type="spellEnd"/>
      <w:r w:rsidRPr="00E63AA3">
        <w:rPr>
          <w:rFonts w:ascii="Times New Roman" w:eastAsia="Calibri" w:hAnsi="Times New Roman" w:cs="Times New Roman"/>
          <w:sz w:val="24"/>
          <w:szCs w:val="24"/>
        </w:rPr>
        <w:t>. zm.).</w:t>
      </w:r>
    </w:p>
    <w:p w:rsidR="00E63AA3" w:rsidRPr="00E63AA3" w:rsidRDefault="00E63AA3" w:rsidP="00E63AA3">
      <w:pPr>
        <w:spacing w:after="0" w:line="240" w:lineRule="auto"/>
        <w:ind w:left="180" w:hanging="180"/>
        <w:jc w:val="both"/>
        <w:rPr>
          <w:rFonts w:ascii="Times New Roman" w:eastAsia="Times New Roman" w:hAnsi="Times New Roman" w:cs="Times New Roman"/>
          <w:sz w:val="24"/>
          <w:szCs w:val="24"/>
          <w:lang w:eastAsia="pl-PL"/>
        </w:rPr>
      </w:pPr>
    </w:p>
    <w:p w:rsidR="00E63AA3" w:rsidRPr="00E63AA3" w:rsidRDefault="00E63AA3" w:rsidP="00E63AA3">
      <w:pPr>
        <w:spacing w:after="0" w:line="240" w:lineRule="auto"/>
        <w:ind w:left="180" w:hanging="180"/>
        <w:jc w:val="both"/>
        <w:rPr>
          <w:rFonts w:ascii="Times New Roman" w:eastAsia="Times New Roman" w:hAnsi="Times New Roman" w:cs="Times New Roman"/>
          <w:sz w:val="24"/>
          <w:szCs w:val="24"/>
          <w:lang w:eastAsia="pl-PL"/>
        </w:rPr>
      </w:pPr>
    </w:p>
    <w:p w:rsidR="00E63AA3" w:rsidRPr="00E63AA3" w:rsidRDefault="00E63AA3" w:rsidP="00E63AA3">
      <w:pPr>
        <w:shd w:val="clear" w:color="auto" w:fill="D9D9D9"/>
        <w:spacing w:line="360" w:lineRule="auto"/>
        <w:jc w:val="center"/>
        <w:rPr>
          <w:rFonts w:ascii="Times New Roman" w:eastAsia="Calibri" w:hAnsi="Times New Roman" w:cs="Times New Roman"/>
        </w:rPr>
      </w:pPr>
      <w:r w:rsidRPr="00E63AA3">
        <w:rPr>
          <w:rFonts w:ascii="Times New Roman" w:eastAsia="Calibri" w:hAnsi="Times New Roman" w:cs="Times New Roman"/>
          <w:b/>
          <w:i/>
        </w:rPr>
        <w:t xml:space="preserve">Jeżeli dotyczy: </w:t>
      </w:r>
      <w:r w:rsidRPr="00E63AA3">
        <w:rPr>
          <w:rFonts w:ascii="Times New Roman" w:eastAsia="Calibri" w:hAnsi="Times New Roman" w:cs="Times New Roman"/>
          <w:b/>
        </w:rPr>
        <w:t xml:space="preserve"> Informacja w związku z poleganiem na zasobach innych podmiotów</w:t>
      </w:r>
      <w:r w:rsidRPr="00E63AA3">
        <w:rPr>
          <w:rFonts w:ascii="Times New Roman" w:eastAsia="Calibri" w:hAnsi="Times New Roman" w:cs="Times New Roman"/>
        </w:rPr>
        <w:t>:</w:t>
      </w:r>
    </w:p>
    <w:p w:rsidR="00E63AA3" w:rsidRPr="00E63AA3" w:rsidRDefault="00E63AA3" w:rsidP="00E63AA3">
      <w:pPr>
        <w:spacing w:after="0"/>
        <w:jc w:val="both"/>
        <w:rPr>
          <w:rFonts w:ascii="Arial" w:eastAsia="Calibri" w:hAnsi="Arial" w:cs="Arial"/>
          <w:i/>
          <w:sz w:val="16"/>
          <w:szCs w:val="16"/>
        </w:rPr>
      </w:pPr>
      <w:r w:rsidRPr="00E63AA3">
        <w:rPr>
          <w:rFonts w:ascii="Times New Roman" w:eastAsia="Calibri" w:hAnsi="Times New Roman" w:cs="Times New Roman"/>
        </w:rPr>
        <w:t>Oświadczam, że w celu wykazania spełniania warunków udziału w postępowaniu, określonych przez zamawiającego w SIWZ</w:t>
      </w:r>
      <w:r w:rsidRPr="00E63AA3">
        <w:rPr>
          <w:rFonts w:ascii="Times New Roman" w:eastAsia="Calibri" w:hAnsi="Times New Roman" w:cs="Times New Roman"/>
          <w:i/>
        </w:rPr>
        <w:t>,</w:t>
      </w:r>
      <w:r w:rsidRPr="00E63AA3">
        <w:rPr>
          <w:rFonts w:ascii="Times New Roman" w:eastAsia="Calibri" w:hAnsi="Times New Roman" w:cs="Times New Roman"/>
        </w:rPr>
        <w:t xml:space="preserve"> polegam na zasobach następującego/</w:t>
      </w:r>
      <w:proofErr w:type="spellStart"/>
      <w:r w:rsidRPr="00E63AA3">
        <w:rPr>
          <w:rFonts w:ascii="Times New Roman" w:eastAsia="Calibri" w:hAnsi="Times New Roman" w:cs="Times New Roman"/>
        </w:rPr>
        <w:t>ych</w:t>
      </w:r>
      <w:proofErr w:type="spellEnd"/>
      <w:r w:rsidRPr="00E63AA3">
        <w:rPr>
          <w:rFonts w:ascii="Times New Roman" w:eastAsia="Calibri" w:hAnsi="Times New Roman" w:cs="Times New Roman"/>
        </w:rPr>
        <w:t xml:space="preserve"> podmiotu/ów: ……………………………………………………………………….………….., w następującym zakresie: …………………………………………………………………………………………………</w:t>
      </w:r>
      <w:r w:rsidRPr="00E63AA3">
        <w:rPr>
          <w:rFonts w:ascii="Arial" w:eastAsia="Calibri" w:hAnsi="Arial" w:cs="Arial"/>
          <w:sz w:val="21"/>
          <w:szCs w:val="21"/>
        </w:rPr>
        <w:t xml:space="preserve">            </w:t>
      </w:r>
      <w:r w:rsidRPr="00E63AA3">
        <w:rPr>
          <w:rFonts w:ascii="Arial" w:eastAsia="Calibri" w:hAnsi="Arial" w:cs="Arial"/>
          <w:i/>
          <w:sz w:val="16"/>
          <w:szCs w:val="16"/>
        </w:rPr>
        <w:t xml:space="preserve">(wskazać podmiot i określić odpowiedni zakres dla wskazanego podmiotu). </w:t>
      </w:r>
    </w:p>
    <w:p w:rsidR="00E63AA3" w:rsidRPr="00E63AA3" w:rsidRDefault="00E63AA3" w:rsidP="00E63AA3">
      <w:pPr>
        <w:spacing w:after="0" w:line="360" w:lineRule="auto"/>
        <w:jc w:val="both"/>
        <w:rPr>
          <w:rFonts w:ascii="Arial" w:eastAsia="Calibri" w:hAnsi="Arial" w:cs="Arial"/>
          <w:sz w:val="20"/>
          <w:szCs w:val="20"/>
        </w:rPr>
      </w:pPr>
    </w:p>
    <w:p w:rsidR="00E63AA3" w:rsidRPr="00E63AA3" w:rsidRDefault="00E63AA3" w:rsidP="00E63AA3">
      <w:pPr>
        <w:spacing w:after="0" w:line="360" w:lineRule="auto"/>
        <w:jc w:val="both"/>
        <w:rPr>
          <w:rFonts w:ascii="Arial" w:eastAsia="Calibri" w:hAnsi="Arial" w:cs="Arial"/>
          <w:sz w:val="20"/>
          <w:szCs w:val="20"/>
        </w:rPr>
      </w:pPr>
    </w:p>
    <w:p w:rsidR="00E63AA3" w:rsidRPr="00E63AA3" w:rsidRDefault="00E63AA3" w:rsidP="00E63AA3">
      <w:pPr>
        <w:spacing w:after="0" w:line="240" w:lineRule="auto"/>
        <w:ind w:left="180" w:hanging="180"/>
        <w:jc w:val="both"/>
        <w:rPr>
          <w:rFonts w:ascii="Times New Roman" w:eastAsia="Times New Roman" w:hAnsi="Times New Roman" w:cs="Times New Roman"/>
          <w:sz w:val="24"/>
          <w:szCs w:val="24"/>
          <w:lang w:eastAsia="pl-PL"/>
        </w:rPr>
      </w:pPr>
    </w:p>
    <w:p w:rsidR="00E63AA3" w:rsidRPr="00E63AA3" w:rsidRDefault="00E63AA3" w:rsidP="00E63AA3">
      <w:pPr>
        <w:spacing w:after="0" w:line="240" w:lineRule="auto"/>
        <w:ind w:right="-993"/>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dn. _ _ . _ _ .201</w:t>
      </w:r>
      <w:r w:rsidR="0099265A">
        <w:rPr>
          <w:rFonts w:ascii="Times New Roman" w:eastAsia="Times New Roman" w:hAnsi="Times New Roman" w:cs="Times New Roman"/>
          <w:sz w:val="24"/>
          <w:szCs w:val="24"/>
          <w:lang w:eastAsia="pl-PL"/>
        </w:rPr>
        <w:t>9</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sz w:val="24"/>
          <w:szCs w:val="24"/>
          <w:lang w:eastAsia="pl-PL"/>
        </w:rPr>
        <w:tab/>
      </w:r>
      <w:r w:rsidRPr="00E63AA3">
        <w:rPr>
          <w:rFonts w:ascii="Times New Roman" w:eastAsia="Times New Roman" w:hAnsi="Times New Roman" w:cs="Times New Roman"/>
          <w:sz w:val="24"/>
          <w:szCs w:val="24"/>
          <w:lang w:eastAsia="pl-PL"/>
        </w:rPr>
        <w:tab/>
        <w:t>...................................................</w:t>
      </w:r>
    </w:p>
    <w:p w:rsidR="00E63AA3" w:rsidRPr="00E63AA3" w:rsidRDefault="00E63AA3" w:rsidP="00E63AA3">
      <w:pPr>
        <w:spacing w:after="0" w:line="240" w:lineRule="auto"/>
        <w:ind w:left="5400" w:right="70"/>
        <w:jc w:val="center"/>
        <w:rPr>
          <w:rFonts w:ascii="Times New Roman" w:eastAsia="Times New Roman" w:hAnsi="Times New Roman" w:cs="Times New Roman"/>
          <w:i/>
          <w:sz w:val="16"/>
          <w:szCs w:val="16"/>
          <w:lang w:eastAsia="pl-PL"/>
        </w:rPr>
      </w:pPr>
      <w:r w:rsidRPr="00E63AA3">
        <w:rPr>
          <w:rFonts w:ascii="Times New Roman" w:eastAsia="Times New Roman" w:hAnsi="Times New Roman" w:cs="Times New Roman"/>
          <w:i/>
          <w:sz w:val="16"/>
          <w:szCs w:val="16"/>
          <w:lang w:eastAsia="pl-PL"/>
        </w:rPr>
        <w:t>(podpis upoważnionego przedstawiciela Wykonawcy) oraz pieczątka / pieczątki</w:t>
      </w: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shd w:val="clear" w:color="auto" w:fill="D9D9D9"/>
        <w:spacing w:after="0" w:line="360" w:lineRule="auto"/>
        <w:jc w:val="center"/>
        <w:rPr>
          <w:rFonts w:ascii="Times New Roman" w:eastAsia="Calibri" w:hAnsi="Times New Roman" w:cs="Times New Roman"/>
          <w:b/>
          <w:i/>
          <w:sz w:val="24"/>
          <w:szCs w:val="24"/>
        </w:rPr>
      </w:pPr>
      <w:r w:rsidRPr="00E63AA3">
        <w:rPr>
          <w:rFonts w:ascii="Times New Roman" w:eastAsia="Calibri" w:hAnsi="Times New Roman" w:cs="Times New Roman"/>
          <w:b/>
          <w:i/>
          <w:sz w:val="24"/>
          <w:szCs w:val="24"/>
        </w:rPr>
        <w:t>Jeżeli dotyczy:</w:t>
      </w:r>
    </w:p>
    <w:p w:rsidR="00E63AA3" w:rsidRPr="00E63AA3" w:rsidRDefault="00E63AA3" w:rsidP="00E63AA3">
      <w:pPr>
        <w:shd w:val="clear" w:color="auto" w:fill="D9D9D9"/>
        <w:spacing w:after="0"/>
        <w:jc w:val="center"/>
        <w:rPr>
          <w:rFonts w:ascii="Times New Roman" w:eastAsia="Calibri" w:hAnsi="Times New Roman" w:cs="Times New Roman"/>
          <w:b/>
          <w:sz w:val="28"/>
          <w:szCs w:val="28"/>
        </w:rPr>
      </w:pPr>
      <w:r w:rsidRPr="00E63AA3">
        <w:rPr>
          <w:rFonts w:ascii="Times New Roman" w:eastAsia="Calibri" w:hAnsi="Times New Roman" w:cs="Times New Roman"/>
          <w:b/>
          <w:sz w:val="28"/>
          <w:szCs w:val="28"/>
        </w:rPr>
        <w:t xml:space="preserve">Oświadczenie dotyczące podmiotu, </w:t>
      </w:r>
    </w:p>
    <w:p w:rsidR="00E63AA3" w:rsidRPr="00E63AA3" w:rsidRDefault="00E63AA3" w:rsidP="00E63AA3">
      <w:pPr>
        <w:shd w:val="clear" w:color="auto" w:fill="D9D9D9"/>
        <w:spacing w:after="0"/>
        <w:jc w:val="center"/>
        <w:rPr>
          <w:rFonts w:ascii="Times New Roman" w:eastAsia="Calibri" w:hAnsi="Times New Roman" w:cs="Times New Roman"/>
          <w:b/>
          <w:sz w:val="28"/>
          <w:szCs w:val="28"/>
        </w:rPr>
      </w:pPr>
      <w:r w:rsidRPr="00E63AA3">
        <w:rPr>
          <w:rFonts w:ascii="Times New Roman" w:eastAsia="Calibri" w:hAnsi="Times New Roman" w:cs="Times New Roman"/>
          <w:b/>
          <w:sz w:val="28"/>
          <w:szCs w:val="28"/>
        </w:rPr>
        <w:t>na którego zasoby powołuje się wykonawca:</w:t>
      </w:r>
    </w:p>
    <w:p w:rsidR="00E63AA3" w:rsidRPr="00E63AA3" w:rsidRDefault="00E63AA3" w:rsidP="00E63AA3">
      <w:pPr>
        <w:spacing w:after="0" w:line="360" w:lineRule="auto"/>
        <w:jc w:val="both"/>
        <w:rPr>
          <w:rFonts w:ascii="Arial" w:eastAsia="Calibri" w:hAnsi="Arial" w:cs="Arial"/>
          <w:b/>
        </w:rPr>
      </w:pPr>
    </w:p>
    <w:p w:rsidR="00E63AA3" w:rsidRPr="00E63AA3" w:rsidRDefault="00E63AA3" w:rsidP="00E63AA3">
      <w:pPr>
        <w:spacing w:after="0" w:line="360" w:lineRule="auto"/>
        <w:jc w:val="both"/>
        <w:rPr>
          <w:rFonts w:ascii="Arial" w:eastAsia="Calibri" w:hAnsi="Arial" w:cs="Arial"/>
          <w:b/>
        </w:rPr>
      </w:pPr>
    </w:p>
    <w:p w:rsidR="00E63AA3" w:rsidRPr="00E63AA3" w:rsidRDefault="00E63AA3" w:rsidP="00E63AA3">
      <w:pPr>
        <w:spacing w:after="0" w:line="360" w:lineRule="auto"/>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Oświadczam, że w stosunku do następującego/</w:t>
      </w:r>
      <w:proofErr w:type="spellStart"/>
      <w:r w:rsidRPr="00E63AA3">
        <w:rPr>
          <w:rFonts w:ascii="Times New Roman" w:eastAsia="Calibri" w:hAnsi="Times New Roman" w:cs="Times New Roman"/>
          <w:sz w:val="24"/>
          <w:szCs w:val="24"/>
        </w:rPr>
        <w:t>ych</w:t>
      </w:r>
      <w:proofErr w:type="spellEnd"/>
      <w:r w:rsidRPr="00E63AA3">
        <w:rPr>
          <w:rFonts w:ascii="Times New Roman" w:eastAsia="Calibri" w:hAnsi="Times New Roman" w:cs="Times New Roman"/>
          <w:sz w:val="24"/>
          <w:szCs w:val="24"/>
        </w:rPr>
        <w:t xml:space="preserve"> podmiotu/</w:t>
      </w:r>
      <w:proofErr w:type="spellStart"/>
      <w:r w:rsidRPr="00E63AA3">
        <w:rPr>
          <w:rFonts w:ascii="Times New Roman" w:eastAsia="Calibri" w:hAnsi="Times New Roman" w:cs="Times New Roman"/>
          <w:sz w:val="24"/>
          <w:szCs w:val="24"/>
        </w:rPr>
        <w:t>tów</w:t>
      </w:r>
      <w:proofErr w:type="spellEnd"/>
      <w:r w:rsidRPr="00E63AA3">
        <w:rPr>
          <w:rFonts w:ascii="Times New Roman" w:eastAsia="Calibri" w:hAnsi="Times New Roman" w:cs="Times New Roman"/>
          <w:sz w:val="24"/>
          <w:szCs w:val="24"/>
        </w:rPr>
        <w:t>, na którego/</w:t>
      </w:r>
      <w:proofErr w:type="spellStart"/>
      <w:r w:rsidRPr="00E63AA3">
        <w:rPr>
          <w:rFonts w:ascii="Times New Roman" w:eastAsia="Calibri" w:hAnsi="Times New Roman" w:cs="Times New Roman"/>
          <w:sz w:val="24"/>
          <w:szCs w:val="24"/>
        </w:rPr>
        <w:t>ych</w:t>
      </w:r>
      <w:proofErr w:type="spellEnd"/>
      <w:r w:rsidRPr="00E63AA3">
        <w:rPr>
          <w:rFonts w:ascii="Times New Roman" w:eastAsia="Calibri" w:hAnsi="Times New Roman" w:cs="Times New Roman"/>
          <w:sz w:val="24"/>
          <w:szCs w:val="24"/>
        </w:rPr>
        <w:t xml:space="preserve"> zasoby powołuję się w niniejszym postępowaniu, tj.: …………………………………………………………… </w:t>
      </w:r>
      <w:r w:rsidRPr="00E63AA3">
        <w:rPr>
          <w:rFonts w:ascii="Times New Roman" w:eastAsia="Calibri" w:hAnsi="Times New Roman" w:cs="Times New Roman"/>
          <w:i/>
          <w:sz w:val="24"/>
          <w:szCs w:val="24"/>
        </w:rPr>
        <w:t>(podać pełną nazwę/firmę, adres, a także w zależności od podmiotu: NIP/PESEL, KRS/</w:t>
      </w:r>
      <w:proofErr w:type="spellStart"/>
      <w:r w:rsidRPr="00E63AA3">
        <w:rPr>
          <w:rFonts w:ascii="Times New Roman" w:eastAsia="Calibri" w:hAnsi="Times New Roman" w:cs="Times New Roman"/>
          <w:i/>
          <w:sz w:val="24"/>
          <w:szCs w:val="24"/>
        </w:rPr>
        <w:t>CEiDG</w:t>
      </w:r>
      <w:proofErr w:type="spellEnd"/>
      <w:r w:rsidRPr="00E63AA3">
        <w:rPr>
          <w:rFonts w:ascii="Times New Roman" w:eastAsia="Calibri" w:hAnsi="Times New Roman" w:cs="Times New Roman"/>
          <w:i/>
          <w:sz w:val="24"/>
          <w:szCs w:val="24"/>
        </w:rPr>
        <w:t xml:space="preserve">) </w:t>
      </w:r>
      <w:r w:rsidRPr="00E63AA3">
        <w:rPr>
          <w:rFonts w:ascii="Times New Roman" w:eastAsia="Calibri" w:hAnsi="Times New Roman" w:cs="Times New Roman"/>
          <w:sz w:val="24"/>
          <w:szCs w:val="24"/>
        </w:rPr>
        <w:t>nie zachodzą podstawy wykluczenia z postępowania o udzielenie zamówienia.</w:t>
      </w:r>
    </w:p>
    <w:p w:rsidR="00E63AA3" w:rsidRPr="00E63AA3" w:rsidRDefault="00E63AA3" w:rsidP="00E63AA3">
      <w:pPr>
        <w:spacing w:after="0" w:line="360" w:lineRule="auto"/>
        <w:jc w:val="both"/>
        <w:rPr>
          <w:rFonts w:ascii="Times New Roman" w:eastAsia="Calibri" w:hAnsi="Times New Roman" w:cs="Times New Roman"/>
          <w:sz w:val="24"/>
          <w:szCs w:val="24"/>
        </w:rPr>
      </w:pPr>
    </w:p>
    <w:p w:rsidR="00E63AA3" w:rsidRDefault="00E63AA3" w:rsidP="00E63AA3">
      <w:pPr>
        <w:spacing w:after="0" w:line="360" w:lineRule="auto"/>
        <w:jc w:val="both"/>
        <w:rPr>
          <w:rFonts w:ascii="Times New Roman" w:eastAsia="Calibri" w:hAnsi="Times New Roman" w:cs="Times New Roman"/>
          <w:sz w:val="24"/>
          <w:szCs w:val="24"/>
        </w:rPr>
      </w:pPr>
    </w:p>
    <w:p w:rsidR="00D30604" w:rsidRPr="00E63AA3" w:rsidRDefault="00D30604" w:rsidP="00E63AA3">
      <w:pPr>
        <w:spacing w:after="0" w:line="360" w:lineRule="auto"/>
        <w:jc w:val="both"/>
        <w:rPr>
          <w:rFonts w:ascii="Times New Roman" w:eastAsia="Calibri" w:hAnsi="Times New Roman" w:cs="Times New Roman"/>
          <w:sz w:val="24"/>
          <w:szCs w:val="24"/>
        </w:rPr>
      </w:pPr>
    </w:p>
    <w:p w:rsidR="00E63AA3" w:rsidRPr="00E63AA3" w:rsidRDefault="00E63AA3" w:rsidP="00E63AA3">
      <w:pPr>
        <w:spacing w:after="0" w:line="240" w:lineRule="auto"/>
        <w:ind w:right="-993"/>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dn. _ _ . _ _ .201</w:t>
      </w:r>
      <w:r w:rsidR="0099265A">
        <w:rPr>
          <w:rFonts w:ascii="Times New Roman" w:eastAsia="Times New Roman" w:hAnsi="Times New Roman" w:cs="Times New Roman"/>
          <w:sz w:val="24"/>
          <w:szCs w:val="24"/>
          <w:lang w:eastAsia="pl-PL"/>
        </w:rPr>
        <w:t>9</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sz w:val="24"/>
          <w:szCs w:val="24"/>
          <w:lang w:eastAsia="pl-PL"/>
        </w:rPr>
        <w:tab/>
        <w:t xml:space="preserve">         ..........................................................</w:t>
      </w:r>
    </w:p>
    <w:p w:rsidR="00E63AA3" w:rsidRPr="00E63AA3" w:rsidRDefault="00E63AA3" w:rsidP="00E63AA3">
      <w:pPr>
        <w:spacing w:after="0" w:line="240" w:lineRule="auto"/>
        <w:ind w:left="5400" w:right="70"/>
        <w:jc w:val="center"/>
        <w:rPr>
          <w:rFonts w:ascii="Times New Roman" w:eastAsia="Times New Roman" w:hAnsi="Times New Roman" w:cs="Times New Roman"/>
          <w:i/>
          <w:sz w:val="16"/>
          <w:szCs w:val="16"/>
          <w:lang w:eastAsia="pl-PL"/>
        </w:rPr>
      </w:pPr>
      <w:r w:rsidRPr="00E63AA3">
        <w:rPr>
          <w:rFonts w:ascii="Times New Roman" w:eastAsia="Times New Roman" w:hAnsi="Times New Roman" w:cs="Times New Roman"/>
          <w:i/>
          <w:sz w:val="16"/>
          <w:szCs w:val="16"/>
          <w:lang w:eastAsia="pl-PL"/>
        </w:rPr>
        <w:t>(podpis upoważnionego przedstawiciela Wykonawcy) oraz pieczątka / pieczątki</w:t>
      </w:r>
    </w:p>
    <w:p w:rsidR="00E63AA3" w:rsidRPr="00E63AA3" w:rsidRDefault="00E63AA3" w:rsidP="00E63AA3">
      <w:pPr>
        <w:spacing w:after="0" w:line="360" w:lineRule="auto"/>
        <w:ind w:left="5664" w:firstLine="708"/>
        <w:jc w:val="both"/>
        <w:rPr>
          <w:rFonts w:ascii="Times New Roman" w:eastAsia="Calibri" w:hAnsi="Times New Roman" w:cs="Times New Roman"/>
          <w:i/>
          <w:sz w:val="24"/>
          <w:szCs w:val="24"/>
        </w:rPr>
      </w:pPr>
    </w:p>
    <w:p w:rsidR="00E63AA3" w:rsidRPr="00E63AA3" w:rsidRDefault="00E63AA3" w:rsidP="00E63AA3">
      <w:pPr>
        <w:spacing w:after="0" w:line="360" w:lineRule="auto"/>
        <w:ind w:left="5664" w:firstLine="708"/>
        <w:jc w:val="both"/>
        <w:rPr>
          <w:rFonts w:ascii="Arial" w:eastAsia="Calibri" w:hAnsi="Arial" w:cs="Arial"/>
          <w:i/>
          <w:sz w:val="16"/>
          <w:szCs w:val="16"/>
        </w:rPr>
      </w:pPr>
    </w:p>
    <w:p w:rsidR="00E63AA3" w:rsidRPr="00E63AA3" w:rsidRDefault="00E63AA3" w:rsidP="00E63AA3">
      <w:pPr>
        <w:spacing w:after="0" w:line="360" w:lineRule="auto"/>
        <w:ind w:left="5664" w:firstLine="708"/>
        <w:jc w:val="both"/>
        <w:rPr>
          <w:rFonts w:ascii="Arial" w:eastAsia="Calibri" w:hAnsi="Arial" w:cs="Arial"/>
          <w:i/>
          <w:sz w:val="16"/>
          <w:szCs w:val="16"/>
        </w:rPr>
      </w:pPr>
    </w:p>
    <w:p w:rsidR="00E63AA3" w:rsidRPr="00E63AA3" w:rsidRDefault="00E63AA3" w:rsidP="00E63AA3">
      <w:pPr>
        <w:spacing w:after="0" w:line="360" w:lineRule="auto"/>
        <w:ind w:left="5664" w:firstLine="708"/>
        <w:jc w:val="both"/>
        <w:rPr>
          <w:rFonts w:ascii="Arial" w:eastAsia="Calibri" w:hAnsi="Arial" w:cs="Arial"/>
          <w:i/>
          <w:sz w:val="16"/>
          <w:szCs w:val="16"/>
        </w:rPr>
      </w:pPr>
    </w:p>
    <w:p w:rsidR="00E63AA3" w:rsidRPr="00E63AA3" w:rsidRDefault="00E63AA3" w:rsidP="00E63AA3">
      <w:pPr>
        <w:spacing w:after="0" w:line="360" w:lineRule="auto"/>
        <w:ind w:left="5664" w:firstLine="708"/>
        <w:jc w:val="both"/>
        <w:rPr>
          <w:rFonts w:ascii="Arial" w:eastAsia="Calibri" w:hAnsi="Arial" w:cs="Arial"/>
          <w:i/>
          <w:sz w:val="16"/>
          <w:szCs w:val="16"/>
        </w:rPr>
      </w:pPr>
    </w:p>
    <w:p w:rsidR="00E63AA3" w:rsidRPr="00E63AA3" w:rsidRDefault="00E63AA3" w:rsidP="00E63AA3">
      <w:pPr>
        <w:spacing w:after="0" w:line="360" w:lineRule="auto"/>
        <w:ind w:left="5664" w:firstLine="708"/>
        <w:jc w:val="both"/>
        <w:rPr>
          <w:rFonts w:ascii="Arial" w:eastAsia="Calibri" w:hAnsi="Arial" w:cs="Arial"/>
          <w:i/>
          <w:sz w:val="16"/>
          <w:szCs w:val="16"/>
        </w:rPr>
      </w:pPr>
    </w:p>
    <w:p w:rsidR="00E63AA3" w:rsidRPr="00E63AA3" w:rsidRDefault="00E63AA3" w:rsidP="00E63AA3">
      <w:pPr>
        <w:spacing w:after="0" w:line="360" w:lineRule="auto"/>
        <w:ind w:left="5664" w:firstLine="708"/>
        <w:jc w:val="both"/>
        <w:rPr>
          <w:rFonts w:ascii="Arial" w:eastAsia="Calibri" w:hAnsi="Arial" w:cs="Arial"/>
          <w:i/>
          <w:sz w:val="16"/>
          <w:szCs w:val="16"/>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1882" w:rsidRPr="00E63AA3"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914266" w:rsidRPr="00E63AA3" w:rsidRDefault="00914266"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E63AA3">
        <w:rPr>
          <w:rFonts w:ascii="Times New Roman" w:eastAsia="Times New Roman" w:hAnsi="Times New Roman" w:cs="Times New Roman"/>
          <w:b/>
          <w:bCs/>
          <w:i/>
          <w:iCs/>
          <w:sz w:val="24"/>
          <w:szCs w:val="24"/>
          <w:lang w:eastAsia="pl-PL"/>
        </w:rPr>
        <w:t xml:space="preserve">Załącznik nr 3 do SIWZ                      Oświadczenie </w:t>
      </w:r>
    </w:p>
    <w:p w:rsidR="00E63AA3" w:rsidRPr="00E63AA3" w:rsidRDefault="00E63AA3" w:rsidP="00E63AA3">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p>
    <w:p w:rsidR="00E63AA3" w:rsidRPr="00E63AA3" w:rsidRDefault="00E63AA3" w:rsidP="00E63AA3">
      <w:pPr>
        <w:spacing w:after="0" w:line="240" w:lineRule="auto"/>
        <w:jc w:val="center"/>
        <w:rPr>
          <w:rFonts w:ascii="Times New Roman" w:eastAsia="Times New Roman" w:hAnsi="Times New Roman" w:cs="Times New Roman"/>
          <w:b/>
          <w:sz w:val="24"/>
          <w:szCs w:val="24"/>
          <w:u w:val="single"/>
          <w:lang w:eastAsia="pl-PL"/>
        </w:rPr>
      </w:pPr>
    </w:p>
    <w:p w:rsidR="00E63AA3" w:rsidRPr="00E63AA3" w:rsidRDefault="00E63AA3" w:rsidP="00E63AA3">
      <w:pPr>
        <w:spacing w:after="0" w:line="240" w:lineRule="auto"/>
        <w:jc w:val="center"/>
        <w:rPr>
          <w:rFonts w:ascii="Times New Roman" w:eastAsia="Times New Roman" w:hAnsi="Times New Roman" w:cs="Times New Roman"/>
          <w:b/>
          <w:sz w:val="24"/>
          <w:szCs w:val="24"/>
          <w:u w:val="single"/>
          <w:lang w:eastAsia="pl-PL"/>
        </w:rPr>
      </w:pPr>
    </w:p>
    <w:p w:rsidR="00E63AA3" w:rsidRPr="00E63AA3" w:rsidRDefault="00E63AA3" w:rsidP="00E63AA3">
      <w:pPr>
        <w:spacing w:after="0" w:line="240" w:lineRule="auto"/>
        <w:jc w:val="center"/>
        <w:rPr>
          <w:rFonts w:ascii="Times New Roman" w:eastAsia="Times New Roman" w:hAnsi="Times New Roman" w:cs="Times New Roman"/>
          <w:b/>
          <w:sz w:val="24"/>
          <w:szCs w:val="24"/>
          <w:u w:val="single"/>
          <w:lang w:eastAsia="pl-PL"/>
        </w:rPr>
      </w:pPr>
      <w:r w:rsidRPr="00E63AA3">
        <w:rPr>
          <w:rFonts w:ascii="Times New Roman" w:eastAsia="Times New Roman" w:hAnsi="Times New Roman" w:cs="Times New Roman"/>
          <w:b/>
          <w:sz w:val="24"/>
          <w:szCs w:val="24"/>
          <w:u w:val="single"/>
          <w:lang w:eastAsia="pl-PL"/>
        </w:rPr>
        <w:t xml:space="preserve">OŚWIADCZENIE </w:t>
      </w:r>
    </w:p>
    <w:p w:rsidR="00E63AA3" w:rsidRPr="00E63AA3" w:rsidRDefault="00E63AA3" w:rsidP="00E63AA3">
      <w:pPr>
        <w:spacing w:after="0" w:line="240" w:lineRule="auto"/>
        <w:jc w:val="center"/>
        <w:rPr>
          <w:rFonts w:ascii="Times New Roman" w:eastAsia="Times New Roman" w:hAnsi="Times New Roman" w:cs="Times New Roman"/>
          <w:b/>
          <w:sz w:val="24"/>
          <w:szCs w:val="24"/>
          <w:u w:val="single"/>
          <w:lang w:eastAsia="pl-PL"/>
        </w:rPr>
      </w:pPr>
      <w:r w:rsidRPr="00E63AA3">
        <w:rPr>
          <w:rFonts w:ascii="Times New Roman" w:eastAsia="Times New Roman" w:hAnsi="Times New Roman" w:cs="Times New Roman"/>
          <w:b/>
          <w:sz w:val="24"/>
          <w:szCs w:val="24"/>
          <w:u w:val="single"/>
          <w:lang w:eastAsia="pl-PL"/>
        </w:rPr>
        <w:t>O PRZYNALEŻNOŚCI DO GRUPY KAPITAŁOWEJ</w:t>
      </w:r>
    </w:p>
    <w:p w:rsidR="00E63AA3" w:rsidRPr="00E63AA3" w:rsidRDefault="00E63AA3" w:rsidP="00E63AA3">
      <w:pPr>
        <w:spacing w:after="0" w:line="360" w:lineRule="auto"/>
        <w:jc w:val="center"/>
        <w:rPr>
          <w:rFonts w:ascii="Times New Roman" w:eastAsia="Times New Roman" w:hAnsi="Times New Roman" w:cs="Times New Roman"/>
          <w:b/>
          <w:sz w:val="24"/>
          <w:szCs w:val="24"/>
          <w:u w:val="single"/>
          <w:lang w:eastAsia="pl-PL"/>
        </w:rPr>
      </w:pPr>
    </w:p>
    <w:p w:rsidR="00E63AA3" w:rsidRPr="00E63AA3" w:rsidRDefault="00E63AA3" w:rsidP="00E63AA3">
      <w:pPr>
        <w:spacing w:after="0" w:line="360" w:lineRule="auto"/>
        <w:jc w:val="center"/>
        <w:rPr>
          <w:rFonts w:ascii="Times New Roman" w:eastAsia="Times New Roman" w:hAnsi="Times New Roman" w:cs="Times New Roman"/>
          <w:sz w:val="20"/>
          <w:szCs w:val="20"/>
          <w:lang w:eastAsia="pl-PL"/>
        </w:rPr>
      </w:pPr>
    </w:p>
    <w:p w:rsidR="00E63AA3" w:rsidRPr="00E63AA3" w:rsidRDefault="00E63AA3" w:rsidP="00E63AA3">
      <w:pPr>
        <w:spacing w:after="0" w:line="360" w:lineRule="auto"/>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Przystępując do udziału w postępowaniu o zamówienie publiczne na: </w:t>
      </w:r>
    </w:p>
    <w:p w:rsidR="00E44C0B" w:rsidRPr="00E44C0B" w:rsidRDefault="00E44C0B" w:rsidP="00E44C0B">
      <w:pPr>
        <w:jc w:val="center"/>
        <w:rPr>
          <w:b/>
          <w:sz w:val="24"/>
          <w:szCs w:val="24"/>
        </w:rPr>
      </w:pPr>
      <w:r w:rsidRPr="00840C20">
        <w:rPr>
          <w:rFonts w:ascii="Times New Roman" w:hAnsi="Times New Roman" w:cs="Times New Roman"/>
          <w:b/>
          <w:bCs/>
          <w:sz w:val="26"/>
          <w:szCs w:val="26"/>
        </w:rPr>
        <w:t>„</w:t>
      </w:r>
      <w:r w:rsidRPr="00E44C0B">
        <w:rPr>
          <w:rFonts w:ascii="Times New Roman" w:hAnsi="Times New Roman" w:cs="Times New Roman"/>
          <w:b/>
          <w:sz w:val="24"/>
          <w:szCs w:val="24"/>
        </w:rPr>
        <w:t>Wykonanie podziału nieruchomości położonych na terenie powiatu częstochowskiego</w:t>
      </w:r>
      <w:r>
        <w:rPr>
          <w:rFonts w:ascii="Times New Roman" w:hAnsi="Times New Roman" w:cs="Times New Roman"/>
          <w:b/>
          <w:sz w:val="24"/>
          <w:szCs w:val="24"/>
        </w:rPr>
        <w:t>”</w:t>
      </w:r>
      <w:r w:rsidR="001D786D">
        <w:rPr>
          <w:rFonts w:ascii="Times New Roman" w:hAnsi="Times New Roman" w:cs="Times New Roman"/>
          <w:b/>
          <w:sz w:val="24"/>
          <w:szCs w:val="24"/>
        </w:rPr>
        <w:t xml:space="preserve"> </w:t>
      </w:r>
      <w:r w:rsidR="001D786D" w:rsidRPr="002F6EFA">
        <w:rPr>
          <w:rFonts w:ascii="Times New Roman" w:hAnsi="Times New Roman" w:cs="Times New Roman"/>
          <w:b/>
          <w:sz w:val="24"/>
          <w:szCs w:val="24"/>
        </w:rPr>
        <w:t xml:space="preserve">- </w:t>
      </w:r>
      <w:r w:rsidR="0099265A" w:rsidRPr="002F6EFA">
        <w:rPr>
          <w:rFonts w:ascii="Times New Roman" w:hAnsi="Times New Roman" w:cs="Times New Roman"/>
          <w:b/>
          <w:sz w:val="24"/>
          <w:szCs w:val="24"/>
        </w:rPr>
        <w:t>4</w:t>
      </w:r>
      <w:r w:rsidRPr="002F6EFA">
        <w:rPr>
          <w:rFonts w:ascii="Times New Roman" w:hAnsi="Times New Roman" w:cs="Times New Roman"/>
          <w:b/>
          <w:sz w:val="24"/>
          <w:szCs w:val="24"/>
        </w:rPr>
        <w:t xml:space="preserve"> części</w:t>
      </w:r>
    </w:p>
    <w:p w:rsidR="00E63AA3" w:rsidRPr="00E63AA3" w:rsidRDefault="00E63AA3" w:rsidP="00E63AA3">
      <w:pPr>
        <w:spacing w:after="0" w:line="36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działając w imieniu i na rzecz .………………………………………………..……………</w:t>
      </w:r>
    </w:p>
    <w:p w:rsidR="00E63AA3" w:rsidRPr="00E63AA3" w:rsidRDefault="00E63AA3" w:rsidP="00E63AA3">
      <w:pPr>
        <w:spacing w:after="0" w:line="36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w:t>
      </w:r>
    </w:p>
    <w:p w:rsidR="00E63AA3" w:rsidRPr="00E63AA3" w:rsidRDefault="00E63AA3" w:rsidP="00E63AA3">
      <w:pPr>
        <w:spacing w:after="0" w:line="360" w:lineRule="auto"/>
        <w:jc w:val="center"/>
        <w:rPr>
          <w:rFonts w:ascii="Times New Roman" w:eastAsia="Times New Roman" w:hAnsi="Times New Roman" w:cs="Times New Roman"/>
          <w:sz w:val="20"/>
          <w:szCs w:val="20"/>
          <w:lang w:eastAsia="pl-PL"/>
        </w:rPr>
      </w:pPr>
      <w:r w:rsidRPr="00E63AA3">
        <w:rPr>
          <w:rFonts w:ascii="Times New Roman" w:eastAsia="Times New Roman" w:hAnsi="Times New Roman" w:cs="Times New Roman"/>
          <w:sz w:val="20"/>
          <w:szCs w:val="20"/>
          <w:lang w:eastAsia="pl-PL"/>
        </w:rPr>
        <w:t>(nazwa firmy/wykonawcy)</w:t>
      </w:r>
    </w:p>
    <w:p w:rsidR="00E63AA3" w:rsidRPr="00E63AA3" w:rsidRDefault="00E63AA3" w:rsidP="00E63AA3">
      <w:pPr>
        <w:spacing w:after="0" w:line="240" w:lineRule="auto"/>
        <w:ind w:firstLine="408"/>
        <w:jc w:val="center"/>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 xml:space="preserve"> </w:t>
      </w:r>
    </w:p>
    <w:p w:rsidR="00E63AA3" w:rsidRPr="00E63AA3" w:rsidRDefault="00E63AA3" w:rsidP="00E63AA3">
      <w:pPr>
        <w:spacing w:after="0" w:line="240" w:lineRule="auto"/>
        <w:ind w:firstLine="708"/>
        <w:jc w:val="both"/>
        <w:rPr>
          <w:rFonts w:ascii="Times New Roman" w:eastAsia="Calibri" w:hAnsi="Times New Roman" w:cs="Times New Roman"/>
          <w:color w:val="000000"/>
          <w:sz w:val="24"/>
          <w:szCs w:val="24"/>
        </w:rPr>
      </w:pPr>
      <w:r w:rsidRPr="00E63AA3">
        <w:rPr>
          <w:rFonts w:ascii="Times New Roman" w:eastAsia="Times New Roman" w:hAnsi="Times New Roman" w:cs="Times New Roman"/>
          <w:sz w:val="24"/>
          <w:szCs w:val="24"/>
          <w:lang w:eastAsia="pl-PL"/>
        </w:rPr>
        <w:t xml:space="preserve">Oświadczam (-y), że </w:t>
      </w:r>
      <w:r w:rsidRPr="00E63AA3">
        <w:rPr>
          <w:rFonts w:ascii="Times New Roman" w:eastAsia="Calibri" w:hAnsi="Times New Roman" w:cs="Times New Roman"/>
          <w:color w:val="000000"/>
          <w:sz w:val="24"/>
          <w:szCs w:val="24"/>
        </w:rPr>
        <w:t>nie należymy / należymy</w:t>
      </w:r>
      <w:r w:rsidRPr="00E63AA3">
        <w:rPr>
          <w:rFonts w:ascii="Times New Roman" w:eastAsia="Calibri" w:hAnsi="Times New Roman" w:cs="Times New Roman"/>
          <w:color w:val="000000"/>
          <w:sz w:val="20"/>
          <w:szCs w:val="20"/>
        </w:rPr>
        <w:t>*</w:t>
      </w:r>
      <w:r w:rsidRPr="00E63AA3">
        <w:rPr>
          <w:rFonts w:ascii="Times New Roman" w:eastAsia="Calibri" w:hAnsi="Times New Roman" w:cs="Times New Roman"/>
          <w:color w:val="000000"/>
          <w:sz w:val="24"/>
          <w:szCs w:val="24"/>
        </w:rPr>
        <w:t xml:space="preserve"> do grupy kapitałowej, </w:t>
      </w:r>
      <w:r w:rsidRPr="00E63AA3">
        <w:rPr>
          <w:rFonts w:ascii="Times New Roman" w:eastAsia="Calibri" w:hAnsi="Times New Roman" w:cs="Times New Roman"/>
          <w:color w:val="000000"/>
          <w:sz w:val="24"/>
          <w:szCs w:val="24"/>
        </w:rPr>
        <w:br/>
        <w:t>w rozumieniu </w:t>
      </w:r>
      <w:r w:rsidRPr="00E63AA3">
        <w:rPr>
          <w:rFonts w:ascii="Times New Roman" w:eastAsia="Calibri" w:hAnsi="Times New Roman" w:cs="Times New Roman"/>
          <w:sz w:val="24"/>
          <w:szCs w:val="24"/>
        </w:rPr>
        <w:t>ustawy</w:t>
      </w:r>
      <w:r w:rsidRPr="00E63AA3">
        <w:rPr>
          <w:rFonts w:ascii="Times New Roman" w:eastAsia="Calibri" w:hAnsi="Times New Roman" w:cs="Times New Roman"/>
          <w:color w:val="000000"/>
          <w:sz w:val="24"/>
          <w:szCs w:val="24"/>
        </w:rPr>
        <w:t> z dnia 16 lutego 2007 r. o ochronie konkurencji i konsumentów.</w:t>
      </w:r>
    </w:p>
    <w:p w:rsidR="00E63AA3" w:rsidRPr="00E63AA3" w:rsidRDefault="00E63AA3" w:rsidP="00E63AA3">
      <w:pPr>
        <w:spacing w:after="0" w:line="240" w:lineRule="auto"/>
        <w:ind w:left="717"/>
        <w:contextualSpacing/>
        <w:jc w:val="both"/>
        <w:rPr>
          <w:rFonts w:ascii="Times New Roman" w:eastAsia="Calibri" w:hAnsi="Times New Roman" w:cs="Times New Roman"/>
          <w:sz w:val="24"/>
          <w:szCs w:val="24"/>
        </w:rPr>
      </w:pPr>
    </w:p>
    <w:p w:rsidR="00E63AA3" w:rsidRPr="00E63AA3" w:rsidRDefault="00E63AA3" w:rsidP="00E63AA3">
      <w:pPr>
        <w:spacing w:after="0" w:line="240" w:lineRule="auto"/>
        <w:ind w:firstLine="708"/>
        <w:contextualSpacing/>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W przypadku przynależności do grupy dołączamy do oferty listę podmiotów należących do tej samej grupy kapitałowej ̽.</w:t>
      </w:r>
    </w:p>
    <w:p w:rsidR="00E63AA3" w:rsidRPr="00E63AA3" w:rsidRDefault="00E63AA3" w:rsidP="00E63AA3">
      <w:pPr>
        <w:spacing w:after="0" w:line="240" w:lineRule="auto"/>
        <w:ind w:left="717"/>
        <w:contextualSpacing/>
        <w:jc w:val="both"/>
        <w:rPr>
          <w:rFonts w:ascii="Times New Roman" w:eastAsia="Calibri" w:hAnsi="Times New Roman" w:cs="Times New Roman"/>
          <w:sz w:val="24"/>
          <w:szCs w:val="24"/>
        </w:rPr>
      </w:pPr>
    </w:p>
    <w:p w:rsidR="00E63AA3" w:rsidRPr="00E63AA3" w:rsidRDefault="00E63AA3" w:rsidP="00E63AA3">
      <w:pPr>
        <w:spacing w:after="0" w:line="240" w:lineRule="auto"/>
        <w:rPr>
          <w:rFonts w:ascii="Times New Roman" w:eastAsia="Times New Roman" w:hAnsi="Times New Roman" w:cs="Times New Roman"/>
          <w:i/>
          <w:sz w:val="20"/>
          <w:szCs w:val="20"/>
          <w:lang w:eastAsia="pl-PL"/>
        </w:rPr>
      </w:pPr>
      <w:r w:rsidRPr="00E63AA3">
        <w:rPr>
          <w:rFonts w:ascii="Times New Roman" w:eastAsia="Times New Roman" w:hAnsi="Times New Roman" w:cs="Times New Roman"/>
          <w:i/>
          <w:sz w:val="20"/>
          <w:szCs w:val="20"/>
          <w:lang w:eastAsia="pl-PL"/>
        </w:rPr>
        <w:t>̽  niepotrzebne skreślić</w:t>
      </w:r>
    </w:p>
    <w:p w:rsidR="00E63AA3" w:rsidRPr="00E63AA3" w:rsidRDefault="00E63AA3" w:rsidP="00E63AA3">
      <w:pPr>
        <w:spacing w:after="0" w:line="240" w:lineRule="auto"/>
        <w:rPr>
          <w:rFonts w:ascii="Times New Roman" w:eastAsia="Times New Roman" w:hAnsi="Times New Roman" w:cs="Times New Roman"/>
          <w:sz w:val="20"/>
          <w:szCs w:val="20"/>
          <w:lang w:eastAsia="pl-PL"/>
        </w:rPr>
      </w:pPr>
    </w:p>
    <w:p w:rsidR="00E63AA3" w:rsidRPr="00E63AA3" w:rsidRDefault="00E63AA3" w:rsidP="00E63AA3">
      <w:pPr>
        <w:spacing w:after="0" w:line="240" w:lineRule="auto"/>
        <w:rPr>
          <w:rFonts w:ascii="Times New Roman" w:eastAsia="Times New Roman" w:hAnsi="Times New Roman" w:cs="Times New Roman"/>
          <w:sz w:val="20"/>
          <w:szCs w:val="20"/>
          <w:lang w:eastAsia="pl-PL"/>
        </w:rPr>
      </w:pPr>
    </w:p>
    <w:p w:rsidR="00E63AA3" w:rsidRPr="00E63AA3" w:rsidRDefault="00E63AA3" w:rsidP="00E63AA3">
      <w:pPr>
        <w:spacing w:after="0" w:line="240" w:lineRule="auto"/>
        <w:rPr>
          <w:rFonts w:ascii="Times New Roman" w:eastAsia="Times New Roman" w:hAnsi="Times New Roman" w:cs="Times New Roman"/>
          <w:sz w:val="20"/>
          <w:szCs w:val="20"/>
          <w:lang w:eastAsia="pl-PL"/>
        </w:rPr>
      </w:pPr>
    </w:p>
    <w:p w:rsidR="00E63AA3" w:rsidRPr="00E63AA3" w:rsidRDefault="00E63AA3" w:rsidP="00E63AA3">
      <w:pPr>
        <w:spacing w:after="0" w:line="240" w:lineRule="auto"/>
        <w:rPr>
          <w:rFonts w:ascii="Times New Roman" w:eastAsia="Times New Roman" w:hAnsi="Times New Roman" w:cs="Times New Roman"/>
          <w:sz w:val="20"/>
          <w:szCs w:val="20"/>
          <w:lang w:eastAsia="pl-PL"/>
        </w:rPr>
      </w:pPr>
      <w:r w:rsidRPr="00E63AA3">
        <w:rPr>
          <w:rFonts w:ascii="Times New Roman" w:eastAsia="Times New Roman" w:hAnsi="Times New Roman" w:cs="Times New Roman"/>
          <w:sz w:val="24"/>
          <w:szCs w:val="24"/>
          <w:lang w:eastAsia="pl-PL"/>
        </w:rPr>
        <w:t>.........................., dn. _ _ . _ _ .201</w:t>
      </w:r>
      <w:r w:rsidR="0099265A">
        <w:rPr>
          <w:rFonts w:ascii="Times New Roman" w:eastAsia="Times New Roman" w:hAnsi="Times New Roman" w:cs="Times New Roman"/>
          <w:sz w:val="24"/>
          <w:szCs w:val="24"/>
          <w:lang w:eastAsia="pl-PL"/>
        </w:rPr>
        <w:t>9</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sz w:val="20"/>
          <w:szCs w:val="20"/>
          <w:lang w:eastAsia="pl-PL"/>
        </w:rPr>
        <w:t xml:space="preserve">               </w:t>
      </w:r>
      <w:r w:rsidRPr="00E63AA3">
        <w:rPr>
          <w:rFonts w:ascii="Times New Roman" w:eastAsia="Times New Roman" w:hAnsi="Times New Roman" w:cs="Times New Roman"/>
          <w:sz w:val="20"/>
          <w:szCs w:val="20"/>
          <w:lang w:eastAsia="pl-PL"/>
        </w:rPr>
        <w:tab/>
      </w:r>
      <w:r w:rsidRPr="00E63AA3">
        <w:rPr>
          <w:rFonts w:ascii="Times New Roman" w:eastAsia="Times New Roman" w:hAnsi="Times New Roman" w:cs="Times New Roman"/>
          <w:sz w:val="20"/>
          <w:szCs w:val="20"/>
          <w:lang w:eastAsia="pl-PL"/>
        </w:rPr>
        <w:tab/>
        <w:t xml:space="preserve"> …………………………………………</w:t>
      </w:r>
    </w:p>
    <w:p w:rsidR="00E63AA3" w:rsidRPr="00E63AA3" w:rsidRDefault="00E63AA3" w:rsidP="00E63AA3">
      <w:pPr>
        <w:spacing w:after="0" w:line="240" w:lineRule="auto"/>
        <w:rPr>
          <w:rFonts w:ascii="Times New Roman" w:eastAsia="Times New Roman" w:hAnsi="Times New Roman" w:cs="Times New Roman"/>
          <w:sz w:val="20"/>
          <w:szCs w:val="20"/>
          <w:lang w:eastAsia="pl-PL"/>
        </w:rPr>
      </w:pPr>
      <w:r w:rsidRPr="00E63AA3">
        <w:rPr>
          <w:rFonts w:ascii="Times New Roman" w:eastAsia="Times New Roman" w:hAnsi="Times New Roman" w:cs="Times New Roman"/>
          <w:sz w:val="20"/>
          <w:szCs w:val="20"/>
          <w:lang w:eastAsia="pl-PL"/>
        </w:rPr>
        <w:t xml:space="preserve">                                                                </w:t>
      </w:r>
      <w:r w:rsidRPr="00E63AA3">
        <w:rPr>
          <w:rFonts w:ascii="Times New Roman" w:eastAsia="Times New Roman" w:hAnsi="Times New Roman" w:cs="Times New Roman"/>
          <w:sz w:val="20"/>
          <w:szCs w:val="20"/>
          <w:lang w:eastAsia="pl-PL"/>
        </w:rPr>
        <w:tab/>
        <w:t xml:space="preserve">                               </w:t>
      </w:r>
      <w:r w:rsidRPr="00E63AA3">
        <w:rPr>
          <w:rFonts w:ascii="Times New Roman" w:eastAsia="Times New Roman" w:hAnsi="Times New Roman" w:cs="Times New Roman"/>
          <w:sz w:val="20"/>
          <w:szCs w:val="20"/>
          <w:lang w:eastAsia="pl-PL"/>
        </w:rPr>
        <w:tab/>
        <w:t xml:space="preserve">       (podpis i pieczęć Wykonawcy)</w:t>
      </w:r>
    </w:p>
    <w:p w:rsidR="00E63AA3" w:rsidRPr="00E63AA3" w:rsidRDefault="00E63AA3" w:rsidP="00E63AA3">
      <w:pPr>
        <w:spacing w:after="120" w:line="240" w:lineRule="auto"/>
        <w:rPr>
          <w:rFonts w:ascii="Times New Roman" w:eastAsia="Times New Roman" w:hAnsi="Times New Roman" w:cs="Times New Roman"/>
          <w:sz w:val="24"/>
          <w:szCs w:val="24"/>
          <w:lang w:eastAsia="pl-PL"/>
        </w:rPr>
      </w:pPr>
    </w:p>
    <w:p w:rsidR="00E63AA3" w:rsidRPr="00E63AA3" w:rsidRDefault="00E63AA3" w:rsidP="00E63AA3">
      <w:pPr>
        <w:spacing w:after="120" w:line="240" w:lineRule="auto"/>
        <w:rPr>
          <w:rFonts w:ascii="Times New Roman" w:eastAsia="Times New Roman" w:hAnsi="Times New Roman" w:cs="Times New Roman"/>
          <w:sz w:val="24"/>
          <w:szCs w:val="24"/>
          <w:lang w:eastAsia="pl-PL"/>
        </w:rPr>
      </w:pPr>
    </w:p>
    <w:p w:rsidR="00E63AA3" w:rsidRPr="00E63AA3" w:rsidRDefault="00E63AA3" w:rsidP="00E63AA3">
      <w:pPr>
        <w:spacing w:after="120" w:line="240" w:lineRule="auto"/>
        <w:rPr>
          <w:rFonts w:ascii="Times New Roman" w:eastAsia="Times New Roman" w:hAnsi="Times New Roman" w:cs="Times New Roman"/>
          <w:sz w:val="24"/>
          <w:szCs w:val="24"/>
          <w:lang w:eastAsia="pl-PL"/>
        </w:rPr>
      </w:pPr>
    </w:p>
    <w:p w:rsidR="00E63AA3" w:rsidRPr="00E63AA3" w:rsidRDefault="00E63AA3" w:rsidP="00E63AA3">
      <w:pPr>
        <w:spacing w:after="120" w:line="240" w:lineRule="auto"/>
        <w:rPr>
          <w:rFonts w:ascii="Times New Roman" w:eastAsia="Times New Roman" w:hAnsi="Times New Roman" w:cs="Times New Roman"/>
          <w:sz w:val="24"/>
          <w:szCs w:val="24"/>
          <w:lang w:eastAsia="pl-PL"/>
        </w:rPr>
      </w:pPr>
    </w:p>
    <w:p w:rsidR="00E63AA3" w:rsidRPr="00E63AA3" w:rsidRDefault="00E63AA3" w:rsidP="00E63AA3">
      <w:pPr>
        <w:spacing w:after="120" w:line="240" w:lineRule="auto"/>
        <w:rPr>
          <w:rFonts w:ascii="Times New Roman" w:eastAsia="Times New Roman" w:hAnsi="Times New Roman" w:cs="Times New Roman"/>
          <w:sz w:val="24"/>
          <w:szCs w:val="24"/>
          <w:lang w:eastAsia="pl-PL"/>
        </w:rPr>
      </w:pPr>
    </w:p>
    <w:p w:rsidR="00E63AA3" w:rsidRPr="00E63AA3" w:rsidRDefault="00E63AA3" w:rsidP="00E63AA3">
      <w:pPr>
        <w:spacing w:after="120" w:line="240" w:lineRule="auto"/>
        <w:rPr>
          <w:rFonts w:ascii="Times New Roman" w:eastAsia="Times New Roman" w:hAnsi="Times New Roman" w:cs="Times New Roman"/>
          <w:sz w:val="24"/>
          <w:szCs w:val="24"/>
          <w:lang w:eastAsia="pl-PL"/>
        </w:rPr>
      </w:pPr>
    </w:p>
    <w:p w:rsidR="00E63AA3" w:rsidRPr="00E63AA3" w:rsidRDefault="00E63AA3" w:rsidP="00E63AA3">
      <w:pPr>
        <w:spacing w:after="120" w:line="240" w:lineRule="auto"/>
        <w:rPr>
          <w:rFonts w:ascii="Times New Roman" w:eastAsia="Times New Roman" w:hAnsi="Times New Roman" w:cs="Times New Roman"/>
          <w:sz w:val="24"/>
          <w:szCs w:val="24"/>
          <w:lang w:eastAsia="pl-PL"/>
        </w:rPr>
      </w:pPr>
    </w:p>
    <w:p w:rsidR="00E63AA3" w:rsidRPr="00E63AA3" w:rsidRDefault="00E63AA3" w:rsidP="00E63AA3">
      <w:pPr>
        <w:spacing w:after="120" w:line="240" w:lineRule="auto"/>
        <w:rPr>
          <w:rFonts w:ascii="Times New Roman" w:eastAsia="Times New Roman" w:hAnsi="Times New Roman" w:cs="Times New Roman"/>
          <w:sz w:val="24"/>
          <w:szCs w:val="24"/>
          <w:lang w:eastAsia="pl-PL"/>
        </w:rPr>
      </w:pPr>
    </w:p>
    <w:p w:rsidR="00E63AA3" w:rsidRPr="00E63AA3" w:rsidRDefault="00E63AA3" w:rsidP="00E63AA3">
      <w:pPr>
        <w:spacing w:after="120" w:line="240" w:lineRule="auto"/>
        <w:rPr>
          <w:rFonts w:ascii="Times New Roman" w:eastAsia="Times New Roman" w:hAnsi="Times New Roman" w:cs="Times New Roman"/>
          <w:sz w:val="24"/>
          <w:szCs w:val="24"/>
          <w:lang w:eastAsia="pl-PL"/>
        </w:rPr>
      </w:pPr>
    </w:p>
    <w:p w:rsidR="00C317A7" w:rsidRDefault="00C317A7" w:rsidP="00E170A4">
      <w:pPr>
        <w:spacing w:after="0" w:line="240" w:lineRule="auto"/>
        <w:ind w:left="5400" w:right="70"/>
        <w:jc w:val="center"/>
        <w:rPr>
          <w:rFonts w:ascii="Calibri" w:eastAsia="Calibri" w:hAnsi="Calibri" w:cs="Times New Roman"/>
          <w:i/>
          <w:sz w:val="16"/>
          <w:szCs w:val="16"/>
        </w:rPr>
      </w:pPr>
    </w:p>
    <w:p w:rsidR="00C317A7" w:rsidRDefault="00C317A7" w:rsidP="00E170A4">
      <w:pPr>
        <w:spacing w:after="0" w:line="240" w:lineRule="auto"/>
        <w:ind w:left="5400" w:right="70"/>
        <w:jc w:val="center"/>
        <w:rPr>
          <w:rFonts w:ascii="Calibri" w:eastAsia="Calibri" w:hAnsi="Calibri" w:cs="Times New Roman"/>
          <w:i/>
          <w:sz w:val="16"/>
          <w:szCs w:val="16"/>
        </w:rPr>
      </w:pPr>
    </w:p>
    <w:p w:rsidR="00C317A7" w:rsidRPr="006204C0" w:rsidRDefault="00C317A7" w:rsidP="00E170A4">
      <w:pPr>
        <w:spacing w:after="0" w:line="240" w:lineRule="auto"/>
        <w:ind w:left="5400" w:right="70"/>
        <w:jc w:val="center"/>
        <w:rPr>
          <w:rFonts w:ascii="Calibri" w:eastAsia="Calibri" w:hAnsi="Calibri" w:cs="Times New Roman"/>
          <w:i/>
          <w:sz w:val="16"/>
          <w:szCs w:val="16"/>
        </w:rPr>
      </w:pPr>
    </w:p>
    <w:p w:rsidR="000612E2" w:rsidRDefault="000612E2" w:rsidP="000612E2">
      <w:pPr>
        <w:spacing w:after="0" w:line="240" w:lineRule="auto"/>
        <w:ind w:left="2832" w:firstLine="708"/>
        <w:jc w:val="both"/>
        <w:rPr>
          <w:rFonts w:ascii="Verdana" w:hAnsi="Verdana"/>
          <w:sz w:val="18"/>
          <w:szCs w:val="18"/>
        </w:rPr>
      </w:pPr>
    </w:p>
    <w:p w:rsidR="00E63AA3" w:rsidRPr="00E63AA3" w:rsidRDefault="00E170A4" w:rsidP="00E63AA3">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Pr>
          <w:rFonts w:ascii="Times New Roman" w:eastAsia="Times New Roman" w:hAnsi="Times New Roman" w:cs="Times New Roman"/>
          <w:b/>
          <w:bCs/>
          <w:i/>
          <w:iCs/>
          <w:sz w:val="24"/>
          <w:szCs w:val="24"/>
          <w:lang w:eastAsia="pl-PL"/>
        </w:rPr>
        <w:lastRenderedPageBreak/>
        <w:t xml:space="preserve">Załącznik nr </w:t>
      </w:r>
      <w:r w:rsidR="00B80596">
        <w:rPr>
          <w:rFonts w:ascii="Times New Roman" w:eastAsia="Times New Roman" w:hAnsi="Times New Roman" w:cs="Times New Roman"/>
          <w:b/>
          <w:bCs/>
          <w:i/>
          <w:iCs/>
          <w:sz w:val="24"/>
          <w:szCs w:val="24"/>
          <w:lang w:eastAsia="pl-PL"/>
        </w:rPr>
        <w:t>4</w:t>
      </w:r>
      <w:r w:rsidR="00E63AA3" w:rsidRPr="00E63AA3">
        <w:rPr>
          <w:rFonts w:ascii="Times New Roman" w:eastAsia="Times New Roman" w:hAnsi="Times New Roman" w:cs="Times New Roman"/>
          <w:b/>
          <w:bCs/>
          <w:i/>
          <w:iCs/>
          <w:sz w:val="24"/>
          <w:szCs w:val="24"/>
          <w:lang w:eastAsia="pl-PL"/>
        </w:rPr>
        <w:t xml:space="preserve"> do SIWZ                       Istotne postanowienia umowy</w:t>
      </w:r>
    </w:p>
    <w:p w:rsidR="00E63AA3" w:rsidRPr="00E63AA3" w:rsidRDefault="00E63AA3" w:rsidP="00E63AA3">
      <w:pPr>
        <w:keepNext/>
        <w:spacing w:after="0" w:line="240" w:lineRule="auto"/>
        <w:jc w:val="center"/>
        <w:outlineLvl w:val="3"/>
        <w:rPr>
          <w:rFonts w:ascii="Calibri" w:eastAsia="Times New Roman" w:hAnsi="Calibri" w:cs="Times New Roman"/>
          <w:b/>
          <w:bCs/>
          <w:sz w:val="24"/>
          <w:szCs w:val="24"/>
          <w:lang w:eastAsia="pl-PL"/>
        </w:rPr>
      </w:pPr>
    </w:p>
    <w:p w:rsidR="00C317A7" w:rsidRDefault="00C317A7" w:rsidP="00A700C6">
      <w:pPr>
        <w:pStyle w:val="Standard"/>
        <w:jc w:val="center"/>
        <w:rPr>
          <w:b/>
          <w:bCs/>
          <w:color w:val="000000"/>
          <w:szCs w:val="22"/>
        </w:rPr>
      </w:pPr>
    </w:p>
    <w:p w:rsidR="00A700C6" w:rsidRPr="00C317A7" w:rsidRDefault="00A700C6" w:rsidP="00A700C6">
      <w:pPr>
        <w:pStyle w:val="Standard"/>
        <w:jc w:val="center"/>
        <w:rPr>
          <w:b/>
          <w:bCs/>
          <w:color w:val="000000"/>
          <w:szCs w:val="22"/>
        </w:rPr>
      </w:pPr>
      <w:bookmarkStart w:id="97" w:name="_Hlk5182397"/>
      <w:r w:rsidRPr="00C317A7">
        <w:rPr>
          <w:b/>
          <w:bCs/>
          <w:color w:val="000000"/>
          <w:szCs w:val="22"/>
        </w:rPr>
        <w:t xml:space="preserve">U M O W A  nr  </w:t>
      </w:r>
      <w:r w:rsidRPr="00C317A7">
        <w:rPr>
          <w:bCs/>
          <w:color w:val="000000"/>
          <w:szCs w:val="22"/>
        </w:rPr>
        <w:t>…………..</w:t>
      </w:r>
      <w:r w:rsidRPr="00C317A7">
        <w:rPr>
          <w:b/>
          <w:bCs/>
          <w:color w:val="000000"/>
          <w:szCs w:val="22"/>
        </w:rPr>
        <w:t xml:space="preserve">  </w:t>
      </w:r>
      <w:r w:rsidRPr="00C317A7">
        <w:rPr>
          <w:b/>
          <w:bCs/>
          <w:color w:val="FF0000"/>
          <w:szCs w:val="22"/>
        </w:rPr>
        <w:t>– projekt – część nr 1</w:t>
      </w:r>
      <w:r w:rsidR="00C317A7" w:rsidRPr="00C317A7">
        <w:rPr>
          <w:b/>
          <w:bCs/>
          <w:color w:val="FF0000"/>
          <w:szCs w:val="22"/>
        </w:rPr>
        <w:t xml:space="preserve">, </w:t>
      </w:r>
      <w:r w:rsidRPr="00C317A7">
        <w:rPr>
          <w:b/>
          <w:bCs/>
          <w:color w:val="FF0000"/>
          <w:szCs w:val="22"/>
        </w:rPr>
        <w:t>2</w:t>
      </w:r>
      <w:r w:rsidR="00C317A7" w:rsidRPr="00C317A7">
        <w:rPr>
          <w:b/>
          <w:bCs/>
          <w:color w:val="FF0000"/>
          <w:szCs w:val="22"/>
        </w:rPr>
        <w:t>, 3</w:t>
      </w:r>
    </w:p>
    <w:p w:rsidR="00A700C6" w:rsidRDefault="00A700C6" w:rsidP="00A700C6">
      <w:pPr>
        <w:pStyle w:val="Standard"/>
        <w:jc w:val="center"/>
        <w:rPr>
          <w:color w:val="000000"/>
          <w:szCs w:val="22"/>
          <w:u w:val="single"/>
        </w:rPr>
      </w:pPr>
    </w:p>
    <w:p w:rsidR="00C317A7" w:rsidRPr="00C317A7" w:rsidRDefault="00C317A7" w:rsidP="00A700C6">
      <w:pPr>
        <w:pStyle w:val="Standard"/>
        <w:jc w:val="center"/>
        <w:rPr>
          <w:color w:val="000000"/>
          <w:szCs w:val="22"/>
          <w:u w:val="single"/>
        </w:rPr>
      </w:pPr>
    </w:p>
    <w:p w:rsidR="00A700C6" w:rsidRPr="00C317A7" w:rsidRDefault="00A700C6" w:rsidP="00A700C6">
      <w:pPr>
        <w:pStyle w:val="Standard"/>
        <w:jc w:val="both"/>
        <w:rPr>
          <w:bCs/>
          <w:iCs/>
          <w:color w:val="000000"/>
          <w:szCs w:val="22"/>
        </w:rPr>
      </w:pPr>
      <w:r w:rsidRPr="00C317A7">
        <w:rPr>
          <w:bCs/>
          <w:iCs/>
          <w:color w:val="000000"/>
          <w:szCs w:val="22"/>
        </w:rPr>
        <w:t>zawarta  w dniu ................</w:t>
      </w:r>
      <w:r w:rsidR="00C317A7" w:rsidRPr="00C317A7">
        <w:rPr>
          <w:bCs/>
          <w:iCs/>
          <w:color w:val="000000"/>
          <w:szCs w:val="22"/>
        </w:rPr>
        <w:t>......</w:t>
      </w:r>
      <w:r w:rsidRPr="00C317A7">
        <w:rPr>
          <w:bCs/>
          <w:iCs/>
          <w:color w:val="000000"/>
          <w:szCs w:val="22"/>
        </w:rPr>
        <w:t xml:space="preserve">....  roku  w Częstochowie pomiędzy </w:t>
      </w:r>
      <w:r w:rsidRPr="00C317A7">
        <w:rPr>
          <w:b/>
          <w:bCs/>
          <w:iCs/>
          <w:color w:val="000000"/>
          <w:szCs w:val="22"/>
        </w:rPr>
        <w:t>Powiatem Częstochowskim</w:t>
      </w:r>
      <w:r w:rsidRPr="00C317A7">
        <w:rPr>
          <w:bCs/>
          <w:iCs/>
          <w:color w:val="000000"/>
          <w:szCs w:val="22"/>
        </w:rPr>
        <w:t xml:space="preserve"> z siedzibą  w Częstochowie, ul. Sobieskiego 9, zwanym  w treści umowy "Zamawiającym" reprezentowanym przez: </w:t>
      </w:r>
    </w:p>
    <w:p w:rsidR="00A700C6" w:rsidRPr="00C317A7" w:rsidRDefault="00A700C6" w:rsidP="00A700C6">
      <w:pPr>
        <w:pStyle w:val="Standard"/>
        <w:jc w:val="both"/>
        <w:rPr>
          <w:bCs/>
          <w:iCs/>
          <w:color w:val="000000"/>
          <w:szCs w:val="22"/>
        </w:rPr>
      </w:pPr>
      <w:r w:rsidRPr="00C317A7">
        <w:rPr>
          <w:bCs/>
          <w:iCs/>
          <w:color w:val="000000"/>
          <w:szCs w:val="22"/>
        </w:rPr>
        <w:t>1. ……………….............................................................................</w:t>
      </w:r>
    </w:p>
    <w:p w:rsidR="00A700C6" w:rsidRPr="00C317A7" w:rsidRDefault="00A700C6" w:rsidP="00A700C6">
      <w:pPr>
        <w:pStyle w:val="Standard"/>
        <w:jc w:val="both"/>
        <w:rPr>
          <w:bCs/>
          <w:iCs/>
          <w:color w:val="000000"/>
          <w:szCs w:val="22"/>
        </w:rPr>
      </w:pPr>
      <w:r w:rsidRPr="00C317A7">
        <w:rPr>
          <w:bCs/>
          <w:iCs/>
          <w:color w:val="000000"/>
          <w:szCs w:val="22"/>
        </w:rPr>
        <w:t>2. ……………….............................................................................</w:t>
      </w:r>
    </w:p>
    <w:p w:rsidR="00A700C6" w:rsidRPr="00C317A7" w:rsidRDefault="00A700C6" w:rsidP="00A700C6">
      <w:pPr>
        <w:pStyle w:val="Standard"/>
        <w:jc w:val="both"/>
        <w:rPr>
          <w:iCs/>
          <w:color w:val="000000"/>
          <w:szCs w:val="22"/>
        </w:rPr>
      </w:pPr>
      <w:r w:rsidRPr="00C317A7">
        <w:rPr>
          <w:bCs/>
          <w:iCs/>
          <w:color w:val="000000"/>
          <w:szCs w:val="22"/>
        </w:rPr>
        <w:t xml:space="preserve">a .......................................................................... - zwanym  w treści umowy </w:t>
      </w:r>
      <w:r w:rsidRPr="00C317A7">
        <w:rPr>
          <w:iCs/>
          <w:color w:val="000000"/>
          <w:szCs w:val="22"/>
        </w:rPr>
        <w:t>"Wykonawcą" następującej treści:</w:t>
      </w:r>
    </w:p>
    <w:bookmarkEnd w:id="97"/>
    <w:p w:rsidR="00A700C6" w:rsidRPr="00F44DEF" w:rsidRDefault="00A700C6" w:rsidP="00A700C6">
      <w:pPr>
        <w:pStyle w:val="Standard"/>
        <w:jc w:val="center"/>
        <w:rPr>
          <w:rFonts w:ascii="Calibri Light" w:hAnsi="Calibri Light" w:cs="Calibri Light"/>
          <w:b/>
          <w:bCs/>
          <w:color w:val="000000"/>
          <w:szCs w:val="22"/>
        </w:rPr>
      </w:pPr>
    </w:p>
    <w:p w:rsidR="00C317A7" w:rsidRPr="001D6298" w:rsidRDefault="00C317A7" w:rsidP="00C317A7">
      <w:pPr>
        <w:spacing w:after="0"/>
        <w:jc w:val="center"/>
        <w:rPr>
          <w:rFonts w:ascii="Times New Roman" w:hAnsi="Times New Roman"/>
          <w:b/>
          <w:sz w:val="24"/>
          <w:szCs w:val="24"/>
        </w:rPr>
      </w:pPr>
      <w:r w:rsidRPr="001D6298">
        <w:rPr>
          <w:rFonts w:ascii="Times New Roman" w:hAnsi="Times New Roman"/>
          <w:b/>
          <w:sz w:val="24"/>
          <w:szCs w:val="24"/>
        </w:rPr>
        <w:t>§ 1</w:t>
      </w:r>
    </w:p>
    <w:p w:rsidR="00C317A7" w:rsidRDefault="00C317A7" w:rsidP="00C317A7">
      <w:pPr>
        <w:spacing w:after="0"/>
        <w:ind w:left="284" w:hanging="284"/>
        <w:jc w:val="both"/>
        <w:rPr>
          <w:rFonts w:ascii="Times New Roman" w:hAnsi="Times New Roman"/>
          <w:sz w:val="24"/>
          <w:szCs w:val="24"/>
        </w:rPr>
      </w:pPr>
      <w:r w:rsidRPr="003962F3">
        <w:rPr>
          <w:rFonts w:ascii="Times New Roman" w:hAnsi="Times New Roman"/>
          <w:sz w:val="24"/>
          <w:szCs w:val="24"/>
        </w:rPr>
        <w:t>1.</w:t>
      </w:r>
      <w:r w:rsidRPr="00D30A99">
        <w:rPr>
          <w:rFonts w:ascii="Times New Roman" w:hAnsi="Times New Roman"/>
          <w:sz w:val="24"/>
          <w:szCs w:val="24"/>
        </w:rPr>
        <w:t xml:space="preserve"> Wykonawca zobowiązuje się wykonać dla Zamawiającego podział niżej wymienionych działek:</w:t>
      </w:r>
    </w:p>
    <w:p w:rsidR="00C317A7" w:rsidRPr="003962F3" w:rsidRDefault="00C317A7" w:rsidP="00C317A7">
      <w:pPr>
        <w:spacing w:after="0"/>
        <w:ind w:left="284" w:hanging="284"/>
        <w:jc w:val="both"/>
        <w:rPr>
          <w:rFonts w:ascii="Times New Roman" w:hAnsi="Times New Roman"/>
          <w:color w:val="FF0000"/>
          <w:sz w:val="24"/>
          <w:szCs w:val="24"/>
        </w:rPr>
      </w:pPr>
      <w:r w:rsidRPr="003962F3">
        <w:rPr>
          <w:rFonts w:ascii="Times New Roman" w:hAnsi="Times New Roman"/>
          <w:color w:val="FF0000"/>
          <w:sz w:val="24"/>
          <w:szCs w:val="24"/>
        </w:rPr>
        <w:t xml:space="preserve">W zależności od </w:t>
      </w:r>
      <w:r w:rsidR="00BA5D09">
        <w:rPr>
          <w:rFonts w:ascii="Times New Roman" w:hAnsi="Times New Roman"/>
          <w:color w:val="FF0000"/>
          <w:sz w:val="24"/>
          <w:szCs w:val="24"/>
        </w:rPr>
        <w:t xml:space="preserve">nr </w:t>
      </w:r>
      <w:r w:rsidR="003962F3" w:rsidRPr="003962F3">
        <w:rPr>
          <w:rFonts w:ascii="Times New Roman" w:hAnsi="Times New Roman"/>
          <w:color w:val="FF0000"/>
          <w:sz w:val="24"/>
          <w:szCs w:val="24"/>
        </w:rPr>
        <w:t>części</w:t>
      </w:r>
    </w:p>
    <w:p w:rsidR="00C317A7" w:rsidRPr="00D30A99" w:rsidRDefault="00C317A7" w:rsidP="00C317A7">
      <w:pPr>
        <w:spacing w:after="0"/>
        <w:jc w:val="both"/>
        <w:rPr>
          <w:rFonts w:ascii="Times New Roman" w:hAnsi="Times New Roman"/>
          <w:b/>
          <w:sz w:val="24"/>
          <w:szCs w:val="24"/>
        </w:rPr>
      </w:pPr>
      <w:r>
        <w:rPr>
          <w:rFonts w:ascii="Times New Roman" w:hAnsi="Times New Roman"/>
          <w:b/>
          <w:sz w:val="24"/>
          <w:szCs w:val="24"/>
        </w:rPr>
        <w:t>Część 1</w:t>
      </w:r>
    </w:p>
    <w:p w:rsidR="00C317A7" w:rsidRPr="00D30A99" w:rsidRDefault="00C317A7" w:rsidP="00C317A7">
      <w:pPr>
        <w:spacing w:after="0"/>
        <w:jc w:val="both"/>
        <w:rPr>
          <w:rFonts w:ascii="Times New Roman" w:hAnsi="Times New Roman"/>
          <w:sz w:val="24"/>
          <w:szCs w:val="24"/>
        </w:rPr>
      </w:pPr>
      <w:r w:rsidRPr="00D30A99">
        <w:rPr>
          <w:rFonts w:ascii="Times New Roman" w:hAnsi="Times New Roman"/>
          <w:b/>
          <w:sz w:val="24"/>
          <w:szCs w:val="24"/>
        </w:rPr>
        <w:t>- działk</w:t>
      </w:r>
      <w:r>
        <w:rPr>
          <w:rFonts w:ascii="Times New Roman" w:hAnsi="Times New Roman"/>
          <w:b/>
          <w:sz w:val="24"/>
          <w:szCs w:val="24"/>
        </w:rPr>
        <w:t>a</w:t>
      </w:r>
      <w:r w:rsidRPr="00D30A99">
        <w:rPr>
          <w:rFonts w:ascii="Times New Roman" w:hAnsi="Times New Roman"/>
          <w:b/>
          <w:sz w:val="24"/>
          <w:szCs w:val="24"/>
        </w:rPr>
        <w:t xml:space="preserve"> nr 6213 o powierzchni 4,8986 ha, karta mapy 1, obręb: 0016 Rzerzęczyce, gmina Kłomnice</w:t>
      </w:r>
      <w:r w:rsidRPr="00D30A99">
        <w:rPr>
          <w:rFonts w:ascii="Times New Roman" w:hAnsi="Times New Roman"/>
          <w:sz w:val="24"/>
          <w:szCs w:val="24"/>
        </w:rPr>
        <w:t>, stanowiąc</w:t>
      </w:r>
      <w:r>
        <w:rPr>
          <w:rFonts w:ascii="Times New Roman" w:hAnsi="Times New Roman"/>
          <w:sz w:val="24"/>
          <w:szCs w:val="24"/>
        </w:rPr>
        <w:t>a</w:t>
      </w:r>
      <w:r w:rsidRPr="00D30A99">
        <w:rPr>
          <w:rFonts w:ascii="Times New Roman" w:hAnsi="Times New Roman"/>
          <w:sz w:val="24"/>
          <w:szCs w:val="24"/>
        </w:rPr>
        <w:t xml:space="preserve"> własność Skarbu Państwa, dla której Sąd Rejonowy w</w:t>
      </w:r>
      <w:r>
        <w:rPr>
          <w:rFonts w:ascii="Times New Roman" w:hAnsi="Times New Roman"/>
          <w:sz w:val="24"/>
          <w:szCs w:val="24"/>
        </w:rPr>
        <w:t> </w:t>
      </w:r>
      <w:r w:rsidRPr="00D30A99">
        <w:rPr>
          <w:rFonts w:ascii="Times New Roman" w:hAnsi="Times New Roman"/>
          <w:sz w:val="24"/>
          <w:szCs w:val="24"/>
        </w:rPr>
        <w:t>Częstochowie Wydział Ksiąg Wieczystych prowadzi księgę wieczystą CZ1C/00113449/6. Na podstawie Decyzji Nr 3 Ministra Infrastruktury i Rozwoju z dnia 24 marca 2014 r. w</w:t>
      </w:r>
      <w:r>
        <w:rPr>
          <w:rFonts w:ascii="Times New Roman" w:hAnsi="Times New Roman"/>
          <w:sz w:val="24"/>
          <w:szCs w:val="24"/>
        </w:rPr>
        <w:t> </w:t>
      </w:r>
      <w:r w:rsidRPr="00D30A99">
        <w:rPr>
          <w:rFonts w:ascii="Times New Roman" w:hAnsi="Times New Roman"/>
          <w:sz w:val="24"/>
          <w:szCs w:val="24"/>
        </w:rPr>
        <w:t>sprawie ustalenia terenów, przez które przebiegają linie kolejowe, jako terenów zamkniętych, działka nr 6213</w:t>
      </w:r>
      <w:r>
        <w:rPr>
          <w:rFonts w:ascii="Times New Roman" w:hAnsi="Times New Roman"/>
          <w:sz w:val="24"/>
          <w:szCs w:val="24"/>
        </w:rPr>
        <w:t xml:space="preserve"> </w:t>
      </w:r>
      <w:r w:rsidRPr="00D30A99">
        <w:rPr>
          <w:rFonts w:ascii="Times New Roman" w:hAnsi="Times New Roman"/>
          <w:sz w:val="24"/>
          <w:szCs w:val="24"/>
        </w:rPr>
        <w:t>weszła w skład terenów zamkniętych. Przedmiotowa działka sąsiaduje z drogą powiatową nr 1077 S relacji Rzerzęczyce – Kuchary – Wancerzów w</w:t>
      </w:r>
      <w:r>
        <w:rPr>
          <w:rFonts w:ascii="Times New Roman" w:hAnsi="Times New Roman"/>
          <w:sz w:val="24"/>
          <w:szCs w:val="24"/>
        </w:rPr>
        <w:t> </w:t>
      </w:r>
      <w:r w:rsidRPr="00D30A99">
        <w:rPr>
          <w:rFonts w:ascii="Times New Roman" w:hAnsi="Times New Roman"/>
          <w:sz w:val="24"/>
          <w:szCs w:val="24"/>
        </w:rPr>
        <w:t xml:space="preserve">obszarze jej skrzyżowania z drogą powiatową nr 1024 S relacji Kłomnice – Rzerzęczyce – </w:t>
      </w:r>
      <w:proofErr w:type="spellStart"/>
      <w:r w:rsidRPr="00D30A99">
        <w:rPr>
          <w:rFonts w:ascii="Times New Roman" w:hAnsi="Times New Roman"/>
          <w:sz w:val="24"/>
          <w:szCs w:val="24"/>
        </w:rPr>
        <w:t>Skrzydlów</w:t>
      </w:r>
      <w:proofErr w:type="spellEnd"/>
      <w:r w:rsidRPr="00D30A99">
        <w:rPr>
          <w:rFonts w:ascii="Times New Roman" w:hAnsi="Times New Roman"/>
          <w:sz w:val="24"/>
          <w:szCs w:val="24"/>
        </w:rPr>
        <w:t xml:space="preserve"> – </w:t>
      </w:r>
      <w:proofErr w:type="spellStart"/>
      <w:r w:rsidRPr="00D30A99">
        <w:rPr>
          <w:rFonts w:ascii="Times New Roman" w:hAnsi="Times New Roman"/>
          <w:sz w:val="24"/>
          <w:szCs w:val="24"/>
        </w:rPr>
        <w:t>Mokrzesz</w:t>
      </w:r>
      <w:proofErr w:type="spellEnd"/>
      <w:r w:rsidRPr="00D30A99">
        <w:rPr>
          <w:rFonts w:ascii="Times New Roman" w:hAnsi="Times New Roman"/>
          <w:sz w:val="24"/>
          <w:szCs w:val="24"/>
        </w:rPr>
        <w:t xml:space="preserve">. Podział działki polegać będzie na wydzieleniu części pod poszerzenie istniejącego pasa drogowego DP nr 1077 S w celu uzyskania normatywnych parametrów drogi oraz polepszenia widoczności w obszarze skrzyżowania. W załączeniu kserokopia zgody Nr 22/2018 z dnia 07.11.2018 r. Dyrektora PKP S.A. Oddział Gospodarowania Nieruchomościami w Katowicach na wykonanie prac geodezyjnych podziału ww. działki wraz z załącznikiem graficznym obrazującym przebieg linii podziałowej. </w:t>
      </w:r>
    </w:p>
    <w:p w:rsidR="00C317A7" w:rsidRPr="00D30A99" w:rsidRDefault="00C317A7" w:rsidP="00C317A7">
      <w:pPr>
        <w:spacing w:after="0"/>
        <w:ind w:firstLine="567"/>
        <w:jc w:val="both"/>
        <w:rPr>
          <w:rFonts w:ascii="Times New Roman" w:hAnsi="Times New Roman"/>
          <w:sz w:val="24"/>
          <w:szCs w:val="24"/>
        </w:rPr>
      </w:pPr>
      <w:r w:rsidRPr="00D30A99">
        <w:rPr>
          <w:rFonts w:ascii="Times New Roman" w:hAnsi="Times New Roman"/>
          <w:sz w:val="24"/>
          <w:szCs w:val="24"/>
        </w:rPr>
        <w:t>Podział nieruchomości jest niezbędny w celu przejęcia wydzielonej części działki pod poszerzenie drogi powiatowej na rzecz Powiatu Częstochowskiego.</w:t>
      </w:r>
    </w:p>
    <w:p w:rsidR="00C317A7" w:rsidRPr="00D30A99" w:rsidRDefault="003962F3" w:rsidP="00C317A7">
      <w:pPr>
        <w:spacing w:after="0"/>
        <w:jc w:val="both"/>
        <w:rPr>
          <w:rFonts w:ascii="Times New Roman" w:hAnsi="Times New Roman"/>
          <w:b/>
          <w:sz w:val="24"/>
          <w:szCs w:val="24"/>
        </w:rPr>
      </w:pPr>
      <w:r>
        <w:rPr>
          <w:rFonts w:ascii="Times New Roman" w:hAnsi="Times New Roman"/>
          <w:b/>
          <w:sz w:val="24"/>
          <w:szCs w:val="24"/>
        </w:rPr>
        <w:t>Część 2</w:t>
      </w:r>
    </w:p>
    <w:p w:rsidR="00C317A7" w:rsidRPr="00D30A99" w:rsidRDefault="00C317A7" w:rsidP="00C317A7">
      <w:pPr>
        <w:spacing w:after="0"/>
        <w:jc w:val="both"/>
        <w:rPr>
          <w:rFonts w:ascii="Times New Roman" w:hAnsi="Times New Roman"/>
          <w:sz w:val="24"/>
          <w:szCs w:val="24"/>
        </w:rPr>
      </w:pPr>
      <w:r w:rsidRPr="00D30A99">
        <w:rPr>
          <w:rFonts w:ascii="Times New Roman" w:hAnsi="Times New Roman"/>
          <w:b/>
          <w:sz w:val="24"/>
          <w:szCs w:val="24"/>
        </w:rPr>
        <w:t>- działk</w:t>
      </w:r>
      <w:r>
        <w:rPr>
          <w:rFonts w:ascii="Times New Roman" w:hAnsi="Times New Roman"/>
          <w:b/>
          <w:sz w:val="24"/>
          <w:szCs w:val="24"/>
        </w:rPr>
        <w:t>a</w:t>
      </w:r>
      <w:r w:rsidRPr="00D30A99">
        <w:rPr>
          <w:rFonts w:ascii="Times New Roman" w:hAnsi="Times New Roman"/>
          <w:b/>
          <w:sz w:val="24"/>
          <w:szCs w:val="24"/>
        </w:rPr>
        <w:t xml:space="preserve"> nr 64/2 o powierzchni 0,6387 ha, karta mapy 7, obręb: 0015 </w:t>
      </w:r>
      <w:proofErr w:type="spellStart"/>
      <w:r w:rsidRPr="00D30A99">
        <w:rPr>
          <w:rFonts w:ascii="Times New Roman" w:hAnsi="Times New Roman"/>
          <w:b/>
          <w:sz w:val="24"/>
          <w:szCs w:val="24"/>
        </w:rPr>
        <w:t>Zarębice</w:t>
      </w:r>
      <w:proofErr w:type="spellEnd"/>
      <w:r w:rsidRPr="00D30A99">
        <w:rPr>
          <w:rFonts w:ascii="Times New Roman" w:hAnsi="Times New Roman"/>
          <w:b/>
          <w:sz w:val="24"/>
          <w:szCs w:val="24"/>
        </w:rPr>
        <w:t>, gmina Przyrów</w:t>
      </w:r>
      <w:r w:rsidRPr="00D30A99">
        <w:rPr>
          <w:rFonts w:ascii="Times New Roman" w:hAnsi="Times New Roman"/>
          <w:sz w:val="24"/>
          <w:szCs w:val="24"/>
        </w:rPr>
        <w:t>, stanowiąc</w:t>
      </w:r>
      <w:r>
        <w:rPr>
          <w:rFonts w:ascii="Times New Roman" w:hAnsi="Times New Roman"/>
          <w:sz w:val="24"/>
          <w:szCs w:val="24"/>
        </w:rPr>
        <w:t>a</w:t>
      </w:r>
      <w:r w:rsidRPr="00D30A99">
        <w:rPr>
          <w:rFonts w:ascii="Times New Roman" w:hAnsi="Times New Roman"/>
          <w:sz w:val="24"/>
          <w:szCs w:val="24"/>
        </w:rPr>
        <w:t xml:space="preserve"> własność Krajowego Ośrodka Wsparcia Rolnictwa, dla której Sąd Rejonowy w Myszkowie Wydział Ksiąg Wieczystych prowadzi księgę wieczystą CZ1M/00093730/6. Podział polegać będzie na wydzieleniu części ww. działki zajętej pasem drogi powiatowej nr 1096 S relacji Przyrów  - Podlesie – Drochlin, bądź przewidzianej w</w:t>
      </w:r>
      <w:r>
        <w:rPr>
          <w:rFonts w:ascii="Times New Roman" w:hAnsi="Times New Roman"/>
          <w:sz w:val="24"/>
          <w:szCs w:val="24"/>
        </w:rPr>
        <w:t> </w:t>
      </w:r>
      <w:r w:rsidRPr="00D30A99">
        <w:rPr>
          <w:rFonts w:ascii="Times New Roman" w:hAnsi="Times New Roman"/>
          <w:sz w:val="24"/>
          <w:szCs w:val="24"/>
        </w:rPr>
        <w:t xml:space="preserve">miejscowym planie zagospodarowania przestrzennego gminy Przyrów pod poszerzenie drogi; </w:t>
      </w:r>
    </w:p>
    <w:p w:rsidR="00C317A7" w:rsidRPr="00D30A99" w:rsidRDefault="00C317A7" w:rsidP="00C317A7">
      <w:pPr>
        <w:spacing w:after="0"/>
        <w:jc w:val="both"/>
        <w:rPr>
          <w:rFonts w:ascii="Times New Roman" w:hAnsi="Times New Roman"/>
          <w:sz w:val="24"/>
          <w:szCs w:val="24"/>
        </w:rPr>
      </w:pPr>
      <w:r w:rsidRPr="00D30A99">
        <w:rPr>
          <w:rFonts w:ascii="Times New Roman" w:hAnsi="Times New Roman"/>
          <w:b/>
          <w:sz w:val="24"/>
          <w:szCs w:val="24"/>
        </w:rPr>
        <w:t>- działk</w:t>
      </w:r>
      <w:r>
        <w:rPr>
          <w:rFonts w:ascii="Times New Roman" w:hAnsi="Times New Roman"/>
          <w:b/>
          <w:sz w:val="24"/>
          <w:szCs w:val="24"/>
        </w:rPr>
        <w:t>a</w:t>
      </w:r>
      <w:r w:rsidRPr="00D30A99">
        <w:rPr>
          <w:rFonts w:ascii="Times New Roman" w:hAnsi="Times New Roman"/>
          <w:b/>
          <w:sz w:val="24"/>
          <w:szCs w:val="24"/>
        </w:rPr>
        <w:t xml:space="preserve"> nr 872 o powierzchni 0,18 ha, karta mapy 2, obręb: 0023 </w:t>
      </w:r>
      <w:proofErr w:type="spellStart"/>
      <w:r w:rsidRPr="00D30A99">
        <w:rPr>
          <w:rFonts w:ascii="Times New Roman" w:hAnsi="Times New Roman"/>
          <w:b/>
          <w:sz w:val="24"/>
          <w:szCs w:val="24"/>
        </w:rPr>
        <w:t>Zaróg</w:t>
      </w:r>
      <w:proofErr w:type="spellEnd"/>
      <w:r w:rsidRPr="00D30A99">
        <w:rPr>
          <w:rFonts w:ascii="Times New Roman" w:hAnsi="Times New Roman"/>
          <w:b/>
          <w:sz w:val="24"/>
          <w:szCs w:val="24"/>
        </w:rPr>
        <w:t>, gmina Koniecpol</w:t>
      </w:r>
      <w:r w:rsidRPr="00D30A99">
        <w:rPr>
          <w:rFonts w:ascii="Times New Roman" w:hAnsi="Times New Roman"/>
          <w:sz w:val="24"/>
          <w:szCs w:val="24"/>
        </w:rPr>
        <w:t>, stanowiąc</w:t>
      </w:r>
      <w:r>
        <w:rPr>
          <w:rFonts w:ascii="Times New Roman" w:hAnsi="Times New Roman"/>
          <w:sz w:val="24"/>
          <w:szCs w:val="24"/>
        </w:rPr>
        <w:t>a</w:t>
      </w:r>
      <w:r w:rsidRPr="00D30A99">
        <w:rPr>
          <w:rFonts w:ascii="Times New Roman" w:hAnsi="Times New Roman"/>
          <w:sz w:val="24"/>
          <w:szCs w:val="24"/>
        </w:rPr>
        <w:t xml:space="preserve"> własność Krajowego Ośrodka Wsparcia Rolnictwa, dla której Sąd </w:t>
      </w:r>
      <w:r w:rsidRPr="00D30A99">
        <w:rPr>
          <w:rFonts w:ascii="Times New Roman" w:hAnsi="Times New Roman"/>
          <w:sz w:val="24"/>
          <w:szCs w:val="24"/>
        </w:rPr>
        <w:lastRenderedPageBreak/>
        <w:t>Rejonowy w Myszkowie Wydział Ksiąg Wieczystych prowadzi księgę wieczystą CZ1M/00037505/0. Podział polegać będzie na wydzieleniu części ww. działki zajętej pasem drogi powiatowej nr 1092 S relacji Kuźnica Grodziska – Żelisławice – Bugaj.</w:t>
      </w:r>
    </w:p>
    <w:p w:rsidR="00C317A7" w:rsidRPr="00D30A99" w:rsidRDefault="00C317A7" w:rsidP="00C317A7">
      <w:pPr>
        <w:spacing w:after="0"/>
        <w:jc w:val="both"/>
        <w:rPr>
          <w:rFonts w:ascii="Times New Roman" w:hAnsi="Times New Roman"/>
          <w:sz w:val="24"/>
          <w:szCs w:val="24"/>
        </w:rPr>
      </w:pPr>
      <w:r w:rsidRPr="00D30A99">
        <w:rPr>
          <w:rFonts w:ascii="Times New Roman" w:hAnsi="Times New Roman"/>
          <w:b/>
          <w:sz w:val="24"/>
          <w:szCs w:val="24"/>
        </w:rPr>
        <w:t>- działki: nr 50 o powierzchni 0,1340 ha i nr 59 o powierzchni 0,2190</w:t>
      </w:r>
      <w:r>
        <w:rPr>
          <w:rFonts w:ascii="Times New Roman" w:hAnsi="Times New Roman"/>
          <w:b/>
          <w:sz w:val="24"/>
          <w:szCs w:val="24"/>
        </w:rPr>
        <w:t xml:space="preserve"> ha</w:t>
      </w:r>
      <w:r w:rsidRPr="00D30A99">
        <w:rPr>
          <w:rFonts w:ascii="Times New Roman" w:hAnsi="Times New Roman"/>
          <w:b/>
          <w:sz w:val="24"/>
          <w:szCs w:val="24"/>
        </w:rPr>
        <w:t>, karta mapy 1, obręb: 0009 Lipnik, gmina Janów</w:t>
      </w:r>
      <w:r w:rsidRPr="00D30A99">
        <w:rPr>
          <w:rFonts w:ascii="Times New Roman" w:hAnsi="Times New Roman"/>
          <w:sz w:val="24"/>
          <w:szCs w:val="24"/>
        </w:rPr>
        <w:t>, stanowiące własność Krajowego Ośrodka Wsparcia Rolnictwa, dla której Sąd Rejonowy w Myszkowie Wydział Ksiąg Wieczystych prowadzi księgę wieczystą CZ1C/00150254/3.</w:t>
      </w:r>
    </w:p>
    <w:p w:rsidR="00C317A7" w:rsidRPr="00D30A99" w:rsidRDefault="00C317A7" w:rsidP="00C317A7">
      <w:pPr>
        <w:spacing w:after="0"/>
        <w:jc w:val="both"/>
        <w:rPr>
          <w:rFonts w:ascii="Times New Roman" w:hAnsi="Times New Roman"/>
          <w:sz w:val="24"/>
          <w:szCs w:val="24"/>
        </w:rPr>
      </w:pPr>
      <w:r w:rsidRPr="00D30A99">
        <w:rPr>
          <w:rFonts w:ascii="Times New Roman" w:hAnsi="Times New Roman"/>
          <w:sz w:val="24"/>
          <w:szCs w:val="24"/>
        </w:rPr>
        <w:t xml:space="preserve">Podział polegać będzie na wydzieleniu części ww. działek zajętych pasem drogi powiatowej nr 1039 S relacji </w:t>
      </w:r>
      <w:proofErr w:type="spellStart"/>
      <w:r w:rsidRPr="00D30A99">
        <w:rPr>
          <w:rFonts w:ascii="Times New Roman" w:hAnsi="Times New Roman"/>
          <w:sz w:val="24"/>
          <w:szCs w:val="24"/>
        </w:rPr>
        <w:t>Mokrzesz</w:t>
      </w:r>
      <w:proofErr w:type="spellEnd"/>
      <w:r w:rsidRPr="00D30A99">
        <w:rPr>
          <w:rFonts w:ascii="Times New Roman" w:hAnsi="Times New Roman"/>
          <w:sz w:val="24"/>
          <w:szCs w:val="24"/>
        </w:rPr>
        <w:t xml:space="preserve"> – Żuraw – Zalesice.</w:t>
      </w:r>
    </w:p>
    <w:p w:rsidR="00C317A7" w:rsidRPr="00D30A99" w:rsidRDefault="00C317A7" w:rsidP="00C317A7">
      <w:pPr>
        <w:spacing w:after="0"/>
        <w:ind w:firstLine="567"/>
        <w:jc w:val="both"/>
        <w:rPr>
          <w:rFonts w:ascii="Times New Roman" w:hAnsi="Times New Roman"/>
          <w:sz w:val="24"/>
          <w:szCs w:val="24"/>
        </w:rPr>
      </w:pPr>
      <w:r w:rsidRPr="00D30A99">
        <w:rPr>
          <w:rFonts w:ascii="Times New Roman" w:hAnsi="Times New Roman"/>
          <w:sz w:val="24"/>
          <w:szCs w:val="24"/>
        </w:rPr>
        <w:t>Podział nieruchomości jest niezbędny w celu przejęcia wydzielonych części działek na rzecz Powiatu Częstochowskiego w trybie przepisu art. 24 ust. 5c ustawy z dnia 19</w:t>
      </w:r>
      <w:r>
        <w:rPr>
          <w:rFonts w:ascii="Times New Roman" w:hAnsi="Times New Roman"/>
          <w:sz w:val="24"/>
          <w:szCs w:val="24"/>
        </w:rPr>
        <w:t> </w:t>
      </w:r>
      <w:r w:rsidRPr="00D30A99">
        <w:rPr>
          <w:rFonts w:ascii="Times New Roman" w:hAnsi="Times New Roman"/>
          <w:sz w:val="24"/>
          <w:szCs w:val="24"/>
        </w:rPr>
        <w:t>października 1991 r. o gospodarowaniu nieruchomościami rolnymi Skarbu Państwa (Dz. U. z 2018 r., poz. 91).</w:t>
      </w:r>
    </w:p>
    <w:p w:rsidR="00C317A7" w:rsidRPr="00D30A99" w:rsidRDefault="003962F3" w:rsidP="00C317A7">
      <w:pPr>
        <w:spacing w:after="0"/>
        <w:jc w:val="both"/>
        <w:rPr>
          <w:rFonts w:ascii="Times New Roman" w:hAnsi="Times New Roman"/>
          <w:b/>
          <w:sz w:val="24"/>
          <w:szCs w:val="24"/>
        </w:rPr>
      </w:pPr>
      <w:r>
        <w:rPr>
          <w:rFonts w:ascii="Times New Roman" w:hAnsi="Times New Roman"/>
          <w:b/>
          <w:sz w:val="24"/>
          <w:szCs w:val="24"/>
        </w:rPr>
        <w:t xml:space="preserve">Część 3 </w:t>
      </w:r>
    </w:p>
    <w:p w:rsidR="00C317A7" w:rsidRPr="00D30A99" w:rsidRDefault="00C317A7" w:rsidP="00C317A7">
      <w:pPr>
        <w:spacing w:after="0"/>
        <w:jc w:val="both"/>
        <w:rPr>
          <w:rFonts w:ascii="Times New Roman" w:hAnsi="Times New Roman"/>
          <w:sz w:val="24"/>
          <w:szCs w:val="24"/>
        </w:rPr>
      </w:pPr>
      <w:r w:rsidRPr="00D30A99">
        <w:rPr>
          <w:rFonts w:ascii="Times New Roman" w:hAnsi="Times New Roman"/>
          <w:b/>
          <w:sz w:val="24"/>
          <w:szCs w:val="24"/>
        </w:rPr>
        <w:t>- działk</w:t>
      </w:r>
      <w:r>
        <w:rPr>
          <w:rFonts w:ascii="Times New Roman" w:hAnsi="Times New Roman"/>
          <w:b/>
          <w:sz w:val="24"/>
          <w:szCs w:val="24"/>
        </w:rPr>
        <w:t>a</w:t>
      </w:r>
      <w:r w:rsidRPr="00D30A99">
        <w:rPr>
          <w:rFonts w:ascii="Times New Roman" w:hAnsi="Times New Roman"/>
          <w:b/>
          <w:sz w:val="24"/>
          <w:szCs w:val="24"/>
        </w:rPr>
        <w:t xml:space="preserve"> nr 323/1 o powierzchni 0,5018 ha, karta mapy 2, obręb: 0006 Lelów, gmina Lelów</w:t>
      </w:r>
      <w:r w:rsidRPr="00D30A99">
        <w:rPr>
          <w:rFonts w:ascii="Times New Roman" w:hAnsi="Times New Roman"/>
          <w:sz w:val="24"/>
          <w:szCs w:val="24"/>
        </w:rPr>
        <w:t>, stanowiąc</w:t>
      </w:r>
      <w:r>
        <w:rPr>
          <w:rFonts w:ascii="Times New Roman" w:hAnsi="Times New Roman"/>
          <w:sz w:val="24"/>
          <w:szCs w:val="24"/>
        </w:rPr>
        <w:t>a</w:t>
      </w:r>
      <w:r w:rsidRPr="00D30A99">
        <w:rPr>
          <w:rFonts w:ascii="Times New Roman" w:hAnsi="Times New Roman"/>
          <w:sz w:val="24"/>
          <w:szCs w:val="24"/>
        </w:rPr>
        <w:t xml:space="preserve"> własność osób fizycznych, polegający na wydzieleniu części ww. działek zajętych pasem drogi powiatowej nr 1104 S relacji od DK46 – Biała Wielka – Gródek, w</w:t>
      </w:r>
      <w:r>
        <w:rPr>
          <w:rFonts w:ascii="Times New Roman" w:hAnsi="Times New Roman"/>
          <w:sz w:val="24"/>
          <w:szCs w:val="24"/>
        </w:rPr>
        <w:t> </w:t>
      </w:r>
      <w:r w:rsidRPr="00D30A99">
        <w:rPr>
          <w:rFonts w:ascii="Times New Roman" w:hAnsi="Times New Roman"/>
          <w:sz w:val="24"/>
          <w:szCs w:val="24"/>
        </w:rPr>
        <w:t>wyniku zrealizowanej w 2017 r. inwestycji pn. „Przebudowa drogi powiatowej nr 1104 S odc. Lelów – Biała Wielka w km 0+000 – 0+480, gmina Lelów”.</w:t>
      </w:r>
    </w:p>
    <w:p w:rsidR="00C317A7" w:rsidRPr="00D30A99" w:rsidRDefault="00C317A7" w:rsidP="00C317A7">
      <w:pPr>
        <w:spacing w:after="0"/>
        <w:jc w:val="both"/>
        <w:rPr>
          <w:rFonts w:ascii="Times New Roman" w:hAnsi="Times New Roman"/>
          <w:sz w:val="24"/>
          <w:szCs w:val="24"/>
        </w:rPr>
      </w:pPr>
      <w:r w:rsidRPr="00D30A99">
        <w:rPr>
          <w:rFonts w:ascii="Times New Roman" w:hAnsi="Times New Roman"/>
          <w:b/>
          <w:sz w:val="24"/>
          <w:szCs w:val="24"/>
        </w:rPr>
        <w:t>- działki: nr 750/4 o powierzchni 1,1917 ha i nr 750/2 o powierzchni 1,5082 ha, karta mapy 12, obręb: 0001 Biskupice, gmina Olsztyn</w:t>
      </w:r>
      <w:r w:rsidRPr="00D30A99">
        <w:rPr>
          <w:rFonts w:ascii="Times New Roman" w:hAnsi="Times New Roman"/>
          <w:sz w:val="24"/>
          <w:szCs w:val="24"/>
        </w:rPr>
        <w:t>, stanowiące własność osób fizycznych, polegający na wydzieleniu części ww. działek niezbędnych w celu realizacji inwestycji polegającej na przebudowie drogi powiatowej nr 1013 S relacji Biskupice – Zaborze - Przybynów.</w:t>
      </w:r>
    </w:p>
    <w:p w:rsidR="00C317A7" w:rsidRPr="00D30A99" w:rsidRDefault="00C317A7" w:rsidP="00C317A7">
      <w:pPr>
        <w:spacing w:after="0"/>
        <w:ind w:firstLine="567"/>
        <w:jc w:val="both"/>
        <w:rPr>
          <w:rFonts w:ascii="Times New Roman" w:hAnsi="Times New Roman"/>
          <w:sz w:val="24"/>
          <w:szCs w:val="24"/>
        </w:rPr>
      </w:pPr>
      <w:r w:rsidRPr="00D30A99">
        <w:rPr>
          <w:rFonts w:ascii="Times New Roman" w:hAnsi="Times New Roman"/>
          <w:sz w:val="24"/>
          <w:szCs w:val="24"/>
        </w:rPr>
        <w:t>Podział nieruchomości jest niezbędny w celu nabycia wydzielonej części działki na rzecz Powiatu Częstochowskiego.</w:t>
      </w:r>
    </w:p>
    <w:p w:rsidR="00C317A7" w:rsidRPr="00D30A99" w:rsidRDefault="00C317A7" w:rsidP="00C317A7">
      <w:pPr>
        <w:spacing w:after="0"/>
        <w:ind w:left="284" w:hanging="284"/>
        <w:jc w:val="both"/>
        <w:rPr>
          <w:rFonts w:ascii="Times New Roman" w:hAnsi="Times New Roman"/>
          <w:sz w:val="24"/>
          <w:szCs w:val="24"/>
        </w:rPr>
      </w:pPr>
      <w:r w:rsidRPr="003962F3">
        <w:rPr>
          <w:rFonts w:ascii="Times New Roman" w:hAnsi="Times New Roman"/>
          <w:sz w:val="24"/>
          <w:szCs w:val="24"/>
        </w:rPr>
        <w:t>2.</w:t>
      </w:r>
      <w:r w:rsidRPr="00D30A99">
        <w:rPr>
          <w:rFonts w:ascii="Times New Roman" w:hAnsi="Times New Roman"/>
          <w:b/>
          <w:sz w:val="24"/>
          <w:szCs w:val="24"/>
        </w:rPr>
        <w:t xml:space="preserve"> </w:t>
      </w:r>
      <w:r w:rsidRPr="00D30A99">
        <w:rPr>
          <w:rFonts w:ascii="Times New Roman" w:hAnsi="Times New Roman"/>
          <w:sz w:val="24"/>
          <w:szCs w:val="24"/>
        </w:rPr>
        <w:t xml:space="preserve">Z ww. czynności Wykonawca sporządzi dokumentację geodezyjno-prawną niezbędną do wydania przez </w:t>
      </w:r>
      <w:r>
        <w:rPr>
          <w:rFonts w:ascii="Times New Roman" w:hAnsi="Times New Roman"/>
          <w:sz w:val="24"/>
          <w:szCs w:val="24"/>
        </w:rPr>
        <w:t xml:space="preserve">właściwych miejscowo </w:t>
      </w:r>
      <w:r w:rsidRPr="00D30A99">
        <w:rPr>
          <w:rFonts w:ascii="Times New Roman" w:hAnsi="Times New Roman"/>
          <w:sz w:val="24"/>
          <w:szCs w:val="24"/>
        </w:rPr>
        <w:t xml:space="preserve">Wójtów Gminy decyzji zatwierdzających podział nieruchomości – w 5 egzemplarzach </w:t>
      </w:r>
      <w:r>
        <w:rPr>
          <w:rFonts w:ascii="Times New Roman" w:hAnsi="Times New Roman"/>
          <w:sz w:val="24"/>
          <w:szCs w:val="24"/>
        </w:rPr>
        <w:t xml:space="preserve">w odniesieniu dla jednego właściciela </w:t>
      </w:r>
      <w:r w:rsidRPr="00D30A99">
        <w:rPr>
          <w:rFonts w:ascii="Times New Roman" w:hAnsi="Times New Roman"/>
          <w:sz w:val="24"/>
          <w:szCs w:val="24"/>
        </w:rPr>
        <w:t>dla każdej działki oddzielnie,</w:t>
      </w:r>
      <w:r>
        <w:rPr>
          <w:rFonts w:ascii="Times New Roman" w:hAnsi="Times New Roman"/>
          <w:sz w:val="24"/>
          <w:szCs w:val="24"/>
        </w:rPr>
        <w:t xml:space="preserve"> natomiast gdy nieruchomość stanowi współwłasność dodatkowo po 1 egzemplarzu dla każdego ze współwłaścicieli</w:t>
      </w:r>
      <w:r w:rsidR="00BA5D09">
        <w:rPr>
          <w:rFonts w:ascii="Times New Roman" w:hAnsi="Times New Roman"/>
          <w:sz w:val="24"/>
          <w:szCs w:val="24"/>
        </w:rPr>
        <w:t xml:space="preserve"> oraz uwierzytelnioną kopię protokołu z przyjęcia granic nieruchomości.</w:t>
      </w:r>
      <w:r>
        <w:rPr>
          <w:rFonts w:ascii="Times New Roman" w:hAnsi="Times New Roman"/>
          <w:sz w:val="24"/>
          <w:szCs w:val="24"/>
        </w:rPr>
        <w:t xml:space="preserve"> W</w:t>
      </w:r>
      <w:r w:rsidRPr="00D30A99">
        <w:rPr>
          <w:rFonts w:ascii="Times New Roman" w:hAnsi="Times New Roman"/>
          <w:sz w:val="24"/>
          <w:szCs w:val="24"/>
        </w:rPr>
        <w:t xml:space="preserve"> przypadku braku konieczności podziału działki (brak zajęcia działki pasem drogowym) – opinię techniczną w</w:t>
      </w:r>
      <w:r>
        <w:rPr>
          <w:rFonts w:ascii="Times New Roman" w:hAnsi="Times New Roman"/>
          <w:sz w:val="24"/>
          <w:szCs w:val="24"/>
        </w:rPr>
        <w:t xml:space="preserve"> </w:t>
      </w:r>
      <w:r w:rsidRPr="00D30A99">
        <w:rPr>
          <w:rFonts w:ascii="Times New Roman" w:hAnsi="Times New Roman"/>
          <w:sz w:val="24"/>
          <w:szCs w:val="24"/>
        </w:rPr>
        <w:t>2</w:t>
      </w:r>
      <w:r>
        <w:rPr>
          <w:rFonts w:ascii="Times New Roman" w:hAnsi="Times New Roman"/>
          <w:sz w:val="24"/>
          <w:szCs w:val="24"/>
        </w:rPr>
        <w:t xml:space="preserve"> </w:t>
      </w:r>
      <w:r w:rsidRPr="00D30A99">
        <w:rPr>
          <w:rFonts w:ascii="Times New Roman" w:hAnsi="Times New Roman"/>
          <w:sz w:val="24"/>
          <w:szCs w:val="24"/>
        </w:rPr>
        <w:t>egzemplarzach.</w:t>
      </w:r>
    </w:p>
    <w:p w:rsidR="00C317A7" w:rsidRPr="00D30A99" w:rsidRDefault="00C317A7" w:rsidP="00C317A7">
      <w:pPr>
        <w:spacing w:after="0"/>
        <w:ind w:left="284" w:hanging="284"/>
        <w:jc w:val="both"/>
        <w:rPr>
          <w:rFonts w:ascii="Times New Roman" w:hAnsi="Times New Roman"/>
          <w:sz w:val="24"/>
          <w:szCs w:val="24"/>
        </w:rPr>
      </w:pPr>
      <w:r w:rsidRPr="003962F3">
        <w:rPr>
          <w:rFonts w:ascii="Times New Roman" w:hAnsi="Times New Roman"/>
          <w:sz w:val="24"/>
          <w:szCs w:val="24"/>
        </w:rPr>
        <w:t>3.</w:t>
      </w:r>
      <w:r w:rsidRPr="00D30A99">
        <w:rPr>
          <w:rFonts w:ascii="Times New Roman" w:hAnsi="Times New Roman"/>
          <w:sz w:val="24"/>
          <w:szCs w:val="24"/>
        </w:rPr>
        <w:t xml:space="preserve"> Koncepcja podziału nieruchomości powinna być uzgodniona z Zamawiającym i Powiatowym Zarządem Dróg w Częstochowie, a w odniesieniu do działki nr 6213, obręb 0016 Rzerzęczyce także z PKP S.A. Oddział Gospodarowania Nieruchomościami w</w:t>
      </w:r>
      <w:r>
        <w:rPr>
          <w:rFonts w:ascii="Times New Roman" w:hAnsi="Times New Roman"/>
          <w:sz w:val="24"/>
          <w:szCs w:val="24"/>
        </w:rPr>
        <w:t> </w:t>
      </w:r>
      <w:r w:rsidRPr="00D30A99">
        <w:rPr>
          <w:rFonts w:ascii="Times New Roman" w:hAnsi="Times New Roman"/>
          <w:sz w:val="24"/>
          <w:szCs w:val="24"/>
        </w:rPr>
        <w:t>Katowicach i po uzgodnieniu podział przekazany do właściwego miejscowo Wójta Gminy w celu jego akceptacji.</w:t>
      </w:r>
    </w:p>
    <w:p w:rsidR="00C317A7" w:rsidRPr="00D30A99" w:rsidRDefault="00C317A7" w:rsidP="003962F3">
      <w:pPr>
        <w:spacing w:after="0"/>
        <w:ind w:left="284" w:hanging="284"/>
        <w:jc w:val="both"/>
        <w:rPr>
          <w:rFonts w:ascii="Times New Roman" w:hAnsi="Times New Roman"/>
          <w:sz w:val="24"/>
          <w:szCs w:val="24"/>
        </w:rPr>
      </w:pPr>
      <w:r w:rsidRPr="003962F3">
        <w:rPr>
          <w:rFonts w:ascii="Times New Roman" w:hAnsi="Times New Roman"/>
          <w:sz w:val="24"/>
          <w:szCs w:val="24"/>
        </w:rPr>
        <w:t>4.</w:t>
      </w:r>
      <w:r w:rsidRPr="00D30A99">
        <w:rPr>
          <w:rFonts w:ascii="Times New Roman" w:hAnsi="Times New Roman"/>
          <w:sz w:val="24"/>
          <w:szCs w:val="24"/>
        </w:rPr>
        <w:t xml:space="preserve"> Wykonawca zapewni udział w czynnościach geodezyjnych właścicielowi</w:t>
      </w:r>
      <w:r>
        <w:rPr>
          <w:rFonts w:ascii="Times New Roman" w:hAnsi="Times New Roman"/>
          <w:sz w:val="24"/>
          <w:szCs w:val="24"/>
        </w:rPr>
        <w:t>/władającemu/użytkownikowi wieczystemu</w:t>
      </w:r>
      <w:r w:rsidRPr="00D30A99">
        <w:rPr>
          <w:rFonts w:ascii="Times New Roman" w:hAnsi="Times New Roman"/>
          <w:sz w:val="24"/>
          <w:szCs w:val="24"/>
        </w:rPr>
        <w:t xml:space="preserve"> dzielonej działki oraz Powiatowemu Zarządowi Dróg.</w:t>
      </w:r>
      <w:r w:rsidRPr="00D30A99">
        <w:rPr>
          <w:rFonts w:ascii="Times New Roman" w:hAnsi="Times New Roman"/>
          <w:sz w:val="24"/>
          <w:szCs w:val="24"/>
        </w:rPr>
        <w:tab/>
      </w:r>
      <w:r w:rsidRPr="00D30A99">
        <w:rPr>
          <w:rFonts w:ascii="Times New Roman" w:hAnsi="Times New Roman"/>
          <w:sz w:val="24"/>
          <w:szCs w:val="24"/>
        </w:rPr>
        <w:tab/>
      </w:r>
      <w:r w:rsidRPr="00D30A99">
        <w:rPr>
          <w:rFonts w:ascii="Times New Roman" w:hAnsi="Times New Roman"/>
          <w:sz w:val="24"/>
          <w:szCs w:val="24"/>
        </w:rPr>
        <w:tab/>
      </w:r>
      <w:r w:rsidRPr="00D30A99">
        <w:rPr>
          <w:rFonts w:ascii="Times New Roman" w:hAnsi="Times New Roman"/>
          <w:sz w:val="24"/>
          <w:szCs w:val="24"/>
        </w:rPr>
        <w:tab/>
      </w:r>
      <w:r w:rsidRPr="00D30A99">
        <w:rPr>
          <w:rFonts w:ascii="Times New Roman" w:hAnsi="Times New Roman"/>
          <w:sz w:val="24"/>
          <w:szCs w:val="24"/>
        </w:rPr>
        <w:tab/>
      </w:r>
      <w:r w:rsidRPr="00D30A99">
        <w:rPr>
          <w:rFonts w:ascii="Times New Roman" w:hAnsi="Times New Roman"/>
          <w:sz w:val="24"/>
          <w:szCs w:val="24"/>
        </w:rPr>
        <w:tab/>
      </w:r>
    </w:p>
    <w:p w:rsidR="00C317A7" w:rsidRDefault="00C317A7" w:rsidP="00C317A7">
      <w:pPr>
        <w:spacing w:after="0"/>
        <w:ind w:left="284" w:hanging="284"/>
        <w:jc w:val="both"/>
        <w:rPr>
          <w:rFonts w:ascii="Times New Roman" w:hAnsi="Times New Roman"/>
          <w:sz w:val="24"/>
          <w:szCs w:val="24"/>
        </w:rPr>
      </w:pPr>
      <w:r w:rsidRPr="003962F3">
        <w:rPr>
          <w:rFonts w:ascii="Times New Roman" w:hAnsi="Times New Roman"/>
          <w:sz w:val="24"/>
          <w:szCs w:val="24"/>
        </w:rPr>
        <w:t>5.</w:t>
      </w:r>
      <w:r w:rsidRPr="00D30A99">
        <w:rPr>
          <w:rFonts w:ascii="Times New Roman" w:hAnsi="Times New Roman"/>
          <w:sz w:val="24"/>
          <w:szCs w:val="24"/>
        </w:rPr>
        <w:t xml:space="preserve"> Wykonawca dokona trwałej stabilizacji punktów granicznych oraz punktów podziałowych po zatwierdzeniu podziału ostateczną decyzją administracyjną. </w:t>
      </w:r>
    </w:p>
    <w:p w:rsidR="003962F3" w:rsidRDefault="003962F3" w:rsidP="00C317A7">
      <w:pPr>
        <w:spacing w:after="0"/>
        <w:jc w:val="center"/>
        <w:rPr>
          <w:rFonts w:ascii="Times New Roman" w:hAnsi="Times New Roman"/>
          <w:b/>
          <w:sz w:val="24"/>
          <w:szCs w:val="24"/>
        </w:rPr>
      </w:pPr>
    </w:p>
    <w:p w:rsidR="00C317A7" w:rsidRPr="00D30A99" w:rsidRDefault="00C317A7" w:rsidP="00C317A7">
      <w:pPr>
        <w:spacing w:after="0"/>
        <w:jc w:val="center"/>
        <w:rPr>
          <w:rFonts w:ascii="Times New Roman" w:hAnsi="Times New Roman"/>
          <w:b/>
          <w:sz w:val="24"/>
          <w:szCs w:val="24"/>
        </w:rPr>
      </w:pPr>
      <w:r w:rsidRPr="00D30A99">
        <w:rPr>
          <w:rFonts w:ascii="Times New Roman" w:hAnsi="Times New Roman"/>
          <w:b/>
          <w:sz w:val="24"/>
          <w:szCs w:val="24"/>
        </w:rPr>
        <w:lastRenderedPageBreak/>
        <w:t>§ 2</w:t>
      </w:r>
    </w:p>
    <w:p w:rsidR="00C317A7" w:rsidRPr="00D30A99" w:rsidRDefault="00C317A7" w:rsidP="00C317A7">
      <w:pPr>
        <w:spacing w:after="0"/>
        <w:ind w:left="284" w:hanging="284"/>
        <w:jc w:val="both"/>
        <w:rPr>
          <w:rFonts w:ascii="Times New Roman" w:hAnsi="Times New Roman"/>
          <w:sz w:val="24"/>
          <w:szCs w:val="24"/>
        </w:rPr>
      </w:pPr>
      <w:r w:rsidRPr="00D30A99">
        <w:rPr>
          <w:rFonts w:ascii="Times New Roman" w:hAnsi="Times New Roman"/>
          <w:sz w:val="24"/>
          <w:szCs w:val="24"/>
        </w:rPr>
        <w:t>1. Wykonawca zobowiązuje się wykonać czynność wymienioną w § 1 w terminie ……………………………………………………………….. .</w:t>
      </w:r>
    </w:p>
    <w:p w:rsidR="00C317A7" w:rsidRPr="00D30A99" w:rsidRDefault="00C317A7" w:rsidP="00C317A7">
      <w:pPr>
        <w:spacing w:after="0"/>
        <w:ind w:left="284" w:hanging="284"/>
        <w:jc w:val="both"/>
        <w:rPr>
          <w:rFonts w:ascii="Times New Roman" w:hAnsi="Times New Roman"/>
          <w:sz w:val="24"/>
          <w:szCs w:val="24"/>
        </w:rPr>
      </w:pPr>
      <w:r w:rsidRPr="00D30A99">
        <w:rPr>
          <w:rFonts w:ascii="Times New Roman" w:hAnsi="Times New Roman"/>
          <w:sz w:val="24"/>
          <w:szCs w:val="24"/>
        </w:rPr>
        <w:t xml:space="preserve">2. Wykonawca w formie pisemnej zawiadamia Zamawiającego o zakończeniu wykonanych czynności, dołączając przyjętą do zasobu </w:t>
      </w:r>
      <w:proofErr w:type="spellStart"/>
      <w:r w:rsidRPr="00D30A99">
        <w:rPr>
          <w:rFonts w:ascii="Times New Roman" w:hAnsi="Times New Roman"/>
          <w:sz w:val="24"/>
          <w:szCs w:val="24"/>
        </w:rPr>
        <w:t>PODGiK</w:t>
      </w:r>
      <w:proofErr w:type="spellEnd"/>
      <w:r w:rsidRPr="00D30A99">
        <w:rPr>
          <w:rFonts w:ascii="Times New Roman" w:hAnsi="Times New Roman"/>
          <w:sz w:val="24"/>
          <w:szCs w:val="24"/>
        </w:rPr>
        <w:t xml:space="preserve"> dokumentację geodezyjno-prawną, w tym kopię protokołu przyjęcia granic do podziału. Za ich zakończenie rozumie się przyjęcie dokumentacji do zasobu </w:t>
      </w:r>
      <w:proofErr w:type="spellStart"/>
      <w:r w:rsidRPr="00D30A99">
        <w:rPr>
          <w:rFonts w:ascii="Times New Roman" w:hAnsi="Times New Roman"/>
          <w:sz w:val="24"/>
          <w:szCs w:val="24"/>
        </w:rPr>
        <w:t>PODGiK</w:t>
      </w:r>
      <w:proofErr w:type="spellEnd"/>
      <w:r w:rsidRPr="00D30A99">
        <w:rPr>
          <w:rFonts w:ascii="Times New Roman" w:hAnsi="Times New Roman"/>
          <w:sz w:val="24"/>
          <w:szCs w:val="24"/>
        </w:rPr>
        <w:t xml:space="preserve"> w Częstochowie.</w:t>
      </w:r>
    </w:p>
    <w:p w:rsidR="003962F3" w:rsidRDefault="003962F3" w:rsidP="00C317A7">
      <w:pPr>
        <w:spacing w:after="0"/>
        <w:jc w:val="center"/>
        <w:rPr>
          <w:rFonts w:ascii="Times New Roman" w:hAnsi="Times New Roman"/>
          <w:b/>
          <w:sz w:val="24"/>
          <w:szCs w:val="24"/>
        </w:rPr>
      </w:pPr>
    </w:p>
    <w:p w:rsidR="00C317A7" w:rsidRPr="00D30A99" w:rsidRDefault="00C317A7" w:rsidP="00C317A7">
      <w:pPr>
        <w:spacing w:after="0"/>
        <w:jc w:val="center"/>
        <w:rPr>
          <w:rFonts w:ascii="Times New Roman" w:hAnsi="Times New Roman"/>
          <w:b/>
          <w:sz w:val="24"/>
          <w:szCs w:val="24"/>
        </w:rPr>
      </w:pPr>
      <w:r w:rsidRPr="00D30A99">
        <w:rPr>
          <w:rFonts w:ascii="Times New Roman" w:hAnsi="Times New Roman"/>
          <w:b/>
          <w:sz w:val="24"/>
          <w:szCs w:val="24"/>
        </w:rPr>
        <w:t>§ 3</w:t>
      </w:r>
    </w:p>
    <w:p w:rsidR="00C317A7" w:rsidRPr="00D30A99" w:rsidRDefault="00C317A7" w:rsidP="00C317A7">
      <w:pPr>
        <w:spacing w:after="0"/>
        <w:ind w:left="284" w:hanging="284"/>
        <w:jc w:val="both"/>
        <w:rPr>
          <w:rFonts w:ascii="Times New Roman" w:hAnsi="Times New Roman"/>
          <w:sz w:val="24"/>
          <w:szCs w:val="24"/>
        </w:rPr>
      </w:pPr>
      <w:r w:rsidRPr="00D30A99">
        <w:rPr>
          <w:rFonts w:ascii="Times New Roman" w:hAnsi="Times New Roman"/>
          <w:sz w:val="24"/>
          <w:szCs w:val="24"/>
        </w:rPr>
        <w:t>1. Wykonawca nie może powierzyć wykonania czynności określonych w § 1 umowy innej osobie bez zgody Zamawiającego wyrażonej na piśmie.</w:t>
      </w:r>
    </w:p>
    <w:p w:rsidR="00C317A7" w:rsidRPr="00D30A99" w:rsidRDefault="00C317A7" w:rsidP="00C317A7">
      <w:pPr>
        <w:spacing w:after="0"/>
        <w:ind w:left="284" w:hanging="284"/>
        <w:jc w:val="both"/>
        <w:rPr>
          <w:rFonts w:ascii="Times New Roman" w:hAnsi="Times New Roman"/>
          <w:sz w:val="24"/>
          <w:szCs w:val="24"/>
        </w:rPr>
      </w:pPr>
      <w:r w:rsidRPr="00D30A99">
        <w:rPr>
          <w:rFonts w:ascii="Times New Roman" w:hAnsi="Times New Roman"/>
          <w:sz w:val="24"/>
          <w:szCs w:val="24"/>
        </w:rPr>
        <w:t>2. W razie naruszenia przez Wykonawcę postanowienia określonego w ust. 1 Zamawiający może bezzwłocznie od umowy odstąpić.</w:t>
      </w:r>
    </w:p>
    <w:p w:rsidR="003962F3" w:rsidRDefault="003962F3" w:rsidP="00C317A7">
      <w:pPr>
        <w:spacing w:after="0"/>
        <w:jc w:val="center"/>
        <w:rPr>
          <w:rFonts w:ascii="Times New Roman" w:hAnsi="Times New Roman"/>
          <w:b/>
          <w:sz w:val="24"/>
          <w:szCs w:val="24"/>
        </w:rPr>
      </w:pPr>
    </w:p>
    <w:p w:rsidR="00C317A7" w:rsidRPr="00D30A99" w:rsidRDefault="00C317A7" w:rsidP="00C317A7">
      <w:pPr>
        <w:spacing w:after="0"/>
        <w:jc w:val="center"/>
        <w:rPr>
          <w:rFonts w:ascii="Times New Roman" w:hAnsi="Times New Roman"/>
          <w:b/>
          <w:sz w:val="24"/>
          <w:szCs w:val="24"/>
        </w:rPr>
      </w:pPr>
      <w:r w:rsidRPr="00D30A99">
        <w:rPr>
          <w:rFonts w:ascii="Times New Roman" w:hAnsi="Times New Roman"/>
          <w:b/>
          <w:sz w:val="24"/>
          <w:szCs w:val="24"/>
        </w:rPr>
        <w:t>§ 4</w:t>
      </w:r>
    </w:p>
    <w:p w:rsidR="00C317A7" w:rsidRPr="00D30A99" w:rsidRDefault="00C317A7" w:rsidP="00C317A7">
      <w:pPr>
        <w:spacing w:after="0"/>
        <w:jc w:val="both"/>
        <w:rPr>
          <w:rFonts w:ascii="Times New Roman" w:hAnsi="Times New Roman"/>
          <w:sz w:val="24"/>
          <w:szCs w:val="24"/>
        </w:rPr>
      </w:pPr>
      <w:r w:rsidRPr="00D30A99">
        <w:rPr>
          <w:rFonts w:ascii="Times New Roman" w:hAnsi="Times New Roman"/>
          <w:sz w:val="24"/>
          <w:szCs w:val="24"/>
        </w:rPr>
        <w:t>Wykonawca ponosi odpowiedzialność za osoby, którymi posługuje się dla wykonania zlecenia.</w:t>
      </w:r>
    </w:p>
    <w:p w:rsidR="003962F3" w:rsidRDefault="003962F3" w:rsidP="00C317A7">
      <w:pPr>
        <w:spacing w:after="0"/>
        <w:jc w:val="center"/>
        <w:rPr>
          <w:rFonts w:ascii="Times New Roman" w:hAnsi="Times New Roman"/>
          <w:b/>
          <w:sz w:val="24"/>
          <w:szCs w:val="24"/>
        </w:rPr>
      </w:pPr>
    </w:p>
    <w:p w:rsidR="00C317A7" w:rsidRPr="001D6298" w:rsidRDefault="00C317A7" w:rsidP="00C317A7">
      <w:pPr>
        <w:spacing w:after="0"/>
        <w:jc w:val="center"/>
        <w:rPr>
          <w:rFonts w:ascii="Times New Roman" w:hAnsi="Times New Roman"/>
          <w:b/>
          <w:sz w:val="24"/>
          <w:szCs w:val="24"/>
        </w:rPr>
      </w:pPr>
      <w:r w:rsidRPr="001D6298">
        <w:rPr>
          <w:rFonts w:ascii="Times New Roman" w:hAnsi="Times New Roman"/>
          <w:b/>
          <w:sz w:val="24"/>
          <w:szCs w:val="24"/>
        </w:rPr>
        <w:t>§</w:t>
      </w:r>
      <w:r>
        <w:rPr>
          <w:rFonts w:ascii="Times New Roman" w:hAnsi="Times New Roman"/>
          <w:b/>
          <w:sz w:val="24"/>
          <w:szCs w:val="24"/>
        </w:rPr>
        <w:t xml:space="preserve"> </w:t>
      </w:r>
      <w:r w:rsidRPr="001D6298">
        <w:rPr>
          <w:rFonts w:ascii="Times New Roman" w:hAnsi="Times New Roman"/>
          <w:b/>
          <w:sz w:val="24"/>
          <w:szCs w:val="24"/>
        </w:rPr>
        <w:t>5</w:t>
      </w:r>
    </w:p>
    <w:p w:rsidR="00C317A7" w:rsidRPr="001D6298" w:rsidRDefault="00C317A7" w:rsidP="00C317A7">
      <w:pPr>
        <w:spacing w:after="0"/>
        <w:ind w:left="284" w:hanging="284"/>
        <w:jc w:val="both"/>
        <w:rPr>
          <w:rFonts w:ascii="Times New Roman" w:hAnsi="Times New Roman"/>
          <w:sz w:val="24"/>
          <w:szCs w:val="24"/>
        </w:rPr>
      </w:pPr>
      <w:r w:rsidRPr="001D6298">
        <w:rPr>
          <w:rFonts w:ascii="Times New Roman" w:hAnsi="Times New Roman"/>
          <w:sz w:val="24"/>
          <w:szCs w:val="24"/>
        </w:rPr>
        <w:t>1. Zamawiający zobowiązuje się zapłacić Wykonawcy wynagrodzenie za wykonanie czynności wymienionej w § 1 w kwocie brutto …………………..zł (słownie</w:t>
      </w:r>
      <w:r>
        <w:rPr>
          <w:rFonts w:ascii="Times New Roman" w:hAnsi="Times New Roman"/>
          <w:sz w:val="24"/>
          <w:szCs w:val="24"/>
        </w:rPr>
        <w:t xml:space="preserve"> złotych</w:t>
      </w:r>
      <w:r w:rsidRPr="001D6298">
        <w:rPr>
          <w:rFonts w:ascii="Times New Roman" w:hAnsi="Times New Roman"/>
          <w:sz w:val="24"/>
          <w:szCs w:val="24"/>
        </w:rPr>
        <w:t>:</w:t>
      </w:r>
      <w:r>
        <w:rPr>
          <w:rFonts w:ascii="Times New Roman" w:hAnsi="Times New Roman"/>
          <w:sz w:val="24"/>
          <w:szCs w:val="24"/>
        </w:rPr>
        <w:t xml:space="preserve"> ………………………..</w:t>
      </w:r>
      <w:r w:rsidRPr="001D6298">
        <w:rPr>
          <w:rFonts w:ascii="Times New Roman" w:hAnsi="Times New Roman"/>
          <w:sz w:val="24"/>
          <w:szCs w:val="24"/>
        </w:rPr>
        <w:t>………………………………….).</w:t>
      </w:r>
    </w:p>
    <w:p w:rsidR="00C317A7" w:rsidRPr="001D6298" w:rsidRDefault="00C317A7" w:rsidP="00C317A7">
      <w:pPr>
        <w:spacing w:after="0"/>
        <w:ind w:left="284" w:hanging="284"/>
        <w:jc w:val="both"/>
        <w:rPr>
          <w:rFonts w:ascii="Times New Roman" w:hAnsi="Times New Roman"/>
          <w:sz w:val="24"/>
          <w:szCs w:val="24"/>
        </w:rPr>
      </w:pPr>
      <w:r w:rsidRPr="001D6298">
        <w:rPr>
          <w:rFonts w:ascii="Times New Roman" w:hAnsi="Times New Roman"/>
          <w:sz w:val="24"/>
          <w:szCs w:val="24"/>
        </w:rPr>
        <w:t>2. Wynagrodzenie będzie płatne w ciągu 30 dni od daty złożenia prawidłowo faktury, po uprzednim pozytywnym odbiorze przedmiotu umowy przez Zamawiającego</w:t>
      </w:r>
      <w:r>
        <w:rPr>
          <w:rFonts w:ascii="Times New Roman" w:hAnsi="Times New Roman"/>
          <w:sz w:val="24"/>
          <w:szCs w:val="24"/>
        </w:rPr>
        <w:t>, za faktycznie wykonane prace z zastosowaniem ceny jednostkowej określonej w ofercie stanowiącej załącznik do umowy</w:t>
      </w:r>
      <w:r w:rsidRPr="001D6298">
        <w:rPr>
          <w:rFonts w:ascii="Times New Roman" w:hAnsi="Times New Roman"/>
          <w:sz w:val="24"/>
          <w:szCs w:val="24"/>
        </w:rPr>
        <w:t>.</w:t>
      </w:r>
    </w:p>
    <w:p w:rsidR="00C317A7" w:rsidRDefault="00C317A7" w:rsidP="00C317A7">
      <w:pPr>
        <w:widowControl w:val="0"/>
        <w:tabs>
          <w:tab w:val="left" w:pos="284"/>
        </w:tabs>
        <w:suppressAutoHyphens/>
        <w:autoSpaceDE w:val="0"/>
        <w:spacing w:after="0"/>
        <w:ind w:left="284" w:hanging="284"/>
        <w:jc w:val="both"/>
        <w:rPr>
          <w:rFonts w:ascii="Times New Roman" w:hAnsi="Times New Roman"/>
          <w:sz w:val="24"/>
          <w:szCs w:val="24"/>
        </w:rPr>
      </w:pPr>
      <w:r w:rsidRPr="001D6298">
        <w:rPr>
          <w:rFonts w:ascii="Times New Roman" w:hAnsi="Times New Roman"/>
          <w:sz w:val="24"/>
          <w:szCs w:val="24"/>
        </w:rPr>
        <w:t xml:space="preserve">3. Jeżeli w wyniku prac wykonywanych przez Wykonawcę okaże się, że nie jest możliwe wykonanie dokumentacji, będącej przedmiotem zamówienia dla którejś z działek wymienionych w </w:t>
      </w:r>
      <w:r w:rsidRPr="001D6298">
        <w:rPr>
          <w:rFonts w:ascii="Times New Roman" w:hAnsi="Times New Roman"/>
          <w:b/>
          <w:bCs/>
          <w:sz w:val="24"/>
          <w:szCs w:val="24"/>
        </w:rPr>
        <w:t>§</w:t>
      </w:r>
      <w:r w:rsidRPr="001D6298">
        <w:rPr>
          <w:rFonts w:ascii="Times New Roman" w:hAnsi="Times New Roman"/>
          <w:sz w:val="24"/>
          <w:szCs w:val="24"/>
        </w:rPr>
        <w:t xml:space="preserve"> 1 ust. 1</w:t>
      </w:r>
      <w:r>
        <w:rPr>
          <w:rFonts w:ascii="Times New Roman" w:hAnsi="Times New Roman"/>
          <w:sz w:val="24"/>
          <w:szCs w:val="24"/>
        </w:rPr>
        <w:t xml:space="preserve"> Zadanie II i zadanie III</w:t>
      </w:r>
      <w:r w:rsidRPr="001D6298">
        <w:rPr>
          <w:rFonts w:ascii="Times New Roman" w:hAnsi="Times New Roman"/>
          <w:sz w:val="24"/>
          <w:szCs w:val="24"/>
        </w:rPr>
        <w:t>, to Zamawiający wypłaci Wykonawcy wynagrodzenie w wysokości 30% ceny jednostkowej brutto, za wykonanie przedmiotu umowy dla jednej działki, wskazanej w ofercie przez Wykonawcę stanowiącej załącznik do umowy.</w:t>
      </w:r>
    </w:p>
    <w:p w:rsidR="00C317A7" w:rsidRPr="001D6298" w:rsidRDefault="00C317A7" w:rsidP="00C317A7">
      <w:pPr>
        <w:spacing w:after="0"/>
        <w:ind w:left="284" w:hanging="284"/>
        <w:jc w:val="both"/>
        <w:rPr>
          <w:rFonts w:ascii="Times New Roman" w:hAnsi="Times New Roman"/>
          <w:sz w:val="24"/>
          <w:szCs w:val="24"/>
        </w:rPr>
      </w:pPr>
      <w:r>
        <w:rPr>
          <w:rFonts w:ascii="Times New Roman" w:hAnsi="Times New Roman"/>
          <w:sz w:val="24"/>
          <w:szCs w:val="24"/>
        </w:rPr>
        <w:t xml:space="preserve">4. </w:t>
      </w:r>
      <w:r w:rsidRPr="001D6298">
        <w:rPr>
          <w:rFonts w:ascii="Times New Roman" w:hAnsi="Times New Roman"/>
          <w:sz w:val="24"/>
          <w:szCs w:val="24"/>
        </w:rPr>
        <w:t>Płatnikiem faktury jest Powiat Częstochowski z siedzibą w Częstochowie przy ul. Sobieskiego 9 o numerze NIP 5732788125 i REGON 152180837.</w:t>
      </w:r>
    </w:p>
    <w:p w:rsidR="003962F3" w:rsidRDefault="003962F3" w:rsidP="00C317A7">
      <w:pPr>
        <w:spacing w:after="0"/>
        <w:jc w:val="center"/>
        <w:rPr>
          <w:rFonts w:ascii="Times New Roman" w:hAnsi="Times New Roman"/>
          <w:b/>
          <w:sz w:val="24"/>
          <w:szCs w:val="24"/>
        </w:rPr>
      </w:pPr>
    </w:p>
    <w:p w:rsidR="00C317A7" w:rsidRPr="001D6298" w:rsidRDefault="00C317A7" w:rsidP="00C317A7">
      <w:pPr>
        <w:spacing w:after="0"/>
        <w:jc w:val="center"/>
        <w:rPr>
          <w:rFonts w:ascii="Times New Roman" w:hAnsi="Times New Roman"/>
          <w:b/>
          <w:sz w:val="24"/>
          <w:szCs w:val="24"/>
        </w:rPr>
      </w:pPr>
      <w:r w:rsidRPr="001D6298">
        <w:rPr>
          <w:rFonts w:ascii="Times New Roman" w:hAnsi="Times New Roman"/>
          <w:b/>
          <w:sz w:val="24"/>
          <w:szCs w:val="24"/>
        </w:rPr>
        <w:t>§ 6</w:t>
      </w:r>
    </w:p>
    <w:p w:rsidR="00C317A7" w:rsidRPr="001D6298" w:rsidRDefault="00C317A7" w:rsidP="00C317A7">
      <w:pPr>
        <w:jc w:val="both"/>
        <w:rPr>
          <w:rFonts w:ascii="Times New Roman" w:hAnsi="Times New Roman"/>
          <w:sz w:val="24"/>
          <w:szCs w:val="24"/>
        </w:rPr>
      </w:pPr>
      <w:r w:rsidRPr="001D6298">
        <w:rPr>
          <w:rFonts w:ascii="Times New Roman" w:hAnsi="Times New Roman"/>
          <w:sz w:val="24"/>
          <w:szCs w:val="24"/>
        </w:rPr>
        <w:t xml:space="preserve">W przypadku ujawnienia wad po odbiorze sporządzonej dokumentacji </w:t>
      </w:r>
      <w:r>
        <w:rPr>
          <w:rFonts w:ascii="Times New Roman" w:hAnsi="Times New Roman"/>
          <w:sz w:val="24"/>
          <w:szCs w:val="24"/>
        </w:rPr>
        <w:t xml:space="preserve">geodezyjno-prawnej, </w:t>
      </w:r>
      <w:r w:rsidRPr="001D6298">
        <w:rPr>
          <w:rFonts w:ascii="Times New Roman" w:hAnsi="Times New Roman"/>
          <w:sz w:val="24"/>
          <w:szCs w:val="24"/>
        </w:rPr>
        <w:t>Wykonawca zobowiązuje się do nieodpłatnego ich usunięcia, w terminie wskazanym przez Zamawiającego. Wykonawca udziela 3-letniej gwarancji na wykonaną usługę.</w:t>
      </w:r>
    </w:p>
    <w:p w:rsidR="00C317A7" w:rsidRPr="001D6298" w:rsidRDefault="00C317A7" w:rsidP="00C317A7">
      <w:pPr>
        <w:spacing w:after="0"/>
        <w:jc w:val="center"/>
        <w:rPr>
          <w:rFonts w:ascii="Times New Roman" w:hAnsi="Times New Roman"/>
          <w:b/>
          <w:sz w:val="24"/>
          <w:szCs w:val="24"/>
        </w:rPr>
      </w:pPr>
      <w:r w:rsidRPr="001D6298">
        <w:rPr>
          <w:rFonts w:ascii="Times New Roman" w:hAnsi="Times New Roman"/>
          <w:b/>
          <w:sz w:val="24"/>
          <w:szCs w:val="24"/>
        </w:rPr>
        <w:t>§ 7</w:t>
      </w:r>
    </w:p>
    <w:p w:rsidR="00C317A7" w:rsidRDefault="00C317A7" w:rsidP="003962F3">
      <w:pPr>
        <w:spacing w:after="0"/>
        <w:ind w:left="284" w:hanging="284"/>
        <w:jc w:val="both"/>
        <w:rPr>
          <w:rFonts w:ascii="Times New Roman" w:hAnsi="Times New Roman"/>
          <w:sz w:val="24"/>
          <w:szCs w:val="24"/>
        </w:rPr>
      </w:pPr>
      <w:r w:rsidRPr="001D6298">
        <w:rPr>
          <w:rFonts w:ascii="Times New Roman" w:hAnsi="Times New Roman"/>
          <w:sz w:val="24"/>
          <w:szCs w:val="24"/>
        </w:rPr>
        <w:t>1. W razie nie wykonania lub opóźnienia w wykonaniu czynności określonej w § 1 ust. 1 i</w:t>
      </w:r>
      <w:r>
        <w:rPr>
          <w:rFonts w:ascii="Times New Roman" w:hAnsi="Times New Roman"/>
          <w:sz w:val="24"/>
          <w:szCs w:val="24"/>
        </w:rPr>
        <w:t> </w:t>
      </w:r>
      <w:r w:rsidRPr="001D6298">
        <w:rPr>
          <w:rFonts w:ascii="Times New Roman" w:hAnsi="Times New Roman"/>
          <w:sz w:val="24"/>
          <w:szCs w:val="24"/>
        </w:rPr>
        <w:t>ust. 2 umowy, Wykonawca obowiązany jest zapłacić Zamawiającemu karę umowną w wysokości 0,5% wynagrodzenia określonego w § 5 za każdy dzień opóźnienia.</w:t>
      </w:r>
    </w:p>
    <w:p w:rsidR="00C317A7" w:rsidRPr="001D6298" w:rsidRDefault="00C317A7" w:rsidP="00C317A7">
      <w:pPr>
        <w:spacing w:after="0"/>
        <w:ind w:left="284" w:hanging="284"/>
        <w:jc w:val="both"/>
        <w:rPr>
          <w:rFonts w:ascii="Times New Roman" w:hAnsi="Times New Roman"/>
          <w:sz w:val="24"/>
          <w:szCs w:val="24"/>
        </w:rPr>
      </w:pPr>
      <w:r w:rsidRPr="001D6298">
        <w:rPr>
          <w:rFonts w:ascii="Times New Roman" w:hAnsi="Times New Roman"/>
          <w:sz w:val="24"/>
          <w:szCs w:val="24"/>
        </w:rPr>
        <w:lastRenderedPageBreak/>
        <w:t xml:space="preserve">2. W przypadku nieusunięcia wad, o których mowa </w:t>
      </w:r>
      <w:r w:rsidRPr="007C61FA">
        <w:rPr>
          <w:rFonts w:ascii="Times New Roman" w:hAnsi="Times New Roman"/>
          <w:sz w:val="24"/>
          <w:szCs w:val="24"/>
        </w:rPr>
        <w:t>w § 6 Wykonawca</w:t>
      </w:r>
      <w:r w:rsidRPr="001D6298">
        <w:rPr>
          <w:rFonts w:ascii="Times New Roman" w:hAnsi="Times New Roman"/>
          <w:sz w:val="24"/>
          <w:szCs w:val="24"/>
        </w:rPr>
        <w:t xml:space="preserve"> obowiązany jest zapłacić Zamawiającemu karę umowną w wysokości 0,5% wynagrodzenia określonego</w:t>
      </w:r>
    </w:p>
    <w:p w:rsidR="00C317A7" w:rsidRPr="001D6298" w:rsidRDefault="00C317A7" w:rsidP="00C317A7">
      <w:pPr>
        <w:spacing w:after="0"/>
        <w:ind w:left="284"/>
        <w:jc w:val="both"/>
        <w:rPr>
          <w:rFonts w:ascii="Times New Roman" w:hAnsi="Times New Roman"/>
          <w:sz w:val="24"/>
          <w:szCs w:val="24"/>
        </w:rPr>
      </w:pPr>
      <w:r w:rsidRPr="001D6298">
        <w:rPr>
          <w:rFonts w:ascii="Times New Roman" w:hAnsi="Times New Roman"/>
          <w:sz w:val="24"/>
          <w:szCs w:val="24"/>
        </w:rPr>
        <w:t xml:space="preserve">w § 5 za każdy dzień </w:t>
      </w:r>
      <w:r>
        <w:rPr>
          <w:rFonts w:ascii="Times New Roman" w:hAnsi="Times New Roman"/>
          <w:sz w:val="24"/>
          <w:szCs w:val="24"/>
        </w:rPr>
        <w:t>opóźnienia</w:t>
      </w:r>
      <w:r w:rsidRPr="001D6298">
        <w:rPr>
          <w:rFonts w:ascii="Times New Roman" w:hAnsi="Times New Roman"/>
          <w:sz w:val="24"/>
          <w:szCs w:val="24"/>
        </w:rPr>
        <w:t xml:space="preserve"> liczony od dnia wyznaczonego na usunięcie wad.</w:t>
      </w:r>
    </w:p>
    <w:p w:rsidR="00C317A7" w:rsidRPr="001D6298" w:rsidRDefault="00C317A7" w:rsidP="00C317A7">
      <w:pPr>
        <w:spacing w:after="0"/>
        <w:ind w:left="284" w:hanging="284"/>
        <w:jc w:val="both"/>
        <w:rPr>
          <w:rFonts w:ascii="Times New Roman" w:hAnsi="Times New Roman"/>
          <w:sz w:val="24"/>
          <w:szCs w:val="24"/>
        </w:rPr>
      </w:pPr>
      <w:r w:rsidRPr="001D6298">
        <w:rPr>
          <w:rFonts w:ascii="Times New Roman" w:hAnsi="Times New Roman"/>
          <w:sz w:val="24"/>
          <w:szCs w:val="24"/>
        </w:rPr>
        <w:t>3. Łączna wartość kar umownych, o których mowa w ust.1 i 2 nie może przekroczyć 50% wynagrodzenia określonego w § 5.</w:t>
      </w:r>
    </w:p>
    <w:p w:rsidR="00C317A7" w:rsidRPr="001D6298" w:rsidRDefault="00C317A7" w:rsidP="00C317A7">
      <w:pPr>
        <w:spacing w:after="0"/>
        <w:ind w:left="284" w:hanging="284"/>
        <w:jc w:val="both"/>
        <w:rPr>
          <w:rFonts w:ascii="Times New Roman" w:hAnsi="Times New Roman"/>
          <w:sz w:val="24"/>
          <w:szCs w:val="24"/>
        </w:rPr>
      </w:pPr>
      <w:r w:rsidRPr="001D6298">
        <w:rPr>
          <w:rFonts w:ascii="Times New Roman" w:hAnsi="Times New Roman"/>
          <w:sz w:val="24"/>
          <w:szCs w:val="24"/>
        </w:rPr>
        <w:t>4. W przypadku odstąpienia od umowy, Wykonawca obowiązany jest zapłacić Zamawiającemu karę umowną w wysokości 50 % wynagrodzenia określonego w § 5.</w:t>
      </w:r>
    </w:p>
    <w:p w:rsidR="003962F3" w:rsidRDefault="003962F3" w:rsidP="00C317A7">
      <w:pPr>
        <w:spacing w:after="0"/>
        <w:jc w:val="center"/>
        <w:rPr>
          <w:rFonts w:ascii="Times New Roman" w:hAnsi="Times New Roman"/>
          <w:b/>
          <w:sz w:val="24"/>
          <w:szCs w:val="24"/>
        </w:rPr>
      </w:pPr>
    </w:p>
    <w:p w:rsidR="00C317A7" w:rsidRPr="001D6298" w:rsidRDefault="00C317A7" w:rsidP="00C317A7">
      <w:pPr>
        <w:spacing w:after="0"/>
        <w:jc w:val="center"/>
        <w:rPr>
          <w:rFonts w:ascii="Times New Roman" w:hAnsi="Times New Roman"/>
          <w:b/>
          <w:sz w:val="24"/>
          <w:szCs w:val="24"/>
        </w:rPr>
      </w:pPr>
      <w:r w:rsidRPr="001D6298">
        <w:rPr>
          <w:rFonts w:ascii="Times New Roman" w:hAnsi="Times New Roman"/>
          <w:b/>
          <w:sz w:val="24"/>
          <w:szCs w:val="24"/>
        </w:rPr>
        <w:t xml:space="preserve">§ </w:t>
      </w:r>
      <w:r>
        <w:rPr>
          <w:rFonts w:ascii="Times New Roman" w:hAnsi="Times New Roman"/>
          <w:b/>
          <w:sz w:val="24"/>
          <w:szCs w:val="24"/>
        </w:rPr>
        <w:t>8</w:t>
      </w:r>
    </w:p>
    <w:p w:rsidR="00C317A7" w:rsidRPr="001D6298" w:rsidRDefault="00C317A7" w:rsidP="00C317A7">
      <w:pPr>
        <w:spacing w:after="0"/>
        <w:jc w:val="both"/>
        <w:rPr>
          <w:rFonts w:ascii="Times New Roman" w:hAnsi="Times New Roman"/>
          <w:sz w:val="24"/>
          <w:szCs w:val="24"/>
        </w:rPr>
      </w:pPr>
      <w:r w:rsidRPr="001D6298">
        <w:rPr>
          <w:rFonts w:ascii="Times New Roman" w:hAnsi="Times New Roman"/>
          <w:sz w:val="24"/>
          <w:szCs w:val="24"/>
        </w:rPr>
        <w:t>Zmiana postanowień umowy może nastąpić za zgodą obu stron wyrażoną w formie pisemnej pod rygorem nieważności.</w:t>
      </w:r>
    </w:p>
    <w:p w:rsidR="00C317A7" w:rsidRPr="001D6298" w:rsidRDefault="00C317A7" w:rsidP="00C317A7">
      <w:pPr>
        <w:spacing w:after="0"/>
        <w:jc w:val="center"/>
        <w:rPr>
          <w:rFonts w:ascii="Times New Roman" w:hAnsi="Times New Roman"/>
          <w:b/>
          <w:sz w:val="24"/>
          <w:szCs w:val="24"/>
        </w:rPr>
      </w:pPr>
      <w:r w:rsidRPr="001D6298">
        <w:rPr>
          <w:rFonts w:ascii="Times New Roman" w:hAnsi="Times New Roman"/>
          <w:b/>
          <w:sz w:val="24"/>
          <w:szCs w:val="24"/>
        </w:rPr>
        <w:t xml:space="preserve">§ </w:t>
      </w:r>
      <w:r>
        <w:rPr>
          <w:rFonts w:ascii="Times New Roman" w:hAnsi="Times New Roman"/>
          <w:b/>
          <w:sz w:val="24"/>
          <w:szCs w:val="24"/>
        </w:rPr>
        <w:t>9</w:t>
      </w:r>
    </w:p>
    <w:p w:rsidR="00C317A7" w:rsidRPr="001D6298" w:rsidRDefault="00C317A7" w:rsidP="00C317A7">
      <w:pPr>
        <w:spacing w:after="0"/>
        <w:jc w:val="both"/>
        <w:rPr>
          <w:rFonts w:ascii="Times New Roman" w:hAnsi="Times New Roman"/>
          <w:sz w:val="24"/>
          <w:szCs w:val="24"/>
        </w:rPr>
      </w:pPr>
      <w:r w:rsidRPr="001D6298">
        <w:rPr>
          <w:rFonts w:ascii="Times New Roman" w:hAnsi="Times New Roman"/>
          <w:sz w:val="24"/>
          <w:szCs w:val="24"/>
        </w:rPr>
        <w:t xml:space="preserve">Umowa niniejsza została zawarta w wyniku postępowania przeprowadzonego w trybie przepisu art. </w:t>
      </w:r>
      <w:r w:rsidR="003962F3">
        <w:rPr>
          <w:rFonts w:ascii="Times New Roman" w:hAnsi="Times New Roman"/>
          <w:sz w:val="24"/>
          <w:szCs w:val="24"/>
        </w:rPr>
        <w:t>39</w:t>
      </w:r>
      <w:r w:rsidRPr="001D6298">
        <w:rPr>
          <w:rFonts w:ascii="Times New Roman" w:hAnsi="Times New Roman"/>
          <w:sz w:val="24"/>
          <w:szCs w:val="24"/>
        </w:rPr>
        <w:t xml:space="preserve"> ustawy z dnia 29 stycznia 2004 r. – Prawo zamówień publicznych (Dz. U. z 201</w:t>
      </w:r>
      <w:r>
        <w:rPr>
          <w:rFonts w:ascii="Times New Roman" w:hAnsi="Times New Roman"/>
          <w:sz w:val="24"/>
          <w:szCs w:val="24"/>
        </w:rPr>
        <w:t>8</w:t>
      </w:r>
      <w:r w:rsidRPr="001D6298">
        <w:rPr>
          <w:rFonts w:ascii="Times New Roman" w:hAnsi="Times New Roman"/>
          <w:sz w:val="24"/>
          <w:szCs w:val="24"/>
        </w:rPr>
        <w:t xml:space="preserve"> r., poz. 1</w:t>
      </w:r>
      <w:r>
        <w:rPr>
          <w:rFonts w:ascii="Times New Roman" w:hAnsi="Times New Roman"/>
          <w:sz w:val="24"/>
          <w:szCs w:val="24"/>
        </w:rPr>
        <w:t>986</w:t>
      </w:r>
      <w:r w:rsidRPr="001D6298">
        <w:rPr>
          <w:rFonts w:ascii="Times New Roman" w:hAnsi="Times New Roman"/>
          <w:sz w:val="24"/>
          <w:szCs w:val="24"/>
        </w:rPr>
        <w:t xml:space="preserve"> z</w:t>
      </w:r>
      <w:r>
        <w:rPr>
          <w:rFonts w:ascii="Times New Roman" w:hAnsi="Times New Roman"/>
          <w:sz w:val="24"/>
          <w:szCs w:val="24"/>
        </w:rPr>
        <w:t xml:space="preserve"> </w:t>
      </w:r>
      <w:proofErr w:type="spellStart"/>
      <w:r w:rsidRPr="001D6298">
        <w:rPr>
          <w:rFonts w:ascii="Times New Roman" w:hAnsi="Times New Roman"/>
          <w:sz w:val="24"/>
          <w:szCs w:val="24"/>
        </w:rPr>
        <w:t>późn</w:t>
      </w:r>
      <w:proofErr w:type="spellEnd"/>
      <w:r w:rsidRPr="001D6298">
        <w:rPr>
          <w:rFonts w:ascii="Times New Roman" w:hAnsi="Times New Roman"/>
          <w:sz w:val="24"/>
          <w:szCs w:val="24"/>
        </w:rPr>
        <w:t>. zm.).</w:t>
      </w:r>
    </w:p>
    <w:p w:rsidR="00C317A7" w:rsidRPr="001D6298" w:rsidRDefault="00C317A7" w:rsidP="00C317A7">
      <w:pPr>
        <w:spacing w:after="0"/>
        <w:jc w:val="center"/>
        <w:rPr>
          <w:rFonts w:ascii="Times New Roman" w:hAnsi="Times New Roman"/>
          <w:b/>
          <w:sz w:val="24"/>
          <w:szCs w:val="24"/>
        </w:rPr>
      </w:pPr>
      <w:r w:rsidRPr="001D6298">
        <w:rPr>
          <w:rFonts w:ascii="Times New Roman" w:hAnsi="Times New Roman"/>
          <w:b/>
          <w:sz w:val="24"/>
          <w:szCs w:val="24"/>
        </w:rPr>
        <w:t xml:space="preserve">§ </w:t>
      </w:r>
      <w:r>
        <w:rPr>
          <w:rFonts w:ascii="Times New Roman" w:hAnsi="Times New Roman"/>
          <w:b/>
          <w:sz w:val="24"/>
          <w:szCs w:val="24"/>
        </w:rPr>
        <w:t>10</w:t>
      </w:r>
    </w:p>
    <w:p w:rsidR="00C317A7" w:rsidRPr="001D6298" w:rsidRDefault="00C317A7" w:rsidP="00C317A7">
      <w:pPr>
        <w:spacing w:after="0"/>
        <w:jc w:val="both"/>
        <w:rPr>
          <w:rFonts w:ascii="Times New Roman" w:hAnsi="Times New Roman"/>
          <w:sz w:val="24"/>
          <w:szCs w:val="24"/>
        </w:rPr>
      </w:pPr>
      <w:r w:rsidRPr="001D6298">
        <w:rPr>
          <w:rFonts w:ascii="Times New Roman" w:hAnsi="Times New Roman"/>
          <w:sz w:val="24"/>
          <w:szCs w:val="24"/>
        </w:rPr>
        <w:t>W sprawach nie uregulowanych niniejszą umową mają zastosowanie odpowiednie przepisy Kodeksu Cywilnego.</w:t>
      </w:r>
    </w:p>
    <w:p w:rsidR="00C317A7" w:rsidRPr="001D6298" w:rsidRDefault="00C317A7" w:rsidP="00C317A7">
      <w:pPr>
        <w:spacing w:after="0"/>
        <w:jc w:val="center"/>
        <w:rPr>
          <w:rFonts w:ascii="Times New Roman" w:hAnsi="Times New Roman"/>
          <w:b/>
          <w:sz w:val="24"/>
          <w:szCs w:val="24"/>
        </w:rPr>
      </w:pPr>
      <w:r>
        <w:rPr>
          <w:rFonts w:ascii="Times New Roman" w:hAnsi="Times New Roman"/>
          <w:b/>
          <w:sz w:val="24"/>
          <w:szCs w:val="24"/>
        </w:rPr>
        <w:t>§ 11</w:t>
      </w:r>
    </w:p>
    <w:p w:rsidR="00C317A7" w:rsidRPr="001D6298" w:rsidRDefault="00C317A7" w:rsidP="003962F3">
      <w:pPr>
        <w:spacing w:after="0"/>
        <w:jc w:val="both"/>
        <w:rPr>
          <w:rFonts w:ascii="Times New Roman" w:hAnsi="Times New Roman"/>
          <w:sz w:val="24"/>
          <w:szCs w:val="24"/>
        </w:rPr>
      </w:pPr>
      <w:r w:rsidRPr="001D6298">
        <w:rPr>
          <w:rFonts w:ascii="Times New Roman" w:hAnsi="Times New Roman"/>
          <w:sz w:val="24"/>
          <w:szCs w:val="24"/>
        </w:rPr>
        <w:t>Umowę sporządzono w 3-ch jednobrzmiących egzemplarzach z przeznaczeniem:</w:t>
      </w:r>
      <w:r w:rsidR="003962F3">
        <w:rPr>
          <w:rFonts w:ascii="Times New Roman" w:hAnsi="Times New Roman"/>
          <w:sz w:val="24"/>
          <w:szCs w:val="24"/>
        </w:rPr>
        <w:t xml:space="preserve"> </w:t>
      </w:r>
      <w:r w:rsidRPr="001D6298">
        <w:rPr>
          <w:rFonts w:ascii="Times New Roman" w:hAnsi="Times New Roman"/>
          <w:sz w:val="24"/>
          <w:szCs w:val="24"/>
        </w:rPr>
        <w:t>1 egz. dla Wykonawcy,</w:t>
      </w:r>
      <w:r w:rsidR="003962F3">
        <w:rPr>
          <w:rFonts w:ascii="Times New Roman" w:hAnsi="Times New Roman"/>
          <w:sz w:val="24"/>
          <w:szCs w:val="24"/>
        </w:rPr>
        <w:t xml:space="preserve"> </w:t>
      </w:r>
      <w:r w:rsidRPr="001D6298">
        <w:rPr>
          <w:rFonts w:ascii="Times New Roman" w:hAnsi="Times New Roman"/>
          <w:sz w:val="24"/>
          <w:szCs w:val="24"/>
        </w:rPr>
        <w:t>2 egz. dla Zamawiającego.</w:t>
      </w:r>
    </w:p>
    <w:p w:rsidR="00C317A7" w:rsidRPr="001D6298" w:rsidRDefault="00C317A7" w:rsidP="00C317A7">
      <w:pPr>
        <w:spacing w:after="0"/>
        <w:ind w:firstLine="708"/>
        <w:jc w:val="both"/>
        <w:rPr>
          <w:rFonts w:ascii="Times New Roman" w:hAnsi="Times New Roman"/>
          <w:b/>
          <w:sz w:val="24"/>
          <w:szCs w:val="24"/>
        </w:rPr>
      </w:pPr>
      <w:r w:rsidRPr="001D6298">
        <w:rPr>
          <w:rFonts w:ascii="Times New Roman" w:hAnsi="Times New Roman"/>
          <w:b/>
          <w:sz w:val="24"/>
          <w:szCs w:val="24"/>
        </w:rPr>
        <w:t>Wykonawca</w:t>
      </w:r>
      <w:r w:rsidRPr="001D6298">
        <w:rPr>
          <w:rFonts w:ascii="Times New Roman" w:hAnsi="Times New Roman"/>
          <w:b/>
          <w:sz w:val="24"/>
          <w:szCs w:val="24"/>
        </w:rPr>
        <w:tab/>
      </w:r>
      <w:r w:rsidRPr="001D6298">
        <w:rPr>
          <w:rFonts w:ascii="Times New Roman" w:hAnsi="Times New Roman"/>
          <w:b/>
          <w:sz w:val="24"/>
          <w:szCs w:val="24"/>
        </w:rPr>
        <w:tab/>
      </w:r>
      <w:r w:rsidRPr="001D6298">
        <w:rPr>
          <w:rFonts w:ascii="Times New Roman" w:hAnsi="Times New Roman"/>
          <w:b/>
          <w:sz w:val="24"/>
          <w:szCs w:val="24"/>
        </w:rPr>
        <w:tab/>
      </w:r>
      <w:r w:rsidRPr="001D6298">
        <w:rPr>
          <w:rFonts w:ascii="Times New Roman" w:hAnsi="Times New Roman"/>
          <w:b/>
          <w:sz w:val="24"/>
          <w:szCs w:val="24"/>
        </w:rPr>
        <w:tab/>
      </w:r>
      <w:r w:rsidRPr="001D6298">
        <w:rPr>
          <w:rFonts w:ascii="Times New Roman" w:hAnsi="Times New Roman"/>
          <w:b/>
          <w:sz w:val="24"/>
          <w:szCs w:val="24"/>
        </w:rPr>
        <w:tab/>
      </w:r>
      <w:r w:rsidRPr="001D6298">
        <w:rPr>
          <w:rFonts w:ascii="Times New Roman" w:hAnsi="Times New Roman"/>
          <w:b/>
          <w:sz w:val="24"/>
          <w:szCs w:val="24"/>
        </w:rPr>
        <w:tab/>
      </w:r>
      <w:r w:rsidRPr="001D6298">
        <w:rPr>
          <w:rFonts w:ascii="Times New Roman" w:hAnsi="Times New Roman"/>
          <w:b/>
          <w:sz w:val="24"/>
          <w:szCs w:val="24"/>
        </w:rPr>
        <w:tab/>
      </w:r>
      <w:r w:rsidRPr="001D6298">
        <w:rPr>
          <w:rFonts w:ascii="Times New Roman" w:hAnsi="Times New Roman"/>
          <w:b/>
          <w:sz w:val="24"/>
          <w:szCs w:val="24"/>
        </w:rPr>
        <w:tab/>
        <w:t>Zamawiający</w:t>
      </w:r>
    </w:p>
    <w:p w:rsidR="00C317A7" w:rsidRPr="001D6298" w:rsidRDefault="00C317A7" w:rsidP="00C317A7">
      <w:pPr>
        <w:spacing w:after="0"/>
        <w:jc w:val="both"/>
        <w:rPr>
          <w:rFonts w:ascii="Times New Roman" w:hAnsi="Times New Roman"/>
          <w:sz w:val="24"/>
          <w:szCs w:val="24"/>
        </w:rPr>
      </w:pPr>
    </w:p>
    <w:p w:rsidR="00C317A7" w:rsidRDefault="00C317A7" w:rsidP="00C317A7">
      <w:pPr>
        <w:spacing w:after="0"/>
        <w:jc w:val="both"/>
        <w:rPr>
          <w:rFonts w:ascii="Times New Roman" w:hAnsi="Times New Roman"/>
          <w:sz w:val="24"/>
          <w:szCs w:val="24"/>
        </w:rPr>
      </w:pPr>
    </w:p>
    <w:p w:rsidR="0099265A" w:rsidRDefault="0099265A" w:rsidP="00C317A7">
      <w:pPr>
        <w:spacing w:after="0"/>
        <w:jc w:val="both"/>
        <w:rPr>
          <w:rFonts w:ascii="Times New Roman" w:hAnsi="Times New Roman"/>
          <w:sz w:val="24"/>
          <w:szCs w:val="24"/>
        </w:rPr>
      </w:pPr>
    </w:p>
    <w:p w:rsidR="0099265A" w:rsidRDefault="0099265A" w:rsidP="00C317A7">
      <w:pPr>
        <w:spacing w:after="0"/>
        <w:jc w:val="both"/>
        <w:rPr>
          <w:rFonts w:ascii="Times New Roman" w:hAnsi="Times New Roman"/>
          <w:sz w:val="24"/>
          <w:szCs w:val="24"/>
        </w:rPr>
      </w:pPr>
    </w:p>
    <w:p w:rsidR="005B0986" w:rsidRDefault="005B0986" w:rsidP="00C317A7">
      <w:pPr>
        <w:spacing w:after="0"/>
        <w:jc w:val="both"/>
        <w:rPr>
          <w:rFonts w:ascii="Times New Roman" w:hAnsi="Times New Roman"/>
          <w:sz w:val="24"/>
          <w:szCs w:val="24"/>
        </w:rPr>
      </w:pPr>
    </w:p>
    <w:p w:rsidR="005B0986" w:rsidRDefault="005B0986" w:rsidP="00C317A7">
      <w:pPr>
        <w:spacing w:after="0"/>
        <w:jc w:val="both"/>
        <w:rPr>
          <w:rFonts w:ascii="Times New Roman" w:hAnsi="Times New Roman"/>
          <w:sz w:val="24"/>
          <w:szCs w:val="24"/>
        </w:rPr>
      </w:pPr>
    </w:p>
    <w:p w:rsidR="005B0986" w:rsidRDefault="005B0986" w:rsidP="00C317A7">
      <w:pPr>
        <w:spacing w:after="0"/>
        <w:jc w:val="both"/>
        <w:rPr>
          <w:rFonts w:ascii="Times New Roman" w:hAnsi="Times New Roman"/>
          <w:sz w:val="24"/>
          <w:szCs w:val="24"/>
        </w:rPr>
      </w:pPr>
    </w:p>
    <w:p w:rsidR="005B0986" w:rsidRDefault="005B0986" w:rsidP="00C317A7">
      <w:pPr>
        <w:spacing w:after="0"/>
        <w:jc w:val="both"/>
        <w:rPr>
          <w:rFonts w:ascii="Times New Roman" w:hAnsi="Times New Roman"/>
          <w:sz w:val="24"/>
          <w:szCs w:val="24"/>
        </w:rPr>
      </w:pPr>
    </w:p>
    <w:p w:rsidR="005B0986" w:rsidRDefault="005B0986" w:rsidP="00C317A7">
      <w:pPr>
        <w:spacing w:after="0"/>
        <w:jc w:val="both"/>
        <w:rPr>
          <w:rFonts w:ascii="Times New Roman" w:hAnsi="Times New Roman"/>
          <w:sz w:val="24"/>
          <w:szCs w:val="24"/>
        </w:rPr>
      </w:pPr>
    </w:p>
    <w:p w:rsidR="005B0986" w:rsidRDefault="005B0986" w:rsidP="00C317A7">
      <w:pPr>
        <w:spacing w:after="0"/>
        <w:jc w:val="both"/>
        <w:rPr>
          <w:rFonts w:ascii="Times New Roman" w:hAnsi="Times New Roman"/>
          <w:sz w:val="24"/>
          <w:szCs w:val="24"/>
        </w:rPr>
      </w:pPr>
    </w:p>
    <w:p w:rsidR="005B0986" w:rsidRDefault="005B0986" w:rsidP="00C317A7">
      <w:pPr>
        <w:spacing w:after="0"/>
        <w:jc w:val="both"/>
        <w:rPr>
          <w:rFonts w:ascii="Times New Roman" w:hAnsi="Times New Roman"/>
          <w:sz w:val="24"/>
          <w:szCs w:val="24"/>
        </w:rPr>
      </w:pPr>
    </w:p>
    <w:p w:rsidR="005B0986" w:rsidRDefault="005B0986" w:rsidP="00C317A7">
      <w:pPr>
        <w:spacing w:after="0"/>
        <w:jc w:val="both"/>
        <w:rPr>
          <w:rFonts w:ascii="Times New Roman" w:hAnsi="Times New Roman"/>
          <w:sz w:val="24"/>
          <w:szCs w:val="24"/>
        </w:rPr>
      </w:pPr>
    </w:p>
    <w:p w:rsidR="005B0986" w:rsidRDefault="005B0986" w:rsidP="00C317A7">
      <w:pPr>
        <w:spacing w:after="0"/>
        <w:jc w:val="both"/>
        <w:rPr>
          <w:rFonts w:ascii="Times New Roman" w:hAnsi="Times New Roman"/>
          <w:sz w:val="24"/>
          <w:szCs w:val="24"/>
        </w:rPr>
      </w:pPr>
    </w:p>
    <w:p w:rsidR="005B0986" w:rsidRDefault="005B0986" w:rsidP="00C317A7">
      <w:pPr>
        <w:spacing w:after="0"/>
        <w:jc w:val="both"/>
        <w:rPr>
          <w:rFonts w:ascii="Times New Roman" w:hAnsi="Times New Roman"/>
          <w:sz w:val="24"/>
          <w:szCs w:val="24"/>
        </w:rPr>
      </w:pPr>
    </w:p>
    <w:p w:rsidR="005B0986" w:rsidRDefault="005B0986" w:rsidP="00C317A7">
      <w:pPr>
        <w:spacing w:after="0"/>
        <w:jc w:val="both"/>
        <w:rPr>
          <w:rFonts w:ascii="Times New Roman" w:hAnsi="Times New Roman"/>
          <w:sz w:val="24"/>
          <w:szCs w:val="24"/>
        </w:rPr>
      </w:pPr>
    </w:p>
    <w:p w:rsidR="0099265A" w:rsidRDefault="0099265A" w:rsidP="00C317A7">
      <w:pPr>
        <w:spacing w:after="0"/>
        <w:jc w:val="both"/>
        <w:rPr>
          <w:rFonts w:ascii="Times New Roman" w:hAnsi="Times New Roman"/>
          <w:sz w:val="24"/>
          <w:szCs w:val="24"/>
        </w:rPr>
      </w:pPr>
    </w:p>
    <w:p w:rsidR="0099265A" w:rsidRDefault="0099265A" w:rsidP="00C317A7">
      <w:pPr>
        <w:spacing w:after="0"/>
        <w:jc w:val="both"/>
        <w:rPr>
          <w:rFonts w:ascii="Times New Roman" w:hAnsi="Times New Roman"/>
          <w:sz w:val="24"/>
          <w:szCs w:val="24"/>
        </w:rPr>
      </w:pPr>
    </w:p>
    <w:p w:rsidR="0099265A" w:rsidRDefault="0099265A" w:rsidP="00C317A7">
      <w:pPr>
        <w:spacing w:after="0"/>
        <w:jc w:val="both"/>
        <w:rPr>
          <w:rFonts w:ascii="Times New Roman" w:hAnsi="Times New Roman"/>
          <w:sz w:val="24"/>
          <w:szCs w:val="24"/>
        </w:rPr>
      </w:pPr>
    </w:p>
    <w:p w:rsidR="0099265A" w:rsidRDefault="0099265A" w:rsidP="00C317A7">
      <w:pPr>
        <w:spacing w:after="0"/>
        <w:jc w:val="both"/>
        <w:rPr>
          <w:rFonts w:ascii="Times New Roman" w:hAnsi="Times New Roman"/>
          <w:sz w:val="24"/>
          <w:szCs w:val="24"/>
        </w:rPr>
      </w:pPr>
    </w:p>
    <w:p w:rsidR="0099265A" w:rsidRDefault="0099265A" w:rsidP="00C317A7">
      <w:pPr>
        <w:spacing w:after="0"/>
        <w:jc w:val="both"/>
        <w:rPr>
          <w:rFonts w:ascii="Times New Roman" w:hAnsi="Times New Roman"/>
          <w:sz w:val="24"/>
          <w:szCs w:val="24"/>
        </w:rPr>
      </w:pPr>
    </w:p>
    <w:p w:rsidR="00C317A7" w:rsidRDefault="00C317A7" w:rsidP="00C317A7">
      <w:pPr>
        <w:spacing w:after="0"/>
        <w:jc w:val="both"/>
        <w:rPr>
          <w:rFonts w:ascii="Times New Roman" w:hAnsi="Times New Roman"/>
          <w:sz w:val="24"/>
          <w:szCs w:val="24"/>
        </w:rPr>
      </w:pPr>
    </w:p>
    <w:p w:rsidR="0099265A" w:rsidRPr="00C317A7" w:rsidRDefault="0099265A" w:rsidP="0099265A">
      <w:pPr>
        <w:pStyle w:val="Standard"/>
        <w:jc w:val="center"/>
        <w:rPr>
          <w:b/>
          <w:bCs/>
          <w:color w:val="000000"/>
          <w:szCs w:val="22"/>
        </w:rPr>
      </w:pPr>
      <w:r w:rsidRPr="00C317A7">
        <w:rPr>
          <w:b/>
          <w:bCs/>
          <w:color w:val="000000"/>
          <w:szCs w:val="22"/>
        </w:rPr>
        <w:lastRenderedPageBreak/>
        <w:t xml:space="preserve">U M O W A  nr  </w:t>
      </w:r>
      <w:r w:rsidRPr="00C317A7">
        <w:rPr>
          <w:bCs/>
          <w:color w:val="000000"/>
          <w:szCs w:val="22"/>
        </w:rPr>
        <w:t>…………..</w:t>
      </w:r>
      <w:r w:rsidRPr="00C317A7">
        <w:rPr>
          <w:b/>
          <w:bCs/>
          <w:color w:val="000000"/>
          <w:szCs w:val="22"/>
        </w:rPr>
        <w:t xml:space="preserve">  </w:t>
      </w:r>
      <w:r w:rsidRPr="00C317A7">
        <w:rPr>
          <w:b/>
          <w:bCs/>
          <w:color w:val="FF0000"/>
          <w:szCs w:val="22"/>
        </w:rPr>
        <w:t xml:space="preserve">– projekt – część nr </w:t>
      </w:r>
      <w:r>
        <w:rPr>
          <w:b/>
          <w:bCs/>
          <w:color w:val="FF0000"/>
          <w:szCs w:val="22"/>
        </w:rPr>
        <w:t>4</w:t>
      </w:r>
    </w:p>
    <w:p w:rsidR="0099265A" w:rsidRDefault="0099265A" w:rsidP="0099265A">
      <w:pPr>
        <w:pStyle w:val="Standard"/>
        <w:jc w:val="center"/>
        <w:rPr>
          <w:color w:val="000000"/>
          <w:szCs w:val="22"/>
          <w:u w:val="single"/>
        </w:rPr>
      </w:pPr>
    </w:p>
    <w:p w:rsidR="0099265A" w:rsidRPr="00C317A7" w:rsidRDefault="0099265A" w:rsidP="0099265A">
      <w:pPr>
        <w:pStyle w:val="Standard"/>
        <w:jc w:val="center"/>
        <w:rPr>
          <w:color w:val="000000"/>
          <w:szCs w:val="22"/>
          <w:u w:val="single"/>
        </w:rPr>
      </w:pPr>
    </w:p>
    <w:p w:rsidR="0099265A" w:rsidRPr="00C317A7" w:rsidRDefault="0099265A" w:rsidP="0099265A">
      <w:pPr>
        <w:pStyle w:val="Standard"/>
        <w:jc w:val="both"/>
        <w:rPr>
          <w:bCs/>
          <w:iCs/>
          <w:color w:val="000000"/>
          <w:szCs w:val="22"/>
        </w:rPr>
      </w:pPr>
      <w:r w:rsidRPr="00C317A7">
        <w:rPr>
          <w:bCs/>
          <w:iCs/>
          <w:color w:val="000000"/>
          <w:szCs w:val="22"/>
        </w:rPr>
        <w:t xml:space="preserve">zawarta  w dniu ..........................  roku  w Częstochowie pomiędzy </w:t>
      </w:r>
      <w:r w:rsidRPr="00C317A7">
        <w:rPr>
          <w:b/>
          <w:bCs/>
          <w:iCs/>
          <w:color w:val="000000"/>
          <w:szCs w:val="22"/>
        </w:rPr>
        <w:t>Powiatem Częstochowskim</w:t>
      </w:r>
      <w:r w:rsidRPr="00C317A7">
        <w:rPr>
          <w:bCs/>
          <w:iCs/>
          <w:color w:val="000000"/>
          <w:szCs w:val="22"/>
        </w:rPr>
        <w:t xml:space="preserve"> z siedzibą  w Częstochowie, ul. Sobieskiego 9, zwanym  w treści umowy "Zamawiającym" reprezentowanym przez: </w:t>
      </w:r>
    </w:p>
    <w:p w:rsidR="0099265A" w:rsidRPr="00C317A7" w:rsidRDefault="0099265A" w:rsidP="0099265A">
      <w:pPr>
        <w:pStyle w:val="Standard"/>
        <w:jc w:val="both"/>
        <w:rPr>
          <w:bCs/>
          <w:iCs/>
          <w:color w:val="000000"/>
          <w:szCs w:val="22"/>
        </w:rPr>
      </w:pPr>
      <w:r w:rsidRPr="00C317A7">
        <w:rPr>
          <w:bCs/>
          <w:iCs/>
          <w:color w:val="000000"/>
          <w:szCs w:val="22"/>
        </w:rPr>
        <w:t>1. ……………….............................................................................</w:t>
      </w:r>
    </w:p>
    <w:p w:rsidR="0099265A" w:rsidRPr="00C317A7" w:rsidRDefault="0099265A" w:rsidP="0099265A">
      <w:pPr>
        <w:pStyle w:val="Standard"/>
        <w:jc w:val="both"/>
        <w:rPr>
          <w:bCs/>
          <w:iCs/>
          <w:color w:val="000000"/>
          <w:szCs w:val="22"/>
        </w:rPr>
      </w:pPr>
      <w:r w:rsidRPr="00C317A7">
        <w:rPr>
          <w:bCs/>
          <w:iCs/>
          <w:color w:val="000000"/>
          <w:szCs w:val="22"/>
        </w:rPr>
        <w:t>2. ……………….............................................................................</w:t>
      </w:r>
    </w:p>
    <w:p w:rsidR="0099265A" w:rsidRPr="00C317A7" w:rsidRDefault="0099265A" w:rsidP="0099265A">
      <w:pPr>
        <w:pStyle w:val="Standard"/>
        <w:jc w:val="both"/>
        <w:rPr>
          <w:iCs/>
          <w:color w:val="000000"/>
          <w:szCs w:val="22"/>
        </w:rPr>
      </w:pPr>
      <w:r w:rsidRPr="00C317A7">
        <w:rPr>
          <w:bCs/>
          <w:iCs/>
          <w:color w:val="000000"/>
          <w:szCs w:val="22"/>
        </w:rPr>
        <w:t xml:space="preserve">a .......................................................................... - zwanym  w treści umowy </w:t>
      </w:r>
      <w:r w:rsidRPr="00C317A7">
        <w:rPr>
          <w:iCs/>
          <w:color w:val="000000"/>
          <w:szCs w:val="22"/>
        </w:rPr>
        <w:t>"Wykonawcą" następującej treści:</w:t>
      </w:r>
    </w:p>
    <w:p w:rsidR="00C317A7" w:rsidRDefault="00C317A7" w:rsidP="00C317A7">
      <w:pPr>
        <w:spacing w:after="0"/>
        <w:jc w:val="both"/>
        <w:rPr>
          <w:rFonts w:ascii="Times New Roman" w:hAnsi="Times New Roman"/>
          <w:sz w:val="24"/>
          <w:szCs w:val="24"/>
        </w:rPr>
      </w:pPr>
    </w:p>
    <w:p w:rsidR="00453D5F" w:rsidRDefault="00453D5F" w:rsidP="008D0A00">
      <w:pPr>
        <w:spacing w:after="0" w:line="240" w:lineRule="auto"/>
        <w:rPr>
          <w:rFonts w:ascii="Times New Roman" w:hAnsi="Times New Roman" w:cs="Times New Roman"/>
          <w:b/>
          <w:sz w:val="24"/>
          <w:szCs w:val="24"/>
        </w:rPr>
      </w:pPr>
    </w:p>
    <w:p w:rsidR="00E02C31" w:rsidRDefault="00E02C31" w:rsidP="00E02C31">
      <w:pPr>
        <w:pStyle w:val="Standard"/>
        <w:jc w:val="center"/>
      </w:pPr>
      <w:r>
        <w:rPr>
          <w:b/>
          <w:bCs/>
          <w:sz w:val="22"/>
          <w:szCs w:val="22"/>
        </w:rPr>
        <w:t>§ 1</w:t>
      </w:r>
    </w:p>
    <w:p w:rsidR="00E02C31" w:rsidRDefault="00E02C31" w:rsidP="00E02C31">
      <w:pPr>
        <w:pStyle w:val="Standard"/>
        <w:rPr>
          <w:sz w:val="22"/>
          <w:szCs w:val="22"/>
        </w:rPr>
      </w:pPr>
    </w:p>
    <w:p w:rsidR="00E02C31" w:rsidRDefault="00E02C31" w:rsidP="00E02C31">
      <w:pPr>
        <w:pStyle w:val="Standard"/>
        <w:jc w:val="both"/>
        <w:rPr>
          <w:sz w:val="22"/>
          <w:szCs w:val="22"/>
        </w:rPr>
      </w:pPr>
      <w:r>
        <w:rPr>
          <w:sz w:val="22"/>
          <w:szCs w:val="22"/>
        </w:rPr>
        <w:t xml:space="preserve">1. </w:t>
      </w:r>
      <w:r w:rsidRPr="0038679D">
        <w:rPr>
          <w:sz w:val="22"/>
          <w:szCs w:val="22"/>
        </w:rPr>
        <w:t>Wykonawca zobowiązuje się wykonać dla Zamawiającego:</w:t>
      </w:r>
    </w:p>
    <w:p w:rsidR="00E02C31" w:rsidRPr="007F1CA3" w:rsidRDefault="00E02C31" w:rsidP="00E02C31">
      <w:pPr>
        <w:pStyle w:val="Standard"/>
        <w:widowControl/>
        <w:numPr>
          <w:ilvl w:val="0"/>
          <w:numId w:val="92"/>
        </w:numPr>
        <w:suppressAutoHyphens w:val="0"/>
        <w:autoSpaceDE w:val="0"/>
        <w:autoSpaceDN w:val="0"/>
        <w:adjustRightInd w:val="0"/>
        <w:jc w:val="both"/>
        <w:rPr>
          <w:sz w:val="22"/>
          <w:szCs w:val="22"/>
        </w:rPr>
      </w:pPr>
      <w:r>
        <w:rPr>
          <w:sz w:val="22"/>
          <w:szCs w:val="22"/>
        </w:rPr>
        <w:t>Pięć</w:t>
      </w:r>
      <w:r w:rsidRPr="007F1CA3">
        <w:rPr>
          <w:sz w:val="22"/>
          <w:szCs w:val="22"/>
        </w:rPr>
        <w:t xml:space="preserve"> egzemplarz</w:t>
      </w:r>
      <w:r w:rsidR="00504636">
        <w:rPr>
          <w:sz w:val="22"/>
          <w:szCs w:val="22"/>
        </w:rPr>
        <w:t>y</w:t>
      </w:r>
      <w:r w:rsidRPr="007F1CA3">
        <w:rPr>
          <w:sz w:val="22"/>
          <w:szCs w:val="22"/>
        </w:rPr>
        <w:t xml:space="preserve"> uwierzytelnionych map z projektem podziału nieruchomości stanowiącej własność Gminy Olsztyn, położonej w miejscowości Bukowno, gmina Olsztyn, oznaczonej jako działka nr 57/4 </w:t>
      </w:r>
      <w:proofErr w:type="spellStart"/>
      <w:r w:rsidRPr="007F1CA3">
        <w:rPr>
          <w:sz w:val="22"/>
          <w:szCs w:val="22"/>
        </w:rPr>
        <w:t>k.m</w:t>
      </w:r>
      <w:proofErr w:type="spellEnd"/>
      <w:r w:rsidRPr="007F1CA3">
        <w:rPr>
          <w:sz w:val="22"/>
          <w:szCs w:val="22"/>
        </w:rPr>
        <w:t xml:space="preserve">. 3 o pow. </w:t>
      </w:r>
      <w:r>
        <w:rPr>
          <w:sz w:val="22"/>
          <w:szCs w:val="22"/>
        </w:rPr>
        <w:t xml:space="preserve">1,3460 ha. </w:t>
      </w:r>
      <w:r w:rsidRPr="007F1CA3">
        <w:rPr>
          <w:sz w:val="22"/>
          <w:szCs w:val="22"/>
        </w:rPr>
        <w:t xml:space="preserve">Projekt podziału powinien być uzgodniony </w:t>
      </w:r>
      <w:r w:rsidRPr="007F1CA3">
        <w:rPr>
          <w:sz w:val="22"/>
          <w:szCs w:val="22"/>
        </w:rPr>
        <w:br/>
        <w:t xml:space="preserve">z Zamawiającym. Przy czynnościach związanych z  wydzieleniem Wykonawca winien zapewnić udział wnioskodawcy postępowania </w:t>
      </w:r>
      <w:r>
        <w:rPr>
          <w:sz w:val="22"/>
          <w:szCs w:val="22"/>
        </w:rPr>
        <w:t>oraz</w:t>
      </w:r>
      <w:r w:rsidRPr="007F1CA3">
        <w:rPr>
          <w:sz w:val="22"/>
          <w:szCs w:val="22"/>
        </w:rPr>
        <w:t xml:space="preserve"> Gminie </w:t>
      </w:r>
      <w:r>
        <w:rPr>
          <w:sz w:val="22"/>
          <w:szCs w:val="22"/>
        </w:rPr>
        <w:t>Olsztyn</w:t>
      </w:r>
      <w:r w:rsidRPr="007F1CA3">
        <w:rPr>
          <w:sz w:val="22"/>
          <w:szCs w:val="22"/>
        </w:rPr>
        <w:t xml:space="preserve">. </w:t>
      </w:r>
    </w:p>
    <w:p w:rsidR="00E02C31" w:rsidRPr="009E4CC6" w:rsidRDefault="00E02C31" w:rsidP="00E02C31">
      <w:pPr>
        <w:pStyle w:val="Standard"/>
        <w:widowControl/>
        <w:numPr>
          <w:ilvl w:val="0"/>
          <w:numId w:val="92"/>
        </w:numPr>
        <w:suppressAutoHyphens w:val="0"/>
        <w:autoSpaceDE w:val="0"/>
        <w:autoSpaceDN w:val="0"/>
        <w:adjustRightInd w:val="0"/>
        <w:jc w:val="both"/>
        <w:rPr>
          <w:sz w:val="22"/>
          <w:szCs w:val="22"/>
        </w:rPr>
      </w:pPr>
      <w:r w:rsidRPr="009E4CC6">
        <w:rPr>
          <w:sz w:val="22"/>
          <w:szCs w:val="22"/>
        </w:rPr>
        <w:t>Wykonawca wraz z uwierzytelnionymi mapami z projektem podziału przedłoży Zamawiającemu uwierzytelniony protokół z przyjęcia granic nieruchomości.</w:t>
      </w:r>
    </w:p>
    <w:p w:rsidR="00E02C31" w:rsidRPr="009E4CC6" w:rsidRDefault="00E02C31" w:rsidP="00E02C31">
      <w:pPr>
        <w:pStyle w:val="Standard"/>
        <w:widowControl/>
        <w:numPr>
          <w:ilvl w:val="0"/>
          <w:numId w:val="92"/>
        </w:numPr>
        <w:suppressAutoHyphens w:val="0"/>
        <w:autoSpaceDE w:val="0"/>
        <w:autoSpaceDN w:val="0"/>
        <w:adjustRightInd w:val="0"/>
        <w:jc w:val="both"/>
        <w:rPr>
          <w:sz w:val="22"/>
          <w:szCs w:val="22"/>
        </w:rPr>
      </w:pPr>
      <w:r w:rsidRPr="009E4CC6">
        <w:rPr>
          <w:sz w:val="22"/>
          <w:szCs w:val="22"/>
        </w:rPr>
        <w:t xml:space="preserve">Wykonawca na wezwanie Zamawiającego dokona trwałej stabilizacji punktów granicznych oraz punktów podziałowych, po zatwierdzeniu podziału ostateczną decyzją administracyjną oraz sporządzi z tej czynności stosowny operat. Powyższe będzie miało miejsce po zakończeniu umowy.  </w:t>
      </w:r>
    </w:p>
    <w:p w:rsidR="00E02C31" w:rsidRDefault="00E02C31" w:rsidP="00E02C31">
      <w:pPr>
        <w:pStyle w:val="Standard"/>
        <w:jc w:val="both"/>
        <w:rPr>
          <w:bCs/>
          <w:sz w:val="22"/>
          <w:szCs w:val="22"/>
        </w:rPr>
      </w:pPr>
    </w:p>
    <w:p w:rsidR="00E02C31" w:rsidRDefault="00E02C31" w:rsidP="00E02C31">
      <w:pPr>
        <w:pStyle w:val="Standard"/>
        <w:jc w:val="both"/>
        <w:rPr>
          <w:bCs/>
          <w:sz w:val="22"/>
          <w:szCs w:val="22"/>
        </w:rPr>
      </w:pPr>
      <w:r>
        <w:rPr>
          <w:bCs/>
          <w:sz w:val="22"/>
          <w:szCs w:val="22"/>
        </w:rPr>
        <w:t>2.</w:t>
      </w:r>
      <w:r w:rsidRPr="00F5687C">
        <w:rPr>
          <w:bCs/>
          <w:sz w:val="22"/>
          <w:szCs w:val="22"/>
        </w:rPr>
        <w:t xml:space="preserve">Podział nieruchomości następuje w celu realizacji </w:t>
      </w:r>
      <w:r>
        <w:rPr>
          <w:bCs/>
          <w:sz w:val="22"/>
          <w:szCs w:val="22"/>
        </w:rPr>
        <w:t xml:space="preserve">roszczenia wynikającego z </w:t>
      </w:r>
      <w:r w:rsidRPr="00F5687C">
        <w:rPr>
          <w:bCs/>
          <w:sz w:val="22"/>
          <w:szCs w:val="22"/>
        </w:rPr>
        <w:t xml:space="preserve">przepisu </w:t>
      </w:r>
      <w:r w:rsidRPr="00FC5B95">
        <w:rPr>
          <w:bCs/>
          <w:sz w:val="22"/>
          <w:szCs w:val="22"/>
        </w:rPr>
        <w:t xml:space="preserve">art. </w:t>
      </w:r>
      <w:r w:rsidRPr="004A51E9">
        <w:rPr>
          <w:bCs/>
          <w:sz w:val="22"/>
          <w:szCs w:val="22"/>
        </w:rPr>
        <w:t xml:space="preserve">118 ust. 2a  ustawy z dnia 20 grudnia 1990 r. o ubezpieczeniu społecznym rolników (Dz.U z 2019 r., poz. 299 z </w:t>
      </w:r>
      <w:proofErr w:type="spellStart"/>
      <w:r w:rsidRPr="004A51E9">
        <w:rPr>
          <w:bCs/>
          <w:sz w:val="22"/>
          <w:szCs w:val="22"/>
        </w:rPr>
        <w:t>późn</w:t>
      </w:r>
      <w:proofErr w:type="spellEnd"/>
      <w:r w:rsidRPr="004A51E9">
        <w:rPr>
          <w:bCs/>
          <w:sz w:val="22"/>
          <w:szCs w:val="22"/>
        </w:rPr>
        <w:t>. zm.)</w:t>
      </w:r>
      <w:r w:rsidRPr="00FC5B95">
        <w:rPr>
          <w:bCs/>
          <w:sz w:val="22"/>
          <w:szCs w:val="22"/>
        </w:rPr>
        <w:t>, tj. roszczenia o nieodpłatne przyznanie na własność działk</w:t>
      </w:r>
      <w:r>
        <w:rPr>
          <w:bCs/>
          <w:sz w:val="22"/>
          <w:szCs w:val="22"/>
        </w:rPr>
        <w:t xml:space="preserve">i </w:t>
      </w:r>
      <w:r w:rsidRPr="004A51E9">
        <w:rPr>
          <w:bCs/>
          <w:sz w:val="22"/>
          <w:szCs w:val="22"/>
        </w:rPr>
        <w:t>dożywotniej o powierzchni do 0,</w:t>
      </w:r>
      <w:r>
        <w:rPr>
          <w:bCs/>
          <w:sz w:val="22"/>
          <w:szCs w:val="22"/>
        </w:rPr>
        <w:t>5</w:t>
      </w:r>
      <w:r w:rsidRPr="004A51E9">
        <w:rPr>
          <w:bCs/>
          <w:sz w:val="22"/>
          <w:szCs w:val="22"/>
        </w:rPr>
        <w:t>0 ha.</w:t>
      </w:r>
    </w:p>
    <w:p w:rsidR="00E02C31" w:rsidRPr="00F5687C" w:rsidRDefault="00E02C31" w:rsidP="00E02C31">
      <w:pPr>
        <w:pStyle w:val="Standard"/>
        <w:jc w:val="both"/>
        <w:rPr>
          <w:bCs/>
          <w:sz w:val="22"/>
          <w:szCs w:val="22"/>
        </w:rPr>
      </w:pPr>
    </w:p>
    <w:p w:rsidR="00E02C31" w:rsidRDefault="00E02C31" w:rsidP="00E02C31">
      <w:pPr>
        <w:pStyle w:val="Standard"/>
        <w:jc w:val="center"/>
        <w:rPr>
          <w:b/>
          <w:bCs/>
          <w:sz w:val="22"/>
          <w:szCs w:val="22"/>
        </w:rPr>
      </w:pPr>
      <w:r>
        <w:rPr>
          <w:b/>
          <w:bCs/>
          <w:sz w:val="22"/>
          <w:szCs w:val="22"/>
        </w:rPr>
        <w:t>§ 2</w:t>
      </w:r>
    </w:p>
    <w:p w:rsidR="00E02C31" w:rsidRDefault="00E02C31" w:rsidP="00E02C31">
      <w:pPr>
        <w:pStyle w:val="Standard"/>
        <w:jc w:val="center"/>
        <w:rPr>
          <w:sz w:val="22"/>
          <w:szCs w:val="22"/>
        </w:rPr>
      </w:pPr>
    </w:p>
    <w:p w:rsidR="00E02C31" w:rsidRDefault="00E02C31" w:rsidP="00E02C31">
      <w:pPr>
        <w:pStyle w:val="Standard"/>
        <w:jc w:val="both"/>
        <w:rPr>
          <w:sz w:val="22"/>
          <w:szCs w:val="22"/>
        </w:rPr>
      </w:pPr>
      <w:r>
        <w:rPr>
          <w:sz w:val="22"/>
          <w:szCs w:val="22"/>
        </w:rPr>
        <w:t xml:space="preserve">1. Wykonawca zobowiązuje się wykonać czynność wymienioną w §1 niniejszej umowy </w:t>
      </w:r>
      <w:r>
        <w:rPr>
          <w:sz w:val="22"/>
          <w:szCs w:val="22"/>
        </w:rPr>
        <w:br/>
        <w:t>w terminie do ………………...</w:t>
      </w:r>
    </w:p>
    <w:p w:rsidR="00E02C31" w:rsidRDefault="00E02C31" w:rsidP="00E02C31">
      <w:pPr>
        <w:pStyle w:val="Standard"/>
        <w:rPr>
          <w:sz w:val="22"/>
          <w:szCs w:val="22"/>
        </w:rPr>
      </w:pPr>
    </w:p>
    <w:p w:rsidR="00E02C31" w:rsidRDefault="00E02C31" w:rsidP="00E02C31">
      <w:pPr>
        <w:pStyle w:val="Standard"/>
        <w:jc w:val="both"/>
        <w:rPr>
          <w:sz w:val="22"/>
          <w:szCs w:val="22"/>
        </w:rPr>
      </w:pPr>
      <w:r>
        <w:rPr>
          <w:sz w:val="22"/>
          <w:szCs w:val="22"/>
        </w:rPr>
        <w:t xml:space="preserve">2. Wykonawca w formie pisemnej zawiadamia Zamawiającego o zakończeniu wykonywanych czynności. Za   ich zakończenie rozumie się przyjęcie dokumentacji dot. podziału nieruchomości </w:t>
      </w:r>
      <w:r>
        <w:rPr>
          <w:sz w:val="22"/>
          <w:szCs w:val="22"/>
        </w:rPr>
        <w:br/>
        <w:t xml:space="preserve">do zasobu </w:t>
      </w:r>
      <w:proofErr w:type="spellStart"/>
      <w:r>
        <w:rPr>
          <w:sz w:val="22"/>
          <w:szCs w:val="22"/>
        </w:rPr>
        <w:t>PODGiK</w:t>
      </w:r>
      <w:proofErr w:type="spellEnd"/>
      <w:r>
        <w:rPr>
          <w:sz w:val="22"/>
          <w:szCs w:val="22"/>
        </w:rPr>
        <w:t xml:space="preserve"> w Częstochowie</w:t>
      </w:r>
    </w:p>
    <w:p w:rsidR="00E02C31" w:rsidRDefault="00E02C31" w:rsidP="00E02C31">
      <w:pPr>
        <w:pStyle w:val="Standard"/>
        <w:ind w:left="2830"/>
        <w:rPr>
          <w:b/>
          <w:bCs/>
          <w:sz w:val="22"/>
          <w:szCs w:val="22"/>
        </w:rPr>
      </w:pPr>
    </w:p>
    <w:p w:rsidR="00E02C31" w:rsidRDefault="00E02C31" w:rsidP="00E02C31">
      <w:pPr>
        <w:pStyle w:val="Standard"/>
        <w:ind w:left="2830"/>
        <w:rPr>
          <w:b/>
          <w:bCs/>
          <w:sz w:val="22"/>
          <w:szCs w:val="22"/>
        </w:rPr>
      </w:pPr>
      <w:r>
        <w:rPr>
          <w:b/>
          <w:bCs/>
          <w:sz w:val="22"/>
          <w:szCs w:val="22"/>
        </w:rPr>
        <w:t xml:space="preserve">                                 § 3</w:t>
      </w:r>
    </w:p>
    <w:p w:rsidR="00E02C31" w:rsidRDefault="00E02C31" w:rsidP="00E02C31">
      <w:pPr>
        <w:pStyle w:val="Standard"/>
        <w:rPr>
          <w:sz w:val="22"/>
          <w:szCs w:val="22"/>
        </w:rPr>
      </w:pPr>
    </w:p>
    <w:p w:rsidR="00E02C31" w:rsidRPr="00FF1477" w:rsidRDefault="00E02C31" w:rsidP="00E02C31">
      <w:pPr>
        <w:pStyle w:val="Standard"/>
        <w:jc w:val="both"/>
        <w:rPr>
          <w:sz w:val="22"/>
          <w:szCs w:val="22"/>
        </w:rPr>
      </w:pPr>
      <w:r w:rsidRPr="00FF1477">
        <w:rPr>
          <w:sz w:val="22"/>
          <w:szCs w:val="22"/>
        </w:rPr>
        <w:t xml:space="preserve">W przypadku ujawnienia wad po odbiorze  sporządzonej dokumentacji Wykonawca zobowiązuje  się do ich nieodpłatnego usunięcia, w terminie wskazanym przez Zamawiającego. Wykonawca udziela </w:t>
      </w:r>
      <w:r>
        <w:rPr>
          <w:sz w:val="22"/>
          <w:szCs w:val="22"/>
        </w:rPr>
        <w:br/>
      </w:r>
      <w:r w:rsidRPr="00FF1477">
        <w:rPr>
          <w:sz w:val="22"/>
          <w:szCs w:val="22"/>
        </w:rPr>
        <w:t>3 letniej  gwarancji na wykonaną usługę.</w:t>
      </w:r>
    </w:p>
    <w:p w:rsidR="00E02C31" w:rsidRPr="00FF1477" w:rsidRDefault="00E02C31" w:rsidP="00E02C31">
      <w:pPr>
        <w:pStyle w:val="Standard"/>
        <w:rPr>
          <w:sz w:val="22"/>
          <w:szCs w:val="22"/>
        </w:rPr>
      </w:pPr>
    </w:p>
    <w:p w:rsidR="00E02C31" w:rsidRPr="000400BF" w:rsidRDefault="00E02C31" w:rsidP="00E02C31">
      <w:pPr>
        <w:pStyle w:val="Standard"/>
        <w:spacing w:line="276" w:lineRule="auto"/>
        <w:ind w:left="4248"/>
        <w:rPr>
          <w:sz w:val="22"/>
          <w:szCs w:val="22"/>
        </w:rPr>
      </w:pPr>
      <w:r w:rsidRPr="000400BF">
        <w:rPr>
          <w:b/>
          <w:bCs/>
          <w:sz w:val="22"/>
          <w:szCs w:val="22"/>
        </w:rPr>
        <w:t xml:space="preserve">      § 4</w:t>
      </w:r>
    </w:p>
    <w:p w:rsidR="00E02C31" w:rsidRDefault="00E02C31" w:rsidP="00E02C31">
      <w:pPr>
        <w:pStyle w:val="Standard"/>
        <w:rPr>
          <w:sz w:val="22"/>
          <w:szCs w:val="22"/>
        </w:rPr>
      </w:pPr>
    </w:p>
    <w:p w:rsidR="00E02C31" w:rsidRDefault="00E02C31" w:rsidP="00E02C31">
      <w:pPr>
        <w:pStyle w:val="Standard"/>
      </w:pPr>
      <w:r>
        <w:rPr>
          <w:sz w:val="22"/>
          <w:szCs w:val="22"/>
        </w:rPr>
        <w:t xml:space="preserve">1. Wykonawca nie może powierzyć wykonania czynności określonych w § 1 umowy innej osobie bez </w:t>
      </w:r>
    </w:p>
    <w:p w:rsidR="00E02C31" w:rsidRDefault="00E02C31" w:rsidP="00E02C31">
      <w:pPr>
        <w:pStyle w:val="Standard"/>
        <w:rPr>
          <w:sz w:val="22"/>
          <w:szCs w:val="22"/>
        </w:rPr>
      </w:pPr>
      <w:r>
        <w:rPr>
          <w:sz w:val="22"/>
          <w:szCs w:val="22"/>
        </w:rPr>
        <w:t>zgody Zamawiającego wyrażonej na piśmie.</w:t>
      </w:r>
    </w:p>
    <w:p w:rsidR="00E02C31" w:rsidRDefault="00E02C31" w:rsidP="00E02C31">
      <w:pPr>
        <w:pStyle w:val="Standard"/>
        <w:rPr>
          <w:sz w:val="22"/>
          <w:szCs w:val="22"/>
        </w:rPr>
      </w:pPr>
    </w:p>
    <w:p w:rsidR="00E02C31" w:rsidRDefault="00E02C31" w:rsidP="00E02C31">
      <w:pPr>
        <w:pStyle w:val="Standard"/>
      </w:pPr>
      <w:r>
        <w:rPr>
          <w:sz w:val="22"/>
          <w:szCs w:val="22"/>
        </w:rPr>
        <w:t>2. W razie naruszenia przez Wykonawcę postanowienia określonego w §</w:t>
      </w:r>
      <w:r>
        <w:rPr>
          <w:b/>
          <w:bCs/>
          <w:sz w:val="22"/>
          <w:szCs w:val="22"/>
        </w:rPr>
        <w:t xml:space="preserve"> </w:t>
      </w:r>
      <w:r w:rsidRPr="00AF5EF2">
        <w:rPr>
          <w:bCs/>
          <w:sz w:val="22"/>
          <w:szCs w:val="22"/>
        </w:rPr>
        <w:t>4</w:t>
      </w:r>
      <w:r>
        <w:rPr>
          <w:sz w:val="22"/>
          <w:szCs w:val="22"/>
        </w:rPr>
        <w:t xml:space="preserve"> ust. 1 Zamawiający może </w:t>
      </w:r>
    </w:p>
    <w:p w:rsidR="00E02C31" w:rsidRDefault="00E02C31" w:rsidP="00E02C31">
      <w:pPr>
        <w:pStyle w:val="Standard"/>
        <w:rPr>
          <w:sz w:val="22"/>
          <w:szCs w:val="22"/>
        </w:rPr>
      </w:pPr>
      <w:r>
        <w:rPr>
          <w:sz w:val="22"/>
          <w:szCs w:val="22"/>
        </w:rPr>
        <w:lastRenderedPageBreak/>
        <w:t>bezzwłocznie od umowy odstąpić.</w:t>
      </w:r>
    </w:p>
    <w:p w:rsidR="00E02C31" w:rsidRDefault="00E02C31" w:rsidP="00E02C31">
      <w:pPr>
        <w:pStyle w:val="Standard"/>
        <w:jc w:val="center"/>
        <w:rPr>
          <w:b/>
          <w:bCs/>
          <w:sz w:val="22"/>
          <w:szCs w:val="22"/>
        </w:rPr>
      </w:pPr>
    </w:p>
    <w:p w:rsidR="00E02C31" w:rsidRDefault="00E02C31" w:rsidP="00E02C31">
      <w:pPr>
        <w:pStyle w:val="Standard"/>
        <w:jc w:val="center"/>
      </w:pPr>
      <w:r>
        <w:rPr>
          <w:b/>
          <w:bCs/>
          <w:sz w:val="22"/>
          <w:szCs w:val="22"/>
        </w:rPr>
        <w:t>§ 5</w:t>
      </w:r>
    </w:p>
    <w:p w:rsidR="00E02C31" w:rsidRDefault="00E02C31" w:rsidP="00E02C31">
      <w:pPr>
        <w:pStyle w:val="Standard"/>
        <w:rPr>
          <w:sz w:val="22"/>
          <w:szCs w:val="22"/>
        </w:rPr>
      </w:pPr>
    </w:p>
    <w:p w:rsidR="00E02C31" w:rsidRDefault="00E02C31" w:rsidP="00E02C31">
      <w:pPr>
        <w:pStyle w:val="Standard"/>
        <w:jc w:val="both"/>
        <w:rPr>
          <w:sz w:val="22"/>
          <w:szCs w:val="22"/>
        </w:rPr>
      </w:pPr>
      <w:r>
        <w:rPr>
          <w:sz w:val="22"/>
          <w:szCs w:val="22"/>
        </w:rPr>
        <w:t>1. Zamawiający zobowiązuje się zapłacić Wykonawcy wynagrodzenie za wykonanie czynności wymienionej  w § 1: w kwocie brutto ............... zł. (słownie: .................................................. złotych).</w:t>
      </w:r>
    </w:p>
    <w:p w:rsidR="00E02C31" w:rsidRDefault="00E02C31" w:rsidP="00E02C31">
      <w:pPr>
        <w:pStyle w:val="Standard"/>
        <w:jc w:val="both"/>
      </w:pPr>
      <w:r>
        <w:rPr>
          <w:sz w:val="22"/>
          <w:szCs w:val="22"/>
        </w:rPr>
        <w:t xml:space="preserve">2. Wynagrodzenie za wykonanie czynności, o których mowa w § 1 ust. 1 pkt 2  zawarte jest </w:t>
      </w:r>
      <w:r>
        <w:rPr>
          <w:sz w:val="22"/>
          <w:szCs w:val="22"/>
        </w:rPr>
        <w:br/>
        <w:t xml:space="preserve">w     wynagrodzeniu określony w ust. 1. </w:t>
      </w:r>
    </w:p>
    <w:p w:rsidR="00E02C31" w:rsidRDefault="002F6EFA" w:rsidP="00E02C31">
      <w:pPr>
        <w:pStyle w:val="Standard"/>
      </w:pPr>
      <w:r>
        <w:rPr>
          <w:sz w:val="22"/>
          <w:szCs w:val="22"/>
        </w:rPr>
        <w:t>3</w:t>
      </w:r>
      <w:r w:rsidR="00E02C31">
        <w:rPr>
          <w:sz w:val="22"/>
          <w:szCs w:val="22"/>
        </w:rPr>
        <w:t xml:space="preserve">. Wynagrodzenie będzie płatne w ciągu 30 dni od daty złożenia prawidłowo wykonanej dokumentacji  </w:t>
      </w:r>
    </w:p>
    <w:p w:rsidR="00E02C31" w:rsidRDefault="00E02C31" w:rsidP="00E02C31">
      <w:pPr>
        <w:pStyle w:val="Standard"/>
        <w:rPr>
          <w:sz w:val="22"/>
          <w:szCs w:val="22"/>
        </w:rPr>
      </w:pPr>
      <w:r>
        <w:rPr>
          <w:sz w:val="22"/>
          <w:szCs w:val="22"/>
        </w:rPr>
        <w:t>oraz rachunku.</w:t>
      </w:r>
    </w:p>
    <w:p w:rsidR="00E02C31" w:rsidRPr="002F6EFA" w:rsidRDefault="002F6EFA" w:rsidP="00E02C31">
      <w:pPr>
        <w:pStyle w:val="Standard"/>
        <w:jc w:val="both"/>
        <w:rPr>
          <w:bCs/>
          <w:sz w:val="22"/>
          <w:szCs w:val="22"/>
        </w:rPr>
      </w:pPr>
      <w:r w:rsidRPr="002F6EFA">
        <w:rPr>
          <w:bCs/>
          <w:sz w:val="22"/>
          <w:szCs w:val="22"/>
        </w:rPr>
        <w:t>4</w:t>
      </w:r>
      <w:r w:rsidR="00E02C31" w:rsidRPr="002F6EFA">
        <w:rPr>
          <w:bCs/>
          <w:sz w:val="22"/>
          <w:szCs w:val="22"/>
        </w:rPr>
        <w:t>.</w:t>
      </w:r>
      <w:r>
        <w:rPr>
          <w:bCs/>
          <w:sz w:val="22"/>
          <w:szCs w:val="22"/>
        </w:rPr>
        <w:t xml:space="preserve"> </w:t>
      </w:r>
      <w:r w:rsidR="00E02C31" w:rsidRPr="002F6EFA">
        <w:rPr>
          <w:bCs/>
          <w:sz w:val="22"/>
          <w:szCs w:val="22"/>
        </w:rPr>
        <w:t>Płatnikiem faktury jest Powiat Częstochowski z siedzibą w Częstochowie przy</w:t>
      </w:r>
      <w:r w:rsidR="00504636">
        <w:rPr>
          <w:bCs/>
          <w:sz w:val="22"/>
          <w:szCs w:val="22"/>
        </w:rPr>
        <w:t xml:space="preserve"> </w:t>
      </w:r>
      <w:r w:rsidR="00E02C31" w:rsidRPr="002F6EFA">
        <w:rPr>
          <w:bCs/>
          <w:sz w:val="22"/>
          <w:szCs w:val="22"/>
        </w:rPr>
        <w:t xml:space="preserve"> </w:t>
      </w:r>
    </w:p>
    <w:p w:rsidR="00E02C31" w:rsidRPr="002F6EFA" w:rsidRDefault="00E02C31" w:rsidP="00E02C31">
      <w:pPr>
        <w:pStyle w:val="Standard"/>
        <w:jc w:val="both"/>
        <w:rPr>
          <w:sz w:val="22"/>
          <w:szCs w:val="22"/>
        </w:rPr>
      </w:pPr>
      <w:r w:rsidRPr="002F6EFA">
        <w:rPr>
          <w:bCs/>
          <w:sz w:val="22"/>
          <w:szCs w:val="22"/>
        </w:rPr>
        <w:t>ul. Sobieskiego 9 o numerze  NIP 5732788125 i REGON 152180837.</w:t>
      </w:r>
      <w:r w:rsidRPr="002F6EFA">
        <w:rPr>
          <w:sz w:val="22"/>
          <w:szCs w:val="22"/>
        </w:rPr>
        <w:tab/>
      </w:r>
    </w:p>
    <w:p w:rsidR="00E02C31" w:rsidRDefault="00E02C31" w:rsidP="00E02C31">
      <w:pPr>
        <w:pStyle w:val="Standard"/>
        <w:jc w:val="both"/>
        <w:rPr>
          <w:sz w:val="22"/>
          <w:szCs w:val="22"/>
        </w:rPr>
      </w:pPr>
    </w:p>
    <w:p w:rsidR="00E02C31" w:rsidRDefault="00E02C31" w:rsidP="00E02C31">
      <w:pPr>
        <w:pStyle w:val="Standard"/>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Pr>
          <w:b/>
          <w:bCs/>
          <w:sz w:val="22"/>
          <w:szCs w:val="22"/>
        </w:rPr>
        <w:t>§ 6</w:t>
      </w:r>
      <w:r>
        <w:rPr>
          <w:sz w:val="22"/>
          <w:szCs w:val="22"/>
        </w:rPr>
        <w:tab/>
      </w:r>
    </w:p>
    <w:p w:rsidR="00E02C31" w:rsidRDefault="00E02C31" w:rsidP="00E02C31">
      <w:pPr>
        <w:pStyle w:val="Standard"/>
      </w:pPr>
    </w:p>
    <w:p w:rsidR="00E02C31" w:rsidRDefault="00E02C31" w:rsidP="00E02C31">
      <w:pPr>
        <w:pStyle w:val="Standard"/>
        <w:jc w:val="both"/>
        <w:rPr>
          <w:sz w:val="22"/>
          <w:szCs w:val="22"/>
        </w:rPr>
      </w:pPr>
      <w:r>
        <w:rPr>
          <w:sz w:val="22"/>
          <w:szCs w:val="22"/>
        </w:rPr>
        <w:t xml:space="preserve">W przypadku ujawnienia wad, po odbiorze usługi przez Zamawiającego, Wykonawca zobowiązuje się do nieodpłatnego usunięcia ich w terminie wskazanym na piśmie przez Zamawiającego. Wykonawca  udziela 3-letniej gwarancji na wykonaną usługę. </w:t>
      </w:r>
    </w:p>
    <w:p w:rsidR="00E02C31" w:rsidRDefault="00E02C31" w:rsidP="00E02C31">
      <w:pPr>
        <w:pStyle w:val="Standard"/>
        <w:jc w:val="center"/>
        <w:rPr>
          <w:b/>
          <w:bCs/>
          <w:sz w:val="22"/>
          <w:szCs w:val="22"/>
        </w:rPr>
      </w:pPr>
    </w:p>
    <w:p w:rsidR="00E02C31" w:rsidRDefault="00E02C31" w:rsidP="00E02C31">
      <w:pPr>
        <w:pStyle w:val="Standard"/>
        <w:jc w:val="center"/>
        <w:rPr>
          <w:b/>
          <w:bCs/>
          <w:sz w:val="22"/>
          <w:szCs w:val="22"/>
        </w:rPr>
      </w:pPr>
      <w:r>
        <w:rPr>
          <w:b/>
          <w:bCs/>
          <w:sz w:val="22"/>
          <w:szCs w:val="22"/>
        </w:rPr>
        <w:t>§ 7</w:t>
      </w:r>
    </w:p>
    <w:p w:rsidR="00E02C31" w:rsidRDefault="00E02C31" w:rsidP="00E02C31">
      <w:pPr>
        <w:pStyle w:val="Standard"/>
        <w:jc w:val="both"/>
        <w:rPr>
          <w:b/>
          <w:bCs/>
          <w:sz w:val="22"/>
          <w:szCs w:val="22"/>
        </w:rPr>
      </w:pPr>
    </w:p>
    <w:p w:rsidR="00E02C31" w:rsidRDefault="00E02C31" w:rsidP="009E4DDA">
      <w:pPr>
        <w:pStyle w:val="Standard"/>
        <w:widowControl/>
        <w:numPr>
          <w:ilvl w:val="0"/>
          <w:numId w:val="93"/>
        </w:numPr>
        <w:tabs>
          <w:tab w:val="left" w:pos="284"/>
        </w:tabs>
        <w:suppressAutoHyphens w:val="0"/>
        <w:autoSpaceDE w:val="0"/>
        <w:autoSpaceDN w:val="0"/>
        <w:adjustRightInd w:val="0"/>
        <w:ind w:left="284" w:hanging="284"/>
        <w:jc w:val="both"/>
        <w:rPr>
          <w:bCs/>
          <w:sz w:val="22"/>
          <w:szCs w:val="22"/>
        </w:rPr>
      </w:pPr>
      <w:r w:rsidRPr="007B5EA7">
        <w:rPr>
          <w:bCs/>
          <w:sz w:val="22"/>
          <w:szCs w:val="22"/>
        </w:rPr>
        <w:t xml:space="preserve">Zamawiający przewiduje możliwość dokonania zmian postanowień zawartej umowy </w:t>
      </w:r>
      <w:r>
        <w:rPr>
          <w:bCs/>
          <w:sz w:val="22"/>
          <w:szCs w:val="22"/>
        </w:rPr>
        <w:br/>
      </w:r>
      <w:r w:rsidRPr="007B5EA7">
        <w:rPr>
          <w:bCs/>
          <w:sz w:val="22"/>
          <w:szCs w:val="22"/>
        </w:rPr>
        <w:t>w stosunku do treści oferty,  na podstawie której dokonano wyboru Wykonawcy. Warunki takiej zmiany: zmiana terminu wykonania przedmiotu umowy wynikająca z przyczyn niezależnych od Wykonawcy, tj.  wypadku losowego (np. choroba, niezdolność do pracy)</w:t>
      </w:r>
      <w:r>
        <w:rPr>
          <w:bCs/>
          <w:sz w:val="22"/>
          <w:szCs w:val="22"/>
        </w:rPr>
        <w:t>.</w:t>
      </w:r>
    </w:p>
    <w:p w:rsidR="00E02C31" w:rsidRPr="007B5EA7" w:rsidRDefault="00E02C31" w:rsidP="009E4DDA">
      <w:pPr>
        <w:pStyle w:val="Standard"/>
        <w:tabs>
          <w:tab w:val="left" w:pos="284"/>
        </w:tabs>
        <w:ind w:left="284" w:hanging="284"/>
        <w:jc w:val="both"/>
        <w:rPr>
          <w:bCs/>
          <w:sz w:val="22"/>
          <w:szCs w:val="22"/>
        </w:rPr>
      </w:pPr>
    </w:p>
    <w:p w:rsidR="00E02C31" w:rsidRPr="00F176F4" w:rsidRDefault="00E02C31" w:rsidP="009E4DDA">
      <w:pPr>
        <w:pStyle w:val="Standard"/>
        <w:widowControl/>
        <w:numPr>
          <w:ilvl w:val="0"/>
          <w:numId w:val="93"/>
        </w:numPr>
        <w:tabs>
          <w:tab w:val="left" w:pos="284"/>
        </w:tabs>
        <w:suppressAutoHyphens w:val="0"/>
        <w:autoSpaceDE w:val="0"/>
        <w:autoSpaceDN w:val="0"/>
        <w:adjustRightInd w:val="0"/>
        <w:ind w:left="284" w:hanging="284"/>
        <w:rPr>
          <w:sz w:val="22"/>
          <w:szCs w:val="22"/>
        </w:rPr>
      </w:pPr>
      <w:r w:rsidRPr="00F176F4">
        <w:rPr>
          <w:bCs/>
          <w:sz w:val="22"/>
          <w:szCs w:val="22"/>
        </w:rPr>
        <w:t xml:space="preserve">Zmiana postanowień umowy może nastąpić za zgodą obu stron wyrażoną w formie pisemnej pod </w:t>
      </w:r>
      <w:r>
        <w:rPr>
          <w:bCs/>
          <w:sz w:val="22"/>
          <w:szCs w:val="22"/>
        </w:rPr>
        <w:t>r</w:t>
      </w:r>
      <w:r w:rsidRPr="00F176F4">
        <w:rPr>
          <w:bCs/>
          <w:sz w:val="22"/>
          <w:szCs w:val="22"/>
        </w:rPr>
        <w:t>ygorem nieważności.</w:t>
      </w:r>
    </w:p>
    <w:p w:rsidR="00E02C31" w:rsidRDefault="00E02C31" w:rsidP="00E02C31">
      <w:pPr>
        <w:pStyle w:val="Standard"/>
        <w:jc w:val="both"/>
        <w:rPr>
          <w:b/>
          <w:bCs/>
          <w:sz w:val="22"/>
          <w:szCs w:val="22"/>
        </w:rPr>
      </w:pPr>
    </w:p>
    <w:p w:rsidR="00E02C31" w:rsidRDefault="00E02C31" w:rsidP="00E02C31">
      <w:pPr>
        <w:pStyle w:val="Standard"/>
        <w:jc w:val="center"/>
        <w:rPr>
          <w:sz w:val="22"/>
          <w:szCs w:val="22"/>
        </w:rPr>
      </w:pPr>
      <w:r>
        <w:rPr>
          <w:b/>
          <w:bCs/>
          <w:sz w:val="22"/>
          <w:szCs w:val="22"/>
        </w:rPr>
        <w:t>§ 8</w:t>
      </w:r>
    </w:p>
    <w:p w:rsidR="00E02C31" w:rsidRDefault="00E02C31" w:rsidP="00E02C31">
      <w:pPr>
        <w:pStyle w:val="Standard"/>
      </w:pPr>
    </w:p>
    <w:p w:rsidR="00E02C31" w:rsidRPr="00C1249D" w:rsidRDefault="009E4DDA" w:rsidP="009E4DDA">
      <w:pPr>
        <w:pStyle w:val="Standard"/>
        <w:widowControl/>
        <w:numPr>
          <w:ilvl w:val="0"/>
          <w:numId w:val="91"/>
        </w:numPr>
        <w:tabs>
          <w:tab w:val="left" w:pos="284"/>
        </w:tabs>
        <w:suppressAutoHyphens w:val="0"/>
        <w:autoSpaceDE w:val="0"/>
        <w:autoSpaceDN w:val="0"/>
        <w:adjustRightInd w:val="0"/>
        <w:ind w:left="284" w:hanging="284"/>
        <w:jc w:val="both"/>
        <w:rPr>
          <w:sz w:val="22"/>
          <w:szCs w:val="22"/>
        </w:rPr>
      </w:pPr>
      <w:r>
        <w:rPr>
          <w:sz w:val="22"/>
          <w:szCs w:val="22"/>
        </w:rPr>
        <w:t xml:space="preserve">  </w:t>
      </w:r>
      <w:r w:rsidR="00E02C31" w:rsidRPr="00C1249D">
        <w:rPr>
          <w:sz w:val="22"/>
          <w:szCs w:val="22"/>
        </w:rPr>
        <w:t>W razie nie wykonania lub opóźnienia w wykonaniu czynności określonej w § 1 umowy Wykonawca obowiązany jest zapłacić Zamawiającemu karę umowną w wysokości 0,5% wynagrodzenia określonego w § 5 za każdy dzień opóźnienia.</w:t>
      </w:r>
    </w:p>
    <w:p w:rsidR="00E02C31" w:rsidRPr="00C1249D" w:rsidRDefault="009E4DDA" w:rsidP="009E4DDA">
      <w:pPr>
        <w:pStyle w:val="Standard"/>
        <w:widowControl/>
        <w:numPr>
          <w:ilvl w:val="0"/>
          <w:numId w:val="91"/>
        </w:numPr>
        <w:tabs>
          <w:tab w:val="left" w:pos="284"/>
        </w:tabs>
        <w:suppressAutoHyphens w:val="0"/>
        <w:autoSpaceDE w:val="0"/>
        <w:autoSpaceDN w:val="0"/>
        <w:adjustRightInd w:val="0"/>
        <w:ind w:left="284" w:hanging="284"/>
        <w:jc w:val="both"/>
        <w:rPr>
          <w:sz w:val="22"/>
          <w:szCs w:val="22"/>
        </w:rPr>
      </w:pPr>
      <w:r>
        <w:rPr>
          <w:sz w:val="22"/>
          <w:szCs w:val="22"/>
        </w:rPr>
        <w:t xml:space="preserve">  </w:t>
      </w:r>
      <w:r w:rsidR="00E02C31" w:rsidRPr="00C1249D">
        <w:rPr>
          <w:sz w:val="22"/>
          <w:szCs w:val="22"/>
        </w:rPr>
        <w:t>W przypadku nieusunięcia wad, o których mowa w § 3 umowy Wykonawca obowiązany jest zapłacić Zamawiającemu  karę umowną w wysokości 1%  wynagrodzenia określonego w § 5 za każdy dzień opóźnienia.</w:t>
      </w:r>
    </w:p>
    <w:p w:rsidR="00E02C31" w:rsidRPr="00C1249D" w:rsidRDefault="009E4DDA" w:rsidP="009E4DDA">
      <w:pPr>
        <w:pStyle w:val="Standard"/>
        <w:widowControl/>
        <w:numPr>
          <w:ilvl w:val="0"/>
          <w:numId w:val="91"/>
        </w:numPr>
        <w:tabs>
          <w:tab w:val="left" w:pos="284"/>
        </w:tabs>
        <w:suppressAutoHyphens w:val="0"/>
        <w:autoSpaceDE w:val="0"/>
        <w:autoSpaceDN w:val="0"/>
        <w:adjustRightInd w:val="0"/>
        <w:ind w:left="284" w:hanging="284"/>
        <w:jc w:val="both"/>
        <w:rPr>
          <w:sz w:val="22"/>
          <w:szCs w:val="22"/>
        </w:rPr>
      </w:pPr>
      <w:r>
        <w:rPr>
          <w:sz w:val="22"/>
          <w:szCs w:val="22"/>
        </w:rPr>
        <w:t xml:space="preserve">  </w:t>
      </w:r>
      <w:r w:rsidR="00E02C31" w:rsidRPr="00C1249D">
        <w:rPr>
          <w:sz w:val="22"/>
          <w:szCs w:val="22"/>
        </w:rPr>
        <w:t>W razie odstąpienia od  umowy przez Zamawiającego z winy Wykonawcy, Wykonawca zapłaci  karę umowną w wysokości 50 % wynagrodzenia umownego.</w:t>
      </w:r>
    </w:p>
    <w:p w:rsidR="00E02C31" w:rsidRPr="00C1249D" w:rsidRDefault="00E02C31" w:rsidP="009E4DDA">
      <w:pPr>
        <w:pStyle w:val="Standard"/>
        <w:widowControl/>
        <w:numPr>
          <w:ilvl w:val="0"/>
          <w:numId w:val="91"/>
        </w:numPr>
        <w:tabs>
          <w:tab w:val="left" w:pos="284"/>
        </w:tabs>
        <w:suppressAutoHyphens w:val="0"/>
        <w:autoSpaceDE w:val="0"/>
        <w:autoSpaceDN w:val="0"/>
        <w:adjustRightInd w:val="0"/>
        <w:ind w:left="284" w:hanging="284"/>
        <w:jc w:val="both"/>
        <w:rPr>
          <w:sz w:val="22"/>
          <w:szCs w:val="22"/>
        </w:rPr>
      </w:pPr>
      <w:r w:rsidRPr="00C1249D">
        <w:rPr>
          <w:sz w:val="22"/>
          <w:szCs w:val="22"/>
        </w:rPr>
        <w:t xml:space="preserve"> </w:t>
      </w:r>
      <w:r w:rsidR="009E4DDA">
        <w:rPr>
          <w:sz w:val="22"/>
          <w:szCs w:val="22"/>
        </w:rPr>
        <w:t xml:space="preserve">  </w:t>
      </w:r>
      <w:r w:rsidRPr="00C1249D">
        <w:rPr>
          <w:sz w:val="22"/>
          <w:szCs w:val="22"/>
        </w:rPr>
        <w:t xml:space="preserve">Łączna wysokość kar umownych nie może przekroczyć 50 % wynagrodzenia ustalonego </w:t>
      </w:r>
      <w:r>
        <w:rPr>
          <w:sz w:val="22"/>
          <w:szCs w:val="22"/>
        </w:rPr>
        <w:br/>
      </w:r>
      <w:r w:rsidRPr="00C1249D">
        <w:rPr>
          <w:sz w:val="22"/>
          <w:szCs w:val="22"/>
        </w:rPr>
        <w:t>w § 5ust. 1.</w:t>
      </w:r>
    </w:p>
    <w:p w:rsidR="00E02C31" w:rsidRDefault="00E02C31" w:rsidP="00E02C31">
      <w:pPr>
        <w:pStyle w:val="Standard"/>
        <w:jc w:val="both"/>
        <w:rPr>
          <w:b/>
          <w:bCs/>
          <w:sz w:val="22"/>
          <w:szCs w:val="22"/>
        </w:rPr>
      </w:pPr>
      <w:r w:rsidRPr="00FF1477">
        <w:rPr>
          <w:b/>
          <w:bCs/>
          <w:sz w:val="22"/>
          <w:szCs w:val="22"/>
        </w:rPr>
        <w:tab/>
      </w:r>
      <w:r w:rsidRPr="00FF1477">
        <w:rPr>
          <w:b/>
          <w:bCs/>
          <w:sz w:val="22"/>
          <w:szCs w:val="22"/>
        </w:rPr>
        <w:tab/>
      </w:r>
      <w:r>
        <w:rPr>
          <w:b/>
          <w:bCs/>
          <w:sz w:val="22"/>
          <w:szCs w:val="22"/>
        </w:rPr>
        <w:tab/>
      </w:r>
      <w:r>
        <w:rPr>
          <w:b/>
          <w:bCs/>
          <w:sz w:val="22"/>
          <w:szCs w:val="22"/>
        </w:rPr>
        <w:tab/>
      </w:r>
      <w:r>
        <w:rPr>
          <w:b/>
          <w:bCs/>
          <w:sz w:val="22"/>
          <w:szCs w:val="22"/>
        </w:rPr>
        <w:tab/>
      </w:r>
      <w:r>
        <w:rPr>
          <w:b/>
          <w:bCs/>
          <w:sz w:val="22"/>
          <w:szCs w:val="22"/>
        </w:rPr>
        <w:tab/>
      </w:r>
    </w:p>
    <w:p w:rsidR="00E02C31" w:rsidRDefault="00E02C31" w:rsidP="00E02C31">
      <w:pPr>
        <w:pStyle w:val="Standard"/>
        <w:ind w:left="3540" w:firstLine="708"/>
        <w:jc w:val="both"/>
        <w:rPr>
          <w:b/>
          <w:bCs/>
          <w:sz w:val="22"/>
          <w:szCs w:val="22"/>
        </w:rPr>
      </w:pPr>
      <w:r>
        <w:rPr>
          <w:b/>
          <w:bCs/>
          <w:sz w:val="22"/>
          <w:szCs w:val="22"/>
        </w:rPr>
        <w:t>§ 9</w:t>
      </w:r>
    </w:p>
    <w:p w:rsidR="00E02C31" w:rsidRDefault="00E02C31" w:rsidP="00E02C31">
      <w:pPr>
        <w:pStyle w:val="Standard"/>
        <w:ind w:left="3540" w:firstLine="708"/>
        <w:jc w:val="both"/>
        <w:rPr>
          <w:b/>
          <w:bCs/>
          <w:sz w:val="22"/>
          <w:szCs w:val="22"/>
        </w:rPr>
      </w:pPr>
    </w:p>
    <w:p w:rsidR="00E02C31" w:rsidRPr="00892958" w:rsidRDefault="00E02C31" w:rsidP="00E02C31">
      <w:pPr>
        <w:pStyle w:val="Standard"/>
        <w:jc w:val="both"/>
        <w:rPr>
          <w:bCs/>
          <w:sz w:val="22"/>
          <w:szCs w:val="22"/>
        </w:rPr>
      </w:pPr>
      <w:r w:rsidRPr="00892958">
        <w:rPr>
          <w:bCs/>
          <w:sz w:val="22"/>
          <w:szCs w:val="22"/>
        </w:rPr>
        <w:t>Kary umowne, o których mowa w § 8</w:t>
      </w:r>
      <w:r>
        <w:rPr>
          <w:bCs/>
          <w:sz w:val="22"/>
          <w:szCs w:val="22"/>
        </w:rPr>
        <w:t xml:space="preserve"> zostaną potrącone z wynagrodzenia przysługującego Wykonawcy</w:t>
      </w:r>
    </w:p>
    <w:p w:rsidR="00E02C31" w:rsidRDefault="00E02C31" w:rsidP="00E02C31">
      <w:pPr>
        <w:pStyle w:val="Standard"/>
        <w:ind w:left="3540" w:firstLine="708"/>
        <w:jc w:val="both"/>
        <w:rPr>
          <w:b/>
          <w:bCs/>
          <w:sz w:val="22"/>
          <w:szCs w:val="22"/>
        </w:rPr>
      </w:pPr>
    </w:p>
    <w:p w:rsidR="00E02C31" w:rsidRDefault="00E02C31" w:rsidP="00E02C31">
      <w:pPr>
        <w:pStyle w:val="Standard"/>
        <w:ind w:left="3540" w:firstLine="708"/>
        <w:jc w:val="both"/>
        <w:rPr>
          <w:b/>
          <w:bCs/>
          <w:sz w:val="22"/>
          <w:szCs w:val="22"/>
        </w:rPr>
      </w:pPr>
    </w:p>
    <w:p w:rsidR="00E02C31" w:rsidRDefault="00E02C31" w:rsidP="00E02C31">
      <w:pPr>
        <w:pStyle w:val="Standard"/>
        <w:ind w:left="3540" w:firstLine="708"/>
        <w:jc w:val="both"/>
        <w:rPr>
          <w:b/>
          <w:bCs/>
          <w:sz w:val="22"/>
          <w:szCs w:val="22"/>
        </w:rPr>
      </w:pPr>
      <w:r w:rsidRPr="00110B93">
        <w:rPr>
          <w:b/>
          <w:bCs/>
          <w:sz w:val="22"/>
          <w:szCs w:val="22"/>
        </w:rPr>
        <w:t xml:space="preserve">§ </w:t>
      </w:r>
      <w:r>
        <w:rPr>
          <w:b/>
          <w:bCs/>
          <w:sz w:val="22"/>
          <w:szCs w:val="22"/>
        </w:rPr>
        <w:t>10</w:t>
      </w:r>
    </w:p>
    <w:p w:rsidR="00E02C31" w:rsidRDefault="00E02C31" w:rsidP="00E02C31">
      <w:pPr>
        <w:pStyle w:val="Standard"/>
        <w:jc w:val="both"/>
        <w:rPr>
          <w:b/>
          <w:bCs/>
          <w:sz w:val="22"/>
          <w:szCs w:val="22"/>
        </w:rPr>
      </w:pPr>
    </w:p>
    <w:p w:rsidR="00E02C31" w:rsidRDefault="00E02C31" w:rsidP="00E02C31">
      <w:pPr>
        <w:pStyle w:val="Standard"/>
        <w:jc w:val="both"/>
        <w:rPr>
          <w:sz w:val="22"/>
          <w:szCs w:val="22"/>
        </w:rPr>
      </w:pPr>
      <w:r>
        <w:rPr>
          <w:sz w:val="22"/>
          <w:szCs w:val="22"/>
        </w:rPr>
        <w:t>Umowa zostaje zawarta w wyniku postępowania przeprowadzonego w trybie przepisów art. ……………ustawy z dnia 29 stycznia 2004 r. - Prawo zamówień publicznych (D</w:t>
      </w:r>
      <w:r w:rsidRPr="00325A32">
        <w:rPr>
          <w:sz w:val="22"/>
          <w:szCs w:val="22"/>
        </w:rPr>
        <w:t>z.U. z 201</w:t>
      </w:r>
      <w:r>
        <w:rPr>
          <w:sz w:val="22"/>
          <w:szCs w:val="22"/>
        </w:rPr>
        <w:t>8</w:t>
      </w:r>
      <w:r w:rsidRPr="00325A32">
        <w:rPr>
          <w:sz w:val="22"/>
          <w:szCs w:val="22"/>
        </w:rPr>
        <w:t xml:space="preserve"> r., poz.</w:t>
      </w:r>
      <w:r>
        <w:rPr>
          <w:sz w:val="22"/>
          <w:szCs w:val="22"/>
        </w:rPr>
        <w:t xml:space="preserve"> </w:t>
      </w:r>
      <w:r w:rsidRPr="00325A32">
        <w:rPr>
          <w:sz w:val="22"/>
          <w:szCs w:val="22"/>
        </w:rPr>
        <w:t>1</w:t>
      </w:r>
      <w:r>
        <w:rPr>
          <w:sz w:val="22"/>
          <w:szCs w:val="22"/>
        </w:rPr>
        <w:t>986</w:t>
      </w:r>
      <w:r w:rsidRPr="00325A32">
        <w:rPr>
          <w:sz w:val="22"/>
          <w:szCs w:val="22"/>
        </w:rPr>
        <w:t xml:space="preserve">). </w:t>
      </w:r>
    </w:p>
    <w:p w:rsidR="00E02C31" w:rsidRDefault="00E02C31" w:rsidP="00E02C31">
      <w:pPr>
        <w:pStyle w:val="Standard"/>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02C31" w:rsidRDefault="00E02C31" w:rsidP="00E02C31">
      <w:pPr>
        <w:pStyle w:val="Standard"/>
        <w:ind w:left="3540" w:firstLine="708"/>
        <w:jc w:val="both"/>
        <w:rPr>
          <w:b/>
          <w:bCs/>
          <w:sz w:val="22"/>
          <w:szCs w:val="22"/>
        </w:rPr>
      </w:pPr>
    </w:p>
    <w:p w:rsidR="00E02C31" w:rsidRDefault="00E02C31" w:rsidP="00E02C31">
      <w:pPr>
        <w:pStyle w:val="Standard"/>
        <w:ind w:left="3540" w:firstLine="708"/>
        <w:jc w:val="both"/>
        <w:rPr>
          <w:sz w:val="22"/>
          <w:szCs w:val="22"/>
        </w:rPr>
      </w:pPr>
      <w:r>
        <w:rPr>
          <w:b/>
          <w:bCs/>
          <w:sz w:val="22"/>
          <w:szCs w:val="22"/>
        </w:rPr>
        <w:lastRenderedPageBreak/>
        <w:t>§ 11</w:t>
      </w:r>
    </w:p>
    <w:p w:rsidR="00E02C31" w:rsidRDefault="00E02C31" w:rsidP="00E02C31">
      <w:pPr>
        <w:pStyle w:val="Standard"/>
        <w:rPr>
          <w:rFonts w:ascii="Arial" w:hAnsi="Arial" w:cs="Arial"/>
          <w:b/>
          <w:bCs/>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p w:rsidR="00E02C31" w:rsidRDefault="00E02C31" w:rsidP="00E02C31">
      <w:pPr>
        <w:pStyle w:val="Standard"/>
        <w:jc w:val="both"/>
      </w:pPr>
      <w:r>
        <w:rPr>
          <w:sz w:val="22"/>
          <w:szCs w:val="22"/>
        </w:rPr>
        <w:t>W sprawach nie uregulowanych niniejszą umową mają zastosowanie  odpowiednie przepisy Kodeksu Cywilnego.</w:t>
      </w:r>
    </w:p>
    <w:p w:rsidR="00E02C31" w:rsidRDefault="00E02C31" w:rsidP="00E02C31">
      <w:pPr>
        <w:pStyle w:val="Standard"/>
        <w:jc w:val="both"/>
        <w:rPr>
          <w:sz w:val="22"/>
          <w:szCs w:val="22"/>
        </w:rPr>
      </w:pPr>
    </w:p>
    <w:p w:rsidR="00E02C31" w:rsidRDefault="00E02C31" w:rsidP="00E02C31">
      <w:pPr>
        <w:pStyle w:val="Standard"/>
        <w:jc w:val="both"/>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bCs/>
          <w:sz w:val="22"/>
          <w:szCs w:val="22"/>
        </w:rPr>
        <w:t>§ 13</w:t>
      </w:r>
    </w:p>
    <w:p w:rsidR="00E02C31" w:rsidRDefault="00E02C31" w:rsidP="00E02C31">
      <w:pPr>
        <w:pStyle w:val="Standard"/>
        <w:jc w:val="both"/>
        <w:rPr>
          <w:sz w:val="22"/>
          <w:szCs w:val="22"/>
        </w:rPr>
      </w:pPr>
    </w:p>
    <w:p w:rsidR="00E02C31" w:rsidRDefault="00E02C31" w:rsidP="00E02C31">
      <w:pPr>
        <w:pStyle w:val="Standard"/>
        <w:jc w:val="both"/>
        <w:rPr>
          <w:sz w:val="22"/>
          <w:szCs w:val="22"/>
        </w:rPr>
      </w:pPr>
      <w:r>
        <w:rPr>
          <w:sz w:val="22"/>
          <w:szCs w:val="22"/>
        </w:rPr>
        <w:t xml:space="preserve">Umowę sporządzono w 4-ch jednobrzmiących egzemplarzach z przeznaczeniem: </w:t>
      </w:r>
    </w:p>
    <w:p w:rsidR="00E02C31" w:rsidRDefault="00E02C31" w:rsidP="00E02C31">
      <w:pPr>
        <w:pStyle w:val="Standard"/>
        <w:jc w:val="both"/>
        <w:rPr>
          <w:sz w:val="22"/>
          <w:szCs w:val="22"/>
        </w:rPr>
      </w:pPr>
      <w:r>
        <w:rPr>
          <w:sz w:val="22"/>
          <w:szCs w:val="22"/>
        </w:rPr>
        <w:t>- 1 egz. dla Wykonawcy</w:t>
      </w:r>
    </w:p>
    <w:p w:rsidR="00E02C31" w:rsidRDefault="00E02C31" w:rsidP="00E02C31">
      <w:pPr>
        <w:pStyle w:val="Standard"/>
        <w:jc w:val="both"/>
        <w:rPr>
          <w:sz w:val="22"/>
          <w:szCs w:val="22"/>
        </w:rPr>
      </w:pPr>
      <w:r>
        <w:rPr>
          <w:sz w:val="22"/>
          <w:szCs w:val="22"/>
        </w:rPr>
        <w:t>- 3 egz. dla Zamawiającego.</w:t>
      </w:r>
    </w:p>
    <w:p w:rsidR="00E02C31" w:rsidRDefault="00E02C31" w:rsidP="00E02C31">
      <w:pPr>
        <w:pStyle w:val="Standard"/>
        <w:jc w:val="both"/>
      </w:pPr>
    </w:p>
    <w:p w:rsidR="00453D5F" w:rsidRPr="00E02C31" w:rsidRDefault="00E02C31" w:rsidP="00E02C31">
      <w:pPr>
        <w:spacing w:after="0" w:line="240" w:lineRule="auto"/>
        <w:jc w:val="center"/>
        <w:rPr>
          <w:rFonts w:ascii="Times New Roman" w:hAnsi="Times New Roman" w:cs="Times New Roman"/>
          <w:b/>
          <w:sz w:val="24"/>
          <w:szCs w:val="24"/>
        </w:rPr>
      </w:pPr>
      <w:r w:rsidRPr="00E02C31">
        <w:rPr>
          <w:b/>
        </w:rPr>
        <w:t>Wykonawca</w:t>
      </w:r>
      <w:r w:rsidRPr="00E02C31">
        <w:rPr>
          <w:b/>
        </w:rPr>
        <w:tab/>
      </w:r>
      <w:r w:rsidRPr="00E02C31">
        <w:rPr>
          <w:b/>
        </w:rPr>
        <w:tab/>
      </w:r>
      <w:r w:rsidRPr="00E02C31">
        <w:rPr>
          <w:b/>
        </w:rPr>
        <w:tab/>
      </w:r>
      <w:r w:rsidRPr="00E02C31">
        <w:rPr>
          <w:b/>
        </w:rPr>
        <w:tab/>
      </w:r>
      <w:r w:rsidRPr="00E02C31">
        <w:rPr>
          <w:b/>
        </w:rPr>
        <w:tab/>
      </w:r>
      <w:r w:rsidRPr="00E02C31">
        <w:rPr>
          <w:b/>
        </w:rPr>
        <w:tab/>
      </w:r>
      <w:r w:rsidRPr="00E02C31">
        <w:rPr>
          <w:b/>
        </w:rPr>
        <w:tab/>
        <w:t>Zamawiający</w:t>
      </w:r>
    </w:p>
    <w:p w:rsidR="00453D5F" w:rsidRDefault="00453D5F" w:rsidP="008D0A00">
      <w:pPr>
        <w:spacing w:after="0" w:line="240" w:lineRule="auto"/>
        <w:rPr>
          <w:rFonts w:ascii="Times New Roman" w:hAnsi="Times New Roman" w:cs="Times New Roman"/>
          <w:b/>
          <w:sz w:val="24"/>
          <w:szCs w:val="24"/>
        </w:rPr>
      </w:pPr>
    </w:p>
    <w:p w:rsidR="00453D5F" w:rsidRDefault="00453D5F" w:rsidP="008D0A00">
      <w:pPr>
        <w:spacing w:after="0" w:line="240" w:lineRule="auto"/>
        <w:rPr>
          <w:rFonts w:ascii="Times New Roman" w:hAnsi="Times New Roman" w:cs="Times New Roman"/>
          <w:b/>
          <w:sz w:val="24"/>
          <w:szCs w:val="24"/>
        </w:rPr>
      </w:pPr>
    </w:p>
    <w:p w:rsidR="00453D5F" w:rsidRDefault="00453D5F" w:rsidP="008D0A00">
      <w:pPr>
        <w:spacing w:after="0" w:line="240" w:lineRule="auto"/>
        <w:rPr>
          <w:rFonts w:ascii="Times New Roman" w:hAnsi="Times New Roman" w:cs="Times New Roman"/>
          <w:b/>
          <w:sz w:val="24"/>
          <w:szCs w:val="24"/>
        </w:rPr>
      </w:pPr>
    </w:p>
    <w:p w:rsidR="00453D5F" w:rsidRDefault="00453D5F" w:rsidP="008D0A00">
      <w:pPr>
        <w:spacing w:after="0" w:line="240" w:lineRule="auto"/>
        <w:rPr>
          <w:rFonts w:ascii="Times New Roman" w:hAnsi="Times New Roman" w:cs="Times New Roman"/>
          <w:b/>
          <w:sz w:val="24"/>
          <w:szCs w:val="24"/>
        </w:rPr>
      </w:pPr>
    </w:p>
    <w:p w:rsidR="005B0986" w:rsidRDefault="005B0986" w:rsidP="008D0A00">
      <w:pPr>
        <w:spacing w:after="0" w:line="240" w:lineRule="auto"/>
        <w:rPr>
          <w:rFonts w:ascii="Times New Roman" w:hAnsi="Times New Roman" w:cs="Times New Roman"/>
          <w:b/>
          <w:sz w:val="24"/>
          <w:szCs w:val="24"/>
        </w:rPr>
      </w:pPr>
    </w:p>
    <w:p w:rsidR="005B0986" w:rsidRDefault="005B0986" w:rsidP="008D0A00">
      <w:pPr>
        <w:spacing w:after="0" w:line="240" w:lineRule="auto"/>
        <w:rPr>
          <w:rFonts w:ascii="Times New Roman" w:hAnsi="Times New Roman" w:cs="Times New Roman"/>
          <w:b/>
          <w:sz w:val="24"/>
          <w:szCs w:val="24"/>
        </w:rPr>
      </w:pPr>
    </w:p>
    <w:p w:rsidR="005B0986" w:rsidRDefault="005B0986" w:rsidP="008D0A00">
      <w:pPr>
        <w:spacing w:after="0" w:line="240" w:lineRule="auto"/>
        <w:rPr>
          <w:rFonts w:ascii="Times New Roman" w:hAnsi="Times New Roman" w:cs="Times New Roman"/>
          <w:b/>
          <w:sz w:val="24"/>
          <w:szCs w:val="24"/>
        </w:rPr>
      </w:pPr>
    </w:p>
    <w:p w:rsidR="005B0986" w:rsidRDefault="005B0986" w:rsidP="008D0A00">
      <w:pPr>
        <w:spacing w:after="0" w:line="240" w:lineRule="auto"/>
        <w:rPr>
          <w:rFonts w:ascii="Times New Roman" w:hAnsi="Times New Roman" w:cs="Times New Roman"/>
          <w:b/>
          <w:sz w:val="24"/>
          <w:szCs w:val="24"/>
        </w:rPr>
      </w:pPr>
    </w:p>
    <w:p w:rsidR="005B0986" w:rsidRDefault="005B0986" w:rsidP="008D0A00">
      <w:pPr>
        <w:spacing w:after="0" w:line="240" w:lineRule="auto"/>
        <w:rPr>
          <w:rFonts w:ascii="Times New Roman" w:hAnsi="Times New Roman" w:cs="Times New Roman"/>
          <w:b/>
          <w:sz w:val="24"/>
          <w:szCs w:val="24"/>
        </w:rPr>
      </w:pPr>
    </w:p>
    <w:p w:rsidR="005B0986" w:rsidRDefault="005B0986" w:rsidP="008D0A00">
      <w:pPr>
        <w:spacing w:after="0" w:line="240" w:lineRule="auto"/>
        <w:rPr>
          <w:rFonts w:ascii="Times New Roman" w:hAnsi="Times New Roman" w:cs="Times New Roman"/>
          <w:b/>
          <w:sz w:val="24"/>
          <w:szCs w:val="24"/>
        </w:rPr>
      </w:pPr>
    </w:p>
    <w:p w:rsidR="005B0986" w:rsidRDefault="005B0986" w:rsidP="008D0A00">
      <w:pPr>
        <w:spacing w:after="0" w:line="240" w:lineRule="auto"/>
        <w:rPr>
          <w:rFonts w:ascii="Times New Roman" w:hAnsi="Times New Roman" w:cs="Times New Roman"/>
          <w:b/>
          <w:sz w:val="24"/>
          <w:szCs w:val="24"/>
        </w:rPr>
      </w:pPr>
    </w:p>
    <w:p w:rsidR="005B0986" w:rsidRDefault="005B0986" w:rsidP="008D0A00">
      <w:pPr>
        <w:spacing w:after="0" w:line="240" w:lineRule="auto"/>
        <w:rPr>
          <w:rFonts w:ascii="Times New Roman" w:hAnsi="Times New Roman" w:cs="Times New Roman"/>
          <w:b/>
          <w:sz w:val="24"/>
          <w:szCs w:val="24"/>
        </w:rPr>
      </w:pPr>
    </w:p>
    <w:p w:rsidR="005B0986" w:rsidRDefault="005B0986" w:rsidP="008D0A00">
      <w:pPr>
        <w:spacing w:after="0" w:line="240" w:lineRule="auto"/>
        <w:rPr>
          <w:rFonts w:ascii="Times New Roman" w:hAnsi="Times New Roman" w:cs="Times New Roman"/>
          <w:b/>
          <w:sz w:val="24"/>
          <w:szCs w:val="24"/>
        </w:rPr>
      </w:pPr>
    </w:p>
    <w:p w:rsidR="005B0986" w:rsidRDefault="005B0986" w:rsidP="008D0A00">
      <w:pPr>
        <w:spacing w:after="0" w:line="240" w:lineRule="auto"/>
        <w:rPr>
          <w:rFonts w:ascii="Times New Roman" w:hAnsi="Times New Roman" w:cs="Times New Roman"/>
          <w:b/>
          <w:sz w:val="24"/>
          <w:szCs w:val="24"/>
        </w:rPr>
      </w:pPr>
    </w:p>
    <w:p w:rsidR="005B0986" w:rsidRDefault="005B0986" w:rsidP="008D0A00">
      <w:pPr>
        <w:spacing w:after="0" w:line="240" w:lineRule="auto"/>
        <w:rPr>
          <w:rFonts w:ascii="Times New Roman" w:hAnsi="Times New Roman" w:cs="Times New Roman"/>
          <w:b/>
          <w:sz w:val="24"/>
          <w:szCs w:val="24"/>
        </w:rPr>
      </w:pPr>
    </w:p>
    <w:p w:rsidR="005B0986" w:rsidRDefault="005B0986" w:rsidP="008D0A00">
      <w:pPr>
        <w:spacing w:after="0" w:line="240" w:lineRule="auto"/>
        <w:rPr>
          <w:rFonts w:ascii="Times New Roman" w:hAnsi="Times New Roman" w:cs="Times New Roman"/>
          <w:b/>
          <w:sz w:val="24"/>
          <w:szCs w:val="24"/>
        </w:rPr>
      </w:pPr>
    </w:p>
    <w:p w:rsidR="005B0986" w:rsidRDefault="005B0986" w:rsidP="008D0A00">
      <w:pPr>
        <w:spacing w:after="0" w:line="240" w:lineRule="auto"/>
        <w:rPr>
          <w:rFonts w:ascii="Times New Roman" w:hAnsi="Times New Roman" w:cs="Times New Roman"/>
          <w:b/>
          <w:sz w:val="24"/>
          <w:szCs w:val="24"/>
        </w:rPr>
      </w:pPr>
    </w:p>
    <w:p w:rsidR="005B0986" w:rsidRDefault="005B0986" w:rsidP="008D0A00">
      <w:pPr>
        <w:spacing w:after="0" w:line="240" w:lineRule="auto"/>
        <w:rPr>
          <w:rFonts w:ascii="Times New Roman" w:hAnsi="Times New Roman" w:cs="Times New Roman"/>
          <w:b/>
          <w:sz w:val="24"/>
          <w:szCs w:val="24"/>
        </w:rPr>
      </w:pPr>
    </w:p>
    <w:p w:rsidR="005B0986" w:rsidRDefault="005B0986" w:rsidP="008D0A00">
      <w:pPr>
        <w:spacing w:after="0" w:line="240" w:lineRule="auto"/>
        <w:rPr>
          <w:rFonts w:ascii="Times New Roman" w:hAnsi="Times New Roman" w:cs="Times New Roman"/>
          <w:b/>
          <w:sz w:val="24"/>
          <w:szCs w:val="24"/>
        </w:rPr>
      </w:pPr>
    </w:p>
    <w:p w:rsidR="005B0986" w:rsidRDefault="005B0986" w:rsidP="008D0A00">
      <w:pPr>
        <w:spacing w:after="0" w:line="240" w:lineRule="auto"/>
        <w:rPr>
          <w:rFonts w:ascii="Times New Roman" w:hAnsi="Times New Roman" w:cs="Times New Roman"/>
          <w:b/>
          <w:sz w:val="24"/>
          <w:szCs w:val="24"/>
        </w:rPr>
      </w:pPr>
    </w:p>
    <w:p w:rsidR="005B0986" w:rsidRDefault="005B0986" w:rsidP="008D0A00">
      <w:pPr>
        <w:spacing w:after="0" w:line="240" w:lineRule="auto"/>
        <w:rPr>
          <w:rFonts w:ascii="Times New Roman" w:hAnsi="Times New Roman" w:cs="Times New Roman"/>
          <w:b/>
          <w:sz w:val="24"/>
          <w:szCs w:val="24"/>
        </w:rPr>
      </w:pPr>
    </w:p>
    <w:p w:rsidR="005B0986" w:rsidRDefault="005B0986" w:rsidP="008D0A00">
      <w:pPr>
        <w:spacing w:after="0" w:line="240" w:lineRule="auto"/>
        <w:rPr>
          <w:rFonts w:ascii="Times New Roman" w:hAnsi="Times New Roman" w:cs="Times New Roman"/>
          <w:b/>
          <w:sz w:val="24"/>
          <w:szCs w:val="24"/>
        </w:rPr>
      </w:pPr>
    </w:p>
    <w:p w:rsidR="005B0986" w:rsidRDefault="005B0986" w:rsidP="008D0A00">
      <w:pPr>
        <w:spacing w:after="0" w:line="240" w:lineRule="auto"/>
        <w:rPr>
          <w:rFonts w:ascii="Times New Roman" w:hAnsi="Times New Roman" w:cs="Times New Roman"/>
          <w:b/>
          <w:sz w:val="24"/>
          <w:szCs w:val="24"/>
        </w:rPr>
      </w:pPr>
    </w:p>
    <w:p w:rsidR="005B0986" w:rsidRDefault="005B0986" w:rsidP="008D0A00">
      <w:pPr>
        <w:spacing w:after="0" w:line="240" w:lineRule="auto"/>
        <w:rPr>
          <w:rFonts w:ascii="Times New Roman" w:hAnsi="Times New Roman" w:cs="Times New Roman"/>
          <w:b/>
          <w:sz w:val="24"/>
          <w:szCs w:val="24"/>
        </w:rPr>
      </w:pPr>
    </w:p>
    <w:p w:rsidR="005B0986" w:rsidRDefault="005B0986" w:rsidP="008D0A00">
      <w:pPr>
        <w:spacing w:after="0" w:line="240" w:lineRule="auto"/>
        <w:rPr>
          <w:rFonts w:ascii="Times New Roman" w:hAnsi="Times New Roman" w:cs="Times New Roman"/>
          <w:b/>
          <w:sz w:val="24"/>
          <w:szCs w:val="24"/>
        </w:rPr>
      </w:pPr>
    </w:p>
    <w:p w:rsidR="005B0986" w:rsidRDefault="005B0986" w:rsidP="008D0A00">
      <w:pPr>
        <w:spacing w:after="0" w:line="240" w:lineRule="auto"/>
        <w:rPr>
          <w:rFonts w:ascii="Times New Roman" w:hAnsi="Times New Roman" w:cs="Times New Roman"/>
          <w:b/>
          <w:sz w:val="24"/>
          <w:szCs w:val="24"/>
        </w:rPr>
      </w:pPr>
    </w:p>
    <w:p w:rsidR="005B0986" w:rsidRDefault="005B0986" w:rsidP="008D0A00">
      <w:pPr>
        <w:spacing w:after="0" w:line="240" w:lineRule="auto"/>
        <w:rPr>
          <w:rFonts w:ascii="Times New Roman" w:hAnsi="Times New Roman" w:cs="Times New Roman"/>
          <w:b/>
          <w:sz w:val="24"/>
          <w:szCs w:val="24"/>
        </w:rPr>
      </w:pPr>
    </w:p>
    <w:p w:rsidR="005B0986" w:rsidRDefault="005B0986" w:rsidP="008D0A00">
      <w:pPr>
        <w:spacing w:after="0" w:line="240" w:lineRule="auto"/>
        <w:rPr>
          <w:rFonts w:ascii="Times New Roman" w:hAnsi="Times New Roman" w:cs="Times New Roman"/>
          <w:b/>
          <w:sz w:val="24"/>
          <w:szCs w:val="24"/>
        </w:rPr>
      </w:pPr>
    </w:p>
    <w:p w:rsidR="005B0986" w:rsidRDefault="005B0986" w:rsidP="008D0A00">
      <w:pPr>
        <w:spacing w:after="0" w:line="240" w:lineRule="auto"/>
        <w:rPr>
          <w:rFonts w:ascii="Times New Roman" w:hAnsi="Times New Roman" w:cs="Times New Roman"/>
          <w:b/>
          <w:sz w:val="24"/>
          <w:szCs w:val="24"/>
        </w:rPr>
      </w:pPr>
    </w:p>
    <w:p w:rsidR="005B0986" w:rsidRDefault="005B0986" w:rsidP="008D0A00">
      <w:pPr>
        <w:spacing w:after="0" w:line="240" w:lineRule="auto"/>
        <w:rPr>
          <w:rFonts w:ascii="Times New Roman" w:hAnsi="Times New Roman" w:cs="Times New Roman"/>
          <w:b/>
          <w:sz w:val="24"/>
          <w:szCs w:val="24"/>
        </w:rPr>
      </w:pPr>
    </w:p>
    <w:p w:rsidR="005B0986" w:rsidRDefault="005B0986" w:rsidP="008D0A00">
      <w:pPr>
        <w:spacing w:after="0" w:line="240" w:lineRule="auto"/>
        <w:rPr>
          <w:rFonts w:ascii="Times New Roman" w:hAnsi="Times New Roman" w:cs="Times New Roman"/>
          <w:b/>
          <w:sz w:val="24"/>
          <w:szCs w:val="24"/>
        </w:rPr>
      </w:pPr>
    </w:p>
    <w:p w:rsidR="005B0986" w:rsidRDefault="005B0986" w:rsidP="008D0A00">
      <w:pPr>
        <w:spacing w:after="0" w:line="240" w:lineRule="auto"/>
        <w:rPr>
          <w:rFonts w:ascii="Times New Roman" w:hAnsi="Times New Roman" w:cs="Times New Roman"/>
          <w:b/>
          <w:sz w:val="24"/>
          <w:szCs w:val="24"/>
        </w:rPr>
      </w:pPr>
    </w:p>
    <w:p w:rsidR="005B0986" w:rsidRDefault="005B0986" w:rsidP="008D0A00">
      <w:pPr>
        <w:spacing w:after="0" w:line="240" w:lineRule="auto"/>
        <w:rPr>
          <w:rFonts w:ascii="Times New Roman" w:hAnsi="Times New Roman" w:cs="Times New Roman"/>
          <w:b/>
          <w:sz w:val="24"/>
          <w:szCs w:val="24"/>
        </w:rPr>
      </w:pPr>
    </w:p>
    <w:p w:rsidR="005B0986" w:rsidRDefault="005B0986" w:rsidP="008D0A00">
      <w:pPr>
        <w:spacing w:after="0" w:line="240" w:lineRule="auto"/>
        <w:rPr>
          <w:rFonts w:ascii="Times New Roman" w:hAnsi="Times New Roman" w:cs="Times New Roman"/>
          <w:b/>
          <w:sz w:val="24"/>
          <w:szCs w:val="24"/>
        </w:rPr>
      </w:pPr>
    </w:p>
    <w:p w:rsidR="005B0986" w:rsidRDefault="005B0986" w:rsidP="008D0A00">
      <w:pPr>
        <w:spacing w:after="0" w:line="240" w:lineRule="auto"/>
        <w:rPr>
          <w:rFonts w:ascii="Times New Roman" w:hAnsi="Times New Roman" w:cs="Times New Roman"/>
          <w:b/>
          <w:sz w:val="24"/>
          <w:szCs w:val="24"/>
        </w:rPr>
      </w:pPr>
    </w:p>
    <w:p w:rsidR="005B0986" w:rsidRDefault="005B0986" w:rsidP="008D0A00">
      <w:pPr>
        <w:spacing w:after="0" w:line="240" w:lineRule="auto"/>
        <w:rPr>
          <w:rFonts w:ascii="Times New Roman" w:hAnsi="Times New Roman" w:cs="Times New Roman"/>
          <w:b/>
          <w:sz w:val="24"/>
          <w:szCs w:val="24"/>
        </w:rPr>
      </w:pPr>
    </w:p>
    <w:p w:rsidR="005B0986" w:rsidRDefault="005B0986" w:rsidP="008D0A00">
      <w:pPr>
        <w:spacing w:after="0" w:line="240" w:lineRule="auto"/>
        <w:rPr>
          <w:rFonts w:ascii="Times New Roman" w:hAnsi="Times New Roman" w:cs="Times New Roman"/>
          <w:b/>
          <w:sz w:val="24"/>
          <w:szCs w:val="24"/>
        </w:rPr>
      </w:pPr>
    </w:p>
    <w:p w:rsidR="005B0986" w:rsidRDefault="005B0986" w:rsidP="008D0A00">
      <w:pPr>
        <w:spacing w:after="0" w:line="240" w:lineRule="auto"/>
        <w:rPr>
          <w:rFonts w:ascii="Times New Roman" w:hAnsi="Times New Roman" w:cs="Times New Roman"/>
          <w:b/>
          <w:sz w:val="24"/>
          <w:szCs w:val="24"/>
        </w:rPr>
      </w:pPr>
    </w:p>
    <w:p w:rsidR="005739BA" w:rsidRDefault="005739BA" w:rsidP="008D0A00">
      <w:pPr>
        <w:spacing w:after="0" w:line="240" w:lineRule="auto"/>
        <w:rPr>
          <w:rFonts w:ascii="Times New Roman" w:hAnsi="Times New Roman" w:cs="Times New Roman"/>
          <w:b/>
          <w:sz w:val="24"/>
          <w:szCs w:val="24"/>
        </w:rPr>
      </w:pPr>
    </w:p>
    <w:p w:rsidR="00E63AA3" w:rsidRPr="00E63AA3" w:rsidRDefault="00E63AA3" w:rsidP="00E63AA3">
      <w:pPr>
        <w:keepNext/>
        <w:shd w:val="clear" w:color="auto" w:fill="E6E6E6"/>
        <w:spacing w:after="0" w:line="240" w:lineRule="auto"/>
        <w:outlineLvl w:val="0"/>
        <w:rPr>
          <w:rFonts w:ascii="Times New Roman" w:eastAsia="Times New Roman" w:hAnsi="Times New Roman" w:cs="Times New Roman"/>
          <w:b/>
          <w:bCs/>
          <w:i/>
          <w:iCs/>
          <w:sz w:val="24"/>
          <w:szCs w:val="24"/>
          <w:lang w:eastAsia="pl-PL"/>
        </w:rPr>
      </w:pPr>
      <w:r w:rsidRPr="00E63AA3">
        <w:rPr>
          <w:rFonts w:ascii="Times New Roman" w:eastAsia="Times New Roman" w:hAnsi="Times New Roman" w:cs="Times New Roman"/>
          <w:b/>
          <w:bCs/>
          <w:i/>
          <w:iCs/>
          <w:sz w:val="24"/>
          <w:szCs w:val="24"/>
          <w:lang w:eastAsia="pl-PL"/>
        </w:rPr>
        <w:t xml:space="preserve">                                             Zobowiązanie innego podmiotu              Załącznik nr </w:t>
      </w:r>
      <w:r w:rsidR="00B80596">
        <w:rPr>
          <w:rFonts w:ascii="Times New Roman" w:eastAsia="Times New Roman" w:hAnsi="Times New Roman" w:cs="Times New Roman"/>
          <w:b/>
          <w:bCs/>
          <w:i/>
          <w:iCs/>
          <w:sz w:val="24"/>
          <w:szCs w:val="24"/>
          <w:lang w:eastAsia="pl-PL"/>
        </w:rPr>
        <w:t>5</w:t>
      </w:r>
      <w:r w:rsidRPr="00E63AA3">
        <w:rPr>
          <w:rFonts w:ascii="Times New Roman" w:eastAsia="Times New Roman" w:hAnsi="Times New Roman" w:cs="Times New Roman"/>
          <w:b/>
          <w:bCs/>
          <w:i/>
          <w:iCs/>
          <w:sz w:val="24"/>
          <w:szCs w:val="24"/>
          <w:lang w:eastAsia="pl-PL"/>
        </w:rPr>
        <w:t xml:space="preserve"> do SIWZ</w:t>
      </w:r>
    </w:p>
    <w:p w:rsidR="00E63AA3" w:rsidRDefault="00E63AA3" w:rsidP="00E63AA3">
      <w:pPr>
        <w:spacing w:after="0"/>
        <w:jc w:val="center"/>
        <w:rPr>
          <w:rFonts w:ascii="Times New Roman" w:hAnsi="Times New Roman" w:cs="Times New Roman"/>
          <w:b/>
          <w:sz w:val="24"/>
          <w:szCs w:val="24"/>
          <w:lang w:eastAsia="pl-PL"/>
        </w:rPr>
      </w:pPr>
    </w:p>
    <w:p w:rsidR="00D81E9A" w:rsidRPr="00E63AA3" w:rsidRDefault="00D81E9A" w:rsidP="00E63AA3">
      <w:pPr>
        <w:spacing w:after="0"/>
        <w:jc w:val="center"/>
        <w:rPr>
          <w:rFonts w:ascii="Times New Roman" w:hAnsi="Times New Roman" w:cs="Times New Roman"/>
          <w:b/>
          <w:sz w:val="24"/>
          <w:szCs w:val="24"/>
          <w:lang w:eastAsia="pl-PL"/>
        </w:rPr>
      </w:pPr>
    </w:p>
    <w:p w:rsidR="00E63AA3" w:rsidRPr="00E63AA3" w:rsidRDefault="00E63AA3" w:rsidP="00E63AA3">
      <w:pPr>
        <w:tabs>
          <w:tab w:val="center" w:pos="4535"/>
          <w:tab w:val="left" w:pos="7170"/>
        </w:tabs>
        <w:spacing w:after="0" w:line="240" w:lineRule="auto"/>
        <w:rPr>
          <w:rFonts w:ascii="Times New Roman" w:hAnsi="Times New Roman" w:cs="Times New Roman"/>
          <w:b/>
          <w:sz w:val="24"/>
          <w:szCs w:val="24"/>
          <w:lang w:eastAsia="pl-PL"/>
        </w:rPr>
      </w:pPr>
      <w:r w:rsidRPr="00E63AA3">
        <w:rPr>
          <w:rFonts w:ascii="Times New Roman" w:hAnsi="Times New Roman" w:cs="Times New Roman"/>
          <w:b/>
          <w:sz w:val="24"/>
          <w:szCs w:val="24"/>
          <w:lang w:eastAsia="pl-PL"/>
        </w:rPr>
        <w:tab/>
        <w:t>ZOBOWIĄZANIE INNEGO PODMIOTU</w:t>
      </w:r>
      <w:r w:rsidRPr="00E63AA3">
        <w:rPr>
          <w:rFonts w:ascii="Times New Roman" w:hAnsi="Times New Roman" w:cs="Times New Roman"/>
          <w:b/>
          <w:sz w:val="24"/>
          <w:szCs w:val="24"/>
          <w:lang w:eastAsia="pl-PL"/>
        </w:rPr>
        <w:tab/>
      </w:r>
    </w:p>
    <w:p w:rsidR="00E63AA3" w:rsidRPr="00E63AA3" w:rsidRDefault="00E63AA3" w:rsidP="00E63AA3">
      <w:pPr>
        <w:spacing w:after="0" w:line="240" w:lineRule="auto"/>
        <w:jc w:val="center"/>
        <w:rPr>
          <w:rFonts w:ascii="Times New Roman" w:hAnsi="Times New Roman" w:cs="Times New Roman"/>
          <w:b/>
          <w:sz w:val="24"/>
          <w:szCs w:val="24"/>
          <w:lang w:eastAsia="pl-PL"/>
        </w:rPr>
      </w:pPr>
      <w:r w:rsidRPr="00E63AA3">
        <w:rPr>
          <w:rFonts w:ascii="Times New Roman" w:hAnsi="Times New Roman" w:cs="Times New Roman"/>
          <w:b/>
          <w:sz w:val="24"/>
          <w:szCs w:val="24"/>
          <w:lang w:eastAsia="pl-PL"/>
        </w:rPr>
        <w:t>DO ODDANIA DO DYSPOZYCJI NIEZBĘDNYCH ZASOBÓW</w:t>
      </w:r>
    </w:p>
    <w:p w:rsidR="00E63AA3" w:rsidRPr="00E63AA3" w:rsidRDefault="00E63AA3" w:rsidP="00E63AA3">
      <w:pPr>
        <w:spacing w:after="0" w:line="240" w:lineRule="auto"/>
        <w:jc w:val="center"/>
        <w:rPr>
          <w:rFonts w:ascii="Times New Roman" w:hAnsi="Times New Roman" w:cs="Times New Roman"/>
          <w:b/>
          <w:sz w:val="24"/>
          <w:szCs w:val="24"/>
          <w:lang w:eastAsia="pl-PL"/>
        </w:rPr>
      </w:pPr>
      <w:r w:rsidRPr="00E63AA3">
        <w:rPr>
          <w:rFonts w:ascii="Times New Roman" w:hAnsi="Times New Roman" w:cs="Times New Roman"/>
          <w:b/>
          <w:sz w:val="24"/>
          <w:szCs w:val="24"/>
          <w:lang w:eastAsia="pl-PL"/>
        </w:rPr>
        <w:t>NA OKRES KORZYSTANIA Z NICH PRZY WYKONANIU ZAMÓWIENIA</w:t>
      </w:r>
    </w:p>
    <w:p w:rsidR="00E63AA3" w:rsidRPr="00E63AA3" w:rsidRDefault="00E63AA3" w:rsidP="00E63AA3">
      <w:pPr>
        <w:spacing w:after="0"/>
        <w:jc w:val="center"/>
        <w:rPr>
          <w:rFonts w:ascii="Times New Roman" w:hAnsi="Times New Roman" w:cs="Times New Roman"/>
          <w:sz w:val="24"/>
          <w:szCs w:val="24"/>
          <w:lang w:eastAsia="pl-PL"/>
        </w:rPr>
      </w:pPr>
      <w:r w:rsidRPr="00E63AA3">
        <w:rPr>
          <w:rFonts w:ascii="Times New Roman" w:hAnsi="Times New Roman" w:cs="Times New Roman"/>
          <w:sz w:val="24"/>
          <w:szCs w:val="24"/>
          <w:lang w:eastAsia="pl-PL"/>
        </w:rPr>
        <w:t>w trybie art. 22a ust. 1 ustawy Prawo zamówień publicznych.</w:t>
      </w:r>
    </w:p>
    <w:p w:rsidR="00E63AA3" w:rsidRPr="00E63AA3" w:rsidRDefault="00E63AA3" w:rsidP="00E63AA3">
      <w:pPr>
        <w:adjustRightInd w:val="0"/>
        <w:spacing w:after="0"/>
        <w:rPr>
          <w:rFonts w:ascii="Times New Roman" w:hAnsi="Times New Roman" w:cs="Times New Roman"/>
          <w:b/>
          <w:bCs/>
          <w:sz w:val="24"/>
          <w:szCs w:val="24"/>
          <w:lang w:eastAsia="pl-PL"/>
        </w:rPr>
      </w:pPr>
    </w:p>
    <w:p w:rsidR="00E63AA3" w:rsidRPr="0008705F" w:rsidRDefault="00E63AA3" w:rsidP="0008705F">
      <w:pPr>
        <w:jc w:val="center"/>
        <w:rPr>
          <w:b/>
          <w:sz w:val="26"/>
          <w:szCs w:val="26"/>
        </w:rPr>
      </w:pPr>
      <w:r w:rsidRPr="00E44C0B">
        <w:rPr>
          <w:rFonts w:ascii="Times New Roman" w:eastAsia="Times New Roman" w:hAnsi="Times New Roman" w:cs="Times New Roman"/>
          <w:sz w:val="26"/>
          <w:szCs w:val="26"/>
          <w:lang w:eastAsia="pl-PL"/>
        </w:rPr>
        <w:t xml:space="preserve">Dot.: </w:t>
      </w:r>
      <w:r w:rsidR="00E44C0B" w:rsidRPr="00E44C0B">
        <w:rPr>
          <w:rFonts w:ascii="Times New Roman" w:hAnsi="Times New Roman" w:cs="Times New Roman"/>
          <w:b/>
          <w:bCs/>
          <w:sz w:val="26"/>
          <w:szCs w:val="26"/>
        </w:rPr>
        <w:t>„</w:t>
      </w:r>
      <w:r w:rsidR="00E44C0B" w:rsidRPr="00E44C0B">
        <w:rPr>
          <w:rFonts w:ascii="Times New Roman" w:hAnsi="Times New Roman" w:cs="Times New Roman"/>
          <w:b/>
          <w:sz w:val="26"/>
          <w:szCs w:val="26"/>
        </w:rPr>
        <w:t xml:space="preserve">Wykonanie podziału nieruchomości położonych na terenie powiatu częstochowskiego” </w:t>
      </w:r>
      <w:r w:rsidR="00E44C0B" w:rsidRPr="00B80596">
        <w:rPr>
          <w:rFonts w:ascii="Times New Roman" w:hAnsi="Times New Roman" w:cs="Times New Roman"/>
          <w:b/>
          <w:sz w:val="26"/>
          <w:szCs w:val="26"/>
        </w:rPr>
        <w:t xml:space="preserve">- </w:t>
      </w:r>
      <w:r w:rsidR="003962F3" w:rsidRPr="00B80596">
        <w:rPr>
          <w:rFonts w:ascii="Times New Roman" w:hAnsi="Times New Roman" w:cs="Times New Roman"/>
          <w:b/>
          <w:sz w:val="26"/>
          <w:szCs w:val="26"/>
        </w:rPr>
        <w:t>4</w:t>
      </w:r>
      <w:r w:rsidR="00E44C0B" w:rsidRPr="00B80596">
        <w:rPr>
          <w:rFonts w:ascii="Times New Roman" w:hAnsi="Times New Roman" w:cs="Times New Roman"/>
          <w:b/>
          <w:sz w:val="26"/>
          <w:szCs w:val="26"/>
        </w:rPr>
        <w:t xml:space="preserve"> części</w:t>
      </w:r>
    </w:p>
    <w:p w:rsidR="00E63AA3" w:rsidRPr="00E63AA3" w:rsidRDefault="00E63AA3" w:rsidP="00E63AA3">
      <w:pPr>
        <w:adjustRightInd w:val="0"/>
        <w:spacing w:after="0"/>
        <w:rPr>
          <w:rFonts w:ascii="Times New Roman" w:hAnsi="Times New Roman" w:cs="Times New Roman"/>
          <w:sz w:val="24"/>
          <w:szCs w:val="24"/>
          <w:lang w:eastAsia="pl-PL"/>
        </w:rPr>
      </w:pPr>
      <w:r w:rsidRPr="00E63AA3">
        <w:rPr>
          <w:rFonts w:ascii="Times New Roman" w:hAnsi="Times New Roman" w:cs="Times New Roman"/>
          <w:sz w:val="24"/>
          <w:szCs w:val="24"/>
          <w:lang w:eastAsia="pl-PL"/>
        </w:rPr>
        <w:t xml:space="preserve">Ja/My niżej podpisany(ni) </w:t>
      </w:r>
    </w:p>
    <w:p w:rsidR="00E63AA3" w:rsidRPr="00E63AA3" w:rsidRDefault="00E63AA3" w:rsidP="00E63AA3">
      <w:pPr>
        <w:adjustRightInd w:val="0"/>
        <w:spacing w:after="0"/>
        <w:rPr>
          <w:rFonts w:ascii="Times New Roman" w:hAnsi="Times New Roman" w:cs="Times New Roman"/>
          <w:sz w:val="24"/>
          <w:szCs w:val="24"/>
          <w:lang w:eastAsia="pl-PL"/>
        </w:rPr>
      </w:pPr>
      <w:r w:rsidRPr="00E63AA3">
        <w:rPr>
          <w:rFonts w:ascii="Times New Roman" w:hAnsi="Times New Roman" w:cs="Times New Roman"/>
          <w:sz w:val="24"/>
          <w:szCs w:val="24"/>
          <w:lang w:eastAsia="pl-PL"/>
        </w:rPr>
        <w:t>………………….………………………...……………………………</w:t>
      </w:r>
    </w:p>
    <w:p w:rsidR="00E63AA3" w:rsidRPr="00E63AA3" w:rsidRDefault="00E63AA3" w:rsidP="00E63AA3">
      <w:pPr>
        <w:adjustRightInd w:val="0"/>
        <w:spacing w:after="0"/>
        <w:jc w:val="center"/>
        <w:rPr>
          <w:rFonts w:ascii="Times New Roman" w:hAnsi="Times New Roman" w:cs="Times New Roman"/>
          <w:i/>
          <w:sz w:val="20"/>
          <w:szCs w:val="20"/>
          <w:lang w:eastAsia="pl-PL"/>
        </w:rPr>
      </w:pPr>
      <w:r w:rsidRPr="00E63AA3">
        <w:rPr>
          <w:rFonts w:ascii="Times New Roman" w:hAnsi="Times New Roman" w:cs="Times New Roman"/>
          <w:i/>
          <w:sz w:val="20"/>
          <w:szCs w:val="20"/>
          <w:lang w:eastAsia="pl-PL"/>
        </w:rPr>
        <w:t xml:space="preserve">                          (imię i nazwisko składającego oświadczenie)</w:t>
      </w:r>
    </w:p>
    <w:p w:rsidR="00E63AA3" w:rsidRPr="00E63AA3" w:rsidRDefault="00E63AA3" w:rsidP="00E63AA3">
      <w:pPr>
        <w:adjustRightInd w:val="0"/>
        <w:spacing w:after="0"/>
        <w:rPr>
          <w:rFonts w:ascii="Times New Roman" w:hAnsi="Times New Roman" w:cs="Times New Roman"/>
          <w:sz w:val="20"/>
          <w:szCs w:val="20"/>
          <w:lang w:eastAsia="pl-PL"/>
        </w:rPr>
      </w:pPr>
    </w:p>
    <w:p w:rsidR="00E63AA3" w:rsidRPr="00E63AA3" w:rsidRDefault="00E63AA3" w:rsidP="00E63AA3">
      <w:pPr>
        <w:adjustRightInd w:val="0"/>
        <w:spacing w:after="0"/>
        <w:rPr>
          <w:rFonts w:ascii="Times New Roman" w:hAnsi="Times New Roman" w:cs="Times New Roman"/>
          <w:sz w:val="24"/>
          <w:szCs w:val="24"/>
          <w:lang w:eastAsia="pl-PL"/>
        </w:rPr>
      </w:pPr>
      <w:r w:rsidRPr="00E63AA3">
        <w:rPr>
          <w:rFonts w:ascii="Times New Roman" w:hAnsi="Times New Roman" w:cs="Times New Roman"/>
          <w:sz w:val="24"/>
          <w:szCs w:val="24"/>
          <w:lang w:eastAsia="pl-PL"/>
        </w:rPr>
        <w:t>będąc upoważnionym(/mi) do reprezentowania:</w:t>
      </w:r>
    </w:p>
    <w:p w:rsidR="00E63AA3" w:rsidRPr="00E63AA3" w:rsidRDefault="00E63AA3" w:rsidP="00E63AA3">
      <w:pPr>
        <w:adjustRightInd w:val="0"/>
        <w:spacing w:after="0"/>
        <w:rPr>
          <w:rFonts w:ascii="Times New Roman" w:hAnsi="Times New Roman" w:cs="Times New Roman"/>
          <w:sz w:val="18"/>
          <w:szCs w:val="18"/>
          <w:lang w:eastAsia="pl-PL"/>
        </w:rPr>
      </w:pPr>
      <w:r w:rsidRPr="00E63AA3">
        <w:rPr>
          <w:rFonts w:ascii="Times New Roman" w:hAnsi="Times New Roman" w:cs="Times New Roman"/>
          <w:sz w:val="18"/>
          <w:szCs w:val="18"/>
          <w:lang w:eastAsia="pl-PL"/>
        </w:rPr>
        <w:t>…………………………………………………………....………………...…………….…………………………………………………………………....………………...…………………………………………………………………………………….</w:t>
      </w:r>
    </w:p>
    <w:p w:rsidR="00E63AA3" w:rsidRPr="00E63AA3" w:rsidRDefault="00E63AA3" w:rsidP="00E63AA3">
      <w:pPr>
        <w:adjustRightInd w:val="0"/>
        <w:spacing w:after="0"/>
        <w:rPr>
          <w:rFonts w:ascii="Times New Roman" w:hAnsi="Times New Roman" w:cs="Times New Roman"/>
          <w:i/>
          <w:sz w:val="20"/>
          <w:szCs w:val="20"/>
          <w:lang w:eastAsia="pl-PL"/>
        </w:rPr>
      </w:pPr>
      <w:r w:rsidRPr="00E63AA3">
        <w:rPr>
          <w:rFonts w:ascii="Times New Roman" w:hAnsi="Times New Roman" w:cs="Times New Roman"/>
          <w:sz w:val="24"/>
          <w:szCs w:val="24"/>
          <w:lang w:eastAsia="pl-PL"/>
        </w:rPr>
        <w:t xml:space="preserve">                                     </w:t>
      </w:r>
      <w:r w:rsidRPr="00E63AA3">
        <w:rPr>
          <w:rFonts w:ascii="Times New Roman" w:hAnsi="Times New Roman" w:cs="Times New Roman"/>
          <w:i/>
          <w:sz w:val="20"/>
          <w:szCs w:val="20"/>
          <w:lang w:eastAsia="pl-PL"/>
        </w:rPr>
        <w:t>(nazwa i adres  podmiotu oddającego do dyspozycji zasoby)</w:t>
      </w:r>
    </w:p>
    <w:p w:rsidR="00E63AA3" w:rsidRPr="00E63AA3" w:rsidRDefault="00E63AA3" w:rsidP="00E63AA3">
      <w:pPr>
        <w:adjustRightInd w:val="0"/>
        <w:spacing w:after="0"/>
        <w:jc w:val="center"/>
        <w:rPr>
          <w:rFonts w:ascii="Times New Roman" w:hAnsi="Times New Roman" w:cs="Times New Roman"/>
          <w:b/>
          <w:bCs/>
          <w:sz w:val="24"/>
          <w:szCs w:val="24"/>
          <w:lang w:eastAsia="pl-PL"/>
        </w:rPr>
      </w:pPr>
    </w:p>
    <w:p w:rsidR="00E63AA3" w:rsidRPr="00E63AA3" w:rsidRDefault="00E63AA3" w:rsidP="00E63AA3">
      <w:pPr>
        <w:adjustRightInd w:val="0"/>
        <w:spacing w:after="0" w:line="240" w:lineRule="auto"/>
        <w:jc w:val="center"/>
        <w:rPr>
          <w:rFonts w:ascii="Times New Roman" w:hAnsi="Times New Roman" w:cs="Times New Roman"/>
          <w:sz w:val="24"/>
          <w:szCs w:val="24"/>
          <w:lang w:eastAsia="pl-PL"/>
        </w:rPr>
      </w:pPr>
      <w:r w:rsidRPr="00E63AA3">
        <w:rPr>
          <w:rFonts w:ascii="Times New Roman" w:hAnsi="Times New Roman" w:cs="Times New Roman"/>
          <w:b/>
          <w:bCs/>
          <w:sz w:val="24"/>
          <w:szCs w:val="24"/>
          <w:lang w:eastAsia="pl-PL"/>
        </w:rPr>
        <w:t>o ś w i a d c z a m(/y)</w:t>
      </w:r>
      <w:r w:rsidRPr="00E63AA3">
        <w:rPr>
          <w:rFonts w:ascii="Times New Roman" w:hAnsi="Times New Roman" w:cs="Times New Roman"/>
          <w:sz w:val="24"/>
          <w:szCs w:val="24"/>
          <w:lang w:eastAsia="pl-PL"/>
        </w:rPr>
        <w:t>,</w:t>
      </w:r>
    </w:p>
    <w:p w:rsidR="00E63AA3" w:rsidRPr="00E63AA3" w:rsidRDefault="00E63AA3" w:rsidP="00E63AA3">
      <w:pPr>
        <w:adjustRightInd w:val="0"/>
        <w:spacing w:after="0" w:line="240" w:lineRule="auto"/>
        <w:rPr>
          <w:rFonts w:ascii="Times New Roman" w:hAnsi="Times New Roman" w:cs="Times New Roman"/>
          <w:sz w:val="24"/>
          <w:szCs w:val="24"/>
          <w:lang w:eastAsia="pl-PL"/>
        </w:rPr>
      </w:pPr>
      <w:r w:rsidRPr="00E63AA3">
        <w:rPr>
          <w:rFonts w:ascii="Times New Roman" w:hAnsi="Times New Roman" w:cs="Times New Roman"/>
          <w:sz w:val="24"/>
          <w:szCs w:val="24"/>
          <w:lang w:eastAsia="pl-PL"/>
        </w:rPr>
        <w:t>że wyżej wymieniony podmiot, stosownie do art. 22a ust. 1 ustawy z dnia 29 stycznia 2004 r. – Prawo zamówień publicznych (Dz. U. z 201</w:t>
      </w:r>
      <w:r w:rsidR="003962F3">
        <w:rPr>
          <w:rFonts w:ascii="Times New Roman" w:hAnsi="Times New Roman" w:cs="Times New Roman"/>
          <w:sz w:val="24"/>
          <w:szCs w:val="24"/>
          <w:lang w:eastAsia="pl-PL"/>
        </w:rPr>
        <w:t>8</w:t>
      </w:r>
      <w:r w:rsidRPr="00E63AA3">
        <w:rPr>
          <w:rFonts w:ascii="Times New Roman" w:hAnsi="Times New Roman" w:cs="Times New Roman"/>
          <w:sz w:val="24"/>
          <w:szCs w:val="24"/>
          <w:lang w:eastAsia="pl-PL"/>
        </w:rPr>
        <w:t xml:space="preserve"> r., poz. 19</w:t>
      </w:r>
      <w:r w:rsidR="003962F3">
        <w:rPr>
          <w:rFonts w:ascii="Times New Roman" w:hAnsi="Times New Roman" w:cs="Times New Roman"/>
          <w:sz w:val="24"/>
          <w:szCs w:val="24"/>
          <w:lang w:eastAsia="pl-PL"/>
        </w:rPr>
        <w:t>86</w:t>
      </w:r>
      <w:r w:rsidRPr="00E63AA3">
        <w:rPr>
          <w:rFonts w:ascii="Times New Roman" w:hAnsi="Times New Roman" w:cs="Times New Roman"/>
          <w:sz w:val="24"/>
          <w:szCs w:val="24"/>
          <w:lang w:eastAsia="pl-PL"/>
        </w:rPr>
        <w:t xml:space="preserve"> z </w:t>
      </w:r>
      <w:proofErr w:type="spellStart"/>
      <w:r w:rsidRPr="00E63AA3">
        <w:rPr>
          <w:rFonts w:ascii="Times New Roman" w:hAnsi="Times New Roman" w:cs="Times New Roman"/>
          <w:sz w:val="24"/>
          <w:szCs w:val="24"/>
          <w:lang w:eastAsia="pl-PL"/>
        </w:rPr>
        <w:t>późn</w:t>
      </w:r>
      <w:proofErr w:type="spellEnd"/>
      <w:r w:rsidRPr="00E63AA3">
        <w:rPr>
          <w:rFonts w:ascii="Times New Roman" w:hAnsi="Times New Roman" w:cs="Times New Roman"/>
          <w:sz w:val="24"/>
          <w:szCs w:val="24"/>
          <w:lang w:eastAsia="pl-PL"/>
        </w:rPr>
        <w:t>. zm.), odda Wykonawcy</w:t>
      </w:r>
    </w:p>
    <w:p w:rsidR="00E63AA3" w:rsidRPr="00E63AA3" w:rsidRDefault="00E63AA3" w:rsidP="00E63AA3">
      <w:pPr>
        <w:adjustRightInd w:val="0"/>
        <w:spacing w:after="0" w:line="240" w:lineRule="auto"/>
        <w:rPr>
          <w:rFonts w:ascii="Times New Roman" w:hAnsi="Times New Roman" w:cs="Times New Roman"/>
          <w:sz w:val="18"/>
          <w:szCs w:val="18"/>
          <w:lang w:eastAsia="pl-PL"/>
        </w:rPr>
      </w:pPr>
      <w:r w:rsidRPr="00E63AA3">
        <w:rPr>
          <w:rFonts w:ascii="Times New Roman" w:hAnsi="Times New Roman" w:cs="Times New Roman"/>
          <w:sz w:val="18"/>
          <w:szCs w:val="18"/>
          <w:lang w:eastAsia="pl-PL"/>
        </w:rPr>
        <w:t>…………………………………………………………....………………...…………………….…………………………….…</w:t>
      </w:r>
    </w:p>
    <w:p w:rsidR="00E63AA3" w:rsidRPr="00E63AA3" w:rsidRDefault="00E63AA3" w:rsidP="00E63AA3">
      <w:pPr>
        <w:adjustRightInd w:val="0"/>
        <w:spacing w:after="0" w:line="240" w:lineRule="auto"/>
        <w:rPr>
          <w:rFonts w:ascii="Times New Roman" w:hAnsi="Times New Roman" w:cs="Times New Roman"/>
          <w:sz w:val="18"/>
          <w:szCs w:val="18"/>
          <w:lang w:eastAsia="pl-PL"/>
        </w:rPr>
      </w:pPr>
      <w:r w:rsidRPr="00E63AA3">
        <w:rPr>
          <w:rFonts w:ascii="Times New Roman" w:hAnsi="Times New Roman" w:cs="Times New Roman"/>
          <w:sz w:val="18"/>
          <w:szCs w:val="18"/>
          <w:lang w:eastAsia="pl-PL"/>
        </w:rPr>
        <w:t>………………………………………………………………………………..………......….….…………...…………….……</w:t>
      </w:r>
    </w:p>
    <w:p w:rsidR="00E63AA3" w:rsidRPr="00E63AA3" w:rsidRDefault="00E63AA3" w:rsidP="00E63AA3">
      <w:pPr>
        <w:adjustRightInd w:val="0"/>
        <w:spacing w:after="0" w:line="240" w:lineRule="auto"/>
        <w:jc w:val="center"/>
        <w:rPr>
          <w:rFonts w:ascii="Times New Roman" w:hAnsi="Times New Roman" w:cs="Times New Roman"/>
          <w:i/>
          <w:sz w:val="20"/>
          <w:szCs w:val="20"/>
          <w:lang w:eastAsia="pl-PL"/>
        </w:rPr>
      </w:pPr>
      <w:r w:rsidRPr="00E63AA3">
        <w:rPr>
          <w:rFonts w:ascii="Times New Roman" w:hAnsi="Times New Roman" w:cs="Times New Roman"/>
          <w:i/>
          <w:sz w:val="20"/>
          <w:szCs w:val="20"/>
          <w:lang w:eastAsia="pl-PL"/>
        </w:rPr>
        <w:t>(nazwa i adres Wykonawcy składającego ofertę)</w:t>
      </w:r>
    </w:p>
    <w:p w:rsidR="00E63AA3" w:rsidRPr="00E63AA3" w:rsidRDefault="00E63AA3" w:rsidP="00E63AA3">
      <w:pPr>
        <w:adjustRightInd w:val="0"/>
        <w:spacing w:after="0" w:line="240" w:lineRule="auto"/>
        <w:rPr>
          <w:rFonts w:ascii="Times New Roman" w:hAnsi="Times New Roman" w:cs="Times New Roman"/>
          <w:sz w:val="24"/>
          <w:szCs w:val="24"/>
          <w:lang w:eastAsia="pl-PL"/>
        </w:rPr>
      </w:pPr>
    </w:p>
    <w:p w:rsidR="00E63AA3" w:rsidRPr="00E63AA3" w:rsidRDefault="00E63AA3" w:rsidP="0031768B">
      <w:pPr>
        <w:adjustRightInd w:val="0"/>
        <w:spacing w:after="0" w:line="240" w:lineRule="auto"/>
        <w:jc w:val="both"/>
        <w:rPr>
          <w:rFonts w:ascii="Times New Roman" w:hAnsi="Times New Roman" w:cs="Times New Roman"/>
          <w:sz w:val="24"/>
          <w:szCs w:val="24"/>
          <w:lang w:eastAsia="pl-PL"/>
        </w:rPr>
      </w:pPr>
      <w:r w:rsidRPr="00E63AA3">
        <w:rPr>
          <w:rFonts w:ascii="Times New Roman" w:hAnsi="Times New Roman" w:cs="Times New Roman"/>
          <w:sz w:val="24"/>
          <w:szCs w:val="24"/>
          <w:lang w:eastAsia="pl-PL"/>
        </w:rPr>
        <w:t xml:space="preserve">do dyspozycji niezbędne zasoby, o których mowa w Rozdziale </w:t>
      </w:r>
      <w:r w:rsidR="0031768B">
        <w:rPr>
          <w:rFonts w:ascii="Times New Roman" w:hAnsi="Times New Roman" w:cs="Times New Roman"/>
          <w:sz w:val="24"/>
          <w:szCs w:val="24"/>
          <w:lang w:eastAsia="pl-PL"/>
        </w:rPr>
        <w:t xml:space="preserve">10 </w:t>
      </w:r>
      <w:r w:rsidRPr="00E63AA3">
        <w:rPr>
          <w:rFonts w:ascii="Times New Roman" w:hAnsi="Times New Roman" w:cs="Times New Roman"/>
          <w:sz w:val="24"/>
          <w:szCs w:val="24"/>
          <w:lang w:eastAsia="pl-PL"/>
        </w:rPr>
        <w:t xml:space="preserve">SIWZ </w:t>
      </w:r>
      <w:r w:rsidR="0031768B">
        <w:rPr>
          <w:rFonts w:ascii="Times New Roman" w:hAnsi="Times New Roman" w:cs="Times New Roman"/>
          <w:sz w:val="24"/>
          <w:szCs w:val="24"/>
          <w:lang w:eastAsia="pl-PL"/>
        </w:rPr>
        <w:t xml:space="preserve">oraz </w:t>
      </w:r>
      <w:r w:rsidRPr="00E63AA3">
        <w:rPr>
          <w:rFonts w:ascii="Times New Roman" w:hAnsi="Times New Roman" w:cs="Times New Roman"/>
          <w:sz w:val="24"/>
          <w:szCs w:val="24"/>
          <w:lang w:eastAsia="pl-PL"/>
        </w:rPr>
        <w:t>zgodnie z wymaganiami określonymi w SIWZ, tj.:</w:t>
      </w:r>
    </w:p>
    <w:p w:rsidR="00E63AA3" w:rsidRPr="00E63AA3" w:rsidRDefault="00E63AA3" w:rsidP="00E63AA3">
      <w:pPr>
        <w:adjustRightInd w:val="0"/>
        <w:spacing w:after="0" w:line="240" w:lineRule="auto"/>
        <w:rPr>
          <w:rFonts w:ascii="Times New Roman" w:hAnsi="Times New Roman" w:cs="Times New Roman"/>
          <w:sz w:val="18"/>
          <w:szCs w:val="18"/>
          <w:lang w:eastAsia="pl-PL"/>
        </w:rPr>
      </w:pPr>
      <w:r w:rsidRPr="00E63AA3">
        <w:rPr>
          <w:rFonts w:ascii="Times New Roman" w:hAnsi="Times New Roman" w:cs="Times New Roman"/>
          <w:sz w:val="24"/>
          <w:szCs w:val="24"/>
          <w:lang w:eastAsia="pl-PL"/>
        </w:rPr>
        <w:t>1) </w:t>
      </w:r>
      <w:r w:rsidRPr="00E63AA3">
        <w:rPr>
          <w:rFonts w:ascii="Times New Roman" w:eastAsia="TimesNewRoman" w:hAnsi="Times New Roman" w:cs="Times New Roman"/>
          <w:sz w:val="24"/>
          <w:szCs w:val="24"/>
          <w:lang w:eastAsia="pl-PL"/>
        </w:rPr>
        <w:t xml:space="preserve">zakres dostępnych wykonawcy zasobów innego podmiotu jest następujący: </w:t>
      </w:r>
      <w:r w:rsidRPr="00E63AA3">
        <w:rPr>
          <w:rFonts w:ascii="Times New Roman" w:hAnsi="Times New Roman" w:cs="Times New Roman"/>
          <w:sz w:val="24"/>
          <w:szCs w:val="24"/>
          <w:lang w:eastAsia="pl-PL"/>
        </w:rPr>
        <w:t xml:space="preserve"> </w:t>
      </w:r>
      <w:r w:rsidRPr="00E63AA3">
        <w:rPr>
          <w:rFonts w:ascii="Times New Roman" w:hAnsi="Times New Roman" w:cs="Times New Roman"/>
          <w:sz w:val="18"/>
          <w:szCs w:val="18"/>
          <w:lang w:eastAsia="pl-PL"/>
        </w:rPr>
        <w:t>……………………………………………………………………………………………………………………………...…</w:t>
      </w:r>
    </w:p>
    <w:p w:rsidR="00E63AA3" w:rsidRPr="00E63AA3" w:rsidRDefault="00E63AA3" w:rsidP="00E63AA3">
      <w:pPr>
        <w:spacing w:after="0" w:line="240" w:lineRule="auto"/>
        <w:rPr>
          <w:rFonts w:ascii="Times New Roman" w:hAnsi="Times New Roman" w:cs="Times New Roman"/>
          <w:sz w:val="24"/>
          <w:szCs w:val="24"/>
          <w:lang w:eastAsia="pl-PL"/>
        </w:rPr>
      </w:pPr>
      <w:r w:rsidRPr="00E63AA3">
        <w:rPr>
          <w:rFonts w:ascii="Times New Roman" w:hAnsi="Times New Roman" w:cs="Times New Roman"/>
          <w:sz w:val="24"/>
          <w:szCs w:val="24"/>
          <w:lang w:eastAsia="pl-PL"/>
        </w:rPr>
        <w:t>2) </w:t>
      </w:r>
      <w:r w:rsidRPr="00E63AA3">
        <w:rPr>
          <w:rFonts w:ascii="Times New Roman" w:eastAsia="TimesNewRoman" w:hAnsi="Times New Roman" w:cs="Times New Roman"/>
          <w:sz w:val="24"/>
          <w:szCs w:val="24"/>
          <w:lang w:eastAsia="pl-PL"/>
        </w:rPr>
        <w:t xml:space="preserve">sposób wykorzystania zasobów innego podmiotu, przez wykonawcę, przy wykonywaniu zamówienia publicznego jest następujący: </w:t>
      </w:r>
      <w:r w:rsidRPr="00E63AA3">
        <w:rPr>
          <w:rFonts w:ascii="Times New Roman" w:hAnsi="Times New Roman" w:cs="Times New Roman"/>
          <w:sz w:val="24"/>
          <w:szCs w:val="24"/>
          <w:lang w:eastAsia="pl-PL"/>
        </w:rPr>
        <w:t xml:space="preserve"> </w:t>
      </w:r>
    </w:p>
    <w:p w:rsidR="00E63AA3" w:rsidRPr="00E63AA3" w:rsidRDefault="00E63AA3" w:rsidP="00E63AA3">
      <w:pPr>
        <w:spacing w:after="0" w:line="240" w:lineRule="auto"/>
        <w:rPr>
          <w:rFonts w:ascii="Times New Roman" w:hAnsi="Times New Roman" w:cs="Times New Roman"/>
          <w:sz w:val="18"/>
          <w:szCs w:val="18"/>
          <w:lang w:eastAsia="pl-PL"/>
        </w:rPr>
      </w:pPr>
      <w:r w:rsidRPr="00E63AA3">
        <w:rPr>
          <w:rFonts w:ascii="Times New Roman" w:hAnsi="Times New Roman" w:cs="Times New Roman"/>
          <w:sz w:val="18"/>
          <w:szCs w:val="18"/>
          <w:lang w:eastAsia="pl-PL"/>
        </w:rPr>
        <w:t>……………………………………………………………………………………………………………………………...…</w:t>
      </w:r>
    </w:p>
    <w:p w:rsidR="00E63AA3" w:rsidRPr="00E63AA3" w:rsidRDefault="00E63AA3" w:rsidP="00E63AA3">
      <w:pPr>
        <w:spacing w:after="0" w:line="240" w:lineRule="auto"/>
        <w:rPr>
          <w:rFonts w:ascii="Times New Roman" w:hAnsi="Times New Roman" w:cs="Times New Roman"/>
          <w:sz w:val="24"/>
          <w:szCs w:val="24"/>
          <w:lang w:eastAsia="pl-PL"/>
        </w:rPr>
      </w:pPr>
      <w:r w:rsidRPr="00E63AA3">
        <w:rPr>
          <w:rFonts w:ascii="Times New Roman" w:eastAsia="TimesNewRoman" w:hAnsi="Times New Roman" w:cs="Times New Roman"/>
          <w:sz w:val="24"/>
          <w:szCs w:val="24"/>
          <w:lang w:eastAsia="pl-PL"/>
        </w:rPr>
        <w:t xml:space="preserve">3) zakres i okres udziału innego podmiotu przy wykonywaniu zamówienia publicznego jest następujący: </w:t>
      </w:r>
      <w:r w:rsidRPr="00E63AA3">
        <w:rPr>
          <w:rFonts w:ascii="Times New Roman" w:hAnsi="Times New Roman" w:cs="Times New Roman"/>
          <w:sz w:val="24"/>
          <w:szCs w:val="24"/>
          <w:lang w:eastAsia="pl-PL"/>
        </w:rPr>
        <w:t xml:space="preserve"> </w:t>
      </w:r>
    </w:p>
    <w:p w:rsidR="00E63AA3" w:rsidRPr="00E63AA3" w:rsidRDefault="00E63AA3" w:rsidP="00E63AA3">
      <w:pPr>
        <w:spacing w:after="0" w:line="240" w:lineRule="auto"/>
        <w:rPr>
          <w:rFonts w:ascii="Times New Roman" w:hAnsi="Times New Roman" w:cs="Times New Roman"/>
          <w:sz w:val="18"/>
          <w:szCs w:val="18"/>
          <w:lang w:eastAsia="pl-PL"/>
        </w:rPr>
      </w:pPr>
      <w:r w:rsidRPr="00E63AA3">
        <w:rPr>
          <w:rFonts w:ascii="Times New Roman" w:hAnsi="Times New Roman" w:cs="Times New Roman"/>
          <w:sz w:val="18"/>
          <w:szCs w:val="18"/>
          <w:lang w:eastAsia="pl-PL"/>
        </w:rPr>
        <w:t>…………………………………………………………………………….………………………………………………...…</w:t>
      </w:r>
    </w:p>
    <w:p w:rsidR="00E63AA3" w:rsidRPr="00E63AA3" w:rsidRDefault="00E63AA3" w:rsidP="00E63AA3">
      <w:pPr>
        <w:spacing w:after="0" w:line="240" w:lineRule="auto"/>
        <w:rPr>
          <w:rFonts w:ascii="Times New Roman" w:eastAsia="TimesNewRoman" w:hAnsi="Times New Roman" w:cs="Times New Roman"/>
          <w:kern w:val="2"/>
          <w:sz w:val="20"/>
          <w:szCs w:val="20"/>
          <w:lang w:eastAsia="pl-PL"/>
        </w:rPr>
      </w:pPr>
      <w:r w:rsidRPr="00E63AA3">
        <w:rPr>
          <w:rFonts w:ascii="Times New Roman" w:eastAsia="TimesNewRoman" w:hAnsi="Times New Roman" w:cs="Times New Roman"/>
          <w:sz w:val="24"/>
          <w:szCs w:val="24"/>
          <w:lang w:eastAsia="pl-PL"/>
        </w:rPr>
        <w:t xml:space="preserve">4) oświadczam, że będę uczestniczył w realizacji zamówienia </w:t>
      </w:r>
    </w:p>
    <w:p w:rsidR="0031768B" w:rsidRDefault="0031768B" w:rsidP="00E63AA3">
      <w:pPr>
        <w:adjustRightInd w:val="0"/>
        <w:spacing w:after="0" w:line="240" w:lineRule="auto"/>
        <w:rPr>
          <w:rFonts w:ascii="Times New Roman" w:hAnsi="Times New Roman" w:cs="Times New Roman"/>
          <w:i/>
          <w:sz w:val="20"/>
          <w:szCs w:val="20"/>
          <w:lang w:eastAsia="pl-PL"/>
        </w:rPr>
      </w:pPr>
    </w:p>
    <w:p w:rsidR="00E63AA3" w:rsidRPr="00E63AA3" w:rsidRDefault="00E63AA3" w:rsidP="00E63AA3">
      <w:pPr>
        <w:adjustRightInd w:val="0"/>
        <w:spacing w:after="0" w:line="240" w:lineRule="auto"/>
        <w:rPr>
          <w:rFonts w:ascii="Times New Roman" w:hAnsi="Times New Roman" w:cs="Times New Roman"/>
          <w:sz w:val="20"/>
          <w:szCs w:val="20"/>
          <w:lang w:eastAsia="pl-PL"/>
        </w:rPr>
      </w:pPr>
      <w:r w:rsidRPr="00E63AA3">
        <w:rPr>
          <w:rFonts w:ascii="Times New Roman" w:hAnsi="Times New Roman" w:cs="Times New Roman"/>
          <w:i/>
          <w:sz w:val="20"/>
          <w:szCs w:val="20"/>
          <w:lang w:eastAsia="pl-PL"/>
        </w:rPr>
        <w:t>Uwaga: W przypadku korzystania z doświadczenia przez więcej niż jedną firmę, powyższe zobowiązanie jest drukiem do wielokrotnego wykorzystania</w:t>
      </w:r>
    </w:p>
    <w:p w:rsidR="00E63AA3" w:rsidRPr="00E63AA3" w:rsidRDefault="00E63AA3" w:rsidP="00E63AA3">
      <w:pPr>
        <w:adjustRightInd w:val="0"/>
        <w:spacing w:after="0" w:line="240" w:lineRule="auto"/>
        <w:rPr>
          <w:rFonts w:ascii="Times New Roman" w:hAnsi="Times New Roman" w:cs="Times New Roman"/>
          <w:i/>
          <w:sz w:val="24"/>
          <w:szCs w:val="24"/>
          <w:lang w:eastAsia="pl-PL"/>
        </w:rPr>
      </w:pPr>
    </w:p>
    <w:p w:rsidR="00E63AA3" w:rsidRPr="00E63AA3" w:rsidRDefault="00E63AA3" w:rsidP="00E63AA3">
      <w:pPr>
        <w:adjustRightInd w:val="0"/>
        <w:spacing w:after="0" w:line="240" w:lineRule="auto"/>
        <w:rPr>
          <w:rFonts w:ascii="Times New Roman" w:hAnsi="Times New Roman" w:cs="Times New Roman"/>
          <w:i/>
          <w:sz w:val="24"/>
          <w:szCs w:val="24"/>
          <w:lang w:eastAsia="pl-PL"/>
        </w:rPr>
      </w:pPr>
    </w:p>
    <w:p w:rsidR="00E63AA3" w:rsidRPr="00E63AA3" w:rsidRDefault="00E63AA3" w:rsidP="00E63AA3">
      <w:pPr>
        <w:adjustRightInd w:val="0"/>
        <w:spacing w:after="0" w:line="240" w:lineRule="auto"/>
        <w:rPr>
          <w:rFonts w:ascii="Times New Roman" w:hAnsi="Times New Roman" w:cs="Times New Roman"/>
          <w:i/>
          <w:sz w:val="16"/>
          <w:szCs w:val="16"/>
          <w:lang w:eastAsia="pl-PL"/>
        </w:rPr>
      </w:pPr>
      <w:r w:rsidRPr="00E63AA3">
        <w:rPr>
          <w:rFonts w:ascii="Times New Roman" w:hAnsi="Times New Roman" w:cs="Times New Roman"/>
          <w:i/>
          <w:sz w:val="16"/>
          <w:szCs w:val="16"/>
          <w:lang w:eastAsia="pl-PL"/>
        </w:rPr>
        <w:t>………………….…………</w:t>
      </w:r>
      <w:r w:rsidR="00D30604">
        <w:rPr>
          <w:rFonts w:ascii="Times New Roman" w:hAnsi="Times New Roman" w:cs="Times New Roman"/>
          <w:i/>
          <w:sz w:val="16"/>
          <w:szCs w:val="16"/>
          <w:lang w:eastAsia="pl-PL"/>
        </w:rPr>
        <w:t>…..</w:t>
      </w:r>
      <w:r w:rsidRPr="00E63AA3">
        <w:rPr>
          <w:rFonts w:ascii="Times New Roman" w:hAnsi="Times New Roman" w:cs="Times New Roman"/>
          <w:i/>
          <w:sz w:val="16"/>
          <w:szCs w:val="16"/>
          <w:lang w:eastAsia="pl-PL"/>
        </w:rPr>
        <w:t>………..…</w:t>
      </w:r>
      <w:r w:rsidRPr="00E63AA3">
        <w:rPr>
          <w:i/>
          <w:sz w:val="16"/>
          <w:szCs w:val="16"/>
          <w:lang w:eastAsia="pl-PL"/>
        </w:rPr>
        <w:t xml:space="preserve"> </w:t>
      </w:r>
      <w:r w:rsidRPr="00E63AA3">
        <w:rPr>
          <w:rFonts w:ascii="Times New Roman" w:hAnsi="Times New Roman" w:cs="Times New Roman"/>
          <w:i/>
          <w:sz w:val="16"/>
          <w:szCs w:val="16"/>
          <w:lang w:eastAsia="pl-PL"/>
        </w:rPr>
        <w:tab/>
      </w:r>
      <w:r w:rsidRPr="00E63AA3">
        <w:rPr>
          <w:rFonts w:ascii="Times New Roman" w:hAnsi="Times New Roman" w:cs="Times New Roman"/>
          <w:i/>
          <w:sz w:val="16"/>
          <w:szCs w:val="16"/>
          <w:lang w:eastAsia="pl-PL"/>
        </w:rPr>
        <w:tab/>
      </w:r>
      <w:r w:rsidRPr="00E63AA3">
        <w:rPr>
          <w:rFonts w:ascii="Times New Roman" w:hAnsi="Times New Roman" w:cs="Times New Roman"/>
          <w:i/>
          <w:sz w:val="16"/>
          <w:szCs w:val="16"/>
          <w:lang w:eastAsia="pl-PL"/>
        </w:rPr>
        <w:tab/>
      </w:r>
      <w:r w:rsidRPr="00E63AA3">
        <w:rPr>
          <w:rFonts w:ascii="Times New Roman" w:hAnsi="Times New Roman" w:cs="Times New Roman"/>
          <w:i/>
          <w:sz w:val="16"/>
          <w:szCs w:val="16"/>
          <w:lang w:eastAsia="pl-PL"/>
        </w:rPr>
        <w:tab/>
      </w:r>
      <w:r w:rsidRPr="00E63AA3">
        <w:rPr>
          <w:rFonts w:ascii="Times New Roman" w:hAnsi="Times New Roman" w:cs="Times New Roman"/>
          <w:i/>
          <w:sz w:val="16"/>
          <w:szCs w:val="16"/>
          <w:lang w:eastAsia="pl-PL"/>
        </w:rPr>
        <w:tab/>
      </w:r>
      <w:r w:rsidRPr="00E63AA3">
        <w:rPr>
          <w:i/>
          <w:sz w:val="16"/>
          <w:szCs w:val="16"/>
          <w:lang w:eastAsia="pl-PL"/>
        </w:rPr>
        <w:t xml:space="preserve">       </w:t>
      </w:r>
      <w:r w:rsidRPr="00E63AA3">
        <w:rPr>
          <w:rFonts w:ascii="Times New Roman" w:hAnsi="Times New Roman" w:cs="Times New Roman"/>
          <w:i/>
          <w:sz w:val="16"/>
          <w:szCs w:val="16"/>
          <w:lang w:eastAsia="pl-PL"/>
        </w:rPr>
        <w:t>………</w:t>
      </w:r>
      <w:r w:rsidR="00D30604">
        <w:rPr>
          <w:rFonts w:ascii="Times New Roman" w:hAnsi="Times New Roman" w:cs="Times New Roman"/>
          <w:i/>
          <w:sz w:val="16"/>
          <w:szCs w:val="16"/>
          <w:lang w:eastAsia="pl-PL"/>
        </w:rPr>
        <w:t>……..</w:t>
      </w:r>
      <w:r w:rsidRPr="00E63AA3">
        <w:rPr>
          <w:rFonts w:ascii="Times New Roman" w:hAnsi="Times New Roman" w:cs="Times New Roman"/>
          <w:i/>
          <w:sz w:val="16"/>
          <w:szCs w:val="16"/>
          <w:lang w:eastAsia="pl-PL"/>
        </w:rPr>
        <w:t>…………………………………</w:t>
      </w:r>
    </w:p>
    <w:p w:rsidR="00E63AA3" w:rsidRPr="00E63AA3" w:rsidRDefault="00E63AA3" w:rsidP="00E63AA3">
      <w:pPr>
        <w:spacing w:after="0" w:line="240" w:lineRule="auto"/>
        <w:rPr>
          <w:rFonts w:ascii="Times New Roman" w:hAnsi="Times New Roman" w:cs="Times New Roman"/>
          <w:i/>
          <w:iCs/>
          <w:sz w:val="16"/>
          <w:szCs w:val="16"/>
          <w:lang w:eastAsia="pl-PL"/>
        </w:rPr>
      </w:pPr>
      <w:r w:rsidRPr="00E63AA3">
        <w:rPr>
          <w:rFonts w:ascii="Times New Roman" w:hAnsi="Times New Roman" w:cs="Times New Roman"/>
          <w:i/>
          <w:sz w:val="16"/>
          <w:szCs w:val="16"/>
          <w:lang w:eastAsia="pl-PL"/>
        </w:rPr>
        <w:t xml:space="preserve">(miejsce i data złożenia oświadczenia)                          </w:t>
      </w:r>
      <w:r w:rsidRPr="00E63AA3">
        <w:rPr>
          <w:i/>
          <w:sz w:val="16"/>
          <w:szCs w:val="16"/>
          <w:lang w:eastAsia="pl-PL"/>
        </w:rPr>
        <w:t xml:space="preserve">         </w:t>
      </w:r>
      <w:r w:rsidRPr="00E63AA3">
        <w:rPr>
          <w:i/>
          <w:sz w:val="16"/>
          <w:szCs w:val="16"/>
          <w:lang w:eastAsia="pl-PL"/>
        </w:rPr>
        <w:tab/>
      </w:r>
      <w:r w:rsidRPr="00E63AA3">
        <w:rPr>
          <w:i/>
          <w:sz w:val="16"/>
          <w:szCs w:val="16"/>
          <w:lang w:eastAsia="pl-PL"/>
        </w:rPr>
        <w:tab/>
      </w:r>
      <w:r w:rsidRPr="00E63AA3">
        <w:rPr>
          <w:i/>
          <w:sz w:val="16"/>
          <w:szCs w:val="16"/>
          <w:lang w:eastAsia="pl-PL"/>
        </w:rPr>
        <w:tab/>
        <w:t xml:space="preserve">   </w:t>
      </w:r>
      <w:r w:rsidRPr="00E63AA3">
        <w:rPr>
          <w:rFonts w:ascii="Times New Roman" w:hAnsi="Times New Roman" w:cs="Times New Roman"/>
          <w:i/>
          <w:sz w:val="16"/>
          <w:szCs w:val="16"/>
          <w:lang w:eastAsia="pl-PL"/>
        </w:rPr>
        <w:t xml:space="preserve">    </w:t>
      </w:r>
      <w:r w:rsidRPr="00E63AA3">
        <w:rPr>
          <w:rFonts w:ascii="Times New Roman" w:hAnsi="Times New Roman" w:cs="Times New Roman"/>
          <w:i/>
          <w:iCs/>
          <w:sz w:val="16"/>
          <w:szCs w:val="16"/>
          <w:lang w:eastAsia="pl-PL"/>
        </w:rPr>
        <w:t xml:space="preserve">(pieczęć i podpis osoby uprawnionej </w:t>
      </w:r>
    </w:p>
    <w:p w:rsidR="00E63AA3" w:rsidRPr="00E63AA3" w:rsidRDefault="00E63AA3" w:rsidP="00E63AA3">
      <w:pPr>
        <w:spacing w:after="0" w:line="240" w:lineRule="auto"/>
        <w:rPr>
          <w:rFonts w:ascii="Times New Roman" w:hAnsi="Times New Roman" w:cs="Times New Roman"/>
          <w:i/>
          <w:iCs/>
          <w:sz w:val="16"/>
          <w:szCs w:val="16"/>
          <w:lang w:eastAsia="pl-PL"/>
        </w:rPr>
      </w:pP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i/>
          <w:iCs/>
          <w:sz w:val="16"/>
          <w:szCs w:val="16"/>
          <w:lang w:eastAsia="pl-PL"/>
        </w:rPr>
        <w:tab/>
      </w:r>
      <w:r w:rsidRPr="00E63AA3">
        <w:rPr>
          <w:rFonts w:ascii="Times New Roman" w:hAnsi="Times New Roman" w:cs="Times New Roman"/>
          <w:i/>
          <w:iCs/>
          <w:sz w:val="16"/>
          <w:szCs w:val="16"/>
          <w:lang w:eastAsia="pl-PL"/>
        </w:rPr>
        <w:t xml:space="preserve">do składania  oświadczeń woli </w:t>
      </w:r>
    </w:p>
    <w:p w:rsidR="00E63AA3" w:rsidRPr="00E63AA3" w:rsidRDefault="00E63AA3" w:rsidP="00E63AA3">
      <w:pPr>
        <w:spacing w:after="0" w:line="240" w:lineRule="auto"/>
        <w:ind w:left="5948" w:firstLine="424"/>
        <w:rPr>
          <w:rFonts w:ascii="Times New Roman" w:hAnsi="Times New Roman" w:cs="Times New Roman"/>
          <w:i/>
          <w:iCs/>
          <w:sz w:val="16"/>
          <w:szCs w:val="16"/>
          <w:lang w:eastAsia="pl-PL"/>
        </w:rPr>
      </w:pPr>
      <w:r w:rsidRPr="00E63AA3">
        <w:rPr>
          <w:i/>
          <w:iCs/>
          <w:sz w:val="16"/>
          <w:szCs w:val="16"/>
          <w:lang w:eastAsia="pl-PL"/>
        </w:rPr>
        <w:t>w</w:t>
      </w:r>
      <w:r w:rsidRPr="00E63AA3">
        <w:rPr>
          <w:rFonts w:ascii="Times New Roman" w:hAnsi="Times New Roman" w:cs="Times New Roman"/>
          <w:i/>
          <w:iCs/>
          <w:sz w:val="16"/>
          <w:szCs w:val="16"/>
          <w:lang w:eastAsia="pl-PL"/>
        </w:rPr>
        <w:t xml:space="preserve"> imieniu podmiotu </w:t>
      </w:r>
    </w:p>
    <w:p w:rsidR="00080E1C" w:rsidRDefault="00E63AA3" w:rsidP="007905D9">
      <w:pPr>
        <w:spacing w:after="0" w:line="240" w:lineRule="auto"/>
        <w:ind w:left="5524" w:firstLine="424"/>
        <w:rPr>
          <w:rFonts w:ascii="Times New Roman" w:hAnsi="Times New Roman" w:cs="Times New Roman"/>
          <w:i/>
          <w:iCs/>
          <w:sz w:val="16"/>
          <w:szCs w:val="16"/>
          <w:lang w:eastAsia="pl-PL"/>
        </w:rPr>
      </w:pPr>
      <w:r w:rsidRPr="00E63AA3">
        <w:rPr>
          <w:rFonts w:ascii="Times New Roman" w:hAnsi="Times New Roman" w:cs="Times New Roman"/>
          <w:i/>
          <w:iCs/>
          <w:sz w:val="16"/>
          <w:szCs w:val="16"/>
          <w:lang w:eastAsia="pl-PL"/>
        </w:rPr>
        <w:t>oddającego do dyspozycji zasoby)</w:t>
      </w:r>
    </w:p>
    <w:p w:rsidR="00544EF0" w:rsidRDefault="00544EF0" w:rsidP="007905D9">
      <w:pPr>
        <w:spacing w:after="0" w:line="240" w:lineRule="auto"/>
        <w:ind w:left="5524" w:firstLine="424"/>
        <w:rPr>
          <w:rFonts w:ascii="Times New Roman" w:hAnsi="Times New Roman" w:cs="Times New Roman"/>
          <w:i/>
          <w:iCs/>
          <w:sz w:val="16"/>
          <w:szCs w:val="16"/>
          <w:lang w:eastAsia="pl-PL"/>
        </w:rPr>
      </w:pPr>
    </w:p>
    <w:p w:rsidR="0031768B" w:rsidRDefault="0031768B" w:rsidP="007905D9">
      <w:pPr>
        <w:spacing w:after="0" w:line="240" w:lineRule="auto"/>
        <w:ind w:left="5524" w:firstLine="424"/>
        <w:rPr>
          <w:rFonts w:ascii="Times New Roman" w:hAnsi="Times New Roman" w:cs="Times New Roman"/>
          <w:i/>
          <w:iCs/>
          <w:sz w:val="16"/>
          <w:szCs w:val="16"/>
          <w:lang w:eastAsia="pl-PL"/>
        </w:rPr>
      </w:pPr>
    </w:p>
    <w:p w:rsidR="0008705F" w:rsidRDefault="0008705F" w:rsidP="007905D9">
      <w:pPr>
        <w:spacing w:after="0" w:line="240" w:lineRule="auto"/>
        <w:ind w:left="5524" w:firstLine="424"/>
        <w:rPr>
          <w:rFonts w:ascii="Times New Roman" w:hAnsi="Times New Roman" w:cs="Times New Roman"/>
          <w:i/>
          <w:iCs/>
          <w:sz w:val="16"/>
          <w:szCs w:val="16"/>
          <w:lang w:eastAsia="pl-PL"/>
        </w:rPr>
      </w:pPr>
    </w:p>
    <w:p w:rsidR="0008705F" w:rsidRDefault="0008705F" w:rsidP="007905D9">
      <w:pPr>
        <w:spacing w:after="0" w:line="240" w:lineRule="auto"/>
        <w:ind w:left="5524" w:firstLine="424"/>
        <w:rPr>
          <w:rFonts w:ascii="Times New Roman" w:hAnsi="Times New Roman" w:cs="Times New Roman"/>
          <w:i/>
          <w:iCs/>
          <w:sz w:val="16"/>
          <w:szCs w:val="16"/>
          <w:lang w:eastAsia="pl-PL"/>
        </w:rPr>
      </w:pPr>
    </w:p>
    <w:p w:rsidR="0008705F" w:rsidRDefault="0008705F" w:rsidP="007905D9">
      <w:pPr>
        <w:spacing w:after="0" w:line="240" w:lineRule="auto"/>
        <w:ind w:left="5524" w:firstLine="424"/>
        <w:rPr>
          <w:rFonts w:ascii="Times New Roman" w:hAnsi="Times New Roman" w:cs="Times New Roman"/>
          <w:i/>
          <w:iCs/>
          <w:sz w:val="16"/>
          <w:szCs w:val="16"/>
          <w:lang w:eastAsia="pl-PL"/>
        </w:rPr>
      </w:pPr>
    </w:p>
    <w:p w:rsidR="0008705F" w:rsidRDefault="0008705F" w:rsidP="007905D9">
      <w:pPr>
        <w:spacing w:after="0" w:line="240" w:lineRule="auto"/>
        <w:ind w:left="5524" w:firstLine="424"/>
        <w:rPr>
          <w:rFonts w:ascii="Times New Roman" w:hAnsi="Times New Roman" w:cs="Times New Roman"/>
          <w:i/>
          <w:iCs/>
          <w:sz w:val="16"/>
          <w:szCs w:val="16"/>
          <w:lang w:eastAsia="pl-PL"/>
        </w:rPr>
      </w:pPr>
    </w:p>
    <w:p w:rsidR="005B0986" w:rsidRDefault="005B0986" w:rsidP="007905D9">
      <w:pPr>
        <w:spacing w:after="0" w:line="240" w:lineRule="auto"/>
        <w:ind w:left="5524" w:firstLine="424"/>
        <w:rPr>
          <w:rFonts w:ascii="Times New Roman" w:hAnsi="Times New Roman" w:cs="Times New Roman"/>
          <w:i/>
          <w:iCs/>
          <w:sz w:val="16"/>
          <w:szCs w:val="16"/>
          <w:lang w:eastAsia="pl-PL"/>
        </w:rPr>
      </w:pPr>
    </w:p>
    <w:p w:rsidR="00D81E9A" w:rsidRDefault="00D81E9A" w:rsidP="007905D9">
      <w:pPr>
        <w:spacing w:after="0" w:line="240" w:lineRule="auto"/>
        <w:ind w:left="5524" w:firstLine="424"/>
        <w:rPr>
          <w:rFonts w:ascii="Times New Roman" w:hAnsi="Times New Roman" w:cs="Times New Roman"/>
          <w:i/>
          <w:iCs/>
          <w:sz w:val="16"/>
          <w:szCs w:val="16"/>
          <w:lang w:eastAsia="pl-PL"/>
        </w:rPr>
      </w:pPr>
    </w:p>
    <w:p w:rsidR="0031768B" w:rsidRDefault="0031768B" w:rsidP="007905D9">
      <w:pPr>
        <w:spacing w:after="0" w:line="240" w:lineRule="auto"/>
        <w:ind w:left="5524" w:firstLine="424"/>
        <w:rPr>
          <w:rFonts w:ascii="Times New Roman" w:hAnsi="Times New Roman" w:cs="Times New Roman"/>
          <w:i/>
          <w:iCs/>
          <w:sz w:val="16"/>
          <w:szCs w:val="16"/>
          <w:lang w:eastAsia="pl-PL"/>
        </w:rPr>
      </w:pPr>
    </w:p>
    <w:p w:rsidR="00A24EFA" w:rsidRPr="00E63AA3" w:rsidRDefault="00A24EFA" w:rsidP="00A24EFA">
      <w:pPr>
        <w:keepNext/>
        <w:shd w:val="clear" w:color="auto" w:fill="E6E6E6"/>
        <w:spacing w:after="0" w:line="240" w:lineRule="auto"/>
        <w:outlineLvl w:val="0"/>
        <w:rPr>
          <w:rFonts w:ascii="Times New Roman" w:eastAsia="Times New Roman" w:hAnsi="Times New Roman" w:cs="Times New Roman"/>
          <w:b/>
          <w:bCs/>
          <w:i/>
          <w:iCs/>
          <w:sz w:val="24"/>
          <w:szCs w:val="24"/>
          <w:lang w:eastAsia="pl-PL"/>
        </w:rPr>
      </w:pPr>
      <w:r w:rsidRPr="00E63AA3">
        <w:rPr>
          <w:rFonts w:ascii="Times New Roman" w:eastAsia="Times New Roman" w:hAnsi="Times New Roman" w:cs="Times New Roman"/>
          <w:b/>
          <w:bCs/>
          <w:i/>
          <w:iCs/>
          <w:sz w:val="24"/>
          <w:szCs w:val="24"/>
          <w:lang w:eastAsia="pl-PL"/>
        </w:rPr>
        <w:t xml:space="preserve">                                 </w:t>
      </w:r>
      <w:r w:rsidR="00604109">
        <w:rPr>
          <w:rFonts w:ascii="Times New Roman" w:eastAsia="Times New Roman" w:hAnsi="Times New Roman" w:cs="Times New Roman"/>
          <w:b/>
          <w:bCs/>
          <w:i/>
          <w:iCs/>
          <w:sz w:val="24"/>
          <w:szCs w:val="24"/>
          <w:lang w:eastAsia="pl-PL"/>
        </w:rPr>
        <w:t xml:space="preserve">                  </w:t>
      </w:r>
      <w:r w:rsidRPr="00E63AA3">
        <w:rPr>
          <w:rFonts w:ascii="Times New Roman" w:eastAsia="Times New Roman" w:hAnsi="Times New Roman" w:cs="Times New Roman"/>
          <w:b/>
          <w:bCs/>
          <w:i/>
          <w:iCs/>
          <w:sz w:val="24"/>
          <w:szCs w:val="24"/>
          <w:lang w:eastAsia="pl-PL"/>
        </w:rPr>
        <w:t xml:space="preserve">            </w:t>
      </w:r>
      <w:r>
        <w:rPr>
          <w:rFonts w:ascii="Times New Roman" w:eastAsia="Times New Roman" w:hAnsi="Times New Roman" w:cs="Times New Roman"/>
          <w:b/>
          <w:bCs/>
          <w:i/>
          <w:iCs/>
          <w:sz w:val="24"/>
          <w:szCs w:val="24"/>
          <w:lang w:eastAsia="pl-PL"/>
        </w:rPr>
        <w:t>Oświadczenie</w:t>
      </w:r>
      <w:r w:rsidRPr="00E63AA3">
        <w:rPr>
          <w:rFonts w:ascii="Times New Roman" w:eastAsia="Times New Roman" w:hAnsi="Times New Roman" w:cs="Times New Roman"/>
          <w:b/>
          <w:bCs/>
          <w:i/>
          <w:iCs/>
          <w:sz w:val="24"/>
          <w:szCs w:val="24"/>
          <w:lang w:eastAsia="pl-PL"/>
        </w:rPr>
        <w:t xml:space="preserve">          </w:t>
      </w:r>
      <w:r w:rsidR="00604109">
        <w:rPr>
          <w:rFonts w:ascii="Times New Roman" w:eastAsia="Times New Roman" w:hAnsi="Times New Roman" w:cs="Times New Roman"/>
          <w:b/>
          <w:bCs/>
          <w:i/>
          <w:iCs/>
          <w:sz w:val="24"/>
          <w:szCs w:val="24"/>
          <w:lang w:eastAsia="pl-PL"/>
        </w:rPr>
        <w:t xml:space="preserve">              Załącznik nr </w:t>
      </w:r>
      <w:r w:rsidR="00B80596">
        <w:rPr>
          <w:rFonts w:ascii="Times New Roman" w:eastAsia="Times New Roman" w:hAnsi="Times New Roman" w:cs="Times New Roman"/>
          <w:b/>
          <w:bCs/>
          <w:i/>
          <w:iCs/>
          <w:sz w:val="24"/>
          <w:szCs w:val="24"/>
          <w:lang w:eastAsia="pl-PL"/>
        </w:rPr>
        <w:t>6</w:t>
      </w:r>
      <w:r w:rsidRPr="00E63AA3">
        <w:rPr>
          <w:rFonts w:ascii="Times New Roman" w:eastAsia="Times New Roman" w:hAnsi="Times New Roman" w:cs="Times New Roman"/>
          <w:b/>
          <w:bCs/>
          <w:i/>
          <w:iCs/>
          <w:sz w:val="24"/>
          <w:szCs w:val="24"/>
          <w:lang w:eastAsia="pl-PL"/>
        </w:rPr>
        <w:t xml:space="preserve"> do SIWZ</w:t>
      </w:r>
    </w:p>
    <w:p w:rsidR="00544EF0" w:rsidRPr="00A24EFA" w:rsidRDefault="00544EF0" w:rsidP="00544EF0">
      <w:pPr>
        <w:pStyle w:val="Tekstprzypisudolnego"/>
        <w:spacing w:line="276" w:lineRule="auto"/>
        <w:jc w:val="center"/>
        <w:rPr>
          <w:rFonts w:ascii="Arial" w:hAnsi="Arial" w:cs="Arial"/>
          <w:i/>
          <w:sz w:val="22"/>
          <w:szCs w:val="22"/>
          <w:u w:val="single"/>
        </w:rPr>
      </w:pPr>
    </w:p>
    <w:p w:rsidR="00544EF0" w:rsidRDefault="00544EF0" w:rsidP="00544EF0">
      <w:pPr>
        <w:pStyle w:val="Tekstprzypisudolnego"/>
        <w:spacing w:line="276" w:lineRule="auto"/>
        <w:jc w:val="center"/>
        <w:rPr>
          <w:rFonts w:ascii="Arial" w:hAnsi="Arial" w:cs="Arial"/>
          <w:i/>
          <w:sz w:val="22"/>
          <w:szCs w:val="22"/>
          <w:u w:val="single"/>
        </w:rPr>
      </w:pPr>
    </w:p>
    <w:p w:rsidR="00544EF0" w:rsidRPr="00544EF0" w:rsidRDefault="00544EF0" w:rsidP="00544EF0">
      <w:pPr>
        <w:pStyle w:val="Tekstprzypisudolnego"/>
        <w:spacing w:line="276" w:lineRule="auto"/>
        <w:jc w:val="center"/>
        <w:rPr>
          <w:b/>
          <w:sz w:val="26"/>
          <w:szCs w:val="26"/>
        </w:rPr>
      </w:pPr>
      <w:r w:rsidRPr="00544EF0">
        <w:rPr>
          <w:b/>
          <w:sz w:val="26"/>
          <w:szCs w:val="26"/>
        </w:rPr>
        <w:t xml:space="preserve">Oświadczenie wykonawcy w zakresie wypełnienia obowiązków informacyjnych przewidzianych w art. 13 lub art. 14 RODO </w:t>
      </w:r>
    </w:p>
    <w:p w:rsidR="00544EF0" w:rsidRPr="00544EF0" w:rsidRDefault="00544EF0" w:rsidP="00544EF0">
      <w:pPr>
        <w:pStyle w:val="Tekstprzypisudolnego"/>
        <w:spacing w:line="276" w:lineRule="auto"/>
        <w:jc w:val="center"/>
        <w:rPr>
          <w:b/>
          <w:sz w:val="22"/>
          <w:szCs w:val="22"/>
        </w:rPr>
      </w:pPr>
    </w:p>
    <w:p w:rsidR="00544EF0" w:rsidRPr="008C5EE6" w:rsidRDefault="00544EF0" w:rsidP="00544EF0">
      <w:pPr>
        <w:spacing w:after="0" w:line="360" w:lineRule="auto"/>
        <w:ind w:left="142" w:right="-23"/>
        <w:jc w:val="both"/>
        <w:rPr>
          <w:rFonts w:ascii="Times New Roman" w:hAnsi="Times New Roman"/>
        </w:rPr>
      </w:pPr>
      <w:r w:rsidRPr="008C5EE6">
        <w:rPr>
          <w:rFonts w:ascii="Times New Roman" w:hAnsi="Times New Roman"/>
        </w:rPr>
        <w:t xml:space="preserve">Przystępując do udziału w postępowaniu o udzielenie zamówienia publicznego na: </w:t>
      </w:r>
    </w:p>
    <w:p w:rsidR="008D0A00" w:rsidRDefault="008D0A00" w:rsidP="008D0A00">
      <w:pPr>
        <w:pStyle w:val="NormalnyWeb"/>
        <w:spacing w:before="0" w:beforeAutospacing="0" w:after="0" w:afterAutospacing="0"/>
        <w:ind w:firstLine="567"/>
        <w:jc w:val="center"/>
        <w:rPr>
          <w:b/>
          <w:bCs/>
        </w:rPr>
      </w:pPr>
    </w:p>
    <w:p w:rsidR="00E44C0B" w:rsidRPr="00E44C0B" w:rsidRDefault="00E44C0B" w:rsidP="00E44C0B">
      <w:pPr>
        <w:jc w:val="center"/>
        <w:rPr>
          <w:b/>
          <w:sz w:val="24"/>
          <w:szCs w:val="24"/>
        </w:rPr>
      </w:pPr>
      <w:r w:rsidRPr="00840C20">
        <w:rPr>
          <w:rFonts w:ascii="Times New Roman" w:hAnsi="Times New Roman" w:cs="Times New Roman"/>
          <w:b/>
          <w:bCs/>
          <w:sz w:val="26"/>
          <w:szCs w:val="26"/>
        </w:rPr>
        <w:t>„</w:t>
      </w:r>
      <w:r w:rsidRPr="00E44C0B">
        <w:rPr>
          <w:rFonts w:ascii="Times New Roman" w:hAnsi="Times New Roman" w:cs="Times New Roman"/>
          <w:b/>
          <w:sz w:val="24"/>
          <w:szCs w:val="24"/>
        </w:rPr>
        <w:t>Wykonanie podziału nieruchomości położonych na terenie powiatu częstochowskiego</w:t>
      </w:r>
      <w:r>
        <w:rPr>
          <w:rFonts w:ascii="Times New Roman" w:hAnsi="Times New Roman" w:cs="Times New Roman"/>
          <w:b/>
          <w:sz w:val="24"/>
          <w:szCs w:val="24"/>
        </w:rPr>
        <w:t>”</w:t>
      </w:r>
      <w:r w:rsidRPr="00E44C0B">
        <w:rPr>
          <w:rFonts w:ascii="Times New Roman" w:hAnsi="Times New Roman" w:cs="Times New Roman"/>
          <w:b/>
          <w:sz w:val="24"/>
          <w:szCs w:val="24"/>
        </w:rPr>
        <w:t xml:space="preserve"> - </w:t>
      </w:r>
      <w:r w:rsidR="003962F3">
        <w:rPr>
          <w:rFonts w:ascii="Times New Roman" w:hAnsi="Times New Roman" w:cs="Times New Roman"/>
          <w:b/>
          <w:sz w:val="24"/>
          <w:szCs w:val="24"/>
        </w:rPr>
        <w:t>4</w:t>
      </w:r>
      <w:r w:rsidRPr="00E44C0B">
        <w:rPr>
          <w:rFonts w:ascii="Times New Roman" w:hAnsi="Times New Roman" w:cs="Times New Roman"/>
          <w:b/>
          <w:sz w:val="24"/>
          <w:szCs w:val="24"/>
        </w:rPr>
        <w:t xml:space="preserve"> części</w:t>
      </w:r>
    </w:p>
    <w:p w:rsidR="008D0A00" w:rsidRDefault="008D0A00" w:rsidP="00E44C0B">
      <w:pPr>
        <w:pStyle w:val="NormalnyWeb"/>
        <w:spacing w:before="0" w:beforeAutospacing="0" w:after="0" w:afterAutospacing="0"/>
        <w:ind w:firstLine="567"/>
        <w:jc w:val="center"/>
        <w:rPr>
          <w:sz w:val="18"/>
          <w:szCs w:val="18"/>
        </w:rPr>
      </w:pPr>
    </w:p>
    <w:p w:rsidR="00544EF0" w:rsidRPr="00544EF0" w:rsidRDefault="00544EF0" w:rsidP="00544EF0">
      <w:pPr>
        <w:pStyle w:val="NormalnyWeb"/>
        <w:spacing w:before="0" w:beforeAutospacing="0" w:after="0" w:afterAutospacing="0"/>
        <w:ind w:firstLine="567"/>
        <w:jc w:val="both"/>
      </w:pPr>
      <w:r w:rsidRPr="00544EF0">
        <w:rPr>
          <w:color w:val="000000"/>
        </w:rPr>
        <w:t>Oświadczam, że wypełniłem obowiązki informacyjne przewidziane w art. 13 lub art. 14 RODO (</w:t>
      </w:r>
      <w:r w:rsidRPr="00544EF0">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w:t>
      </w:r>
      <w:r w:rsidRPr="00544EF0">
        <w:rPr>
          <w:color w:val="000000"/>
        </w:rPr>
        <w:t xml:space="preserve"> wobec osób fizycznych, </w:t>
      </w:r>
      <w:r w:rsidRPr="00544EF0">
        <w:t>od których dane osobowe bezpośrednio lub pośrednio pozyskałem</w:t>
      </w:r>
      <w:r w:rsidRPr="00544EF0">
        <w:rPr>
          <w:color w:val="000000"/>
        </w:rPr>
        <w:t xml:space="preserve"> w celu ubiegania się o udzielenie zamówienia publicznego w niniejszym postępowaniu</w:t>
      </w:r>
      <w:r>
        <w:rPr>
          <w:color w:val="000000"/>
        </w:rPr>
        <w:t>*.</w:t>
      </w:r>
    </w:p>
    <w:p w:rsidR="00544EF0" w:rsidRDefault="00544EF0" w:rsidP="00544EF0">
      <w:pPr>
        <w:adjustRightInd w:val="0"/>
        <w:ind w:right="-23"/>
        <w:jc w:val="both"/>
        <w:rPr>
          <w:color w:val="000000"/>
        </w:rPr>
      </w:pPr>
    </w:p>
    <w:p w:rsidR="00544EF0" w:rsidRDefault="00544EF0" w:rsidP="00544EF0">
      <w:pPr>
        <w:adjustRightInd w:val="0"/>
        <w:ind w:right="-23"/>
        <w:jc w:val="both"/>
        <w:rPr>
          <w:color w:val="000000"/>
        </w:rPr>
      </w:pPr>
    </w:p>
    <w:tbl>
      <w:tblPr>
        <w:tblW w:w="0" w:type="auto"/>
        <w:tblLook w:val="04A0" w:firstRow="1" w:lastRow="0" w:firstColumn="1" w:lastColumn="0" w:noHBand="0" w:noVBand="1"/>
      </w:tblPr>
      <w:tblGrid>
        <w:gridCol w:w="4155"/>
        <w:gridCol w:w="4916"/>
      </w:tblGrid>
      <w:tr w:rsidR="00544EF0" w:rsidRPr="008C5EE6" w:rsidTr="0022526E">
        <w:tc>
          <w:tcPr>
            <w:tcW w:w="4946" w:type="dxa"/>
            <w:shd w:val="clear" w:color="auto" w:fill="auto"/>
          </w:tcPr>
          <w:p w:rsidR="00544EF0" w:rsidRPr="008C5EE6" w:rsidRDefault="00544EF0" w:rsidP="0022526E">
            <w:pPr>
              <w:adjustRightInd w:val="0"/>
              <w:spacing w:after="0" w:line="240" w:lineRule="auto"/>
              <w:ind w:right="-23"/>
              <w:rPr>
                <w:rFonts w:ascii="Times New Roman" w:hAnsi="Times New Roman"/>
                <w:color w:val="000000"/>
              </w:rPr>
            </w:pPr>
            <w:r w:rsidRPr="008C5EE6">
              <w:rPr>
                <w:rFonts w:ascii="Times New Roman" w:hAnsi="Times New Roman"/>
                <w:color w:val="000000"/>
              </w:rPr>
              <w:t>……………………..</w:t>
            </w:r>
          </w:p>
          <w:p w:rsidR="00544EF0" w:rsidRPr="008C5EE6" w:rsidRDefault="00544EF0" w:rsidP="0022526E">
            <w:pPr>
              <w:adjustRightInd w:val="0"/>
              <w:spacing w:after="0" w:line="240" w:lineRule="auto"/>
              <w:ind w:right="-23"/>
              <w:rPr>
                <w:rFonts w:ascii="Times New Roman" w:hAnsi="Times New Roman"/>
                <w:color w:val="000000"/>
                <w:sz w:val="12"/>
                <w:szCs w:val="12"/>
              </w:rPr>
            </w:pPr>
            <w:r w:rsidRPr="008C5EE6">
              <w:rPr>
                <w:rFonts w:ascii="Times New Roman" w:hAnsi="Times New Roman"/>
                <w:color w:val="000000"/>
                <w:sz w:val="12"/>
                <w:szCs w:val="12"/>
              </w:rPr>
              <w:t>Miejscowość i data</w:t>
            </w:r>
          </w:p>
          <w:p w:rsidR="00544EF0" w:rsidRPr="008C5EE6" w:rsidRDefault="00544EF0" w:rsidP="0022526E">
            <w:pPr>
              <w:adjustRightInd w:val="0"/>
              <w:ind w:right="-23"/>
              <w:jc w:val="both"/>
              <w:rPr>
                <w:rFonts w:ascii="Times New Roman" w:hAnsi="Times New Roman"/>
                <w:color w:val="000000"/>
              </w:rPr>
            </w:pPr>
          </w:p>
        </w:tc>
        <w:tc>
          <w:tcPr>
            <w:tcW w:w="4946" w:type="dxa"/>
            <w:shd w:val="clear" w:color="auto" w:fill="auto"/>
          </w:tcPr>
          <w:p w:rsidR="00544EF0" w:rsidRPr="008C5EE6" w:rsidRDefault="00544EF0" w:rsidP="0022526E">
            <w:pPr>
              <w:adjustRightInd w:val="0"/>
              <w:spacing w:after="0" w:line="240" w:lineRule="auto"/>
              <w:ind w:right="-23"/>
              <w:jc w:val="center"/>
              <w:rPr>
                <w:rFonts w:ascii="Times New Roman" w:hAnsi="Times New Roman"/>
                <w:color w:val="000000"/>
              </w:rPr>
            </w:pPr>
            <w:r w:rsidRPr="008C5EE6">
              <w:rPr>
                <w:rFonts w:ascii="Times New Roman" w:hAnsi="Times New Roman"/>
                <w:color w:val="000000"/>
              </w:rPr>
              <w:t>………………………………………………………</w:t>
            </w:r>
          </w:p>
          <w:p w:rsidR="00544EF0" w:rsidRPr="008C5EE6" w:rsidRDefault="00544EF0" w:rsidP="0022526E">
            <w:pPr>
              <w:adjustRightInd w:val="0"/>
              <w:spacing w:after="0" w:line="240" w:lineRule="auto"/>
              <w:ind w:right="-23" w:firstLine="16"/>
              <w:jc w:val="center"/>
              <w:rPr>
                <w:rFonts w:ascii="Times New Roman" w:hAnsi="Times New Roman"/>
                <w:color w:val="000000"/>
                <w:sz w:val="12"/>
                <w:szCs w:val="12"/>
              </w:rPr>
            </w:pPr>
            <w:r w:rsidRPr="008C5EE6">
              <w:rPr>
                <w:rFonts w:ascii="Times New Roman" w:hAnsi="Times New Roman"/>
                <w:color w:val="000000"/>
                <w:sz w:val="12"/>
                <w:szCs w:val="12"/>
              </w:rPr>
              <w:t>parafka(i) i imienna(e) pieczątka(i) (lub czytelny/e podpis/y) osoby(osób)</w:t>
            </w:r>
          </w:p>
          <w:p w:rsidR="00544EF0" w:rsidRPr="008C5EE6" w:rsidRDefault="00544EF0" w:rsidP="0022526E">
            <w:pPr>
              <w:adjustRightInd w:val="0"/>
              <w:spacing w:after="0" w:line="240" w:lineRule="auto"/>
              <w:ind w:right="-23" w:firstLine="16"/>
              <w:jc w:val="center"/>
              <w:rPr>
                <w:rFonts w:ascii="Times New Roman" w:hAnsi="Times New Roman"/>
                <w:color w:val="000000"/>
                <w:sz w:val="12"/>
                <w:szCs w:val="12"/>
              </w:rPr>
            </w:pPr>
            <w:r w:rsidRPr="008C5EE6">
              <w:rPr>
                <w:rFonts w:ascii="Times New Roman" w:hAnsi="Times New Roman"/>
                <w:color w:val="000000"/>
                <w:sz w:val="12"/>
                <w:szCs w:val="12"/>
              </w:rPr>
              <w:t>uprawnionej(</w:t>
            </w:r>
            <w:proofErr w:type="spellStart"/>
            <w:r w:rsidRPr="008C5EE6">
              <w:rPr>
                <w:rFonts w:ascii="Times New Roman" w:hAnsi="Times New Roman"/>
                <w:color w:val="000000"/>
                <w:sz w:val="12"/>
                <w:szCs w:val="12"/>
              </w:rPr>
              <w:t>ych</w:t>
            </w:r>
            <w:proofErr w:type="spellEnd"/>
            <w:r w:rsidRPr="008C5EE6">
              <w:rPr>
                <w:rFonts w:ascii="Times New Roman" w:hAnsi="Times New Roman"/>
                <w:color w:val="000000"/>
                <w:sz w:val="12"/>
                <w:szCs w:val="12"/>
              </w:rPr>
              <w:t>) do składania oświadczeń wiedzy/ woli w zakresie praw</w:t>
            </w:r>
          </w:p>
          <w:p w:rsidR="00544EF0" w:rsidRPr="008C5EE6" w:rsidRDefault="00544EF0" w:rsidP="0022526E">
            <w:pPr>
              <w:adjustRightInd w:val="0"/>
              <w:spacing w:after="0" w:line="240" w:lineRule="auto"/>
              <w:ind w:right="-23" w:firstLine="16"/>
              <w:jc w:val="center"/>
              <w:rPr>
                <w:rFonts w:ascii="Times New Roman" w:hAnsi="Times New Roman"/>
                <w:color w:val="000000"/>
                <w:sz w:val="12"/>
                <w:szCs w:val="12"/>
              </w:rPr>
            </w:pPr>
            <w:r w:rsidRPr="008C5EE6">
              <w:rPr>
                <w:rFonts w:ascii="Times New Roman" w:hAnsi="Times New Roman"/>
                <w:color w:val="000000"/>
                <w:sz w:val="12"/>
                <w:szCs w:val="12"/>
              </w:rPr>
              <w:t>i obowiązków majątkowych Wykonawcy (konsorcjum/ spółki cywilnej)</w:t>
            </w:r>
          </w:p>
          <w:p w:rsidR="00544EF0" w:rsidRPr="008C5EE6" w:rsidRDefault="00544EF0" w:rsidP="0022526E">
            <w:pPr>
              <w:adjustRightInd w:val="0"/>
              <w:spacing w:after="0" w:line="240" w:lineRule="auto"/>
              <w:ind w:right="-23"/>
              <w:jc w:val="center"/>
              <w:rPr>
                <w:rFonts w:ascii="Times New Roman" w:hAnsi="Times New Roman"/>
                <w:color w:val="000000"/>
              </w:rPr>
            </w:pPr>
          </w:p>
        </w:tc>
      </w:tr>
    </w:tbl>
    <w:p w:rsidR="00544EF0" w:rsidRDefault="00544EF0" w:rsidP="00544EF0">
      <w:pPr>
        <w:adjustRightInd w:val="0"/>
        <w:ind w:right="-23"/>
        <w:jc w:val="both"/>
        <w:rPr>
          <w:color w:val="000000"/>
        </w:rPr>
      </w:pPr>
    </w:p>
    <w:p w:rsidR="00544EF0" w:rsidRDefault="00544EF0" w:rsidP="00544EF0">
      <w:pPr>
        <w:pStyle w:val="NormalnyWeb"/>
        <w:spacing w:line="360" w:lineRule="auto"/>
        <w:jc w:val="both"/>
        <w:rPr>
          <w:rFonts w:ascii="Arial" w:hAnsi="Arial" w:cs="Arial"/>
          <w:b/>
          <w:sz w:val="22"/>
          <w:szCs w:val="22"/>
        </w:rPr>
      </w:pPr>
    </w:p>
    <w:p w:rsidR="00544EF0" w:rsidRDefault="00544EF0" w:rsidP="00544EF0">
      <w:pPr>
        <w:pStyle w:val="NormalnyWeb"/>
        <w:spacing w:line="360" w:lineRule="auto"/>
        <w:jc w:val="both"/>
        <w:rPr>
          <w:rFonts w:ascii="Arial" w:hAnsi="Arial" w:cs="Arial"/>
          <w:b/>
          <w:sz w:val="22"/>
          <w:szCs w:val="22"/>
        </w:rPr>
      </w:pPr>
    </w:p>
    <w:p w:rsidR="00544EF0" w:rsidRDefault="00544EF0" w:rsidP="00544EF0">
      <w:pPr>
        <w:pStyle w:val="NormalnyWeb"/>
        <w:spacing w:line="360" w:lineRule="auto"/>
        <w:jc w:val="both"/>
        <w:rPr>
          <w:rFonts w:ascii="Arial" w:hAnsi="Arial" w:cs="Arial"/>
          <w:b/>
          <w:sz w:val="22"/>
          <w:szCs w:val="22"/>
        </w:rPr>
      </w:pPr>
    </w:p>
    <w:p w:rsidR="00544EF0" w:rsidRDefault="00544EF0" w:rsidP="00544EF0">
      <w:pPr>
        <w:pStyle w:val="NormalnyWeb"/>
        <w:spacing w:before="0" w:beforeAutospacing="0" w:after="0" w:afterAutospacing="0"/>
        <w:ind w:firstLine="567"/>
        <w:jc w:val="both"/>
        <w:rPr>
          <w:sz w:val="20"/>
          <w:szCs w:val="20"/>
        </w:rPr>
      </w:pPr>
      <w:r>
        <w:rPr>
          <w:rFonts w:ascii="Arial" w:hAnsi="Arial" w:cs="Arial"/>
          <w:b/>
          <w:sz w:val="22"/>
          <w:szCs w:val="22"/>
        </w:rPr>
        <w:t xml:space="preserve">* </w:t>
      </w:r>
      <w:r w:rsidRPr="00544EF0">
        <w:rPr>
          <w:color w:val="000000"/>
          <w:sz w:val="20"/>
          <w:szCs w:val="20"/>
        </w:rPr>
        <w:t xml:space="preserve">w przypadku gdy wykonawca </w:t>
      </w:r>
      <w:r w:rsidRPr="00544EF0">
        <w:rPr>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8705F" w:rsidRDefault="0008705F" w:rsidP="00544EF0">
      <w:pPr>
        <w:pStyle w:val="NormalnyWeb"/>
        <w:spacing w:before="0" w:beforeAutospacing="0" w:after="0" w:afterAutospacing="0"/>
        <w:ind w:firstLine="567"/>
        <w:jc w:val="both"/>
        <w:rPr>
          <w:sz w:val="20"/>
          <w:szCs w:val="20"/>
        </w:rPr>
      </w:pPr>
    </w:p>
    <w:p w:rsidR="0008705F" w:rsidRDefault="0008705F" w:rsidP="00544EF0">
      <w:pPr>
        <w:pStyle w:val="NormalnyWeb"/>
        <w:spacing w:before="0" w:beforeAutospacing="0" w:after="0" w:afterAutospacing="0"/>
        <w:ind w:firstLine="567"/>
        <w:jc w:val="both"/>
        <w:rPr>
          <w:sz w:val="20"/>
          <w:szCs w:val="20"/>
        </w:rPr>
      </w:pPr>
    </w:p>
    <w:p w:rsidR="0008705F" w:rsidRDefault="0008705F" w:rsidP="00544EF0">
      <w:pPr>
        <w:pStyle w:val="NormalnyWeb"/>
        <w:spacing w:before="0" w:beforeAutospacing="0" w:after="0" w:afterAutospacing="0"/>
        <w:ind w:firstLine="567"/>
        <w:jc w:val="both"/>
        <w:rPr>
          <w:sz w:val="20"/>
          <w:szCs w:val="20"/>
        </w:rPr>
      </w:pPr>
    </w:p>
    <w:p w:rsidR="00453D5F" w:rsidRDefault="00453D5F" w:rsidP="00544EF0">
      <w:pPr>
        <w:pStyle w:val="NormalnyWeb"/>
        <w:spacing w:before="0" w:beforeAutospacing="0" w:after="0" w:afterAutospacing="0"/>
        <w:ind w:firstLine="567"/>
        <w:jc w:val="both"/>
        <w:rPr>
          <w:sz w:val="20"/>
          <w:szCs w:val="20"/>
        </w:rPr>
      </w:pPr>
    </w:p>
    <w:p w:rsidR="00453D5F" w:rsidRDefault="00453D5F" w:rsidP="00544EF0">
      <w:pPr>
        <w:pStyle w:val="NormalnyWeb"/>
        <w:spacing w:before="0" w:beforeAutospacing="0" w:after="0" w:afterAutospacing="0"/>
        <w:ind w:firstLine="567"/>
        <w:jc w:val="both"/>
        <w:rPr>
          <w:sz w:val="20"/>
          <w:szCs w:val="20"/>
        </w:rPr>
      </w:pPr>
    </w:p>
    <w:p w:rsidR="0008705F" w:rsidRDefault="0008705F" w:rsidP="00544EF0">
      <w:pPr>
        <w:pStyle w:val="NormalnyWeb"/>
        <w:spacing w:before="0" w:beforeAutospacing="0" w:after="0" w:afterAutospacing="0"/>
        <w:ind w:firstLine="567"/>
        <w:jc w:val="both"/>
        <w:rPr>
          <w:sz w:val="20"/>
          <w:szCs w:val="20"/>
        </w:rPr>
      </w:pPr>
    </w:p>
    <w:p w:rsidR="00544EF0" w:rsidRPr="008D0A00" w:rsidRDefault="00544EF0" w:rsidP="00544EF0">
      <w:pPr>
        <w:jc w:val="center"/>
        <w:rPr>
          <w:rFonts w:ascii="Times New Roman" w:hAnsi="Times New Roman" w:cs="Times New Roman"/>
          <w:b/>
          <w:bCs/>
          <w:color w:val="000000"/>
          <w:sz w:val="24"/>
          <w:szCs w:val="24"/>
          <w:u w:val="single"/>
        </w:rPr>
      </w:pPr>
      <w:r w:rsidRPr="008D0A00">
        <w:rPr>
          <w:rFonts w:ascii="Times New Roman" w:hAnsi="Times New Roman" w:cs="Times New Roman"/>
          <w:b/>
          <w:sz w:val="24"/>
          <w:szCs w:val="24"/>
          <w:u w:val="single"/>
        </w:rPr>
        <w:lastRenderedPageBreak/>
        <w:t>KLAUZULA INFORMACYJNA Z ART. 13 RODO</w:t>
      </w:r>
      <w:r w:rsidRPr="008D0A00">
        <w:rPr>
          <w:rFonts w:ascii="Times New Roman" w:hAnsi="Times New Roman" w:cs="Times New Roman"/>
          <w:b/>
          <w:bCs/>
          <w:color w:val="000000"/>
          <w:sz w:val="24"/>
          <w:szCs w:val="24"/>
          <w:u w:val="single"/>
        </w:rPr>
        <w:t xml:space="preserve"> </w:t>
      </w:r>
      <w:r w:rsidRPr="008D0A00">
        <w:rPr>
          <w:rFonts w:ascii="Times New Roman" w:hAnsi="Times New Roman" w:cs="Times New Roman"/>
          <w:b/>
          <w:sz w:val="24"/>
          <w:szCs w:val="24"/>
          <w:u w:val="single"/>
        </w:rPr>
        <w:t>ZASTOSOWANA PRZEZ ZAMAWIAJĄCEGO W CELU ZWIĄZANYM Z POSTĘPOWANIEM O UDZIELENIE ZAMÓWIENIA PUBLICZNEGO</w:t>
      </w:r>
    </w:p>
    <w:p w:rsidR="00544EF0" w:rsidRPr="00D81E9A" w:rsidRDefault="00544EF0" w:rsidP="00AF7545">
      <w:pPr>
        <w:numPr>
          <w:ilvl w:val="6"/>
          <w:numId w:val="38"/>
        </w:numPr>
        <w:tabs>
          <w:tab w:val="clear" w:pos="6381"/>
          <w:tab w:val="num" w:pos="284"/>
        </w:tabs>
        <w:spacing w:after="0" w:line="240" w:lineRule="auto"/>
        <w:ind w:left="284" w:hanging="284"/>
        <w:jc w:val="both"/>
        <w:rPr>
          <w:rFonts w:ascii="Times New Roman" w:hAnsi="Times New Roman" w:cs="Times New Roman"/>
          <w:b/>
        </w:rPr>
      </w:pPr>
      <w:r w:rsidRPr="00D81E9A">
        <w:rPr>
          <w:rFonts w:ascii="Times New Roman" w:hAnsi="Times New Roman" w:cs="Times New Roman"/>
          <w:b/>
        </w:rPr>
        <w:t>Klauzula informacyjna z art. 13 RODO zastosowana przez zamawiającego w celu związanym z postępowaniem o udzielenie zamówienia publicznego.</w:t>
      </w:r>
    </w:p>
    <w:p w:rsidR="00544EF0" w:rsidRPr="00D81E9A" w:rsidRDefault="00544EF0" w:rsidP="000363A7">
      <w:pPr>
        <w:spacing w:after="0" w:line="240" w:lineRule="auto"/>
        <w:ind w:left="567"/>
        <w:jc w:val="both"/>
        <w:rPr>
          <w:rFonts w:ascii="Times New Roman" w:hAnsi="Times New Roman" w:cs="Times New Roman"/>
        </w:rPr>
      </w:pPr>
      <w:r w:rsidRPr="00D81E9A">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44EF0" w:rsidRPr="00D81E9A" w:rsidRDefault="00544EF0" w:rsidP="00AF7545">
      <w:pPr>
        <w:pStyle w:val="Akapitzlist"/>
        <w:numPr>
          <w:ilvl w:val="0"/>
          <w:numId w:val="36"/>
        </w:numPr>
        <w:spacing w:after="0" w:line="240" w:lineRule="auto"/>
        <w:ind w:left="709" w:hanging="283"/>
        <w:jc w:val="both"/>
        <w:rPr>
          <w:rFonts w:ascii="Times New Roman" w:eastAsia="Times New Roman" w:hAnsi="Times New Roman"/>
          <w:lang w:eastAsia="pl-PL"/>
        </w:rPr>
      </w:pPr>
      <w:r w:rsidRPr="00D81E9A">
        <w:rPr>
          <w:rFonts w:ascii="Times New Roman" w:eastAsia="Times New Roman" w:hAnsi="Times New Roman"/>
          <w:lang w:eastAsia="pl-PL"/>
        </w:rPr>
        <w:t xml:space="preserve">administratorem Pani/Pana danych osobowych jest </w:t>
      </w:r>
      <w:r w:rsidR="00FF5E76" w:rsidRPr="00D81E9A">
        <w:rPr>
          <w:rFonts w:ascii="Times New Roman" w:hAnsi="Times New Roman"/>
          <w:bCs/>
          <w:color w:val="000000"/>
        </w:rPr>
        <w:t>Powiat Częstochowski</w:t>
      </w:r>
      <w:r w:rsidRPr="00D81E9A">
        <w:rPr>
          <w:rFonts w:ascii="Times New Roman" w:hAnsi="Times New Roman"/>
          <w:bCs/>
          <w:color w:val="000000"/>
        </w:rPr>
        <w:t xml:space="preserve"> </w:t>
      </w:r>
      <w:r w:rsidR="0031768B" w:rsidRPr="00D81E9A">
        <w:rPr>
          <w:rFonts w:ascii="Times New Roman" w:hAnsi="Times New Roman"/>
          <w:bCs/>
          <w:color w:val="000000"/>
        </w:rPr>
        <w:t xml:space="preserve">z siedzibą </w:t>
      </w:r>
      <w:r w:rsidRPr="00D81E9A">
        <w:rPr>
          <w:rFonts w:ascii="Times New Roman" w:hAnsi="Times New Roman"/>
          <w:bCs/>
          <w:color w:val="000000"/>
        </w:rPr>
        <w:t>przy ul. Sobieskiego 9</w:t>
      </w:r>
      <w:r w:rsidR="0031768B" w:rsidRPr="00D81E9A">
        <w:rPr>
          <w:rFonts w:ascii="Times New Roman" w:hAnsi="Times New Roman"/>
          <w:bCs/>
          <w:color w:val="000000"/>
        </w:rPr>
        <w:t xml:space="preserve"> w Częstochowie</w:t>
      </w:r>
      <w:r w:rsidRPr="00D81E9A">
        <w:rPr>
          <w:rFonts w:ascii="Times New Roman" w:hAnsi="Times New Roman"/>
        </w:rPr>
        <w:t>;</w:t>
      </w:r>
    </w:p>
    <w:p w:rsidR="00544EF0" w:rsidRPr="00D81E9A" w:rsidRDefault="00544EF0" w:rsidP="00AF7545">
      <w:pPr>
        <w:pStyle w:val="Akapitzlist"/>
        <w:numPr>
          <w:ilvl w:val="0"/>
          <w:numId w:val="37"/>
        </w:numPr>
        <w:spacing w:after="0" w:line="240" w:lineRule="auto"/>
        <w:ind w:left="709" w:hanging="283"/>
        <w:jc w:val="both"/>
        <w:rPr>
          <w:rFonts w:ascii="Times New Roman" w:eastAsia="Times New Roman" w:hAnsi="Times New Roman"/>
          <w:color w:val="00B0F0"/>
          <w:lang w:eastAsia="pl-PL"/>
        </w:rPr>
      </w:pPr>
      <w:r w:rsidRPr="00D81E9A">
        <w:rPr>
          <w:rFonts w:ascii="Times New Roman" w:eastAsia="Times New Roman" w:hAnsi="Times New Roman"/>
          <w:lang w:eastAsia="pl-PL"/>
        </w:rPr>
        <w:t xml:space="preserve">Pani/Pana dane osobowe przetwarzane będą na podstawie art. 6 ust. 1 lit. c RODO w celu </w:t>
      </w:r>
      <w:r w:rsidRPr="00D81E9A">
        <w:rPr>
          <w:rFonts w:ascii="Times New Roman" w:hAnsi="Times New Roman"/>
        </w:rPr>
        <w:t xml:space="preserve">związanym z </w:t>
      </w:r>
      <w:r w:rsidR="00F556B3">
        <w:rPr>
          <w:rFonts w:ascii="Times New Roman" w:hAnsi="Times New Roman"/>
        </w:rPr>
        <w:t xml:space="preserve">niniejszym </w:t>
      </w:r>
      <w:r w:rsidRPr="00D81E9A">
        <w:rPr>
          <w:rFonts w:ascii="Times New Roman" w:hAnsi="Times New Roman"/>
        </w:rPr>
        <w:t>postępowaniem o udzielenie zamówienia publicznego prowadzonym w trybie przetargu nieograniczonego;</w:t>
      </w:r>
    </w:p>
    <w:p w:rsidR="00544EF0" w:rsidRPr="00D81E9A" w:rsidRDefault="00544EF0" w:rsidP="00AF7545">
      <w:pPr>
        <w:pStyle w:val="Akapitzlist"/>
        <w:numPr>
          <w:ilvl w:val="0"/>
          <w:numId w:val="37"/>
        </w:numPr>
        <w:spacing w:after="0" w:line="240" w:lineRule="auto"/>
        <w:ind w:left="709" w:hanging="283"/>
        <w:jc w:val="both"/>
        <w:rPr>
          <w:rFonts w:ascii="Times New Roman" w:eastAsia="Times New Roman" w:hAnsi="Times New Roman"/>
          <w:color w:val="00B0F0"/>
          <w:lang w:eastAsia="pl-PL"/>
        </w:rPr>
      </w:pPr>
      <w:r w:rsidRPr="00D81E9A">
        <w:rPr>
          <w:rFonts w:ascii="Times New Roman" w:eastAsia="Times New Roman" w:hAnsi="Times New Roman"/>
          <w:lang w:eastAsia="pl-PL"/>
        </w:rPr>
        <w:t>odbiorcami Pani/Pana danych osobowych będą osoby lub podmioty, którym udostępniona zostanie dokumentacja postępowania w oparciu o art. 8 oraz art. 96 ust. 3 ustawy z dnia 29 stycznia 2004 r. – Prawo zamówień publicznych (Dz. U. z 201</w:t>
      </w:r>
      <w:r w:rsidR="00F556B3">
        <w:rPr>
          <w:rFonts w:ascii="Times New Roman" w:eastAsia="Times New Roman" w:hAnsi="Times New Roman"/>
          <w:lang w:eastAsia="pl-PL"/>
        </w:rPr>
        <w:t>8</w:t>
      </w:r>
      <w:r w:rsidRPr="00D81E9A">
        <w:rPr>
          <w:rFonts w:ascii="Times New Roman" w:eastAsia="Times New Roman" w:hAnsi="Times New Roman"/>
          <w:lang w:eastAsia="pl-PL"/>
        </w:rPr>
        <w:t>r. poz. 19</w:t>
      </w:r>
      <w:r w:rsidR="00F556B3">
        <w:rPr>
          <w:rFonts w:ascii="Times New Roman" w:eastAsia="Times New Roman" w:hAnsi="Times New Roman"/>
          <w:lang w:eastAsia="pl-PL"/>
        </w:rPr>
        <w:t>86</w:t>
      </w:r>
      <w:r w:rsidRPr="00D81E9A">
        <w:rPr>
          <w:rFonts w:ascii="Times New Roman" w:eastAsia="Times New Roman" w:hAnsi="Times New Roman"/>
          <w:lang w:eastAsia="pl-PL"/>
        </w:rPr>
        <w:t xml:space="preserve"> </w:t>
      </w:r>
      <w:r w:rsidR="006C2AAB" w:rsidRPr="00D81E9A">
        <w:rPr>
          <w:rFonts w:ascii="Times New Roman" w:eastAsia="Times New Roman" w:hAnsi="Times New Roman"/>
          <w:lang w:eastAsia="pl-PL"/>
        </w:rPr>
        <w:t xml:space="preserve">z </w:t>
      </w:r>
      <w:proofErr w:type="spellStart"/>
      <w:r w:rsidR="006C2AAB" w:rsidRPr="00D81E9A">
        <w:rPr>
          <w:rFonts w:ascii="Times New Roman" w:eastAsia="Times New Roman" w:hAnsi="Times New Roman"/>
          <w:lang w:eastAsia="pl-PL"/>
        </w:rPr>
        <w:t>późn</w:t>
      </w:r>
      <w:proofErr w:type="spellEnd"/>
      <w:r w:rsidR="006C2AAB" w:rsidRPr="00D81E9A">
        <w:rPr>
          <w:rFonts w:ascii="Times New Roman" w:eastAsia="Times New Roman" w:hAnsi="Times New Roman"/>
          <w:lang w:eastAsia="pl-PL"/>
        </w:rPr>
        <w:t>,. zm.</w:t>
      </w:r>
      <w:r w:rsidRPr="00D81E9A">
        <w:rPr>
          <w:rFonts w:ascii="Times New Roman" w:eastAsia="Times New Roman" w:hAnsi="Times New Roman"/>
          <w:lang w:eastAsia="pl-PL"/>
        </w:rPr>
        <w:t xml:space="preserve">), dalej „ustawa </w:t>
      </w:r>
      <w:proofErr w:type="spellStart"/>
      <w:r w:rsidRPr="00D81E9A">
        <w:rPr>
          <w:rFonts w:ascii="Times New Roman" w:eastAsia="Times New Roman" w:hAnsi="Times New Roman"/>
          <w:lang w:eastAsia="pl-PL"/>
        </w:rPr>
        <w:t>Pzp</w:t>
      </w:r>
      <w:proofErr w:type="spellEnd"/>
      <w:r w:rsidRPr="00D81E9A">
        <w:rPr>
          <w:rFonts w:ascii="Times New Roman" w:eastAsia="Times New Roman" w:hAnsi="Times New Roman"/>
          <w:lang w:eastAsia="pl-PL"/>
        </w:rPr>
        <w:t xml:space="preserve">”;  </w:t>
      </w:r>
    </w:p>
    <w:p w:rsidR="00544EF0" w:rsidRPr="00D81E9A" w:rsidRDefault="00544EF0" w:rsidP="00AF7545">
      <w:pPr>
        <w:pStyle w:val="Akapitzlist"/>
        <w:numPr>
          <w:ilvl w:val="0"/>
          <w:numId w:val="37"/>
        </w:numPr>
        <w:spacing w:after="0" w:line="240" w:lineRule="auto"/>
        <w:ind w:left="709" w:hanging="283"/>
        <w:jc w:val="both"/>
        <w:rPr>
          <w:rFonts w:ascii="Times New Roman" w:eastAsia="Times New Roman" w:hAnsi="Times New Roman"/>
          <w:color w:val="00B0F0"/>
          <w:lang w:eastAsia="pl-PL"/>
        </w:rPr>
      </w:pPr>
      <w:r w:rsidRPr="00D81E9A">
        <w:rPr>
          <w:rFonts w:ascii="Times New Roman" w:eastAsia="Times New Roman" w:hAnsi="Times New Roman"/>
          <w:lang w:eastAsia="pl-PL"/>
        </w:rPr>
        <w:t xml:space="preserve">Pani/Pana dane osobowe będą przechowywane, zgodnie z art. 97 ust. 1 ustawy </w:t>
      </w:r>
      <w:proofErr w:type="spellStart"/>
      <w:r w:rsidRPr="00D81E9A">
        <w:rPr>
          <w:rFonts w:ascii="Times New Roman" w:eastAsia="Times New Roman" w:hAnsi="Times New Roman"/>
          <w:lang w:eastAsia="pl-PL"/>
        </w:rPr>
        <w:t>Pzp</w:t>
      </w:r>
      <w:proofErr w:type="spellEnd"/>
      <w:r w:rsidRPr="00D81E9A">
        <w:rPr>
          <w:rFonts w:ascii="Times New Roman" w:eastAsia="Times New Roman" w:hAnsi="Times New Roman"/>
          <w:lang w:eastAsia="pl-PL"/>
        </w:rPr>
        <w:t>, przez okres 4 lat od dnia zakończenia postępowania o udzielenie zamówienia, a jeżeli czas trwania umowy przekracza 4 lata, okres przechowywania obejmuje cały czas trwania umowy;</w:t>
      </w:r>
    </w:p>
    <w:p w:rsidR="00544EF0" w:rsidRPr="00D81E9A" w:rsidRDefault="00544EF0" w:rsidP="00AF7545">
      <w:pPr>
        <w:pStyle w:val="Akapitzlist"/>
        <w:numPr>
          <w:ilvl w:val="0"/>
          <w:numId w:val="37"/>
        </w:numPr>
        <w:spacing w:after="0" w:line="240" w:lineRule="auto"/>
        <w:ind w:left="709" w:hanging="283"/>
        <w:jc w:val="both"/>
        <w:rPr>
          <w:rFonts w:ascii="Times New Roman" w:eastAsia="Times New Roman" w:hAnsi="Times New Roman"/>
          <w:b/>
          <w:lang w:eastAsia="pl-PL"/>
        </w:rPr>
      </w:pPr>
      <w:r w:rsidRPr="00D81E9A">
        <w:rPr>
          <w:rFonts w:ascii="Times New Roman" w:eastAsia="Times New Roman" w:hAnsi="Times New Roman"/>
          <w:lang w:eastAsia="pl-PL"/>
        </w:rPr>
        <w:t xml:space="preserve">obowiązek podania przez Panią/Pana danych osobowych bezpośrednio Pani/Pana dotyczących jest wymogiem ustawowym określonym w przepisach ustawy </w:t>
      </w:r>
      <w:proofErr w:type="spellStart"/>
      <w:r w:rsidRPr="00D81E9A">
        <w:rPr>
          <w:rFonts w:ascii="Times New Roman" w:eastAsia="Times New Roman" w:hAnsi="Times New Roman"/>
          <w:lang w:eastAsia="pl-PL"/>
        </w:rPr>
        <w:t>Pzp</w:t>
      </w:r>
      <w:proofErr w:type="spellEnd"/>
      <w:r w:rsidRPr="00D81E9A">
        <w:rPr>
          <w:rFonts w:ascii="Times New Roman" w:eastAsia="Times New Roman" w:hAnsi="Times New Roman"/>
          <w:lang w:eastAsia="pl-PL"/>
        </w:rPr>
        <w:t xml:space="preserve">, związanym z udziałem w postępowaniu o udzielenie zamówienia publicznego; konsekwencje niepodania określonych danych wynikają z ustawy </w:t>
      </w:r>
      <w:proofErr w:type="spellStart"/>
      <w:r w:rsidRPr="00D81E9A">
        <w:rPr>
          <w:rFonts w:ascii="Times New Roman" w:eastAsia="Times New Roman" w:hAnsi="Times New Roman"/>
          <w:lang w:eastAsia="pl-PL"/>
        </w:rPr>
        <w:t>Pzp</w:t>
      </w:r>
      <w:proofErr w:type="spellEnd"/>
      <w:r w:rsidRPr="00D81E9A">
        <w:rPr>
          <w:rFonts w:ascii="Times New Roman" w:eastAsia="Times New Roman" w:hAnsi="Times New Roman"/>
          <w:lang w:eastAsia="pl-PL"/>
        </w:rPr>
        <w:t xml:space="preserve">;  </w:t>
      </w:r>
    </w:p>
    <w:p w:rsidR="00544EF0" w:rsidRPr="00D81E9A" w:rsidRDefault="00544EF0" w:rsidP="00AF7545">
      <w:pPr>
        <w:pStyle w:val="Akapitzlist"/>
        <w:numPr>
          <w:ilvl w:val="0"/>
          <w:numId w:val="37"/>
        </w:numPr>
        <w:spacing w:after="0" w:line="240" w:lineRule="auto"/>
        <w:ind w:left="709" w:hanging="283"/>
        <w:jc w:val="both"/>
        <w:rPr>
          <w:rFonts w:ascii="Times New Roman" w:hAnsi="Times New Roman"/>
        </w:rPr>
      </w:pPr>
      <w:r w:rsidRPr="00D81E9A">
        <w:rPr>
          <w:rFonts w:ascii="Times New Roman" w:eastAsia="Times New Roman" w:hAnsi="Times New Roman"/>
          <w:lang w:eastAsia="pl-PL"/>
        </w:rPr>
        <w:t>w odniesieniu do Pani/Pana danych osobowych decyzje nie będą podejmowane w sposób zautomatyzowany, stosowanie do art. 22 RODO;</w:t>
      </w:r>
    </w:p>
    <w:p w:rsidR="00544EF0" w:rsidRPr="00D81E9A" w:rsidRDefault="00544EF0" w:rsidP="00AF7545">
      <w:pPr>
        <w:pStyle w:val="Akapitzlist"/>
        <w:numPr>
          <w:ilvl w:val="0"/>
          <w:numId w:val="37"/>
        </w:numPr>
        <w:spacing w:after="0" w:line="240" w:lineRule="auto"/>
        <w:ind w:left="709" w:hanging="283"/>
        <w:jc w:val="both"/>
        <w:rPr>
          <w:rFonts w:ascii="Times New Roman" w:eastAsia="Times New Roman" w:hAnsi="Times New Roman"/>
          <w:color w:val="00B0F0"/>
          <w:lang w:eastAsia="pl-PL"/>
        </w:rPr>
      </w:pPr>
      <w:r w:rsidRPr="00D81E9A">
        <w:rPr>
          <w:rFonts w:ascii="Times New Roman" w:eastAsia="Times New Roman" w:hAnsi="Times New Roman"/>
          <w:lang w:eastAsia="pl-PL"/>
        </w:rPr>
        <w:t>posiada Pani/Pan:</w:t>
      </w:r>
    </w:p>
    <w:p w:rsidR="00544EF0" w:rsidRPr="00D81E9A" w:rsidRDefault="00544EF0" w:rsidP="00AF7545">
      <w:pPr>
        <w:pStyle w:val="Akapitzlist"/>
        <w:numPr>
          <w:ilvl w:val="0"/>
          <w:numId w:val="39"/>
        </w:numPr>
        <w:spacing w:after="0" w:line="240" w:lineRule="auto"/>
        <w:ind w:left="993" w:hanging="284"/>
        <w:jc w:val="both"/>
        <w:rPr>
          <w:rFonts w:ascii="Times New Roman" w:eastAsia="Times New Roman" w:hAnsi="Times New Roman"/>
          <w:color w:val="00B0F0"/>
          <w:lang w:eastAsia="pl-PL"/>
        </w:rPr>
      </w:pPr>
      <w:r w:rsidRPr="00D81E9A">
        <w:rPr>
          <w:rFonts w:ascii="Times New Roman" w:eastAsia="Times New Roman" w:hAnsi="Times New Roman"/>
          <w:lang w:eastAsia="pl-PL"/>
        </w:rPr>
        <w:t>na podstawie art. 15 RODO prawo dostępu do danych osobowych Pani/Pana dotyczących;</w:t>
      </w:r>
    </w:p>
    <w:p w:rsidR="00544EF0" w:rsidRPr="00D81E9A" w:rsidRDefault="006C2AAB" w:rsidP="00AF7545">
      <w:pPr>
        <w:pStyle w:val="Akapitzlist"/>
        <w:numPr>
          <w:ilvl w:val="0"/>
          <w:numId w:val="39"/>
        </w:numPr>
        <w:spacing w:after="0" w:line="240" w:lineRule="auto"/>
        <w:ind w:left="993" w:hanging="284"/>
        <w:jc w:val="both"/>
        <w:rPr>
          <w:rFonts w:ascii="Times New Roman" w:eastAsia="Times New Roman" w:hAnsi="Times New Roman"/>
          <w:lang w:eastAsia="pl-PL"/>
        </w:rPr>
      </w:pPr>
      <w:r w:rsidRPr="00D81E9A">
        <w:rPr>
          <w:rFonts w:ascii="Times New Roman" w:eastAsia="Times New Roman" w:hAnsi="Times New Roman"/>
          <w:lang w:eastAsia="pl-PL"/>
        </w:rPr>
        <w:t xml:space="preserve"> </w:t>
      </w:r>
      <w:r w:rsidR="00544EF0" w:rsidRPr="00D81E9A">
        <w:rPr>
          <w:rFonts w:ascii="Times New Roman" w:eastAsia="Times New Roman" w:hAnsi="Times New Roman"/>
          <w:lang w:eastAsia="pl-PL"/>
        </w:rPr>
        <w:t xml:space="preserve">na podstawie art. 16 RODO prawo do sprostowania Pani/Pana danych osobowych (skorzystanie z prawa do sprostowania nie może skutkować zmianą </w:t>
      </w:r>
      <w:r w:rsidR="00544EF0" w:rsidRPr="00D81E9A">
        <w:rPr>
          <w:rFonts w:ascii="Times New Roman" w:hAnsi="Times New Roman"/>
        </w:rPr>
        <w:t xml:space="preserve">wyniku postępowania o udzielenie zamówienia publicznego ani zmianą postanowień umowy w zakresie niezgodnym z ustawą </w:t>
      </w:r>
      <w:proofErr w:type="spellStart"/>
      <w:r w:rsidR="00544EF0" w:rsidRPr="00D81E9A">
        <w:rPr>
          <w:rFonts w:ascii="Times New Roman" w:hAnsi="Times New Roman"/>
        </w:rPr>
        <w:t>Pzp</w:t>
      </w:r>
      <w:proofErr w:type="spellEnd"/>
      <w:r w:rsidR="00544EF0" w:rsidRPr="00D81E9A">
        <w:rPr>
          <w:rFonts w:ascii="Times New Roman" w:hAnsi="Times New Roman"/>
        </w:rPr>
        <w:t xml:space="preserve"> oraz nie może naruszać integralności protokołu oraz jego załączników)</w:t>
      </w:r>
      <w:r w:rsidR="00544EF0" w:rsidRPr="00D81E9A">
        <w:rPr>
          <w:rFonts w:ascii="Times New Roman" w:eastAsia="Times New Roman" w:hAnsi="Times New Roman"/>
          <w:lang w:eastAsia="pl-PL"/>
        </w:rPr>
        <w:t>;</w:t>
      </w:r>
    </w:p>
    <w:p w:rsidR="00544EF0" w:rsidRPr="00D81E9A" w:rsidRDefault="006C2AAB" w:rsidP="00AF7545">
      <w:pPr>
        <w:pStyle w:val="Akapitzlist"/>
        <w:numPr>
          <w:ilvl w:val="0"/>
          <w:numId w:val="39"/>
        </w:numPr>
        <w:spacing w:after="0" w:line="240" w:lineRule="auto"/>
        <w:ind w:left="993" w:hanging="284"/>
        <w:jc w:val="both"/>
        <w:rPr>
          <w:rFonts w:ascii="Times New Roman" w:eastAsia="Times New Roman" w:hAnsi="Times New Roman"/>
          <w:lang w:eastAsia="pl-PL"/>
        </w:rPr>
      </w:pPr>
      <w:r w:rsidRPr="00D81E9A">
        <w:rPr>
          <w:rFonts w:ascii="Times New Roman" w:eastAsia="Times New Roman" w:hAnsi="Times New Roman"/>
          <w:lang w:eastAsia="pl-PL"/>
        </w:rPr>
        <w:t xml:space="preserve"> </w:t>
      </w:r>
      <w:r w:rsidR="00544EF0" w:rsidRPr="00D81E9A">
        <w:rPr>
          <w:rFonts w:ascii="Times New Roman" w:eastAsia="Times New Roman" w:hAnsi="Times New Roman"/>
          <w:lang w:eastAsia="pl-PL"/>
        </w:rPr>
        <w:t>na podstawie art. 18 RODO prawo żądania od administratora ograniczenia przetwarzania danych osobowych z zastrzeżeniem przypadków, o których mowa w art. 18 ust. 2 RODO (</w:t>
      </w:r>
      <w:r w:rsidR="00544EF0" w:rsidRPr="00D81E9A">
        <w:rPr>
          <w:rFonts w:ascii="Times New Roman" w:hAnsi="Times New Roman"/>
        </w:rPr>
        <w:t xml:space="preserve">prawo do ograniczenia przetwarzania nie ma zastosowania w odniesieniu do </w:t>
      </w:r>
      <w:r w:rsidR="00544EF0" w:rsidRPr="00D81E9A">
        <w:rPr>
          <w:rFonts w:ascii="Times New Roman" w:eastAsia="Times New Roman" w:hAnsi="Times New Roman"/>
          <w:lang w:eastAsia="pl-PL"/>
        </w:rPr>
        <w:t xml:space="preserve">przechowywania, w celu zapewnienia korzystania ze środków ochrony prawnej lub w celu ochrony praw innej osoby fizycznej lub prawnej, lub z uwagi na ważne względy interesu publicznego Unii Europejskiej lub państwa członkowskiego);  </w:t>
      </w:r>
    </w:p>
    <w:p w:rsidR="00544EF0" w:rsidRPr="00D81E9A" w:rsidRDefault="00544EF0" w:rsidP="00AF7545">
      <w:pPr>
        <w:pStyle w:val="Akapitzlist"/>
        <w:numPr>
          <w:ilvl w:val="0"/>
          <w:numId w:val="39"/>
        </w:numPr>
        <w:spacing w:after="0" w:line="240" w:lineRule="auto"/>
        <w:ind w:left="993" w:hanging="284"/>
        <w:jc w:val="both"/>
        <w:rPr>
          <w:rFonts w:ascii="Times New Roman" w:eastAsia="Times New Roman" w:hAnsi="Times New Roman"/>
          <w:color w:val="00B0F0"/>
          <w:lang w:eastAsia="pl-PL"/>
        </w:rPr>
      </w:pPr>
      <w:r w:rsidRPr="00D81E9A">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544EF0" w:rsidRPr="00D81E9A" w:rsidRDefault="00544EF0" w:rsidP="00AF7545">
      <w:pPr>
        <w:pStyle w:val="Akapitzlist"/>
        <w:numPr>
          <w:ilvl w:val="0"/>
          <w:numId w:val="37"/>
        </w:numPr>
        <w:spacing w:after="0" w:line="240" w:lineRule="auto"/>
        <w:ind w:left="709" w:hanging="283"/>
        <w:jc w:val="both"/>
        <w:rPr>
          <w:rFonts w:ascii="Times New Roman" w:eastAsia="Times New Roman" w:hAnsi="Times New Roman"/>
          <w:color w:val="00B0F0"/>
          <w:lang w:eastAsia="pl-PL"/>
        </w:rPr>
      </w:pPr>
      <w:r w:rsidRPr="00D81E9A">
        <w:rPr>
          <w:rFonts w:ascii="Times New Roman" w:eastAsia="Times New Roman" w:hAnsi="Times New Roman"/>
          <w:lang w:eastAsia="pl-PL"/>
        </w:rPr>
        <w:t>nie przysługuje Pani/Panu:</w:t>
      </w:r>
    </w:p>
    <w:p w:rsidR="00544EF0" w:rsidRPr="00D81E9A" w:rsidRDefault="006C2AAB" w:rsidP="00AF7545">
      <w:pPr>
        <w:pStyle w:val="Akapitzlist"/>
        <w:numPr>
          <w:ilvl w:val="0"/>
          <w:numId w:val="40"/>
        </w:numPr>
        <w:spacing w:after="0" w:line="240" w:lineRule="auto"/>
        <w:ind w:left="993" w:hanging="284"/>
        <w:jc w:val="both"/>
        <w:rPr>
          <w:rFonts w:ascii="Times New Roman" w:eastAsia="Times New Roman" w:hAnsi="Times New Roman"/>
          <w:color w:val="00B0F0"/>
          <w:lang w:eastAsia="pl-PL"/>
        </w:rPr>
      </w:pPr>
      <w:r w:rsidRPr="00D81E9A">
        <w:rPr>
          <w:rFonts w:ascii="Times New Roman" w:eastAsia="Times New Roman" w:hAnsi="Times New Roman"/>
          <w:lang w:eastAsia="pl-PL"/>
        </w:rPr>
        <w:t xml:space="preserve"> </w:t>
      </w:r>
      <w:r w:rsidR="00544EF0" w:rsidRPr="00D81E9A">
        <w:rPr>
          <w:rFonts w:ascii="Times New Roman" w:eastAsia="Times New Roman" w:hAnsi="Times New Roman"/>
          <w:lang w:eastAsia="pl-PL"/>
        </w:rPr>
        <w:t>w związku z art. 17 ust. 3 lit. b, d lub e RODO prawo do usunięcia danych osobowych;</w:t>
      </w:r>
    </w:p>
    <w:p w:rsidR="00544EF0" w:rsidRPr="00D81E9A" w:rsidRDefault="006C2AAB" w:rsidP="00AF7545">
      <w:pPr>
        <w:pStyle w:val="Akapitzlist"/>
        <w:numPr>
          <w:ilvl w:val="0"/>
          <w:numId w:val="40"/>
        </w:numPr>
        <w:spacing w:after="0" w:line="240" w:lineRule="auto"/>
        <w:ind w:left="993" w:hanging="284"/>
        <w:jc w:val="both"/>
        <w:rPr>
          <w:rFonts w:ascii="Times New Roman" w:eastAsia="Times New Roman" w:hAnsi="Times New Roman"/>
          <w:b/>
          <w:lang w:eastAsia="pl-PL"/>
        </w:rPr>
      </w:pPr>
      <w:r w:rsidRPr="00D81E9A">
        <w:rPr>
          <w:rFonts w:ascii="Times New Roman" w:eastAsia="Times New Roman" w:hAnsi="Times New Roman"/>
          <w:lang w:eastAsia="pl-PL"/>
        </w:rPr>
        <w:t xml:space="preserve"> </w:t>
      </w:r>
      <w:r w:rsidR="00544EF0" w:rsidRPr="00D81E9A">
        <w:rPr>
          <w:rFonts w:ascii="Times New Roman" w:eastAsia="Times New Roman" w:hAnsi="Times New Roman"/>
          <w:lang w:eastAsia="pl-PL"/>
        </w:rPr>
        <w:t>prawo do przenoszenia danych osobowych, o którym mowa w art. 20 RODO;</w:t>
      </w:r>
    </w:p>
    <w:p w:rsidR="00544EF0" w:rsidRPr="00D81E9A" w:rsidRDefault="006C2AAB" w:rsidP="00AF7545">
      <w:pPr>
        <w:pStyle w:val="Akapitzlist"/>
        <w:numPr>
          <w:ilvl w:val="0"/>
          <w:numId w:val="40"/>
        </w:numPr>
        <w:spacing w:after="0" w:line="240" w:lineRule="auto"/>
        <w:ind w:left="993" w:hanging="284"/>
        <w:jc w:val="both"/>
        <w:rPr>
          <w:rFonts w:ascii="Times New Roman" w:eastAsia="Times New Roman" w:hAnsi="Times New Roman"/>
          <w:b/>
          <w:lang w:eastAsia="pl-PL"/>
        </w:rPr>
      </w:pPr>
      <w:r w:rsidRPr="00D81E9A">
        <w:rPr>
          <w:rFonts w:ascii="Times New Roman" w:eastAsia="Times New Roman" w:hAnsi="Times New Roman"/>
          <w:b/>
          <w:lang w:eastAsia="pl-PL"/>
        </w:rPr>
        <w:t xml:space="preserve"> </w:t>
      </w:r>
      <w:r w:rsidR="00544EF0" w:rsidRPr="00D81E9A">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00544EF0" w:rsidRPr="00D81E9A">
        <w:rPr>
          <w:rFonts w:ascii="Times New Roman" w:eastAsia="Times New Roman" w:hAnsi="Times New Roman"/>
          <w:lang w:eastAsia="pl-PL"/>
        </w:rPr>
        <w:t>.</w:t>
      </w:r>
    </w:p>
    <w:p w:rsidR="00544EF0" w:rsidRPr="008D0A00" w:rsidRDefault="00544EF0" w:rsidP="000363A7">
      <w:pPr>
        <w:pStyle w:val="NormalnyWeb"/>
        <w:spacing w:before="0" w:beforeAutospacing="0" w:after="0" w:afterAutospacing="0"/>
        <w:jc w:val="both"/>
        <w:rPr>
          <w:rFonts w:ascii="Arial" w:hAnsi="Arial" w:cs="Arial"/>
          <w:b/>
        </w:rPr>
      </w:pPr>
    </w:p>
    <w:p w:rsidR="00544EF0" w:rsidRDefault="00544EF0" w:rsidP="00D30604">
      <w:pPr>
        <w:spacing w:after="0" w:line="240" w:lineRule="auto"/>
        <w:rPr>
          <w:rFonts w:ascii="Times New Roman" w:hAnsi="Times New Roman" w:cs="Times New Roman"/>
          <w:i/>
          <w:iCs/>
          <w:sz w:val="16"/>
          <w:szCs w:val="16"/>
          <w:lang w:eastAsia="pl-PL"/>
        </w:rPr>
      </w:pPr>
    </w:p>
    <w:sectPr w:rsidR="00544EF0" w:rsidSect="003D2929">
      <w:headerReference w:type="default" r:id="rId14"/>
      <w:footerReference w:type="default" r:id="rId15"/>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476" w:rsidRDefault="005B7476" w:rsidP="00E63AA3">
      <w:pPr>
        <w:spacing w:after="0" w:line="240" w:lineRule="auto"/>
      </w:pPr>
      <w:r>
        <w:separator/>
      </w:r>
    </w:p>
  </w:endnote>
  <w:endnote w:type="continuationSeparator" w:id="0">
    <w:p w:rsidR="005B7476" w:rsidRDefault="005B7476" w:rsidP="00E63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charset w:val="01"/>
    <w:family w:val="swiss"/>
    <w:pitch w:val="variable"/>
  </w:font>
  <w:font w:name="Arial">
    <w:panose1 w:val="020B0604020202020204"/>
    <w:charset w:val="EE"/>
    <w:family w:val="swiss"/>
    <w:pitch w:val="variable"/>
    <w:sig w:usb0="E0002EFF" w:usb1="C000785B" w:usb2="00000009" w:usb3="00000000" w:csb0="000001FF" w:csb1="00000000"/>
  </w:font>
  <w:font w:name="FrankfurtGothic">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3" w:usb1="00000000" w:usb2="00000000" w:usb3="00000000" w:csb0="00000001" w:csb1="00000000"/>
  </w:font>
  <w:font w:name="TimesNewRomanPSMT">
    <w:altName w:val="Times New Roman"/>
    <w:charset w:val="EE"/>
    <w:family w:val="auto"/>
    <w:pitch w:val="default"/>
  </w:font>
  <w:font w:name="TimesNewRoman">
    <w:altName w:val="Arial Unicode MS"/>
    <w:charset w:val="80"/>
    <w:family w:val="auto"/>
    <w:pitch w:val="default"/>
  </w:font>
  <w:font w:name="Trebuchet MS">
    <w:panose1 w:val="020B0603020202020204"/>
    <w:charset w:val="EE"/>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6FF" w:usb1="420024FF" w:usb2="0200000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860610"/>
      <w:docPartObj>
        <w:docPartGallery w:val="Page Numbers (Bottom of Page)"/>
        <w:docPartUnique/>
      </w:docPartObj>
    </w:sdtPr>
    <w:sdtContent>
      <w:p w:rsidR="00D079DB" w:rsidRDefault="00D079DB">
        <w:pPr>
          <w:pStyle w:val="Stopka"/>
          <w:jc w:val="right"/>
        </w:pPr>
        <w:r>
          <w:fldChar w:fldCharType="begin"/>
        </w:r>
        <w:r>
          <w:instrText>PAGE   \* MERGEFORMAT</w:instrText>
        </w:r>
        <w:r>
          <w:fldChar w:fldCharType="separate"/>
        </w:r>
        <w:r>
          <w:rPr>
            <w:noProof/>
          </w:rPr>
          <w:t>2</w:t>
        </w:r>
        <w:r>
          <w:rPr>
            <w:noProof/>
          </w:rPr>
          <w:fldChar w:fldCharType="end"/>
        </w:r>
      </w:p>
    </w:sdtContent>
  </w:sdt>
  <w:p w:rsidR="00D079DB" w:rsidRDefault="00D079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476" w:rsidRDefault="005B7476" w:rsidP="00E63AA3">
      <w:pPr>
        <w:spacing w:after="0" w:line="240" w:lineRule="auto"/>
      </w:pPr>
      <w:r>
        <w:separator/>
      </w:r>
    </w:p>
  </w:footnote>
  <w:footnote w:type="continuationSeparator" w:id="0">
    <w:p w:rsidR="005B7476" w:rsidRDefault="005B7476" w:rsidP="00E63AA3">
      <w:pPr>
        <w:spacing w:after="0" w:line="240" w:lineRule="auto"/>
      </w:pPr>
      <w:r>
        <w:continuationSeparator/>
      </w:r>
    </w:p>
  </w:footnote>
  <w:footnote w:id="1">
    <w:p w:rsidR="00D079DB" w:rsidRDefault="00D079DB" w:rsidP="00E63AA3">
      <w:pPr>
        <w:spacing w:after="0" w:line="240" w:lineRule="auto"/>
        <w:ind w:left="181" w:hanging="181"/>
        <w:jc w:val="both"/>
        <w:rPr>
          <w:rFonts w:ascii="Times New Roman" w:hAnsi="Times New Roman"/>
          <w:sz w:val="18"/>
          <w:szCs w:val="18"/>
        </w:rPr>
      </w:pPr>
      <w:r>
        <w:rPr>
          <w:rStyle w:val="Odwoanieprzypisudolnego"/>
          <w:rFonts w:ascii="Times New Roman" w:hAnsi="Times New Roman"/>
          <w:sz w:val="18"/>
          <w:szCs w:val="18"/>
        </w:rPr>
        <w:footnoteRef/>
      </w:r>
      <w:r>
        <w:rPr>
          <w:rFonts w:ascii="Times New Roman" w:hAnsi="Times New Roman"/>
          <w:sz w:val="18"/>
          <w:szCs w:val="18"/>
        </w:rPr>
        <w:t xml:space="preserve"> Podpisuje każdy wykonawca składający ofertę. W przypadku Wykonawców wspólnie ubiegających się o zamówienie powyższy dokument podpisują wszyscy członkowie konsorcjum lub Pełnomocnik w imieniu całego konsorcjum.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9DB" w:rsidRDefault="00D079DB" w:rsidP="00E63AA3">
    <w:pPr>
      <w:pStyle w:val="Nagwek"/>
      <w:pBdr>
        <w:bottom w:val="single" w:sz="4" w:space="1" w:color="auto"/>
      </w:pBdr>
      <w:ind w:right="360"/>
      <w:jc w:val="center"/>
      <w:rPr>
        <w:b/>
        <w:bCs/>
        <w:i/>
        <w:iCs/>
      </w:rPr>
    </w:pPr>
  </w:p>
  <w:p w:rsidR="00D079DB" w:rsidRPr="008C75CC" w:rsidRDefault="00D079DB" w:rsidP="00E63AA3">
    <w:pPr>
      <w:pStyle w:val="Nagwek"/>
      <w:pBdr>
        <w:bottom w:val="single" w:sz="4" w:space="1" w:color="auto"/>
      </w:pBdr>
      <w:ind w:right="360"/>
      <w:jc w:val="both"/>
      <w:rPr>
        <w:b/>
        <w:bCs/>
        <w:sz w:val="16"/>
        <w:szCs w:val="16"/>
      </w:rPr>
    </w:pPr>
    <w:r w:rsidRPr="00440063">
      <w:rPr>
        <w:b/>
        <w:bCs/>
        <w:i/>
        <w:iCs/>
        <w:sz w:val="16"/>
        <w:szCs w:val="16"/>
      </w:rPr>
      <w:t xml:space="preserve">Zamawiający:  </w:t>
    </w:r>
    <w:r w:rsidRPr="00440063">
      <w:rPr>
        <w:rStyle w:val="Pogrubienie"/>
        <w:sz w:val="16"/>
        <w:szCs w:val="16"/>
      </w:rPr>
      <w:t>Powiat Częstochowski</w:t>
    </w:r>
    <w:r w:rsidRPr="00440063">
      <w:rPr>
        <w:rStyle w:val="Pogrubienie"/>
        <w:sz w:val="16"/>
        <w:szCs w:val="16"/>
      </w:rPr>
      <w:tab/>
      <w:t xml:space="preserve">                                                                                                </w:t>
    </w:r>
    <w:r w:rsidRPr="00A04A11">
      <w:rPr>
        <w:b/>
        <w:bCs/>
        <w:i/>
        <w:sz w:val="16"/>
        <w:szCs w:val="16"/>
      </w:rPr>
      <w:t xml:space="preserve">Sygnatura akt: </w:t>
    </w:r>
    <w:r w:rsidRPr="00A04A11">
      <w:rPr>
        <w:b/>
        <w:bCs/>
        <w:sz w:val="16"/>
        <w:szCs w:val="16"/>
      </w:rPr>
      <w:t>OK.272.15.2019</w:t>
    </w:r>
  </w:p>
  <w:p w:rsidR="00D079DB" w:rsidRPr="00A95C24" w:rsidRDefault="00D079DB" w:rsidP="00EC6D3B">
    <w:pPr>
      <w:jc w:val="both"/>
    </w:pPr>
    <w:r w:rsidRPr="00B9283C">
      <w:rPr>
        <w:b/>
        <w:bCs/>
        <w:i/>
        <w:iCs/>
        <w:sz w:val="16"/>
        <w:szCs w:val="16"/>
      </w:rPr>
      <w:t>Przetarg nieograniczony</w:t>
    </w:r>
    <w:r w:rsidRPr="00B20E60">
      <w:rPr>
        <w:b/>
        <w:bCs/>
        <w:i/>
        <w:iCs/>
        <w:sz w:val="18"/>
        <w:szCs w:val="18"/>
      </w:rPr>
      <w:t xml:space="preserve">: </w:t>
    </w:r>
    <w:r>
      <w:rPr>
        <w:rFonts w:ascii="Times New Roman" w:hAnsi="Times New Roman" w:cs="Times New Roman"/>
        <w:sz w:val="18"/>
        <w:szCs w:val="18"/>
      </w:rPr>
      <w:t>”W</w:t>
    </w:r>
    <w:r w:rsidRPr="003E69DB">
      <w:rPr>
        <w:rFonts w:ascii="Times New Roman" w:hAnsi="Times New Roman" w:cs="Times New Roman"/>
        <w:sz w:val="18"/>
        <w:szCs w:val="18"/>
      </w:rPr>
      <w:t xml:space="preserve">ykonanie </w:t>
    </w:r>
    <w:r>
      <w:rPr>
        <w:rFonts w:ascii="Times New Roman" w:hAnsi="Times New Roman" w:cs="Times New Roman"/>
        <w:sz w:val="18"/>
        <w:szCs w:val="18"/>
      </w:rPr>
      <w:t>podziału nieruchomości położonych na terenie powiatu częstochowskiego - 4 części”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2"/>
      <w:numFmt w:val="decimal"/>
      <w:suff w:val="nothing"/>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multilevel"/>
    <w:tmpl w:val="00000002"/>
    <w:lvl w:ilvl="0">
      <w:start w:val="1"/>
      <w:numFmt w:val="decimal"/>
      <w:suff w:val="nothing"/>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A3238"/>
    <w:multiLevelType w:val="hybridMultilevel"/>
    <w:tmpl w:val="912E11A8"/>
    <w:lvl w:ilvl="0" w:tplc="04150017">
      <w:start w:val="1"/>
      <w:numFmt w:val="lowerLetter"/>
      <w:lvlText w:val="%1)"/>
      <w:lvlJc w:val="left"/>
      <w:pPr>
        <w:tabs>
          <w:tab w:val="num" w:pos="540"/>
        </w:tabs>
        <w:ind w:left="540" w:hanging="360"/>
      </w:pPr>
    </w:lvl>
    <w:lvl w:ilvl="1" w:tplc="08A888FC">
      <w:start w:val="2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39BAE28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0B0053D"/>
    <w:multiLevelType w:val="hybridMultilevel"/>
    <w:tmpl w:val="2F261A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6628F4"/>
    <w:multiLevelType w:val="hybridMultilevel"/>
    <w:tmpl w:val="90B017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6240F6"/>
    <w:multiLevelType w:val="hybridMultilevel"/>
    <w:tmpl w:val="721E4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A1204"/>
    <w:multiLevelType w:val="hybridMultilevel"/>
    <w:tmpl w:val="F29CEF3A"/>
    <w:lvl w:ilvl="0" w:tplc="04150001">
      <w:start w:val="1"/>
      <w:numFmt w:val="bullet"/>
      <w:lvlText w:val=""/>
      <w:lvlJc w:val="left"/>
      <w:pPr>
        <w:ind w:left="502" w:hanging="360"/>
      </w:pPr>
      <w:rPr>
        <w:rFonts w:ascii="Symbol" w:hAnsi="Symbol" w:hint="default"/>
      </w:rPr>
    </w:lvl>
    <w:lvl w:ilvl="1" w:tplc="04150003">
      <w:start w:val="1"/>
      <w:numFmt w:val="decimal"/>
      <w:lvlText w:val="%2."/>
      <w:lvlJc w:val="left"/>
      <w:pPr>
        <w:tabs>
          <w:tab w:val="num" w:pos="1222"/>
        </w:tabs>
        <w:ind w:left="1222" w:hanging="360"/>
      </w:pPr>
    </w:lvl>
    <w:lvl w:ilvl="2" w:tplc="04150005">
      <w:start w:val="1"/>
      <w:numFmt w:val="decimal"/>
      <w:lvlText w:val="%3."/>
      <w:lvlJc w:val="left"/>
      <w:pPr>
        <w:tabs>
          <w:tab w:val="num" w:pos="1942"/>
        </w:tabs>
        <w:ind w:left="1942" w:hanging="360"/>
      </w:pPr>
    </w:lvl>
    <w:lvl w:ilvl="3" w:tplc="04150001">
      <w:start w:val="1"/>
      <w:numFmt w:val="decimal"/>
      <w:lvlText w:val="%4."/>
      <w:lvlJc w:val="left"/>
      <w:pPr>
        <w:tabs>
          <w:tab w:val="num" w:pos="2662"/>
        </w:tabs>
        <w:ind w:left="2662" w:hanging="360"/>
      </w:pPr>
    </w:lvl>
    <w:lvl w:ilvl="4" w:tplc="04150003">
      <w:start w:val="1"/>
      <w:numFmt w:val="decimal"/>
      <w:lvlText w:val="%5."/>
      <w:lvlJc w:val="left"/>
      <w:pPr>
        <w:tabs>
          <w:tab w:val="num" w:pos="3382"/>
        </w:tabs>
        <w:ind w:left="3382" w:hanging="360"/>
      </w:pPr>
    </w:lvl>
    <w:lvl w:ilvl="5" w:tplc="04150005">
      <w:start w:val="1"/>
      <w:numFmt w:val="decimal"/>
      <w:lvlText w:val="%6."/>
      <w:lvlJc w:val="left"/>
      <w:pPr>
        <w:tabs>
          <w:tab w:val="num" w:pos="4102"/>
        </w:tabs>
        <w:ind w:left="4102" w:hanging="360"/>
      </w:pPr>
    </w:lvl>
    <w:lvl w:ilvl="6" w:tplc="04150001">
      <w:start w:val="1"/>
      <w:numFmt w:val="decimal"/>
      <w:lvlText w:val="%7."/>
      <w:lvlJc w:val="left"/>
      <w:pPr>
        <w:tabs>
          <w:tab w:val="num" w:pos="4822"/>
        </w:tabs>
        <w:ind w:left="4822" w:hanging="360"/>
      </w:pPr>
    </w:lvl>
    <w:lvl w:ilvl="7" w:tplc="04150003">
      <w:start w:val="1"/>
      <w:numFmt w:val="decimal"/>
      <w:lvlText w:val="%8."/>
      <w:lvlJc w:val="left"/>
      <w:pPr>
        <w:tabs>
          <w:tab w:val="num" w:pos="5542"/>
        </w:tabs>
        <w:ind w:left="5542" w:hanging="360"/>
      </w:pPr>
    </w:lvl>
    <w:lvl w:ilvl="8" w:tplc="04150005">
      <w:start w:val="1"/>
      <w:numFmt w:val="decimal"/>
      <w:lvlText w:val="%9."/>
      <w:lvlJc w:val="left"/>
      <w:pPr>
        <w:tabs>
          <w:tab w:val="num" w:pos="6262"/>
        </w:tabs>
        <w:ind w:left="6262" w:hanging="360"/>
      </w:pPr>
    </w:lvl>
  </w:abstractNum>
  <w:abstractNum w:abstractNumId="7" w15:restartNumberingAfterBreak="0">
    <w:nsid w:val="0BFF5F3D"/>
    <w:multiLevelType w:val="hybridMultilevel"/>
    <w:tmpl w:val="F10CD93C"/>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8" w15:restartNumberingAfterBreak="0">
    <w:nsid w:val="0D8F6503"/>
    <w:multiLevelType w:val="hybridMultilevel"/>
    <w:tmpl w:val="27F8AF4A"/>
    <w:lvl w:ilvl="0" w:tplc="A0765DC0">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0C92E30"/>
    <w:multiLevelType w:val="hybridMultilevel"/>
    <w:tmpl w:val="31585E30"/>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11C133C"/>
    <w:multiLevelType w:val="multilevel"/>
    <w:tmpl w:val="C7E8A82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252077C"/>
    <w:multiLevelType w:val="hybridMultilevel"/>
    <w:tmpl w:val="F8CAEF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905FD8"/>
    <w:multiLevelType w:val="hybridMultilevel"/>
    <w:tmpl w:val="4230B3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EC14B6"/>
    <w:multiLevelType w:val="hybridMultilevel"/>
    <w:tmpl w:val="6B88E1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492F6E"/>
    <w:multiLevelType w:val="hybridMultilevel"/>
    <w:tmpl w:val="81064ADA"/>
    <w:lvl w:ilvl="0" w:tplc="830E3D14">
      <w:start w:val="1"/>
      <w:numFmt w:val="decimal"/>
      <w:pStyle w:val="Styl1"/>
      <w:lvlText w:val="Załącznik Nr %1 do SIWZ"/>
      <w:lvlJc w:val="left"/>
      <w:pPr>
        <w:tabs>
          <w:tab w:val="num" w:pos="360"/>
        </w:tabs>
        <w:ind w:left="36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6D6542B"/>
    <w:multiLevelType w:val="hybridMultilevel"/>
    <w:tmpl w:val="EEE087E8"/>
    <w:lvl w:ilvl="0" w:tplc="291EA9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7455444"/>
    <w:multiLevelType w:val="hybridMultilevel"/>
    <w:tmpl w:val="6700F094"/>
    <w:lvl w:ilvl="0" w:tplc="A51A5EA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18287ADE"/>
    <w:multiLevelType w:val="hybridMultilevel"/>
    <w:tmpl w:val="6CCEACBC"/>
    <w:lvl w:ilvl="0" w:tplc="FFFFFFFF">
      <w:start w:val="1"/>
      <w:numFmt w:val="decimal"/>
      <w:lvlText w:val="%1)"/>
      <w:lvlJc w:val="left"/>
      <w:pPr>
        <w:tabs>
          <w:tab w:val="num" w:pos="720"/>
        </w:tabs>
        <w:ind w:left="720" w:hanging="360"/>
      </w:pPr>
    </w:lvl>
    <w:lvl w:ilvl="1" w:tplc="C742C74C">
      <w:start w:val="22"/>
      <w:numFmt w:val="decimal"/>
      <w:lvlText w:val="Rozdział %2."/>
      <w:lvlJc w:val="left"/>
      <w:pPr>
        <w:tabs>
          <w:tab w:val="num" w:pos="357"/>
        </w:tabs>
        <w:ind w:left="357" w:hanging="357"/>
      </w:pPr>
      <w:rPr>
        <w:rFonts w:ascii="Times New Roman" w:hAnsi="Times New Roman" w:cs="Times New Roman" w:hint="default"/>
        <w:b/>
        <w:i/>
        <w:sz w:val="28"/>
      </w:rPr>
    </w:lvl>
    <w:lvl w:ilvl="2" w:tplc="FFFFFFFF">
      <w:start w:val="1"/>
      <w:numFmt w:val="decimal"/>
      <w:lvlText w:val="%3."/>
      <w:lvlJc w:val="left"/>
      <w:pPr>
        <w:tabs>
          <w:tab w:val="num" w:pos="2160"/>
        </w:tabs>
        <w:ind w:left="2160" w:hanging="360"/>
      </w:pPr>
    </w:lvl>
    <w:lvl w:ilvl="3" w:tplc="DFA07A20">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183908C0"/>
    <w:multiLevelType w:val="multilevel"/>
    <w:tmpl w:val="4D9CB4E0"/>
    <w:lvl w:ilvl="0">
      <w:start w:val="3"/>
      <w:numFmt w:val="decimal"/>
      <w:lvlText w:val="%1"/>
      <w:lvlJc w:val="left"/>
      <w:pPr>
        <w:ind w:left="1366" w:hanging="567"/>
      </w:pPr>
    </w:lvl>
    <w:lvl w:ilvl="1">
      <w:start w:val="1"/>
      <w:numFmt w:val="lowerLetter"/>
      <w:lvlText w:val="%2)"/>
      <w:lvlJc w:val="left"/>
      <w:pPr>
        <w:ind w:left="1366" w:hanging="567"/>
      </w:pPr>
      <w:rPr>
        <w:w w:val="100"/>
        <w:sz w:val="20"/>
        <w:szCs w:val="20"/>
      </w:rPr>
    </w:lvl>
    <w:lvl w:ilvl="2">
      <w:numFmt w:val="bullet"/>
      <w:lvlText w:val="•"/>
      <w:lvlJc w:val="left"/>
      <w:pPr>
        <w:ind w:left="3068" w:hanging="567"/>
      </w:pPr>
    </w:lvl>
    <w:lvl w:ilvl="3">
      <w:numFmt w:val="bullet"/>
      <w:lvlText w:val="•"/>
      <w:lvlJc w:val="left"/>
      <w:pPr>
        <w:ind w:left="3923" w:hanging="567"/>
      </w:pPr>
    </w:lvl>
    <w:lvl w:ilvl="4">
      <w:numFmt w:val="bullet"/>
      <w:lvlText w:val="•"/>
      <w:lvlJc w:val="left"/>
      <w:pPr>
        <w:ind w:left="4777" w:hanging="567"/>
      </w:pPr>
    </w:lvl>
    <w:lvl w:ilvl="5">
      <w:numFmt w:val="bullet"/>
      <w:lvlText w:val="•"/>
      <w:lvlJc w:val="left"/>
      <w:pPr>
        <w:ind w:left="5632" w:hanging="567"/>
      </w:pPr>
    </w:lvl>
    <w:lvl w:ilvl="6">
      <w:numFmt w:val="bullet"/>
      <w:lvlText w:val="•"/>
      <w:lvlJc w:val="left"/>
      <w:pPr>
        <w:ind w:left="6486" w:hanging="567"/>
      </w:pPr>
    </w:lvl>
    <w:lvl w:ilvl="7">
      <w:numFmt w:val="bullet"/>
      <w:lvlText w:val="•"/>
      <w:lvlJc w:val="left"/>
      <w:pPr>
        <w:ind w:left="7340" w:hanging="567"/>
      </w:pPr>
    </w:lvl>
    <w:lvl w:ilvl="8">
      <w:numFmt w:val="bullet"/>
      <w:lvlText w:val="•"/>
      <w:lvlJc w:val="left"/>
      <w:pPr>
        <w:ind w:left="8195" w:hanging="567"/>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BD8592B"/>
    <w:multiLevelType w:val="hybridMultilevel"/>
    <w:tmpl w:val="03CAC9CC"/>
    <w:lvl w:ilvl="0" w:tplc="21D43654">
      <w:start w:val="1"/>
      <w:numFmt w:val="bullet"/>
      <w:lvlText w:val=""/>
      <w:lvlJc w:val="left"/>
      <w:pPr>
        <w:ind w:left="643" w:hanging="360"/>
      </w:pPr>
      <w:rPr>
        <w:rFonts w:ascii="Symbol" w:hAnsi="Symbol" w:hint="default"/>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1" w15:restartNumberingAfterBreak="0">
    <w:nsid w:val="1CE656FE"/>
    <w:multiLevelType w:val="hybridMultilevel"/>
    <w:tmpl w:val="77C42E62"/>
    <w:lvl w:ilvl="0" w:tplc="21D43654">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2" w15:restartNumberingAfterBreak="0">
    <w:nsid w:val="1E81769D"/>
    <w:multiLevelType w:val="hybridMultilevel"/>
    <w:tmpl w:val="23C228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F247086"/>
    <w:multiLevelType w:val="hybridMultilevel"/>
    <w:tmpl w:val="0C98A30C"/>
    <w:lvl w:ilvl="0" w:tplc="04150001">
      <w:start w:val="1"/>
      <w:numFmt w:val="bullet"/>
      <w:lvlText w:val=""/>
      <w:lvlJc w:val="left"/>
      <w:pPr>
        <w:tabs>
          <w:tab w:val="num" w:pos="720"/>
        </w:tabs>
        <w:ind w:left="720" w:hanging="360"/>
      </w:pPr>
      <w:rPr>
        <w:rFonts w:ascii="Symbol" w:hAnsi="Symbol" w:hint="default"/>
        <w:b w:val="0"/>
        <w:i w:val="0"/>
        <w:sz w:val="24"/>
      </w:rPr>
    </w:lvl>
    <w:lvl w:ilvl="1" w:tplc="AE14D676">
      <w:start w:val="3"/>
      <w:numFmt w:val="decimal"/>
      <w:lvlText w:val="%2."/>
      <w:lvlJc w:val="left"/>
      <w:pPr>
        <w:tabs>
          <w:tab w:val="num" w:pos="1440"/>
        </w:tabs>
        <w:ind w:left="1440" w:hanging="360"/>
      </w:pPr>
      <w:rPr>
        <w:b w:val="0"/>
      </w:rPr>
    </w:lvl>
    <w:lvl w:ilvl="2" w:tplc="04150001">
      <w:start w:val="1"/>
      <w:numFmt w:val="bullet"/>
      <w:lvlText w:val=""/>
      <w:lvlJc w:val="left"/>
      <w:pPr>
        <w:tabs>
          <w:tab w:val="num" w:pos="2340"/>
        </w:tabs>
        <w:ind w:left="2340" w:hanging="360"/>
      </w:pPr>
      <w:rPr>
        <w:rFonts w:ascii="Symbol" w:hAnsi="Symbol" w:hint="default"/>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03C4FA3"/>
    <w:multiLevelType w:val="hybridMultilevel"/>
    <w:tmpl w:val="C59EF150"/>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0580A3D"/>
    <w:multiLevelType w:val="hybridMultilevel"/>
    <w:tmpl w:val="A5EA6CF2"/>
    <w:lvl w:ilvl="0" w:tplc="0028413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60261E"/>
    <w:multiLevelType w:val="hybridMultilevel"/>
    <w:tmpl w:val="632648BA"/>
    <w:lvl w:ilvl="0" w:tplc="E41CC30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5283563"/>
    <w:multiLevelType w:val="multilevel"/>
    <w:tmpl w:val="104C8A1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27"/>
        </w:tabs>
        <w:ind w:left="927" w:hanging="360"/>
      </w:pPr>
      <w:rPr>
        <w:rFonts w:ascii="Times New Roman" w:eastAsiaTheme="minorHAnsi" w:hAnsi="Times New Roman" w:cs="Times New Roman"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705353C"/>
    <w:multiLevelType w:val="hybridMultilevel"/>
    <w:tmpl w:val="DF52D01C"/>
    <w:lvl w:ilvl="0" w:tplc="CE9A9E4C">
      <w:start w:val="1"/>
      <w:numFmt w:val="lowerLetter"/>
      <w:lvlText w:val="%1)"/>
      <w:lvlJc w:val="left"/>
      <w:pPr>
        <w:tabs>
          <w:tab w:val="num" w:pos="2421"/>
        </w:tabs>
        <w:ind w:left="2421" w:hanging="720"/>
      </w:pPr>
      <w:rPr>
        <w:rFonts w:hint="default"/>
      </w:rPr>
    </w:lvl>
    <w:lvl w:ilvl="1" w:tplc="76620814">
      <w:start w:val="3"/>
      <w:numFmt w:val="decimal"/>
      <w:lvlText w:val="%2."/>
      <w:lvlJc w:val="left"/>
      <w:pPr>
        <w:tabs>
          <w:tab w:val="num" w:pos="2781"/>
        </w:tabs>
        <w:ind w:left="2781" w:hanging="360"/>
      </w:pPr>
      <w:rPr>
        <w:rFonts w:hint="default"/>
      </w:rPr>
    </w:lvl>
    <w:lvl w:ilvl="2" w:tplc="B70262DA">
      <w:start w:val="1"/>
      <w:numFmt w:val="upperLetter"/>
      <w:lvlText w:val="%3."/>
      <w:lvlJc w:val="left"/>
      <w:pPr>
        <w:tabs>
          <w:tab w:val="num" w:pos="4026"/>
        </w:tabs>
        <w:ind w:left="4026" w:hanging="705"/>
      </w:pPr>
      <w:rPr>
        <w:rFonts w:hint="default"/>
      </w:rPr>
    </w:lvl>
    <w:lvl w:ilvl="3" w:tplc="7B527FA6">
      <w:start w:val="1"/>
      <w:numFmt w:val="decimal"/>
      <w:lvlText w:val="%4)"/>
      <w:lvlJc w:val="left"/>
      <w:pPr>
        <w:tabs>
          <w:tab w:val="num" w:pos="4431"/>
        </w:tabs>
        <w:ind w:left="4431" w:hanging="570"/>
      </w:pPr>
      <w:rPr>
        <w:rFonts w:hint="default"/>
      </w:rPr>
    </w:lvl>
    <w:lvl w:ilvl="4" w:tplc="04150019" w:tentative="1">
      <w:start w:val="1"/>
      <w:numFmt w:val="lowerLetter"/>
      <w:lvlText w:val="%5."/>
      <w:lvlJc w:val="left"/>
      <w:pPr>
        <w:tabs>
          <w:tab w:val="num" w:pos="4941"/>
        </w:tabs>
        <w:ind w:left="4941" w:hanging="360"/>
      </w:pPr>
    </w:lvl>
    <w:lvl w:ilvl="5" w:tplc="0415001B" w:tentative="1">
      <w:start w:val="1"/>
      <w:numFmt w:val="lowerRoman"/>
      <w:lvlText w:val="%6."/>
      <w:lvlJc w:val="right"/>
      <w:pPr>
        <w:tabs>
          <w:tab w:val="num" w:pos="5661"/>
        </w:tabs>
        <w:ind w:left="5661" w:hanging="180"/>
      </w:pPr>
    </w:lvl>
    <w:lvl w:ilvl="6" w:tplc="0415000F">
      <w:start w:val="1"/>
      <w:numFmt w:val="decimal"/>
      <w:lvlText w:val="%7."/>
      <w:lvlJc w:val="left"/>
      <w:pPr>
        <w:tabs>
          <w:tab w:val="num" w:pos="6381"/>
        </w:tabs>
        <w:ind w:left="6381" w:hanging="360"/>
      </w:pPr>
    </w:lvl>
    <w:lvl w:ilvl="7" w:tplc="04150019" w:tentative="1">
      <w:start w:val="1"/>
      <w:numFmt w:val="lowerLetter"/>
      <w:lvlText w:val="%8."/>
      <w:lvlJc w:val="left"/>
      <w:pPr>
        <w:tabs>
          <w:tab w:val="num" w:pos="7101"/>
        </w:tabs>
        <w:ind w:left="7101" w:hanging="360"/>
      </w:pPr>
    </w:lvl>
    <w:lvl w:ilvl="8" w:tplc="0415001B" w:tentative="1">
      <w:start w:val="1"/>
      <w:numFmt w:val="lowerRoman"/>
      <w:lvlText w:val="%9."/>
      <w:lvlJc w:val="right"/>
      <w:pPr>
        <w:tabs>
          <w:tab w:val="num" w:pos="7821"/>
        </w:tabs>
        <w:ind w:left="7821" w:hanging="180"/>
      </w:pPr>
    </w:lvl>
  </w:abstractNum>
  <w:abstractNum w:abstractNumId="30" w15:restartNumberingAfterBreak="0">
    <w:nsid w:val="27B05405"/>
    <w:multiLevelType w:val="hybridMultilevel"/>
    <w:tmpl w:val="44B43854"/>
    <w:lvl w:ilvl="0" w:tplc="FFFFFFFF">
      <w:start w:val="1"/>
      <w:numFmt w:val="decimal"/>
      <w:lvlText w:val="%1."/>
      <w:lvlJc w:val="left"/>
      <w:pPr>
        <w:tabs>
          <w:tab w:val="num" w:pos="360"/>
        </w:tabs>
        <w:ind w:left="357" w:hanging="357"/>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28102B01"/>
    <w:multiLevelType w:val="multilevel"/>
    <w:tmpl w:val="1F2AEE9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89B0996"/>
    <w:multiLevelType w:val="hybridMultilevel"/>
    <w:tmpl w:val="23FE0BEA"/>
    <w:lvl w:ilvl="0" w:tplc="61D24E22">
      <w:start w:val="1"/>
      <w:numFmt w:val="decimal"/>
      <w:lvlText w:val="%1."/>
      <w:lvlJc w:val="left"/>
      <w:pPr>
        <w:ind w:left="720" w:hanging="360"/>
      </w:pPr>
      <w:rPr>
        <w:b/>
      </w:rPr>
    </w:lvl>
    <w:lvl w:ilvl="1" w:tplc="358495C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A9A23CD"/>
    <w:multiLevelType w:val="hybridMultilevel"/>
    <w:tmpl w:val="60D8C02E"/>
    <w:lvl w:ilvl="0" w:tplc="782C9B1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CAE38C4"/>
    <w:multiLevelType w:val="hybridMultilevel"/>
    <w:tmpl w:val="FD427F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EA35CC6"/>
    <w:multiLevelType w:val="hybridMultilevel"/>
    <w:tmpl w:val="1E702B3C"/>
    <w:lvl w:ilvl="0" w:tplc="AC304824">
      <w:start w:val="10"/>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2EEA70CD"/>
    <w:multiLevelType w:val="hybridMultilevel"/>
    <w:tmpl w:val="6B60CA6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2B33BD8"/>
    <w:multiLevelType w:val="hybridMultilevel"/>
    <w:tmpl w:val="A964E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F50EBB"/>
    <w:multiLevelType w:val="hybridMultilevel"/>
    <w:tmpl w:val="3C0262BC"/>
    <w:lvl w:ilvl="0" w:tplc="4D4E15A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33BB3ADF"/>
    <w:multiLevelType w:val="hybridMultilevel"/>
    <w:tmpl w:val="F6D030CA"/>
    <w:lvl w:ilvl="0" w:tplc="046CEAE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34DF07EE"/>
    <w:multiLevelType w:val="hybridMultilevel"/>
    <w:tmpl w:val="320C7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280009"/>
    <w:multiLevelType w:val="hybridMultilevel"/>
    <w:tmpl w:val="A524CC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356349C4"/>
    <w:multiLevelType w:val="hybridMultilevel"/>
    <w:tmpl w:val="54B63B56"/>
    <w:lvl w:ilvl="0" w:tplc="A37660B8">
      <w:start w:val="1"/>
      <w:numFmt w:val="ordin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6A31F6"/>
    <w:multiLevelType w:val="hybridMultilevel"/>
    <w:tmpl w:val="CB68CA70"/>
    <w:lvl w:ilvl="0" w:tplc="AD6C97DC">
      <w:start w:val="1"/>
      <w:numFmt w:val="decimal"/>
      <w:lvlText w:val="%1."/>
      <w:lvlJc w:val="left"/>
      <w:pPr>
        <w:tabs>
          <w:tab w:val="num" w:pos="540"/>
        </w:tabs>
        <w:ind w:left="5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37FC0C60"/>
    <w:multiLevelType w:val="hybridMultilevel"/>
    <w:tmpl w:val="DFC2D4A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3C014397"/>
    <w:multiLevelType w:val="hybridMultilevel"/>
    <w:tmpl w:val="1692495A"/>
    <w:lvl w:ilvl="0" w:tplc="70886E9E">
      <w:start w:val="1"/>
      <w:numFmt w:val="ordinal"/>
      <w:lvlText w:val="%1"/>
      <w:lvlJc w:val="left"/>
      <w:pPr>
        <w:ind w:left="1004" w:hanging="360"/>
      </w:pPr>
      <w:rPr>
        <w:rFonts w:ascii="Times New Roman" w:hAnsi="Times New Roman" w:cs="Times New Roman" w:hint="default"/>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3C195880"/>
    <w:multiLevelType w:val="hybridMultilevel"/>
    <w:tmpl w:val="D82CD346"/>
    <w:lvl w:ilvl="0" w:tplc="2E0CD1D6">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887777"/>
    <w:multiLevelType w:val="hybridMultilevel"/>
    <w:tmpl w:val="7C649DD8"/>
    <w:lvl w:ilvl="0" w:tplc="0415000F">
      <w:start w:val="1"/>
      <w:numFmt w:val="decimal"/>
      <w:lvlText w:val="%1)"/>
      <w:lvlJc w:val="left"/>
      <w:pPr>
        <w:tabs>
          <w:tab w:val="num" w:pos="540"/>
        </w:tabs>
        <w:ind w:left="54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3D4C51C8"/>
    <w:multiLevelType w:val="hybridMultilevel"/>
    <w:tmpl w:val="EBF0E33E"/>
    <w:lvl w:ilvl="0" w:tplc="4740B4A2">
      <w:start w:val="1"/>
      <w:numFmt w:val="lowerLetter"/>
      <w:lvlText w:val="%1)"/>
      <w:lvlJc w:val="left"/>
      <w:pPr>
        <w:tabs>
          <w:tab w:val="num" w:pos="720"/>
        </w:tabs>
        <w:ind w:left="720" w:hanging="360"/>
      </w:pPr>
      <w:rPr>
        <w:rFonts w:ascii="Times New Roman" w:eastAsia="Calibri" w:hAnsi="Times New Roman" w:cs="Times New Roman"/>
      </w:rPr>
    </w:lvl>
    <w:lvl w:ilvl="1" w:tplc="8D289842">
      <w:start w:val="1"/>
      <w:numFmt w:val="lowerLetter"/>
      <w:lvlText w:val="%2)"/>
      <w:lvlJc w:val="left"/>
      <w:pPr>
        <w:tabs>
          <w:tab w:val="num" w:pos="786"/>
        </w:tabs>
        <w:ind w:left="786" w:hanging="360"/>
      </w:pPr>
      <w:rPr>
        <w:b w:val="0"/>
      </w:rPr>
    </w:lvl>
    <w:lvl w:ilvl="2" w:tplc="FFFFFFFF">
      <w:start w:val="1"/>
      <w:numFmt w:val="decimal"/>
      <w:lvlText w:val="%3."/>
      <w:lvlJc w:val="left"/>
      <w:pPr>
        <w:tabs>
          <w:tab w:val="num" w:pos="11843"/>
        </w:tabs>
        <w:ind w:left="11843" w:hanging="360"/>
      </w:pPr>
    </w:lvl>
    <w:lvl w:ilvl="3" w:tplc="194E3ECA">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76A626A">
      <w:start w:val="1"/>
      <w:numFmt w:val="decimal"/>
      <w:lvlText w:val="%6."/>
      <w:lvlJc w:val="left"/>
      <w:pPr>
        <w:tabs>
          <w:tab w:val="num" w:pos="4320"/>
        </w:tabs>
        <w:ind w:left="4320" w:hanging="360"/>
      </w:pPr>
    </w:lvl>
    <w:lvl w:ilvl="6" w:tplc="1D886CBE">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3F9048BB"/>
    <w:multiLevelType w:val="hybridMultilevel"/>
    <w:tmpl w:val="096A85BC"/>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3FD21416"/>
    <w:multiLevelType w:val="hybridMultilevel"/>
    <w:tmpl w:val="306ACB4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4E7F3D"/>
    <w:multiLevelType w:val="hybridMultilevel"/>
    <w:tmpl w:val="F3BC1890"/>
    <w:lvl w:ilvl="0" w:tplc="7F3CA51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44912A39"/>
    <w:multiLevelType w:val="hybridMultilevel"/>
    <w:tmpl w:val="CC9C154A"/>
    <w:lvl w:ilvl="0" w:tplc="FC12D056">
      <w:start w:val="1"/>
      <w:numFmt w:val="decimal"/>
      <w:lvlText w:val="Rozdział %1."/>
      <w:lvlJc w:val="left"/>
      <w:pPr>
        <w:tabs>
          <w:tab w:val="num" w:pos="786"/>
        </w:tabs>
        <w:ind w:left="786" w:hanging="360"/>
      </w:pPr>
      <w:rPr>
        <w:rFonts w:ascii="Times New Roman" w:hAnsi="Times New Roman" w:cs="Times New Roman" w:hint="default"/>
        <w:b/>
        <w:i w:val="0"/>
        <w:sz w:val="28"/>
      </w:rPr>
    </w:lvl>
    <w:lvl w:ilvl="1" w:tplc="367695EC">
      <w:start w:val="8"/>
      <w:numFmt w:val="decimal"/>
      <w:lvlText w:val="%2)"/>
      <w:lvlJc w:val="left"/>
      <w:pPr>
        <w:tabs>
          <w:tab w:val="num" w:pos="360"/>
        </w:tabs>
        <w:ind w:left="360" w:hanging="360"/>
      </w:pPr>
      <w:rPr>
        <w:b w:val="0"/>
        <w:i w:val="0"/>
        <w:sz w:val="28"/>
      </w:rPr>
    </w:lvl>
    <w:lvl w:ilvl="2" w:tplc="1FEE585E">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452B510A"/>
    <w:multiLevelType w:val="hybridMultilevel"/>
    <w:tmpl w:val="8598C09C"/>
    <w:lvl w:ilvl="0" w:tplc="08EA53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687652E"/>
    <w:multiLevelType w:val="hybridMultilevel"/>
    <w:tmpl w:val="706A34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80081D"/>
    <w:multiLevelType w:val="hybridMultilevel"/>
    <w:tmpl w:val="CE9237E8"/>
    <w:lvl w:ilvl="0" w:tplc="E39C900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4A625E9B"/>
    <w:multiLevelType w:val="hybridMultilevel"/>
    <w:tmpl w:val="EFECE4A0"/>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57388764">
      <w:start w:val="1"/>
      <w:numFmt w:val="decimal"/>
      <w:lvlText w:val="%3)"/>
      <w:lvlJc w:val="left"/>
      <w:pPr>
        <w:tabs>
          <w:tab w:val="num" w:pos="928"/>
        </w:tabs>
        <w:ind w:left="928" w:hanging="360"/>
      </w:pPr>
      <w:rPr>
        <w:rFonts w:ascii="Times New Roman" w:hAnsi="Times New Roman" w:cs="Times New Roman" w:hint="default"/>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CA58D8"/>
    <w:multiLevelType w:val="hybridMultilevel"/>
    <w:tmpl w:val="E26CCE0A"/>
    <w:lvl w:ilvl="0" w:tplc="CD968606">
      <w:start w:val="1"/>
      <w:numFmt w:val="decimal"/>
      <w:lvlText w:val="%1)"/>
      <w:lvlJc w:val="left"/>
      <w:pPr>
        <w:ind w:left="786"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4B5A7D44"/>
    <w:multiLevelType w:val="hybridMultilevel"/>
    <w:tmpl w:val="FF2263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B850506"/>
    <w:multiLevelType w:val="hybridMultilevel"/>
    <w:tmpl w:val="7B56FE18"/>
    <w:lvl w:ilvl="0" w:tplc="FC1C46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4C3D7F1F"/>
    <w:multiLevelType w:val="hybridMultilevel"/>
    <w:tmpl w:val="617E835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4C8E34E1"/>
    <w:multiLevelType w:val="hybridMultilevel"/>
    <w:tmpl w:val="E4066E9C"/>
    <w:lvl w:ilvl="0" w:tplc="0D30685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525A7CBC"/>
    <w:multiLevelType w:val="multilevel"/>
    <w:tmpl w:val="20D4E50C"/>
    <w:styleLink w:val="WW8Num9"/>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5" w15:restartNumberingAfterBreak="0">
    <w:nsid w:val="54672896"/>
    <w:multiLevelType w:val="hybridMultilevel"/>
    <w:tmpl w:val="A0963DAA"/>
    <w:lvl w:ilvl="0" w:tplc="58226D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6" w15:restartNumberingAfterBreak="0">
    <w:nsid w:val="55142C79"/>
    <w:multiLevelType w:val="hybridMultilevel"/>
    <w:tmpl w:val="1D10512E"/>
    <w:lvl w:ilvl="0" w:tplc="2E0CD1D6">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lowerRoman"/>
      <w:lvlText w:val="%3."/>
      <w:lvlJc w:val="right"/>
      <w:pPr>
        <w:tabs>
          <w:tab w:val="num" w:pos="-360"/>
        </w:tabs>
        <w:ind w:left="-3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57400B4E"/>
    <w:multiLevelType w:val="hybridMultilevel"/>
    <w:tmpl w:val="A410A67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5A065667"/>
    <w:multiLevelType w:val="hybridMultilevel"/>
    <w:tmpl w:val="C4DE0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4941E3"/>
    <w:multiLevelType w:val="hybridMultilevel"/>
    <w:tmpl w:val="6F0697C0"/>
    <w:lvl w:ilvl="0" w:tplc="FFFFFFFF">
      <w:start w:val="1"/>
      <w:numFmt w:val="bullet"/>
      <w:lvlText w:val=""/>
      <w:lvlJc w:val="left"/>
      <w:pPr>
        <w:tabs>
          <w:tab w:val="num" w:pos="360"/>
        </w:tabs>
        <w:ind w:left="360" w:hanging="360"/>
      </w:pPr>
      <w:rPr>
        <w:rFonts w:ascii="Symbol" w:hAnsi="Symbol" w:hint="default"/>
        <w:sz w:val="24"/>
      </w:rPr>
    </w:lvl>
    <w:lvl w:ilvl="1" w:tplc="051C3C74">
      <w:start w:val="1"/>
      <w:numFmt w:val="decimal"/>
      <w:lvlText w:val="%2."/>
      <w:lvlJc w:val="left"/>
      <w:pPr>
        <w:tabs>
          <w:tab w:val="num" w:pos="360"/>
        </w:tabs>
        <w:ind w:left="3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5C4D3AB7"/>
    <w:multiLevelType w:val="multilevel"/>
    <w:tmpl w:val="1F2AEE9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5DB000D7"/>
    <w:multiLevelType w:val="hybridMultilevel"/>
    <w:tmpl w:val="D59C4542"/>
    <w:lvl w:ilvl="0" w:tplc="5CFA7E1C">
      <w:start w:val="1"/>
      <w:numFmt w:val="decimal"/>
      <w:lvlText w:val="%1)"/>
      <w:lvlJc w:val="left"/>
      <w:pPr>
        <w:ind w:left="901" w:hanging="360"/>
      </w:pPr>
      <w:rPr>
        <w:b/>
        <w:color w:val="000000" w:themeColor="text1"/>
      </w:rPr>
    </w:lvl>
    <w:lvl w:ilvl="1" w:tplc="04150019">
      <w:start w:val="1"/>
      <w:numFmt w:val="lowerLetter"/>
      <w:lvlText w:val="%2."/>
      <w:lvlJc w:val="left"/>
      <w:pPr>
        <w:ind w:left="1621" w:hanging="360"/>
      </w:pPr>
    </w:lvl>
    <w:lvl w:ilvl="2" w:tplc="0415001B">
      <w:start w:val="1"/>
      <w:numFmt w:val="lowerRoman"/>
      <w:lvlText w:val="%3."/>
      <w:lvlJc w:val="right"/>
      <w:pPr>
        <w:ind w:left="2341" w:hanging="180"/>
      </w:pPr>
    </w:lvl>
    <w:lvl w:ilvl="3" w:tplc="0415000F">
      <w:start w:val="1"/>
      <w:numFmt w:val="decimal"/>
      <w:lvlText w:val="%4."/>
      <w:lvlJc w:val="left"/>
      <w:pPr>
        <w:ind w:left="3061" w:hanging="360"/>
      </w:pPr>
    </w:lvl>
    <w:lvl w:ilvl="4" w:tplc="04150019">
      <w:start w:val="1"/>
      <w:numFmt w:val="lowerLetter"/>
      <w:lvlText w:val="%5."/>
      <w:lvlJc w:val="left"/>
      <w:pPr>
        <w:ind w:left="3781" w:hanging="360"/>
      </w:pPr>
    </w:lvl>
    <w:lvl w:ilvl="5" w:tplc="0415001B">
      <w:start w:val="1"/>
      <w:numFmt w:val="lowerRoman"/>
      <w:lvlText w:val="%6."/>
      <w:lvlJc w:val="right"/>
      <w:pPr>
        <w:ind w:left="4501" w:hanging="180"/>
      </w:pPr>
    </w:lvl>
    <w:lvl w:ilvl="6" w:tplc="0415000F">
      <w:start w:val="1"/>
      <w:numFmt w:val="decimal"/>
      <w:lvlText w:val="%7."/>
      <w:lvlJc w:val="left"/>
      <w:pPr>
        <w:ind w:left="5221" w:hanging="360"/>
      </w:pPr>
    </w:lvl>
    <w:lvl w:ilvl="7" w:tplc="04150019">
      <w:start w:val="1"/>
      <w:numFmt w:val="lowerLetter"/>
      <w:lvlText w:val="%8."/>
      <w:lvlJc w:val="left"/>
      <w:pPr>
        <w:ind w:left="5941" w:hanging="360"/>
      </w:pPr>
    </w:lvl>
    <w:lvl w:ilvl="8" w:tplc="0415001B">
      <w:start w:val="1"/>
      <w:numFmt w:val="lowerRoman"/>
      <w:lvlText w:val="%9."/>
      <w:lvlJc w:val="right"/>
      <w:pPr>
        <w:ind w:left="6661" w:hanging="180"/>
      </w:pPr>
    </w:lvl>
  </w:abstractNum>
  <w:abstractNum w:abstractNumId="72" w15:restartNumberingAfterBreak="0">
    <w:nsid w:val="5E4837A0"/>
    <w:multiLevelType w:val="hybridMultilevel"/>
    <w:tmpl w:val="86D89174"/>
    <w:lvl w:ilvl="0" w:tplc="4F4C79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6440C4"/>
    <w:multiLevelType w:val="hybridMultilevel"/>
    <w:tmpl w:val="A1829E3C"/>
    <w:lvl w:ilvl="0" w:tplc="5D54C0D0">
      <w:start w:val="1"/>
      <w:numFmt w:val="decimal"/>
      <w:lvlText w:val="%1)"/>
      <w:lvlJc w:val="left"/>
      <w:pPr>
        <w:ind w:left="643" w:hanging="360"/>
      </w:pPr>
      <w:rPr>
        <w:b w:val="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74" w15:restartNumberingAfterBreak="0">
    <w:nsid w:val="60794C58"/>
    <w:multiLevelType w:val="hybridMultilevel"/>
    <w:tmpl w:val="E3E686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 w15:restartNumberingAfterBreak="0">
    <w:nsid w:val="61525555"/>
    <w:multiLevelType w:val="hybridMultilevel"/>
    <w:tmpl w:val="225457BA"/>
    <w:lvl w:ilvl="0" w:tplc="EF30C0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62C03B04"/>
    <w:multiLevelType w:val="hybridMultilevel"/>
    <w:tmpl w:val="170ED806"/>
    <w:lvl w:ilvl="0" w:tplc="DFA07A20">
      <w:start w:val="1"/>
      <w:numFmt w:val="decimal"/>
      <w:lvlText w:val="%1."/>
      <w:lvlJc w:val="left"/>
      <w:pPr>
        <w:tabs>
          <w:tab w:val="num" w:pos="360"/>
        </w:tabs>
        <w:ind w:left="357" w:hanging="357"/>
      </w:pPr>
      <w:rPr>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8" w15:restartNumberingAfterBreak="0">
    <w:nsid w:val="65455E3B"/>
    <w:multiLevelType w:val="hybridMultilevel"/>
    <w:tmpl w:val="30381A50"/>
    <w:lvl w:ilvl="0" w:tplc="C6762852">
      <w:start w:val="1"/>
      <w:numFmt w:val="decimal"/>
      <w:lvlText w:val="%1)"/>
      <w:lvlJc w:val="left"/>
      <w:pPr>
        <w:ind w:left="750" w:hanging="360"/>
      </w:pPr>
      <w:rPr>
        <w:rFonts w:ascii="Times New Roman" w:hAnsi="Times New Roman" w:cs="Times New Roman"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79" w15:restartNumberingAfterBreak="0">
    <w:nsid w:val="65D56AD3"/>
    <w:multiLevelType w:val="hybridMultilevel"/>
    <w:tmpl w:val="814CAE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585988"/>
    <w:multiLevelType w:val="hybridMultilevel"/>
    <w:tmpl w:val="E6EA2542"/>
    <w:lvl w:ilvl="0" w:tplc="BD34215A">
      <w:start w:val="1"/>
      <w:numFmt w:val="decimal"/>
      <w:lvlText w:val="Załącznik Nr %1 do SIWZ"/>
      <w:lvlJc w:val="left"/>
      <w:pPr>
        <w:tabs>
          <w:tab w:val="num" w:pos="360"/>
        </w:tabs>
        <w:ind w:left="360" w:hanging="360"/>
      </w:pPr>
      <w:rPr>
        <w:rFonts w:ascii="Times New Roman" w:hAnsi="Times New Roman" w:cs="Times New Roman" w:hint="default"/>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6F5B4C09"/>
    <w:multiLevelType w:val="hybridMultilevel"/>
    <w:tmpl w:val="88E8D5AE"/>
    <w:lvl w:ilvl="0" w:tplc="08EA53CA">
      <w:start w:val="1"/>
      <w:numFmt w:val="bullet"/>
      <w:lvlText w:val=""/>
      <w:lvlJc w:val="left"/>
      <w:pPr>
        <w:ind w:left="840" w:hanging="360"/>
      </w:pPr>
      <w:rPr>
        <w:rFonts w:ascii="Symbol" w:hAnsi="Symbol" w:hint="default"/>
      </w:rPr>
    </w:lvl>
    <w:lvl w:ilvl="1" w:tplc="04150003">
      <w:start w:val="1"/>
      <w:numFmt w:val="bullet"/>
      <w:lvlText w:val="o"/>
      <w:lvlJc w:val="left"/>
      <w:pPr>
        <w:ind w:left="1560" w:hanging="360"/>
      </w:pPr>
      <w:rPr>
        <w:rFonts w:ascii="Courier New" w:hAnsi="Courier New" w:cs="Courier New" w:hint="default"/>
      </w:rPr>
    </w:lvl>
    <w:lvl w:ilvl="2" w:tplc="04150005">
      <w:start w:val="1"/>
      <w:numFmt w:val="bullet"/>
      <w:lvlText w:val=""/>
      <w:lvlJc w:val="left"/>
      <w:pPr>
        <w:ind w:left="2280" w:hanging="360"/>
      </w:pPr>
      <w:rPr>
        <w:rFonts w:ascii="Wingdings" w:hAnsi="Wingdings" w:hint="default"/>
      </w:rPr>
    </w:lvl>
    <w:lvl w:ilvl="3" w:tplc="04150001">
      <w:start w:val="1"/>
      <w:numFmt w:val="bullet"/>
      <w:lvlText w:val=""/>
      <w:lvlJc w:val="left"/>
      <w:pPr>
        <w:ind w:left="3000" w:hanging="360"/>
      </w:pPr>
      <w:rPr>
        <w:rFonts w:ascii="Symbol" w:hAnsi="Symbol" w:hint="default"/>
      </w:rPr>
    </w:lvl>
    <w:lvl w:ilvl="4" w:tplc="04150003">
      <w:start w:val="1"/>
      <w:numFmt w:val="bullet"/>
      <w:lvlText w:val="o"/>
      <w:lvlJc w:val="left"/>
      <w:pPr>
        <w:ind w:left="3720" w:hanging="360"/>
      </w:pPr>
      <w:rPr>
        <w:rFonts w:ascii="Courier New" w:hAnsi="Courier New" w:cs="Courier New" w:hint="default"/>
      </w:rPr>
    </w:lvl>
    <w:lvl w:ilvl="5" w:tplc="04150005">
      <w:start w:val="1"/>
      <w:numFmt w:val="bullet"/>
      <w:lvlText w:val=""/>
      <w:lvlJc w:val="left"/>
      <w:pPr>
        <w:ind w:left="4440" w:hanging="360"/>
      </w:pPr>
      <w:rPr>
        <w:rFonts w:ascii="Wingdings" w:hAnsi="Wingdings" w:hint="default"/>
      </w:rPr>
    </w:lvl>
    <w:lvl w:ilvl="6" w:tplc="04150001">
      <w:start w:val="1"/>
      <w:numFmt w:val="bullet"/>
      <w:lvlText w:val=""/>
      <w:lvlJc w:val="left"/>
      <w:pPr>
        <w:ind w:left="5160" w:hanging="360"/>
      </w:pPr>
      <w:rPr>
        <w:rFonts w:ascii="Symbol" w:hAnsi="Symbol" w:hint="default"/>
      </w:rPr>
    </w:lvl>
    <w:lvl w:ilvl="7" w:tplc="04150003">
      <w:start w:val="1"/>
      <w:numFmt w:val="bullet"/>
      <w:lvlText w:val="o"/>
      <w:lvlJc w:val="left"/>
      <w:pPr>
        <w:ind w:left="5880" w:hanging="360"/>
      </w:pPr>
      <w:rPr>
        <w:rFonts w:ascii="Courier New" w:hAnsi="Courier New" w:cs="Courier New" w:hint="default"/>
      </w:rPr>
    </w:lvl>
    <w:lvl w:ilvl="8" w:tplc="04150005">
      <w:start w:val="1"/>
      <w:numFmt w:val="bullet"/>
      <w:lvlText w:val=""/>
      <w:lvlJc w:val="left"/>
      <w:pPr>
        <w:ind w:left="6600" w:hanging="360"/>
      </w:pPr>
      <w:rPr>
        <w:rFonts w:ascii="Wingdings" w:hAnsi="Wingdings" w:hint="default"/>
      </w:rPr>
    </w:lvl>
  </w:abstractNum>
  <w:abstractNum w:abstractNumId="82" w15:restartNumberingAfterBreak="0">
    <w:nsid w:val="70496450"/>
    <w:multiLevelType w:val="hybridMultilevel"/>
    <w:tmpl w:val="298AFB4E"/>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3" w15:restartNumberingAfterBreak="0">
    <w:nsid w:val="730600CC"/>
    <w:multiLevelType w:val="hybridMultilevel"/>
    <w:tmpl w:val="41326858"/>
    <w:lvl w:ilvl="0" w:tplc="83689ABA">
      <w:start w:val="1"/>
      <w:numFmt w:val="lowerLetter"/>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47160E8"/>
    <w:multiLevelType w:val="multilevel"/>
    <w:tmpl w:val="C4F0A374"/>
    <w:styleLink w:val="WW8Num1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5" w15:restartNumberingAfterBreak="0">
    <w:nsid w:val="74B517C0"/>
    <w:multiLevelType w:val="hybridMultilevel"/>
    <w:tmpl w:val="A512211E"/>
    <w:lvl w:ilvl="0" w:tplc="B3B6C1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75F34535"/>
    <w:multiLevelType w:val="hybridMultilevel"/>
    <w:tmpl w:val="8AE85C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78A526F6"/>
    <w:multiLevelType w:val="hybridMultilevel"/>
    <w:tmpl w:val="617E835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7A9C7DC9"/>
    <w:multiLevelType w:val="hybridMultilevel"/>
    <w:tmpl w:val="D082BC62"/>
    <w:lvl w:ilvl="0" w:tplc="7A58F05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AB015A2"/>
    <w:multiLevelType w:val="hybridMultilevel"/>
    <w:tmpl w:val="966C17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AD052EF"/>
    <w:multiLevelType w:val="hybridMultilevel"/>
    <w:tmpl w:val="C6F8C71E"/>
    <w:lvl w:ilvl="0" w:tplc="04150017">
      <w:start w:val="1"/>
      <w:numFmt w:val="lowerLetter"/>
      <w:lvlText w:val="%1)"/>
      <w:lvlJc w:val="left"/>
      <w:pPr>
        <w:tabs>
          <w:tab w:val="num" w:pos="900"/>
        </w:tabs>
        <w:ind w:left="900" w:hanging="360"/>
      </w:pPr>
      <w:rPr>
        <w:strike w:val="0"/>
        <w:dstrike w:val="0"/>
        <w:u w:val="none"/>
        <w:effect w:val="none"/>
      </w:rPr>
    </w:lvl>
    <w:lvl w:ilvl="1" w:tplc="FFFFFFFF">
      <w:start w:val="34"/>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1" w15:restartNumberingAfterBreak="0">
    <w:nsid w:val="7B5301AC"/>
    <w:multiLevelType w:val="hybridMultilevel"/>
    <w:tmpl w:val="D04C84E6"/>
    <w:lvl w:ilvl="0" w:tplc="4F4C79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7"/>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0"/>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8"/>
    <w:lvlOverride w:ilvl="0">
      <w:startOverride w:val="3"/>
    </w:lvlOverride>
    <w:lvlOverride w:ilvl="1">
      <w:startOverride w:val="1"/>
    </w:lvlOverride>
    <w:lvlOverride w:ilvl="2"/>
    <w:lvlOverride w:ilvl="3"/>
    <w:lvlOverride w:ilvl="4"/>
    <w:lvlOverride w:ilvl="5"/>
    <w:lvlOverride w:ilvl="6"/>
    <w:lvlOverride w:ilvl="7"/>
    <w:lvlOverride w:ilvl="8"/>
  </w:num>
  <w:num w:numId="27">
    <w:abstractNumId w:val="17"/>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3"/>
    <w:lvlOverride w:ilvl="0"/>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num>
  <w:num w:numId="35">
    <w:abstractNumId w:val="84"/>
  </w:num>
  <w:num w:numId="36">
    <w:abstractNumId w:val="58"/>
  </w:num>
  <w:num w:numId="37">
    <w:abstractNumId w:val="28"/>
  </w:num>
  <w:num w:numId="38">
    <w:abstractNumId w:val="29"/>
  </w:num>
  <w:num w:numId="39">
    <w:abstractNumId w:val="19"/>
  </w:num>
  <w:num w:numId="40">
    <w:abstractNumId w:val="39"/>
  </w:num>
  <w:num w:numId="41">
    <w:abstractNumId w:val="27"/>
  </w:num>
  <w:num w:numId="42">
    <w:abstractNumId w:val="5"/>
  </w:num>
  <w:num w:numId="43">
    <w:abstractNumId w:val="55"/>
  </w:num>
  <w:num w:numId="44">
    <w:abstractNumId w:val="15"/>
  </w:num>
  <w:num w:numId="45">
    <w:abstractNumId w:val="35"/>
  </w:num>
  <w:num w:numId="46">
    <w:abstractNumId w:val="38"/>
  </w:num>
  <w:num w:numId="47">
    <w:abstractNumId w:val="11"/>
  </w:num>
  <w:num w:numId="48">
    <w:abstractNumId w:val="36"/>
  </w:num>
  <w:num w:numId="49">
    <w:abstractNumId w:val="12"/>
  </w:num>
  <w:num w:numId="50">
    <w:abstractNumId w:val="43"/>
  </w:num>
  <w:num w:numId="51">
    <w:abstractNumId w:val="24"/>
  </w:num>
  <w:num w:numId="52">
    <w:abstractNumId w:val="41"/>
  </w:num>
  <w:num w:numId="53">
    <w:abstractNumId w:val="25"/>
  </w:num>
  <w:num w:numId="54">
    <w:abstractNumId w:val="79"/>
  </w:num>
  <w:num w:numId="55">
    <w:abstractNumId w:val="51"/>
  </w:num>
  <w:num w:numId="56">
    <w:abstractNumId w:val="60"/>
  </w:num>
  <w:num w:numId="57">
    <w:abstractNumId w:val="68"/>
  </w:num>
  <w:num w:numId="58">
    <w:abstractNumId w:val="37"/>
  </w:num>
  <w:num w:numId="59">
    <w:abstractNumId w:val="3"/>
  </w:num>
  <w:num w:numId="60">
    <w:abstractNumId w:val="72"/>
  </w:num>
  <w:num w:numId="61">
    <w:abstractNumId w:val="91"/>
  </w:num>
  <w:num w:numId="62">
    <w:abstractNumId w:val="62"/>
  </w:num>
  <w:num w:numId="63">
    <w:abstractNumId w:val="16"/>
  </w:num>
  <w:num w:numId="64">
    <w:abstractNumId w:val="88"/>
  </w:num>
  <w:num w:numId="65">
    <w:abstractNumId w:val="61"/>
  </w:num>
  <w:num w:numId="66">
    <w:abstractNumId w:val="63"/>
  </w:num>
  <w:num w:numId="67">
    <w:abstractNumId w:val="85"/>
  </w:num>
  <w:num w:numId="68">
    <w:abstractNumId w:val="16"/>
    <w:lvlOverride w:ilvl="0">
      <w:lvl w:ilvl="0" w:tplc="A51A5EAC">
        <w:start w:val="1"/>
        <w:numFmt w:val="decimal"/>
        <w:lvlText w:val="%1."/>
        <w:lvlJc w:val="left"/>
        <w:pPr>
          <w:ind w:left="454" w:hanging="454"/>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69">
    <w:abstractNumId w:val="33"/>
  </w:num>
  <w:num w:numId="70">
    <w:abstractNumId w:val="87"/>
  </w:num>
  <w:num w:numId="71">
    <w:abstractNumId w:val="89"/>
  </w:num>
  <w:num w:numId="72">
    <w:abstractNumId w:val="52"/>
  </w:num>
  <w:num w:numId="73">
    <w:abstractNumId w:val="40"/>
  </w:num>
  <w:num w:numId="74">
    <w:abstractNumId w:val="26"/>
  </w:num>
  <w:num w:numId="75">
    <w:abstractNumId w:val="65"/>
  </w:num>
  <w:num w:numId="76">
    <w:abstractNumId w:val="46"/>
  </w:num>
  <w:num w:numId="77">
    <w:abstractNumId w:val="13"/>
  </w:num>
  <w:num w:numId="78">
    <w:abstractNumId w:val="4"/>
  </w:num>
  <w:num w:numId="79">
    <w:abstractNumId w:val="47"/>
  </w:num>
  <w:num w:numId="80">
    <w:abstractNumId w:val="76"/>
  </w:num>
  <w:num w:numId="81">
    <w:abstractNumId w:val="56"/>
  </w:num>
  <w:num w:numId="82">
    <w:abstractNumId w:val="54"/>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1"/>
  </w:num>
  <w:num w:numId="85">
    <w:abstractNumId w:val="10"/>
  </w:num>
  <w:num w:numId="86">
    <w:abstractNumId w:val="20"/>
  </w:num>
  <w:num w:numId="87">
    <w:abstractNumId w:val="21"/>
  </w:num>
  <w:num w:numId="88">
    <w:abstractNumId w:val="70"/>
  </w:num>
  <w:num w:numId="89">
    <w:abstractNumId w:val="31"/>
  </w:num>
  <w:num w:numId="90">
    <w:abstractNumId w:val="0"/>
  </w:num>
  <w:num w:numId="91">
    <w:abstractNumId w:val="1"/>
  </w:num>
  <w:num w:numId="92">
    <w:abstractNumId w:val="78"/>
  </w:num>
  <w:num w:numId="93">
    <w:abstractNumId w:val="7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AA3"/>
    <w:rsid w:val="000247AF"/>
    <w:rsid w:val="000346F5"/>
    <w:rsid w:val="000363A7"/>
    <w:rsid w:val="000470CA"/>
    <w:rsid w:val="00053DB2"/>
    <w:rsid w:val="000556BB"/>
    <w:rsid w:val="000612E2"/>
    <w:rsid w:val="00074975"/>
    <w:rsid w:val="00080E1C"/>
    <w:rsid w:val="000867F6"/>
    <w:rsid w:val="0008705F"/>
    <w:rsid w:val="00093DC0"/>
    <w:rsid w:val="000A5A33"/>
    <w:rsid w:val="000C27C6"/>
    <w:rsid w:val="000C688A"/>
    <w:rsid w:val="000E0F8B"/>
    <w:rsid w:val="00101000"/>
    <w:rsid w:val="00110576"/>
    <w:rsid w:val="00132C39"/>
    <w:rsid w:val="00140B7B"/>
    <w:rsid w:val="00145675"/>
    <w:rsid w:val="00146CF9"/>
    <w:rsid w:val="00150069"/>
    <w:rsid w:val="00154BBC"/>
    <w:rsid w:val="00167662"/>
    <w:rsid w:val="00183F24"/>
    <w:rsid w:val="0018619E"/>
    <w:rsid w:val="001A4658"/>
    <w:rsid w:val="001A5D85"/>
    <w:rsid w:val="001D786D"/>
    <w:rsid w:val="001E490D"/>
    <w:rsid w:val="001E7863"/>
    <w:rsid w:val="001F3B54"/>
    <w:rsid w:val="001F5CD4"/>
    <w:rsid w:val="001F7008"/>
    <w:rsid w:val="001F7E1F"/>
    <w:rsid w:val="00220C62"/>
    <w:rsid w:val="0022526E"/>
    <w:rsid w:val="00243DD0"/>
    <w:rsid w:val="002519F4"/>
    <w:rsid w:val="00254C3C"/>
    <w:rsid w:val="00262717"/>
    <w:rsid w:val="002A3182"/>
    <w:rsid w:val="002A74A0"/>
    <w:rsid w:val="002B4F81"/>
    <w:rsid w:val="002C1C7E"/>
    <w:rsid w:val="002C39A5"/>
    <w:rsid w:val="002E22AA"/>
    <w:rsid w:val="002E69E4"/>
    <w:rsid w:val="002F1409"/>
    <w:rsid w:val="002F6B4C"/>
    <w:rsid w:val="002F6EFA"/>
    <w:rsid w:val="00303E66"/>
    <w:rsid w:val="00310D29"/>
    <w:rsid w:val="00313192"/>
    <w:rsid w:val="0031768B"/>
    <w:rsid w:val="0034100F"/>
    <w:rsid w:val="0035162A"/>
    <w:rsid w:val="00360A57"/>
    <w:rsid w:val="0039269F"/>
    <w:rsid w:val="003962F3"/>
    <w:rsid w:val="003B1B8E"/>
    <w:rsid w:val="003C3E75"/>
    <w:rsid w:val="003D2929"/>
    <w:rsid w:val="003E69DB"/>
    <w:rsid w:val="004064CF"/>
    <w:rsid w:val="00407858"/>
    <w:rsid w:val="004140F1"/>
    <w:rsid w:val="00414D35"/>
    <w:rsid w:val="0041575C"/>
    <w:rsid w:val="0041666B"/>
    <w:rsid w:val="0043257D"/>
    <w:rsid w:val="00440063"/>
    <w:rsid w:val="00453D5F"/>
    <w:rsid w:val="004678E4"/>
    <w:rsid w:val="004A0626"/>
    <w:rsid w:val="004C4075"/>
    <w:rsid w:val="004C4FC7"/>
    <w:rsid w:val="004D048D"/>
    <w:rsid w:val="004D1E27"/>
    <w:rsid w:val="004E0470"/>
    <w:rsid w:val="00504636"/>
    <w:rsid w:val="005157A7"/>
    <w:rsid w:val="00522807"/>
    <w:rsid w:val="0052439D"/>
    <w:rsid w:val="00544EF0"/>
    <w:rsid w:val="005634F1"/>
    <w:rsid w:val="00570918"/>
    <w:rsid w:val="005739BA"/>
    <w:rsid w:val="005A41C7"/>
    <w:rsid w:val="005B0986"/>
    <w:rsid w:val="005B7476"/>
    <w:rsid w:val="005B7CC8"/>
    <w:rsid w:val="005C1182"/>
    <w:rsid w:val="005F4176"/>
    <w:rsid w:val="005F532F"/>
    <w:rsid w:val="005F5967"/>
    <w:rsid w:val="00604109"/>
    <w:rsid w:val="006118D2"/>
    <w:rsid w:val="00621882"/>
    <w:rsid w:val="00641213"/>
    <w:rsid w:val="00643D30"/>
    <w:rsid w:val="00654AA2"/>
    <w:rsid w:val="00654DD1"/>
    <w:rsid w:val="00671CE7"/>
    <w:rsid w:val="00673225"/>
    <w:rsid w:val="00674806"/>
    <w:rsid w:val="00675FFA"/>
    <w:rsid w:val="006813F4"/>
    <w:rsid w:val="0068342D"/>
    <w:rsid w:val="00697462"/>
    <w:rsid w:val="006A604A"/>
    <w:rsid w:val="006C2AAB"/>
    <w:rsid w:val="006C478A"/>
    <w:rsid w:val="006E1BC9"/>
    <w:rsid w:val="006E2919"/>
    <w:rsid w:val="006E3362"/>
    <w:rsid w:val="006F1402"/>
    <w:rsid w:val="00710FA2"/>
    <w:rsid w:val="00743779"/>
    <w:rsid w:val="00746F4B"/>
    <w:rsid w:val="0077105D"/>
    <w:rsid w:val="00774A5B"/>
    <w:rsid w:val="007905D9"/>
    <w:rsid w:val="007B3D44"/>
    <w:rsid w:val="007C075B"/>
    <w:rsid w:val="007D3C96"/>
    <w:rsid w:val="007E06B8"/>
    <w:rsid w:val="007F58C8"/>
    <w:rsid w:val="0081439B"/>
    <w:rsid w:val="00821D06"/>
    <w:rsid w:val="008337A0"/>
    <w:rsid w:val="00840C20"/>
    <w:rsid w:val="008469E0"/>
    <w:rsid w:val="008526B6"/>
    <w:rsid w:val="008B3471"/>
    <w:rsid w:val="008C09D5"/>
    <w:rsid w:val="008C2921"/>
    <w:rsid w:val="008C6A93"/>
    <w:rsid w:val="008D0A00"/>
    <w:rsid w:val="008E4669"/>
    <w:rsid w:val="008F1CCF"/>
    <w:rsid w:val="008F4643"/>
    <w:rsid w:val="00914266"/>
    <w:rsid w:val="00921894"/>
    <w:rsid w:val="009249BF"/>
    <w:rsid w:val="0092637C"/>
    <w:rsid w:val="009321CA"/>
    <w:rsid w:val="00941AE9"/>
    <w:rsid w:val="0095053F"/>
    <w:rsid w:val="009507F3"/>
    <w:rsid w:val="0095566C"/>
    <w:rsid w:val="009601EB"/>
    <w:rsid w:val="00960772"/>
    <w:rsid w:val="009710F2"/>
    <w:rsid w:val="0097195C"/>
    <w:rsid w:val="0097541E"/>
    <w:rsid w:val="00981510"/>
    <w:rsid w:val="0099265A"/>
    <w:rsid w:val="009E0518"/>
    <w:rsid w:val="009E4DDA"/>
    <w:rsid w:val="009E6F8B"/>
    <w:rsid w:val="009F4DA5"/>
    <w:rsid w:val="00A01D3B"/>
    <w:rsid w:val="00A0237C"/>
    <w:rsid w:val="00A04A11"/>
    <w:rsid w:val="00A24EFA"/>
    <w:rsid w:val="00A45EA3"/>
    <w:rsid w:val="00A46B58"/>
    <w:rsid w:val="00A55727"/>
    <w:rsid w:val="00A700C6"/>
    <w:rsid w:val="00A85F7F"/>
    <w:rsid w:val="00AB0F2B"/>
    <w:rsid w:val="00AE118B"/>
    <w:rsid w:val="00AE587A"/>
    <w:rsid w:val="00AF7545"/>
    <w:rsid w:val="00B06286"/>
    <w:rsid w:val="00B127C0"/>
    <w:rsid w:val="00B3105E"/>
    <w:rsid w:val="00B40A09"/>
    <w:rsid w:val="00B45007"/>
    <w:rsid w:val="00B54004"/>
    <w:rsid w:val="00B5412C"/>
    <w:rsid w:val="00B66252"/>
    <w:rsid w:val="00B70348"/>
    <w:rsid w:val="00B74D56"/>
    <w:rsid w:val="00B77896"/>
    <w:rsid w:val="00B80596"/>
    <w:rsid w:val="00B80764"/>
    <w:rsid w:val="00B86D68"/>
    <w:rsid w:val="00B90ED6"/>
    <w:rsid w:val="00BA5D09"/>
    <w:rsid w:val="00BB0A79"/>
    <w:rsid w:val="00BB3B38"/>
    <w:rsid w:val="00BB7BD3"/>
    <w:rsid w:val="00BC3760"/>
    <w:rsid w:val="00BC3F47"/>
    <w:rsid w:val="00BD0F6F"/>
    <w:rsid w:val="00BD5A63"/>
    <w:rsid w:val="00BE74D0"/>
    <w:rsid w:val="00C05DF0"/>
    <w:rsid w:val="00C12551"/>
    <w:rsid w:val="00C317A7"/>
    <w:rsid w:val="00C3354D"/>
    <w:rsid w:val="00C5666A"/>
    <w:rsid w:val="00C62F02"/>
    <w:rsid w:val="00C67D91"/>
    <w:rsid w:val="00C71336"/>
    <w:rsid w:val="00C74859"/>
    <w:rsid w:val="00C954CB"/>
    <w:rsid w:val="00C9787D"/>
    <w:rsid w:val="00CA4D4A"/>
    <w:rsid w:val="00CD10C6"/>
    <w:rsid w:val="00CF0F77"/>
    <w:rsid w:val="00D079DB"/>
    <w:rsid w:val="00D10BBF"/>
    <w:rsid w:val="00D30604"/>
    <w:rsid w:val="00D3302C"/>
    <w:rsid w:val="00D361B6"/>
    <w:rsid w:val="00D80AF3"/>
    <w:rsid w:val="00D81E9A"/>
    <w:rsid w:val="00D9323F"/>
    <w:rsid w:val="00D93E29"/>
    <w:rsid w:val="00DB3985"/>
    <w:rsid w:val="00DB5848"/>
    <w:rsid w:val="00DB5AFD"/>
    <w:rsid w:val="00DE3C68"/>
    <w:rsid w:val="00DE5BD9"/>
    <w:rsid w:val="00E02C31"/>
    <w:rsid w:val="00E11FA5"/>
    <w:rsid w:val="00E14792"/>
    <w:rsid w:val="00E170A4"/>
    <w:rsid w:val="00E23AF7"/>
    <w:rsid w:val="00E27C92"/>
    <w:rsid w:val="00E44541"/>
    <w:rsid w:val="00E44C0B"/>
    <w:rsid w:val="00E63AA3"/>
    <w:rsid w:val="00E66295"/>
    <w:rsid w:val="00E80832"/>
    <w:rsid w:val="00E94267"/>
    <w:rsid w:val="00EA48E9"/>
    <w:rsid w:val="00EB386A"/>
    <w:rsid w:val="00EC6D3B"/>
    <w:rsid w:val="00EC7AD4"/>
    <w:rsid w:val="00F07C43"/>
    <w:rsid w:val="00F10C46"/>
    <w:rsid w:val="00F10C8C"/>
    <w:rsid w:val="00F27A03"/>
    <w:rsid w:val="00F27AEE"/>
    <w:rsid w:val="00F463C5"/>
    <w:rsid w:val="00F52C8A"/>
    <w:rsid w:val="00F53905"/>
    <w:rsid w:val="00F556B3"/>
    <w:rsid w:val="00F561C7"/>
    <w:rsid w:val="00FB31E1"/>
    <w:rsid w:val="00FD4EE1"/>
    <w:rsid w:val="00FE5B73"/>
    <w:rsid w:val="00FF5E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7205B"/>
  <w15:docId w15:val="{C3186CB1-F3AC-4F45-9D0E-23780ACC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1000"/>
  </w:style>
  <w:style w:type="paragraph" w:styleId="Nagwek1">
    <w:name w:val="heading 1"/>
    <w:aliases w:val="Nagł 1"/>
    <w:basedOn w:val="Normalny"/>
    <w:link w:val="Nagwek1Znak"/>
    <w:qFormat/>
    <w:rsid w:val="00E63AA3"/>
    <w:pPr>
      <w:keepNext/>
      <w:spacing w:after="0" w:line="240" w:lineRule="auto"/>
      <w:jc w:val="center"/>
      <w:outlineLvl w:val="0"/>
    </w:pPr>
    <w:rPr>
      <w:rFonts w:ascii="Times New Roman" w:eastAsia="Times New Roman" w:hAnsi="Times New Roman" w:cs="Times New Roman"/>
      <w:sz w:val="32"/>
      <w:szCs w:val="20"/>
      <w:lang w:eastAsia="pl-PL"/>
    </w:rPr>
  </w:style>
  <w:style w:type="paragraph" w:styleId="Nagwek2">
    <w:name w:val="heading 2"/>
    <w:basedOn w:val="Normalny"/>
    <w:next w:val="Normalny"/>
    <w:link w:val="Nagwek2Znak"/>
    <w:uiPriority w:val="9"/>
    <w:semiHidden/>
    <w:unhideWhenUsed/>
    <w:qFormat/>
    <w:rsid w:val="00E63AA3"/>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uiPriority w:val="9"/>
    <w:semiHidden/>
    <w:unhideWhenUsed/>
    <w:qFormat/>
    <w:rsid w:val="00E63AA3"/>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iPriority w:val="9"/>
    <w:semiHidden/>
    <w:unhideWhenUsed/>
    <w:qFormat/>
    <w:rsid w:val="00E63AA3"/>
    <w:pPr>
      <w:keepNext/>
      <w:spacing w:before="240" w:after="60" w:line="240" w:lineRule="auto"/>
      <w:outlineLvl w:val="3"/>
    </w:pPr>
    <w:rPr>
      <w:rFonts w:ascii="Calibri" w:eastAsia="Times New Roman" w:hAnsi="Calibri" w:cs="Times New Roman"/>
      <w:b/>
      <w:bCs/>
      <w:sz w:val="28"/>
      <w:szCs w:val="28"/>
      <w:lang w:eastAsia="pl-PL"/>
    </w:rPr>
  </w:style>
  <w:style w:type="paragraph" w:styleId="Nagwek8">
    <w:name w:val="heading 8"/>
    <w:basedOn w:val="Normalny"/>
    <w:next w:val="Normalny"/>
    <w:link w:val="Nagwek8Znak"/>
    <w:uiPriority w:val="9"/>
    <w:semiHidden/>
    <w:unhideWhenUsed/>
    <w:qFormat/>
    <w:rsid w:val="00E63AA3"/>
    <w:pPr>
      <w:spacing w:before="240" w:after="60" w:line="240" w:lineRule="auto"/>
      <w:outlineLvl w:val="7"/>
    </w:pPr>
    <w:rPr>
      <w:rFonts w:ascii="Calibri" w:eastAsia="Times New Roman" w:hAnsi="Calibri" w:cs="Times New Roman"/>
      <w:i/>
      <w:iCs/>
      <w:sz w:val="24"/>
      <w:szCs w:val="24"/>
      <w:lang w:eastAsia="pl-PL"/>
    </w:rPr>
  </w:style>
  <w:style w:type="paragraph" w:styleId="Nagwek9">
    <w:name w:val="heading 9"/>
    <w:basedOn w:val="Normalny"/>
    <w:link w:val="Nagwek9Znak"/>
    <w:semiHidden/>
    <w:unhideWhenUsed/>
    <w:qFormat/>
    <w:rsid w:val="00E63AA3"/>
    <w:pPr>
      <w:keepNext/>
      <w:spacing w:after="0" w:line="240" w:lineRule="auto"/>
      <w:jc w:val="right"/>
      <w:outlineLvl w:val="8"/>
    </w:pPr>
    <w:rPr>
      <w:rFonts w:ascii="Times New Roman" w:eastAsia="Times New Roman" w:hAnsi="Times New Roman" w:cs="Times New Roman"/>
      <w:bCs/>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 1 Znak"/>
    <w:basedOn w:val="Domylnaczcionkaakapitu"/>
    <w:link w:val="Nagwek1"/>
    <w:rsid w:val="00E63AA3"/>
    <w:rPr>
      <w:rFonts w:ascii="Times New Roman" w:eastAsia="Times New Roman" w:hAnsi="Times New Roman" w:cs="Times New Roman"/>
      <w:sz w:val="32"/>
      <w:szCs w:val="20"/>
      <w:lang w:eastAsia="pl-PL"/>
    </w:rPr>
  </w:style>
  <w:style w:type="character" w:customStyle="1" w:styleId="Nagwek2Znak">
    <w:name w:val="Nagłówek 2 Znak"/>
    <w:basedOn w:val="Domylnaczcionkaakapitu"/>
    <w:link w:val="Nagwek2"/>
    <w:uiPriority w:val="9"/>
    <w:semiHidden/>
    <w:rsid w:val="00E63AA3"/>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semiHidden/>
    <w:rsid w:val="00E63AA3"/>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semiHidden/>
    <w:rsid w:val="00E63AA3"/>
    <w:rPr>
      <w:rFonts w:ascii="Calibri" w:eastAsia="Times New Roman" w:hAnsi="Calibri" w:cs="Times New Roman"/>
      <w:b/>
      <w:bCs/>
      <w:sz w:val="28"/>
      <w:szCs w:val="28"/>
      <w:lang w:eastAsia="pl-PL"/>
    </w:rPr>
  </w:style>
  <w:style w:type="character" w:customStyle="1" w:styleId="Nagwek8Znak">
    <w:name w:val="Nagłówek 8 Znak"/>
    <w:basedOn w:val="Domylnaczcionkaakapitu"/>
    <w:link w:val="Nagwek8"/>
    <w:uiPriority w:val="9"/>
    <w:semiHidden/>
    <w:rsid w:val="00E63AA3"/>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63AA3"/>
    <w:rPr>
      <w:rFonts w:ascii="Times New Roman" w:eastAsia="Times New Roman" w:hAnsi="Times New Roman" w:cs="Times New Roman"/>
      <w:bCs/>
      <w:i/>
      <w:iCs/>
      <w:sz w:val="20"/>
      <w:szCs w:val="20"/>
      <w:lang w:eastAsia="pl-PL"/>
    </w:rPr>
  </w:style>
  <w:style w:type="character" w:styleId="Hipercze">
    <w:name w:val="Hyperlink"/>
    <w:semiHidden/>
    <w:unhideWhenUsed/>
    <w:rsid w:val="00E63AA3"/>
    <w:rPr>
      <w:color w:val="0000FF"/>
      <w:u w:val="single"/>
    </w:rPr>
  </w:style>
  <w:style w:type="character" w:styleId="UyteHipercze">
    <w:name w:val="FollowedHyperlink"/>
    <w:basedOn w:val="Domylnaczcionkaakapitu"/>
    <w:uiPriority w:val="99"/>
    <w:semiHidden/>
    <w:unhideWhenUsed/>
    <w:rsid w:val="00E63AA3"/>
    <w:rPr>
      <w:color w:val="800080" w:themeColor="followedHyperlink"/>
      <w:u w:val="single"/>
    </w:rPr>
  </w:style>
  <w:style w:type="character" w:customStyle="1" w:styleId="Nagwek1Znak1">
    <w:name w:val="Nagłówek 1 Znak1"/>
    <w:aliases w:val="Nagł 1 Znak1"/>
    <w:basedOn w:val="Domylnaczcionkaakapitu"/>
    <w:rsid w:val="00E63AA3"/>
    <w:rPr>
      <w:rFonts w:asciiTheme="majorHAnsi" w:eastAsiaTheme="majorEastAsia" w:hAnsiTheme="majorHAnsi" w:cstheme="majorBidi"/>
      <w:b/>
      <w:bCs/>
      <w:color w:val="365F91" w:themeColor="accent1" w:themeShade="BF"/>
      <w:sz w:val="28"/>
      <w:szCs w:val="28"/>
    </w:rPr>
  </w:style>
  <w:style w:type="paragraph" w:styleId="HTML-wstpniesformatowany">
    <w:name w:val="HTML Preformatted"/>
    <w:basedOn w:val="Normalny"/>
    <w:link w:val="HTML-wstpniesformatowanyZnak"/>
    <w:uiPriority w:val="99"/>
    <w:semiHidden/>
    <w:unhideWhenUsed/>
    <w:rsid w:val="00E63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wstpniesformatowanyZnak">
    <w:name w:val="HTML - wstępnie sformatowany Znak"/>
    <w:basedOn w:val="Domylnaczcionkaakapitu"/>
    <w:link w:val="HTML-wstpniesformatowany"/>
    <w:uiPriority w:val="99"/>
    <w:semiHidden/>
    <w:rsid w:val="00E63AA3"/>
    <w:rPr>
      <w:rFonts w:ascii="Courier New" w:eastAsia="Times New Roman" w:hAnsi="Courier New" w:cs="Times New Roman"/>
      <w:sz w:val="20"/>
      <w:szCs w:val="20"/>
    </w:rPr>
  </w:style>
  <w:style w:type="paragraph" w:styleId="NormalnyWeb">
    <w:name w:val="Normal (Web)"/>
    <w:basedOn w:val="Normalny"/>
    <w:uiPriority w:val="99"/>
    <w:unhideWhenUsed/>
    <w:rsid w:val="00E63AA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E63AA3"/>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E63AA3"/>
    <w:rPr>
      <w:rFonts w:ascii="Times New Roman" w:eastAsia="Times New Roman" w:hAnsi="Times New Roman" w:cs="Times New Roman"/>
      <w:sz w:val="20"/>
      <w:szCs w:val="20"/>
      <w:lang w:eastAsia="ar-SA"/>
    </w:rPr>
  </w:style>
  <w:style w:type="paragraph" w:styleId="Nagwek">
    <w:name w:val="header"/>
    <w:basedOn w:val="Normalny"/>
    <w:link w:val="NagwekZnak"/>
    <w:unhideWhenUsed/>
    <w:rsid w:val="00E63AA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E63AA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63AA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E63AA3"/>
    <w:rPr>
      <w:rFonts w:ascii="Times New Roman" w:eastAsia="Times New Roman" w:hAnsi="Times New Roman" w:cs="Times New Roman"/>
      <w:sz w:val="20"/>
      <w:szCs w:val="20"/>
      <w:lang w:eastAsia="pl-PL"/>
    </w:rPr>
  </w:style>
  <w:style w:type="paragraph" w:styleId="Lista">
    <w:name w:val="List"/>
    <w:basedOn w:val="Normalny"/>
    <w:semiHidden/>
    <w:unhideWhenUsed/>
    <w:rsid w:val="00E63AA3"/>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semiHidden/>
    <w:unhideWhenUsed/>
    <w:rsid w:val="00E63AA3"/>
    <w:pPr>
      <w:spacing w:after="0" w:line="240" w:lineRule="auto"/>
      <w:ind w:left="566" w:hanging="283"/>
      <w:contextualSpacing/>
    </w:pPr>
    <w:rPr>
      <w:rFonts w:ascii="Times New Roman" w:eastAsia="Times New Roman" w:hAnsi="Times New Roman" w:cs="Times New Roman"/>
      <w:sz w:val="20"/>
      <w:szCs w:val="20"/>
      <w:lang w:eastAsia="pl-PL"/>
    </w:rPr>
  </w:style>
  <w:style w:type="paragraph" w:styleId="Tytu">
    <w:name w:val="Title"/>
    <w:basedOn w:val="Normalny"/>
    <w:link w:val="TytuZnak"/>
    <w:qFormat/>
    <w:rsid w:val="00E63AA3"/>
    <w:pPr>
      <w:spacing w:after="0" w:line="240" w:lineRule="auto"/>
      <w:jc w:val="center"/>
    </w:pPr>
    <w:rPr>
      <w:rFonts w:ascii="Times New Roman" w:eastAsia="Times New Roman" w:hAnsi="Times New Roman" w:cs="Times New Roman"/>
      <w:sz w:val="36"/>
      <w:szCs w:val="20"/>
      <w:lang w:eastAsia="pl-PL"/>
    </w:rPr>
  </w:style>
  <w:style w:type="character" w:customStyle="1" w:styleId="TytuZnak">
    <w:name w:val="Tytuł Znak"/>
    <w:basedOn w:val="Domylnaczcionkaakapitu"/>
    <w:link w:val="Tytu"/>
    <w:rsid w:val="00E63AA3"/>
    <w:rPr>
      <w:rFonts w:ascii="Times New Roman" w:eastAsia="Times New Roman" w:hAnsi="Times New Roman" w:cs="Times New Roman"/>
      <w:sz w:val="36"/>
      <w:szCs w:val="20"/>
      <w:lang w:eastAsia="pl-PL"/>
    </w:rPr>
  </w:style>
  <w:style w:type="paragraph" w:styleId="Tekstpodstawowy">
    <w:name w:val="Body Text"/>
    <w:basedOn w:val="Normalny"/>
    <w:link w:val="TekstpodstawowyZnak"/>
    <w:semiHidden/>
    <w:unhideWhenUsed/>
    <w:rsid w:val="00E63AA3"/>
    <w:pPr>
      <w:spacing w:after="0" w:line="240" w:lineRule="auto"/>
    </w:pPr>
    <w:rPr>
      <w:rFonts w:ascii="Times New Roman" w:eastAsia="Times New Roman" w:hAnsi="Times New Roman" w:cs="Times New Roman"/>
      <w:b/>
      <w:bCs/>
      <w:sz w:val="24"/>
      <w:szCs w:val="20"/>
      <w:lang w:eastAsia="pl-PL"/>
    </w:rPr>
  </w:style>
  <w:style w:type="character" w:customStyle="1" w:styleId="TekstpodstawowyZnak">
    <w:name w:val="Tekst podstawowy Znak"/>
    <w:basedOn w:val="Domylnaczcionkaakapitu"/>
    <w:link w:val="Tekstpodstawowy"/>
    <w:semiHidden/>
    <w:rsid w:val="00E63AA3"/>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semiHidden/>
    <w:unhideWhenUsed/>
    <w:rsid w:val="00E63AA3"/>
    <w:pPr>
      <w:snapToGrid w:val="0"/>
      <w:spacing w:after="0" w:line="360" w:lineRule="auto"/>
      <w:ind w:firstLine="567"/>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rsid w:val="00E63AA3"/>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E63AA3"/>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semiHidden/>
    <w:rsid w:val="00E63AA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63AA3"/>
    <w:pPr>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semiHidden/>
    <w:rsid w:val="00E63AA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semiHidden/>
    <w:unhideWhenUsed/>
    <w:rsid w:val="00E63AA3"/>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E63AA3"/>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63AA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E63AA3"/>
    <w:rPr>
      <w:rFonts w:ascii="Times New Roman" w:eastAsia="Times New Roman" w:hAnsi="Times New Roman" w:cs="Times New Roman"/>
      <w:sz w:val="16"/>
      <w:szCs w:val="16"/>
      <w:lang w:eastAsia="pl-PL"/>
    </w:rPr>
  </w:style>
  <w:style w:type="paragraph" w:styleId="Zwykytekst">
    <w:name w:val="Plain Text"/>
    <w:basedOn w:val="Normalny"/>
    <w:link w:val="ZwykytekstZnak"/>
    <w:semiHidden/>
    <w:unhideWhenUsed/>
    <w:rsid w:val="00E63AA3"/>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E63AA3"/>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E63AA3"/>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E63AA3"/>
    <w:rPr>
      <w:rFonts w:ascii="Tahoma" w:eastAsia="Times New Roman" w:hAnsi="Tahoma" w:cs="Times New Roman"/>
      <w:sz w:val="16"/>
      <w:szCs w:val="16"/>
      <w:lang w:eastAsia="pl-PL"/>
    </w:rPr>
  </w:style>
  <w:style w:type="paragraph" w:styleId="Bezodstpw">
    <w:name w:val="No Spacing"/>
    <w:uiPriority w:val="1"/>
    <w:qFormat/>
    <w:rsid w:val="00E63AA3"/>
    <w:pPr>
      <w:spacing w:after="0" w:line="240" w:lineRule="auto"/>
    </w:pPr>
    <w:rPr>
      <w:rFonts w:ascii="Times New Roman" w:eastAsia="Calibri" w:hAnsi="Times New Roman" w:cs="Times New Roman"/>
      <w:sz w:val="24"/>
      <w:szCs w:val="24"/>
    </w:rPr>
  </w:style>
  <w:style w:type="character" w:customStyle="1" w:styleId="AkapitzlistZnak">
    <w:name w:val="Akapit z listą Znak"/>
    <w:link w:val="Akapitzlist"/>
    <w:locked/>
    <w:rsid w:val="00E63AA3"/>
    <w:rPr>
      <w:rFonts w:ascii="Calibri" w:eastAsia="Calibri" w:hAnsi="Calibri" w:cs="Times New Roman"/>
    </w:rPr>
  </w:style>
  <w:style w:type="paragraph" w:styleId="Akapitzlist">
    <w:name w:val="List Paragraph"/>
    <w:basedOn w:val="Normalny"/>
    <w:link w:val="AkapitzlistZnak"/>
    <w:uiPriority w:val="34"/>
    <w:qFormat/>
    <w:rsid w:val="00E63AA3"/>
    <w:pPr>
      <w:ind w:left="720"/>
      <w:contextualSpacing/>
    </w:pPr>
    <w:rPr>
      <w:rFonts w:ascii="Calibri" w:eastAsia="Calibri" w:hAnsi="Calibri" w:cs="Times New Roman"/>
    </w:rPr>
  </w:style>
  <w:style w:type="paragraph" w:customStyle="1" w:styleId="pkt">
    <w:name w:val="pkt"/>
    <w:basedOn w:val="Normalny"/>
    <w:rsid w:val="00E63AA3"/>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31">
    <w:name w:val="Tekst podstawowy 31"/>
    <w:basedOn w:val="Normalny"/>
    <w:rsid w:val="00E63AA3"/>
    <w:pPr>
      <w:overflowPunct w:val="0"/>
      <w:autoSpaceDE w:val="0"/>
      <w:autoSpaceDN w:val="0"/>
      <w:adjustRightInd w:val="0"/>
      <w:spacing w:after="0" w:line="360" w:lineRule="auto"/>
      <w:jc w:val="both"/>
    </w:pPr>
    <w:rPr>
      <w:rFonts w:ascii="Arial" w:eastAsia="Times New Roman" w:hAnsi="Arial" w:cs="Times New Roman"/>
      <w:sz w:val="24"/>
      <w:szCs w:val="20"/>
      <w:lang w:val="en-US"/>
    </w:rPr>
  </w:style>
  <w:style w:type="paragraph" w:customStyle="1" w:styleId="Nagwek6">
    <w:name w:val="Nag?—wek 6"/>
    <w:basedOn w:val="Normalny"/>
    <w:next w:val="Normalny"/>
    <w:semiHidden/>
    <w:rsid w:val="00E63AA3"/>
    <w:pPr>
      <w:keepNext/>
      <w:overflowPunct w:val="0"/>
      <w:autoSpaceDE w:val="0"/>
      <w:autoSpaceDN w:val="0"/>
      <w:adjustRightInd w:val="0"/>
      <w:spacing w:after="0" w:line="240" w:lineRule="auto"/>
      <w:jc w:val="center"/>
    </w:pPr>
    <w:rPr>
      <w:rFonts w:ascii="Arial" w:eastAsia="Times New Roman" w:hAnsi="Arial" w:cs="Times New Roman"/>
      <w:b/>
      <w:szCs w:val="20"/>
      <w:lang w:val="en-US"/>
    </w:rPr>
  </w:style>
  <w:style w:type="paragraph" w:customStyle="1" w:styleId="msoaddress">
    <w:name w:val="msoaddress"/>
    <w:semiHidden/>
    <w:rsid w:val="00E63AA3"/>
    <w:pPr>
      <w:spacing w:after="0" w:line="240" w:lineRule="auto"/>
    </w:pPr>
    <w:rPr>
      <w:rFonts w:ascii="Times New Roman" w:eastAsia="Times New Roman" w:hAnsi="Times New Roman" w:cs="Times New Roman"/>
      <w:color w:val="000000"/>
      <w:kern w:val="28"/>
      <w:sz w:val="18"/>
      <w:szCs w:val="18"/>
      <w:lang w:eastAsia="pl-PL"/>
    </w:rPr>
  </w:style>
  <w:style w:type="paragraph" w:customStyle="1" w:styleId="Standard">
    <w:name w:val="Standard"/>
    <w:rsid w:val="00E63AA3"/>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awciety">
    <w:name w:val="a) wciety"/>
    <w:basedOn w:val="Normalny"/>
    <w:rsid w:val="00E63AA3"/>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1">
    <w:name w:val="1."/>
    <w:basedOn w:val="Normalny"/>
    <w:rsid w:val="00E63AA3"/>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customStyle="1" w:styleId="Tekstpodstawowy21">
    <w:name w:val="Tekst podstawowy 21"/>
    <w:basedOn w:val="Normalny"/>
    <w:rsid w:val="00E63AA3"/>
    <w:pPr>
      <w:widowControl w:val="0"/>
      <w:suppressAutoHyphens/>
      <w:spacing w:after="0" w:line="360" w:lineRule="auto"/>
    </w:pPr>
    <w:rPr>
      <w:rFonts w:ascii="Verdana" w:eastAsia="Lucida Sans Unicode" w:hAnsi="Verdana" w:cs="Arial"/>
      <w:color w:val="000000"/>
      <w:sz w:val="20"/>
      <w:szCs w:val="24"/>
      <w:lang w:eastAsia="ar-SA"/>
    </w:rPr>
  </w:style>
  <w:style w:type="paragraph" w:customStyle="1" w:styleId="Normalny1">
    <w:name w:val="Normalny1"/>
    <w:basedOn w:val="Normalny"/>
    <w:rsid w:val="00E63AA3"/>
    <w:pPr>
      <w:widowControl w:val="0"/>
      <w:suppressAutoHyphens/>
      <w:spacing w:after="0" w:line="240" w:lineRule="auto"/>
    </w:pPr>
    <w:rPr>
      <w:rFonts w:ascii="Times New Roman" w:eastAsia="Arial Unicode MS" w:hAnsi="Times New Roman" w:cs="Times New Roman"/>
      <w:kern w:val="2"/>
      <w:sz w:val="24"/>
      <w:szCs w:val="24"/>
      <w:lang w:eastAsia="ar-SA"/>
    </w:rPr>
  </w:style>
  <w:style w:type="paragraph" w:customStyle="1" w:styleId="Zwykytekst1">
    <w:name w:val="Zwykły tekst1"/>
    <w:basedOn w:val="Normalny"/>
    <w:rsid w:val="00E63AA3"/>
    <w:pPr>
      <w:suppressAutoHyphens/>
      <w:spacing w:after="0" w:line="240" w:lineRule="auto"/>
    </w:pPr>
    <w:rPr>
      <w:rFonts w:ascii="Courier New" w:eastAsia="Times New Roman" w:hAnsi="Courier New" w:cs="Optima"/>
      <w:sz w:val="20"/>
      <w:szCs w:val="20"/>
      <w:lang w:eastAsia="ar-SA"/>
    </w:rPr>
  </w:style>
  <w:style w:type="paragraph" w:customStyle="1" w:styleId="Styl">
    <w:name w:val="Styl"/>
    <w:rsid w:val="00E63AA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E63AA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yl1Znak">
    <w:name w:val="Styl1 Znak"/>
    <w:link w:val="Styl1"/>
    <w:uiPriority w:val="99"/>
    <w:locked/>
    <w:rsid w:val="00E63AA3"/>
    <w:rPr>
      <w:rFonts w:ascii="Cambria" w:eastAsia="Times New Roman" w:hAnsi="Cambria" w:cs="Times New Roman"/>
      <w:b/>
      <w:bCs/>
      <w:i/>
      <w:iCs/>
      <w:kern w:val="32"/>
      <w:shd w:val="clear" w:color="auto" w:fill="E6E6E6"/>
    </w:rPr>
  </w:style>
  <w:style w:type="paragraph" w:customStyle="1" w:styleId="Styl1">
    <w:name w:val="Styl1"/>
    <w:basedOn w:val="Nagwek1"/>
    <w:link w:val="Styl1Znak"/>
    <w:uiPriority w:val="99"/>
    <w:rsid w:val="00E63AA3"/>
    <w:pPr>
      <w:numPr>
        <w:numId w:val="1"/>
      </w:numPr>
      <w:shd w:val="clear" w:color="auto" w:fill="E6E6E6"/>
      <w:jc w:val="both"/>
    </w:pPr>
    <w:rPr>
      <w:rFonts w:ascii="Cambria" w:hAnsi="Cambria"/>
      <w:b/>
      <w:bCs/>
      <w:i/>
      <w:iCs/>
      <w:kern w:val="32"/>
      <w:sz w:val="22"/>
      <w:szCs w:val="22"/>
    </w:rPr>
  </w:style>
  <w:style w:type="paragraph" w:customStyle="1" w:styleId="Akapitzlist1">
    <w:name w:val="Akapit z listą1"/>
    <w:basedOn w:val="Normalny"/>
    <w:rsid w:val="00E63AA3"/>
    <w:pPr>
      <w:ind w:left="720"/>
    </w:pPr>
    <w:rPr>
      <w:rFonts w:ascii="Calibri" w:eastAsia="Times New Roman" w:hAnsi="Calibri" w:cs="Calibri"/>
    </w:rPr>
  </w:style>
  <w:style w:type="paragraph" w:customStyle="1" w:styleId="ListParagraph1">
    <w:name w:val="List Paragraph1"/>
    <w:basedOn w:val="Normalny"/>
    <w:rsid w:val="00E63AA3"/>
    <w:pPr>
      <w:ind w:left="720"/>
    </w:pPr>
    <w:rPr>
      <w:rFonts w:ascii="Calibri" w:eastAsia="Times New Roman" w:hAnsi="Calibri" w:cs="Calibri"/>
    </w:rPr>
  </w:style>
  <w:style w:type="paragraph" w:customStyle="1" w:styleId="Tekstblokowy1">
    <w:name w:val="Tekst blokowy1"/>
    <w:basedOn w:val="Normalny"/>
    <w:rsid w:val="00E63AA3"/>
    <w:pPr>
      <w:spacing w:after="0" w:line="240" w:lineRule="auto"/>
      <w:ind w:left="426" w:right="425"/>
    </w:pPr>
    <w:rPr>
      <w:rFonts w:ascii="Times New Roman" w:eastAsia="Times New Roman" w:hAnsi="Times New Roman" w:cs="Times New Roman"/>
      <w:sz w:val="28"/>
      <w:szCs w:val="20"/>
      <w:lang w:eastAsia="ar-SA"/>
    </w:rPr>
  </w:style>
  <w:style w:type="paragraph" w:customStyle="1" w:styleId="WW-NormalnyWeb">
    <w:name w:val="WW-Normalny (Web)"/>
    <w:basedOn w:val="Normalny"/>
    <w:rsid w:val="00E63AA3"/>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Symbol">
    <w:name w:val="Symbol"/>
    <w:basedOn w:val="Normalny"/>
    <w:rsid w:val="00E63AA3"/>
    <w:pPr>
      <w:tabs>
        <w:tab w:val="right" w:pos="9356"/>
      </w:tabs>
      <w:suppressAutoHyphens/>
      <w:spacing w:after="0" w:line="360" w:lineRule="auto"/>
      <w:jc w:val="both"/>
    </w:pPr>
    <w:rPr>
      <w:rFonts w:ascii="Times New Roman" w:eastAsia="Times New Roman" w:hAnsi="Times New Roman" w:cs="Times New Roman"/>
      <w:caps/>
      <w:sz w:val="24"/>
      <w:szCs w:val="20"/>
      <w:lang w:eastAsia="ar-SA"/>
    </w:rPr>
  </w:style>
  <w:style w:type="paragraph" w:customStyle="1" w:styleId="Nagwektabeli">
    <w:name w:val="Nagłówek tabeli"/>
    <w:basedOn w:val="Normalny"/>
    <w:rsid w:val="00E63AA3"/>
    <w:pPr>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WW-Tekstpodstawowywcity2">
    <w:name w:val="WW-Tekst podstawowy wcięty 2"/>
    <w:basedOn w:val="Normalny"/>
    <w:semiHidden/>
    <w:rsid w:val="00E63AA3"/>
    <w:pPr>
      <w:suppressAutoHyphens/>
      <w:spacing w:after="0" w:line="240" w:lineRule="auto"/>
      <w:ind w:left="360"/>
      <w:jc w:val="both"/>
    </w:pPr>
    <w:rPr>
      <w:rFonts w:ascii="Times New Roman" w:eastAsia="Calibri" w:hAnsi="Times New Roman" w:cs="Times New Roman"/>
      <w:b/>
      <w:bCs/>
      <w:sz w:val="24"/>
      <w:szCs w:val="24"/>
      <w:lang w:eastAsia="ar-SA"/>
    </w:rPr>
  </w:style>
  <w:style w:type="paragraph" w:customStyle="1" w:styleId="ust">
    <w:name w:val="ust"/>
    <w:rsid w:val="00E63AA3"/>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E63AA3"/>
    <w:pPr>
      <w:suppressAutoHyphens/>
      <w:ind w:firstLine="567"/>
      <w:jc w:val="both"/>
    </w:pPr>
    <w:rPr>
      <w:rFonts w:ascii="Arial" w:eastAsia="Calibri" w:hAnsi="Arial" w:cs="Arial"/>
      <w:lang w:eastAsia="zh-CN"/>
    </w:rPr>
  </w:style>
  <w:style w:type="paragraph" w:customStyle="1" w:styleId="m-6921384963611389696gmail-default">
    <w:name w:val="m_-6921384963611389696gmail-default"/>
    <w:basedOn w:val="Normalny"/>
    <w:rsid w:val="00E63AA3"/>
    <w:pPr>
      <w:spacing w:before="280" w:after="280" w:line="240" w:lineRule="auto"/>
    </w:pPr>
    <w:rPr>
      <w:rFonts w:ascii="Times New Roman" w:eastAsia="Times New Roman" w:hAnsi="Times New Roman" w:cs="Times New Roman"/>
      <w:sz w:val="24"/>
      <w:szCs w:val="24"/>
      <w:lang w:eastAsia="zh-CN"/>
    </w:rPr>
  </w:style>
  <w:style w:type="character" w:styleId="Odwoanieprzypisudolnego">
    <w:name w:val="footnote reference"/>
    <w:uiPriority w:val="99"/>
    <w:semiHidden/>
    <w:unhideWhenUsed/>
    <w:rsid w:val="00E63AA3"/>
    <w:rPr>
      <w:vertAlign w:val="superscript"/>
    </w:rPr>
  </w:style>
  <w:style w:type="character" w:customStyle="1" w:styleId="text">
    <w:name w:val="text"/>
    <w:basedOn w:val="Domylnaczcionkaakapitu"/>
    <w:rsid w:val="00E63AA3"/>
  </w:style>
  <w:style w:type="character" w:customStyle="1" w:styleId="textbold">
    <w:name w:val="text bold"/>
    <w:basedOn w:val="Domylnaczcionkaakapitu"/>
    <w:rsid w:val="00E63AA3"/>
  </w:style>
  <w:style w:type="character" w:customStyle="1" w:styleId="apple-converted-space">
    <w:name w:val="apple-converted-space"/>
    <w:basedOn w:val="Domylnaczcionkaakapitu"/>
    <w:rsid w:val="00E63AA3"/>
  </w:style>
  <w:style w:type="character" w:customStyle="1" w:styleId="cpvdrzewo31">
    <w:name w:val="cpv_drzewo_31"/>
    <w:basedOn w:val="Domylnaczcionkaakapitu"/>
    <w:rsid w:val="00E63AA3"/>
  </w:style>
  <w:style w:type="character" w:customStyle="1" w:styleId="text1">
    <w:name w:val="text1"/>
    <w:rsid w:val="00E63AA3"/>
    <w:rPr>
      <w:rFonts w:ascii="Verdana" w:hAnsi="Verdana" w:hint="default"/>
      <w:color w:val="000000"/>
      <w:sz w:val="17"/>
      <w:szCs w:val="17"/>
    </w:rPr>
  </w:style>
  <w:style w:type="character" w:customStyle="1" w:styleId="st1">
    <w:name w:val="st1"/>
    <w:basedOn w:val="Domylnaczcionkaakapitu"/>
    <w:rsid w:val="00E63AA3"/>
  </w:style>
  <w:style w:type="character" w:customStyle="1" w:styleId="cpvdrzewo51">
    <w:name w:val="cpv_drzewo_51"/>
    <w:basedOn w:val="Domylnaczcionkaakapitu"/>
    <w:rsid w:val="00E63AA3"/>
  </w:style>
  <w:style w:type="table" w:styleId="Tabela-Siatka">
    <w:name w:val="Table Grid"/>
    <w:basedOn w:val="Standardowy"/>
    <w:uiPriority w:val="59"/>
    <w:rsid w:val="00E63A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9">
    <w:name w:val="WW8Num9"/>
    <w:rsid w:val="00E63AA3"/>
    <w:pPr>
      <w:numPr>
        <w:numId w:val="34"/>
      </w:numPr>
    </w:pPr>
  </w:style>
  <w:style w:type="numbering" w:customStyle="1" w:styleId="WW8Num14">
    <w:name w:val="WW8Num14"/>
    <w:rsid w:val="00E63AA3"/>
    <w:pPr>
      <w:numPr>
        <w:numId w:val="35"/>
      </w:numPr>
    </w:pPr>
  </w:style>
  <w:style w:type="character" w:styleId="Pogrubienie">
    <w:name w:val="Strong"/>
    <w:qFormat/>
    <w:rsid w:val="00E63A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czestochowa.powiat.pl" TargetMode="External"/><Relationship Id="rId13" Type="http://schemas.openxmlformats.org/officeDocument/2006/relationships/hyperlink" Target="http://www.powiat-czestochowski.4bi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yga@czestochowa.powiat.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zetargi@czestochowa.powiat.pl" TargetMode="External"/><Relationship Id="rId4" Type="http://schemas.openxmlformats.org/officeDocument/2006/relationships/settings" Target="settings.xml"/><Relationship Id="rId9" Type="http://schemas.openxmlformats.org/officeDocument/2006/relationships/hyperlink" Target="mailto:peryga@czestochowa.powiat.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98F07-7C10-4FB6-B2D0-8263DFC71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34</Pages>
  <Words>11267</Words>
  <Characters>67604</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dc:creator>
  <cp:lastModifiedBy>Katarzyna</cp:lastModifiedBy>
  <cp:revision>13</cp:revision>
  <cp:lastPrinted>2019-04-05T08:01:00Z</cp:lastPrinted>
  <dcterms:created xsi:type="dcterms:W3CDTF">2019-04-03T06:43:00Z</dcterms:created>
  <dcterms:modified xsi:type="dcterms:W3CDTF">2019-04-05T12:50:00Z</dcterms:modified>
</cp:coreProperties>
</file>