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5F" w:rsidRPr="004854C6" w:rsidRDefault="00F8335F" w:rsidP="00F8335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5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</w:t>
      </w:r>
    </w:p>
    <w:p w:rsidR="00F8335F" w:rsidRPr="00C727F8" w:rsidRDefault="00F8335F" w:rsidP="00F8335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727F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do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zapytania ofertowego</w:t>
      </w:r>
    </w:p>
    <w:p w:rsidR="00F8335F" w:rsidRDefault="00F8335F" w:rsidP="00F833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D0D3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Wykaz urządzeń</w:t>
      </w:r>
    </w:p>
    <w:p w:rsidR="00F8335F" w:rsidRDefault="00F8335F" w:rsidP="00F833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8335F" w:rsidRDefault="00F8335F" w:rsidP="00F8335F">
      <w:pPr>
        <w:tabs>
          <w:tab w:val="left" w:pos="1985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E66D6">
        <w:rPr>
          <w:rFonts w:ascii="Times New Roman" w:hAnsi="Times New Roman" w:cs="Times New Roman"/>
          <w:b/>
          <w:sz w:val="24"/>
          <w:szCs w:val="20"/>
        </w:rPr>
        <w:t xml:space="preserve">Specyfikacja techniczna zamówienia – </w:t>
      </w:r>
    </w:p>
    <w:p w:rsidR="00F8335F" w:rsidRDefault="00F8335F" w:rsidP="00F8335F">
      <w:pPr>
        <w:tabs>
          <w:tab w:val="left" w:pos="1985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wyposażenie do p</w:t>
      </w:r>
      <w:r w:rsidRPr="008E66D6">
        <w:rPr>
          <w:rFonts w:ascii="Times New Roman" w:hAnsi="Times New Roman" w:cs="Times New Roman"/>
          <w:b/>
          <w:sz w:val="24"/>
          <w:szCs w:val="20"/>
        </w:rPr>
        <w:t>racown</w:t>
      </w:r>
      <w:r>
        <w:rPr>
          <w:rFonts w:ascii="Times New Roman" w:hAnsi="Times New Roman" w:cs="Times New Roman"/>
          <w:b/>
          <w:sz w:val="24"/>
          <w:szCs w:val="20"/>
        </w:rPr>
        <w:t>i</w:t>
      </w:r>
      <w:r w:rsidRPr="008E66D6">
        <w:rPr>
          <w:rFonts w:ascii="Times New Roman" w:hAnsi="Times New Roman" w:cs="Times New Roman"/>
          <w:b/>
          <w:sz w:val="24"/>
          <w:szCs w:val="20"/>
        </w:rPr>
        <w:t xml:space="preserve"> krawiecko-dziewiarsk</w:t>
      </w:r>
      <w:r>
        <w:rPr>
          <w:rFonts w:ascii="Times New Roman" w:hAnsi="Times New Roman" w:cs="Times New Roman"/>
          <w:b/>
          <w:sz w:val="24"/>
          <w:szCs w:val="20"/>
        </w:rPr>
        <w:t>iej</w:t>
      </w:r>
    </w:p>
    <w:p w:rsidR="00F8335F" w:rsidRDefault="00F8335F" w:rsidP="00F8335F">
      <w:pPr>
        <w:tabs>
          <w:tab w:val="left" w:pos="1985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1843"/>
        <w:gridCol w:w="6237"/>
        <w:gridCol w:w="992"/>
      </w:tblGrid>
      <w:tr w:rsidR="00F8335F" w:rsidTr="0029725B">
        <w:trPr>
          <w:trHeight w:val="629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35F" w:rsidRDefault="00F8335F" w:rsidP="0029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Default="00F8335F" w:rsidP="0029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elementu wyposażenia stanowiska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Default="00F8335F" w:rsidP="0029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 i cechy elementu wyposażenia stanowiska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Default="00F8335F" w:rsidP="0029725B">
            <w:pPr>
              <w:pStyle w:val="Standard"/>
              <w:ind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/ komplet</w:t>
            </w:r>
          </w:p>
        </w:tc>
      </w:tr>
      <w:tr w:rsidR="00F8335F" w:rsidTr="0029725B">
        <w:trPr>
          <w:trHeight w:val="629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8335F" w:rsidRPr="00E74B49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Pr="004854C6" w:rsidRDefault="00F8335F" w:rsidP="0029725B">
            <w:pPr>
              <w:pStyle w:val="Standard"/>
              <w:rPr>
                <w:b/>
              </w:rPr>
            </w:pPr>
          </w:p>
          <w:p w:rsidR="00F8335F" w:rsidRPr="004854C6" w:rsidRDefault="00F8335F" w:rsidP="0029725B">
            <w:pPr>
              <w:pStyle w:val="Standard"/>
              <w:rPr>
                <w:b/>
              </w:rPr>
            </w:pPr>
            <w:r w:rsidRPr="004854C6">
              <w:rPr>
                <w:b/>
              </w:rPr>
              <w:t xml:space="preserve">Maszyna do szycia i haftu </w:t>
            </w: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Pr="00FC06BB" w:rsidRDefault="00F8335F" w:rsidP="0029725B">
            <w:pPr>
              <w:pStyle w:val="Standard"/>
              <w:rPr>
                <w:sz w:val="20"/>
                <w:szCs w:val="20"/>
              </w:rPr>
            </w:pPr>
            <w:r w:rsidRPr="00FC06BB">
              <w:rPr>
                <w:sz w:val="20"/>
                <w:szCs w:val="20"/>
              </w:rPr>
              <w:tab/>
            </w:r>
          </w:p>
          <w:p w:rsidR="00F8335F" w:rsidRDefault="00F8335F" w:rsidP="0029725B">
            <w:pPr>
              <w:pStyle w:val="Standard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4C5E41">
              <w:rPr>
                <w:rFonts w:eastAsia="SimSun"/>
                <w:b/>
                <w:sz w:val="20"/>
                <w:szCs w:val="20"/>
                <w:lang w:eastAsia="en-US"/>
              </w:rPr>
              <w:t xml:space="preserve"> </w:t>
            </w:r>
          </w:p>
          <w:p w:rsidR="00F8335F" w:rsidRPr="004C5E41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Pr="008E66D6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 xml:space="preserve">prędkość pracy </w:t>
            </w:r>
            <w:r>
              <w:t xml:space="preserve">mieści się w zakresie </w:t>
            </w:r>
            <w:r w:rsidRPr="008E66D6">
              <w:t>1000 -1100 ściegów na minutę</w:t>
            </w:r>
          </w:p>
          <w:p w:rsidR="00F8335F" w:rsidRPr="008E66D6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ekran dotykowy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wbudowane ściegi</w:t>
            </w:r>
          </w:p>
          <w:p w:rsidR="00F8335F" w:rsidRPr="008E66D6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>
              <w:t>ilość ściegów maszyny do szycia – min. 1000</w:t>
            </w:r>
          </w:p>
          <w:p w:rsidR="00F8335F" w:rsidRPr="008E66D6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czujnik zrywu nitki</w:t>
            </w:r>
          </w:p>
          <w:p w:rsidR="00F8335F" w:rsidRPr="008E66D6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elektroniczny nawlekacz igły</w:t>
            </w:r>
          </w:p>
          <w:p w:rsidR="00F8335F" w:rsidRPr="008E66D6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 xml:space="preserve">pole pracy </w:t>
            </w:r>
            <w:r>
              <w:t xml:space="preserve">mieści się w zakresie </w:t>
            </w:r>
            <w:r w:rsidRPr="008E66D6">
              <w:t>280- 300 mm (przestrzeń między igłą, a ramieniem maszyny)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możliwość podłączenia do komputera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menu w języku polskim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 xml:space="preserve">wolne ramię 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wyłączany transport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 xml:space="preserve">funkcja wyszywania liter i cyfr -  min. 3 kroje </w:t>
            </w:r>
            <w:r>
              <w:t>czcionek do szycia i min. 10 czcionek do haftu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wbudowane wzory haftów</w:t>
            </w:r>
          </w:p>
          <w:p w:rsidR="00F8335F" w:rsidRPr="008E66D6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możliwość łączenia ze sobą wzorów oraz wzorów z napisami</w:t>
            </w:r>
          </w:p>
          <w:p w:rsidR="00F8335F" w:rsidRPr="008E66D6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 xml:space="preserve">pole haftu  min. 30 x 23 cm 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hafciarka 1-igłowa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>
              <w:t xml:space="preserve">wbudowany </w:t>
            </w:r>
            <w:r w:rsidRPr="008E66D6">
              <w:t>program do projektowania haftów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 xml:space="preserve">możliwość wykonania własnych zaprojektowanych wzorów haftów 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>
              <w:t xml:space="preserve">akcesoria w zestawie, w tym min.: stopki: uniwersalna, do zamków, do monogramów, do obszywania dziurek, do </w:t>
            </w:r>
            <w:proofErr w:type="spellStart"/>
            <w:r>
              <w:t>owerloka</w:t>
            </w:r>
            <w:proofErr w:type="spellEnd"/>
            <w:r>
              <w:t>, do ściegu krytego, do przyszywania guzików, do haftu nieruchoma, do haftu z osłoną, do haftu ruchoma, do ściegu prostego, do ściegu prostego z prowadnikiem krawędziowym, z linijką, prowadnik sznurka, tamborki (4 rodzaje o różnych wymiarach), zestaw igieł, igła podwójna, rozpruwacz, 10 szpulek, blat powiększający pole pracy i inne będące w zestawie z maszyną)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>
              <w:t>rozrusznik nożny, kabel USB, pokrowiec, kabel zasilający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instrukcja obsługi w języku polskim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10164F">
              <w:t xml:space="preserve">gwarancja min. </w:t>
            </w:r>
            <w:r>
              <w:t>36 miesięcy</w:t>
            </w:r>
            <w:r w:rsidRPr="0010164F">
              <w:t>, jeżeli producent daje dłuższą gwarancję – wymagana gwarancja producenta</w:t>
            </w:r>
          </w:p>
          <w:p w:rsidR="00F8335F" w:rsidRPr="00E74B49" w:rsidRDefault="00F8335F" w:rsidP="0029725B">
            <w:pPr>
              <w:pStyle w:val="Akapitzlist"/>
              <w:suppressAutoHyphens/>
              <w:autoSpaceDN w:val="0"/>
              <w:ind w:left="311"/>
              <w:contextualSpacing w:val="0"/>
              <w:textAlignment w:val="baseline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Default="00F8335F" w:rsidP="0029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335F" w:rsidTr="0029725B">
        <w:trPr>
          <w:trHeight w:val="629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35F" w:rsidRDefault="00F8335F" w:rsidP="0029725B">
            <w:pPr>
              <w:pStyle w:val="Standard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F8335F" w:rsidRDefault="00F8335F" w:rsidP="0029725B">
            <w:pPr>
              <w:pStyle w:val="Standard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F8335F" w:rsidRDefault="00F8335F" w:rsidP="0029725B">
            <w:pPr>
              <w:pStyle w:val="Standard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F8335F" w:rsidRDefault="00F8335F" w:rsidP="0029725B">
            <w:pPr>
              <w:pStyle w:val="Standard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F8335F" w:rsidRDefault="00F8335F" w:rsidP="0029725B">
            <w:pPr>
              <w:pStyle w:val="Standard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  <w:p w:rsidR="00F8335F" w:rsidRPr="006860F4" w:rsidRDefault="00F8335F" w:rsidP="0029725B">
            <w:pPr>
              <w:pStyle w:val="Standard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 xml:space="preserve">   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Pr="004854C6" w:rsidRDefault="00F8335F" w:rsidP="0029725B">
            <w:pPr>
              <w:pStyle w:val="Standard"/>
              <w:rPr>
                <w:rFonts w:eastAsia="SimSun"/>
                <w:b/>
                <w:lang w:eastAsia="en-US"/>
              </w:rPr>
            </w:pPr>
            <w:r w:rsidRPr="004854C6">
              <w:rPr>
                <w:rFonts w:eastAsia="SimSun"/>
                <w:b/>
                <w:lang w:eastAsia="en-US"/>
              </w:rPr>
              <w:t>Nóż taśmowy -</w:t>
            </w:r>
            <w:r w:rsidRPr="004854C6">
              <w:rPr>
                <w:rFonts w:eastAsia="SimSun"/>
                <w:b/>
                <w:lang w:eastAsia="en-US"/>
              </w:rPr>
              <w:br/>
              <w:t xml:space="preserve">krajarka taśmowa </w:t>
            </w:r>
          </w:p>
          <w:p w:rsidR="00F8335F" w:rsidRPr="00962CF2" w:rsidRDefault="00F8335F" w:rsidP="0029725B">
            <w:pPr>
              <w:pStyle w:val="Standard"/>
              <w:rPr>
                <w:sz w:val="20"/>
                <w:szCs w:val="20"/>
              </w:rPr>
            </w:pPr>
            <w:r w:rsidRPr="00962CF2">
              <w:rPr>
                <w:rFonts w:eastAsia="SimSun"/>
                <w:sz w:val="20"/>
                <w:szCs w:val="20"/>
                <w:lang w:eastAsia="en-US"/>
              </w:rPr>
              <w:t xml:space="preserve">                       </w:t>
            </w:r>
            <w:r w:rsidRPr="00962CF2">
              <w:rPr>
                <w:rFonts w:eastAsia="SimSun"/>
                <w:sz w:val="20"/>
                <w:szCs w:val="20"/>
                <w:lang w:eastAsia="en-US"/>
              </w:rPr>
              <w:br/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Pr="008E66D6" w:rsidRDefault="00F8335F" w:rsidP="00F8335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max. wysokość cięcia</w:t>
            </w:r>
            <w:r>
              <w:t xml:space="preserve"> mieści się w zakresie</w:t>
            </w:r>
            <w:r w:rsidRPr="008E66D6">
              <w:t xml:space="preserve"> 200 - 300 mm</w:t>
            </w:r>
          </w:p>
          <w:p w:rsidR="00F8335F" w:rsidRPr="008E66D6" w:rsidRDefault="00F8335F" w:rsidP="00F8335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długość ramienia: 500 mm (przestrzeń robocza)</w:t>
            </w:r>
          </w:p>
          <w:p w:rsidR="00F8335F" w:rsidRPr="008E66D6" w:rsidRDefault="00F8335F" w:rsidP="00F8335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długość taśmy</w:t>
            </w:r>
            <w:r>
              <w:t xml:space="preserve"> mieści się w zakresie</w:t>
            </w:r>
            <w:r w:rsidRPr="008E66D6">
              <w:t xml:space="preserve"> 2800  - 2850mm</w:t>
            </w:r>
          </w:p>
          <w:p w:rsidR="00F8335F" w:rsidRPr="008E66D6" w:rsidRDefault="00F8335F" w:rsidP="00F8335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ind w:left="311" w:hanging="283"/>
              <w:contextualSpacing w:val="0"/>
              <w:textAlignment w:val="baseline"/>
              <w:rPr>
                <w:strike/>
              </w:rPr>
            </w:pPr>
            <w:r w:rsidRPr="008E66D6">
              <w:t xml:space="preserve">zasilanie: 230 </w:t>
            </w:r>
            <w:r>
              <w:t>V</w:t>
            </w:r>
          </w:p>
          <w:p w:rsidR="00F8335F" w:rsidRPr="008E66D6" w:rsidRDefault="00F8335F" w:rsidP="00F8335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rozmiar blatu min. 1000 – 1200 mm</w:t>
            </w:r>
          </w:p>
          <w:p w:rsidR="00F8335F" w:rsidRPr="008E66D6" w:rsidRDefault="00F8335F" w:rsidP="00F8335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 xml:space="preserve">bezpieczeństwo pracy - blokada chwytająca taśmę </w:t>
            </w:r>
            <w:r w:rsidRPr="008E66D6">
              <w:br/>
              <w:t>w przypadku jej zerwania lub spadnięcia</w:t>
            </w:r>
          </w:p>
          <w:p w:rsidR="00F8335F" w:rsidRPr="008E66D6" w:rsidRDefault="00F8335F" w:rsidP="00F8335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system uniemożlwiający przypadkowe włączenie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8E66D6">
              <w:t>instrukcja obsługi w języku polskim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ind w:left="311" w:hanging="283"/>
              <w:contextualSpacing w:val="0"/>
              <w:textAlignment w:val="baseline"/>
            </w:pPr>
            <w:r w:rsidRPr="0010164F">
              <w:t xml:space="preserve">gwarancja min. </w:t>
            </w:r>
            <w:r>
              <w:t>36 miesięcy</w:t>
            </w:r>
            <w:r w:rsidRPr="0010164F">
              <w:t>, jeżeli producent daje dłuższą gwarancję – wymagana gwarancja producenta</w:t>
            </w:r>
          </w:p>
          <w:p w:rsidR="00F8335F" w:rsidRPr="00953A0E" w:rsidRDefault="00F8335F" w:rsidP="0029725B">
            <w:pPr>
              <w:pStyle w:val="Akapitzlist"/>
              <w:suppressAutoHyphens/>
              <w:autoSpaceDN w:val="0"/>
              <w:ind w:left="311"/>
              <w:contextualSpacing w:val="0"/>
              <w:textAlignment w:val="baseline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Default="00F8335F" w:rsidP="0029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335F" w:rsidTr="0029725B">
        <w:trPr>
          <w:trHeight w:val="629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Pr="006860F4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Pr="004854C6" w:rsidRDefault="00F8335F" w:rsidP="0029725B">
            <w:pPr>
              <w:pStyle w:val="Standard"/>
              <w:rPr>
                <w:b/>
              </w:rPr>
            </w:pPr>
            <w:r w:rsidRPr="004854C6">
              <w:rPr>
                <w:b/>
              </w:rPr>
              <w:t>Maszyna do szycia</w:t>
            </w:r>
          </w:p>
          <w:p w:rsidR="00F8335F" w:rsidRPr="004854C6" w:rsidRDefault="00F8335F" w:rsidP="0029725B">
            <w:pPr>
              <w:pStyle w:val="Standard"/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Default="00F8335F" w:rsidP="0029725B">
            <w:pPr>
              <w:pStyle w:val="Standard"/>
              <w:rPr>
                <w:sz w:val="20"/>
                <w:szCs w:val="20"/>
              </w:rPr>
            </w:pPr>
            <w:r w:rsidRPr="00C00CA5">
              <w:rPr>
                <w:sz w:val="20"/>
                <w:szCs w:val="20"/>
              </w:rPr>
              <w:t xml:space="preserve">Maszyna kompletna: </w:t>
            </w:r>
            <w:r>
              <w:rPr>
                <w:sz w:val="20"/>
                <w:szCs w:val="20"/>
              </w:rPr>
              <w:t xml:space="preserve">głowica, silnik, podstawa, blat, przeznaczona do materiałów ciężkich - skór, itp. </w:t>
            </w:r>
          </w:p>
          <w:p w:rsidR="00F8335F" w:rsidRDefault="00F8335F" w:rsidP="00F8335F">
            <w:pPr>
              <w:pStyle w:val="Standard"/>
              <w:numPr>
                <w:ilvl w:val="0"/>
                <w:numId w:val="5"/>
              </w:numPr>
              <w:autoSpaceDN w:val="0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stebnówka 1-igłowa, z potrójnym transportem</w:t>
            </w:r>
          </w:p>
          <w:p w:rsidR="00F8335F" w:rsidRDefault="00F8335F" w:rsidP="00F8335F">
            <w:pPr>
              <w:pStyle w:val="Standard"/>
              <w:numPr>
                <w:ilvl w:val="0"/>
                <w:numId w:val="5"/>
              </w:numPr>
              <w:autoSpaceDN w:val="0"/>
              <w:ind w:left="311" w:hanging="283"/>
              <w:rPr>
                <w:sz w:val="20"/>
                <w:szCs w:val="20"/>
              </w:rPr>
            </w:pPr>
            <w:r w:rsidRPr="000E528B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x</w:t>
            </w:r>
            <w:r w:rsidRPr="000E528B">
              <w:rPr>
                <w:sz w:val="20"/>
                <w:szCs w:val="20"/>
              </w:rPr>
              <w:t xml:space="preserve"> długość ściegu</w:t>
            </w:r>
            <w:r>
              <w:rPr>
                <w:sz w:val="20"/>
                <w:szCs w:val="20"/>
              </w:rPr>
              <w:t xml:space="preserve"> mieści się w zakresie</w:t>
            </w:r>
            <w:r w:rsidRPr="000E5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8 - </w:t>
            </w:r>
            <w:r w:rsidRPr="000E528B">
              <w:rPr>
                <w:sz w:val="20"/>
                <w:szCs w:val="20"/>
              </w:rPr>
              <w:t>10mm</w:t>
            </w:r>
          </w:p>
          <w:p w:rsidR="00F8335F" w:rsidRPr="000E528B" w:rsidRDefault="00F8335F" w:rsidP="00F8335F">
            <w:pPr>
              <w:pStyle w:val="Standard"/>
              <w:numPr>
                <w:ilvl w:val="0"/>
                <w:numId w:val="5"/>
              </w:numPr>
              <w:autoSpaceDN w:val="0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wysokość podnoszenia stopki mieści się w zakresie 13 – 15mm</w:t>
            </w:r>
          </w:p>
          <w:p w:rsidR="00F8335F" w:rsidRDefault="00F8335F" w:rsidP="00F8335F">
            <w:pPr>
              <w:pStyle w:val="Standard"/>
              <w:numPr>
                <w:ilvl w:val="0"/>
                <w:numId w:val="5"/>
              </w:numPr>
              <w:autoSpaceDN w:val="0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natychmiastowe zatrzymanie maszyny </w:t>
            </w:r>
            <w:r w:rsidRPr="00C51B9A">
              <w:rPr>
                <w:sz w:val="20"/>
                <w:szCs w:val="20"/>
              </w:rPr>
              <w:t xml:space="preserve"> po puszczeniu pedału nożnego</w:t>
            </w:r>
          </w:p>
          <w:p w:rsidR="00F8335F" w:rsidRPr="0010164F" w:rsidRDefault="00F8335F" w:rsidP="00F8335F">
            <w:pPr>
              <w:pStyle w:val="Standard"/>
              <w:numPr>
                <w:ilvl w:val="0"/>
                <w:numId w:val="5"/>
              </w:numPr>
              <w:autoSpaceDN w:val="0"/>
              <w:ind w:left="311" w:hanging="283"/>
              <w:rPr>
                <w:sz w:val="20"/>
                <w:szCs w:val="20"/>
              </w:rPr>
            </w:pPr>
            <w:r w:rsidRPr="0010164F">
              <w:rPr>
                <w:sz w:val="20"/>
                <w:szCs w:val="20"/>
              </w:rPr>
              <w:t>instrukcja obsługi w języku polskim</w:t>
            </w:r>
          </w:p>
          <w:p w:rsidR="00F8335F" w:rsidRDefault="00F8335F" w:rsidP="00F8335F">
            <w:pPr>
              <w:pStyle w:val="Standard"/>
              <w:numPr>
                <w:ilvl w:val="0"/>
                <w:numId w:val="5"/>
              </w:numPr>
              <w:autoSpaceDN w:val="0"/>
              <w:ind w:left="311" w:hanging="283"/>
              <w:rPr>
                <w:sz w:val="20"/>
                <w:szCs w:val="20"/>
              </w:rPr>
            </w:pPr>
            <w:r w:rsidRPr="0010164F">
              <w:rPr>
                <w:sz w:val="20"/>
                <w:szCs w:val="20"/>
              </w:rPr>
              <w:t xml:space="preserve">gwarancja min. </w:t>
            </w:r>
            <w:r>
              <w:rPr>
                <w:sz w:val="20"/>
                <w:szCs w:val="20"/>
              </w:rPr>
              <w:t>12 miesięcy</w:t>
            </w:r>
            <w:r w:rsidRPr="0010164F">
              <w:rPr>
                <w:sz w:val="20"/>
                <w:szCs w:val="20"/>
              </w:rPr>
              <w:t>, jeżeli producent daje dłuższą gwarancję – wymagana gwarancja producenta.</w:t>
            </w:r>
          </w:p>
          <w:p w:rsidR="00F8335F" w:rsidRPr="00D974EA" w:rsidRDefault="00F8335F" w:rsidP="0029725B">
            <w:pPr>
              <w:pStyle w:val="Standard"/>
              <w:autoSpaceDN w:val="0"/>
              <w:ind w:left="31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Default="00F8335F" w:rsidP="0029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335F" w:rsidTr="0029725B">
        <w:trPr>
          <w:trHeight w:val="629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Pr="00C13A85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Pr="004854C6" w:rsidRDefault="00F8335F" w:rsidP="0029725B">
            <w:pPr>
              <w:pStyle w:val="Standard"/>
              <w:rPr>
                <w:b/>
              </w:rPr>
            </w:pPr>
            <w:r w:rsidRPr="004854C6">
              <w:rPr>
                <w:b/>
              </w:rPr>
              <w:t>Komputerowa maszyna do szycia</w:t>
            </w:r>
            <w:r w:rsidRPr="004854C6">
              <w:rPr>
                <w:b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Pr="00390B5D" w:rsidRDefault="00F8335F" w:rsidP="00F8335F">
            <w:pPr>
              <w:pStyle w:val="Standard"/>
              <w:numPr>
                <w:ilvl w:val="0"/>
                <w:numId w:val="2"/>
              </w:numPr>
              <w:autoSpaceDN w:val="0"/>
              <w:ind w:left="311" w:hanging="283"/>
              <w:rPr>
                <w:sz w:val="20"/>
                <w:szCs w:val="20"/>
              </w:rPr>
            </w:pPr>
            <w:r w:rsidRPr="007E3045">
              <w:rPr>
                <w:sz w:val="20"/>
                <w:szCs w:val="20"/>
              </w:rPr>
              <w:t xml:space="preserve">prędkość szycia: </w:t>
            </w:r>
            <w:r>
              <w:rPr>
                <w:sz w:val="20"/>
                <w:szCs w:val="20"/>
              </w:rPr>
              <w:t>min. 100</w:t>
            </w:r>
            <w:r w:rsidRPr="00390B5D">
              <w:rPr>
                <w:sz w:val="20"/>
                <w:szCs w:val="20"/>
              </w:rPr>
              <w:t>0 wkłuć na minutę</w:t>
            </w:r>
          </w:p>
          <w:p w:rsidR="00F8335F" w:rsidRPr="00390B5D" w:rsidRDefault="00F8335F" w:rsidP="00F8335F">
            <w:pPr>
              <w:pStyle w:val="Standard"/>
              <w:numPr>
                <w:ilvl w:val="0"/>
                <w:numId w:val="2"/>
              </w:numPr>
              <w:autoSpaceDN w:val="0"/>
              <w:ind w:left="311" w:hanging="283"/>
              <w:rPr>
                <w:sz w:val="20"/>
                <w:szCs w:val="20"/>
              </w:rPr>
            </w:pPr>
            <w:r w:rsidRPr="007E3045">
              <w:rPr>
                <w:sz w:val="20"/>
                <w:szCs w:val="20"/>
              </w:rPr>
              <w:t xml:space="preserve">ilość programów ściegowych: </w:t>
            </w:r>
            <w:r>
              <w:rPr>
                <w:sz w:val="20"/>
                <w:szCs w:val="20"/>
              </w:rPr>
              <w:t>min. 450</w:t>
            </w:r>
          </w:p>
          <w:p w:rsidR="00F8335F" w:rsidRPr="00390B5D" w:rsidRDefault="00F8335F" w:rsidP="00F8335F">
            <w:pPr>
              <w:pStyle w:val="Standard"/>
              <w:numPr>
                <w:ilvl w:val="0"/>
                <w:numId w:val="2"/>
              </w:numPr>
              <w:autoSpaceDN w:val="0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projektowania ściegów</w:t>
            </w:r>
          </w:p>
          <w:p w:rsidR="00F8335F" w:rsidRDefault="00F8335F" w:rsidP="00F8335F">
            <w:pPr>
              <w:pStyle w:val="Standard"/>
              <w:numPr>
                <w:ilvl w:val="0"/>
                <w:numId w:val="2"/>
              </w:numPr>
              <w:autoSpaceDN w:val="0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obszywanie dziurki</w:t>
            </w:r>
          </w:p>
          <w:p w:rsidR="00F8335F" w:rsidRPr="00390B5D" w:rsidRDefault="00F8335F" w:rsidP="00F8335F">
            <w:pPr>
              <w:pStyle w:val="Standard"/>
              <w:numPr>
                <w:ilvl w:val="0"/>
                <w:numId w:val="2"/>
              </w:numPr>
              <w:autoSpaceDN w:val="0"/>
              <w:ind w:left="311" w:hanging="283"/>
              <w:rPr>
                <w:sz w:val="20"/>
                <w:szCs w:val="20"/>
              </w:rPr>
            </w:pPr>
            <w:r w:rsidRPr="007E3045">
              <w:rPr>
                <w:sz w:val="20"/>
                <w:szCs w:val="20"/>
              </w:rPr>
              <w:t>wyłączany transport</w:t>
            </w:r>
          </w:p>
          <w:p w:rsidR="00F8335F" w:rsidRPr="007E3045" w:rsidRDefault="00F8335F" w:rsidP="00F8335F">
            <w:pPr>
              <w:pStyle w:val="Standard"/>
              <w:numPr>
                <w:ilvl w:val="0"/>
                <w:numId w:val="2"/>
              </w:numPr>
              <w:autoSpaceDN w:val="0"/>
              <w:ind w:left="311" w:hanging="283"/>
              <w:rPr>
                <w:sz w:val="20"/>
                <w:szCs w:val="20"/>
              </w:rPr>
            </w:pPr>
            <w:r w:rsidRPr="007E3045">
              <w:rPr>
                <w:sz w:val="20"/>
                <w:szCs w:val="20"/>
              </w:rPr>
              <w:t>szycie podwójną igłą</w:t>
            </w:r>
          </w:p>
          <w:p w:rsidR="00F8335F" w:rsidRPr="00390B5D" w:rsidRDefault="00F8335F" w:rsidP="00F8335F">
            <w:pPr>
              <w:pStyle w:val="Standard"/>
              <w:numPr>
                <w:ilvl w:val="0"/>
                <w:numId w:val="2"/>
              </w:numPr>
              <w:autoSpaceDN w:val="0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szycie wstecz</w:t>
            </w:r>
          </w:p>
          <w:p w:rsidR="00F8335F" w:rsidRDefault="00F8335F" w:rsidP="00F8335F">
            <w:pPr>
              <w:pStyle w:val="Standard"/>
              <w:numPr>
                <w:ilvl w:val="0"/>
                <w:numId w:val="2"/>
              </w:numPr>
              <w:autoSpaceDN w:val="0"/>
              <w:ind w:left="311" w:hanging="283"/>
              <w:rPr>
                <w:sz w:val="20"/>
                <w:szCs w:val="20"/>
              </w:rPr>
            </w:pPr>
            <w:r w:rsidRPr="007E3045">
              <w:rPr>
                <w:sz w:val="20"/>
                <w:szCs w:val="20"/>
              </w:rPr>
              <w:t>wolne ramię</w:t>
            </w:r>
          </w:p>
          <w:p w:rsidR="00F8335F" w:rsidRPr="0010164F" w:rsidRDefault="00F8335F" w:rsidP="00F8335F">
            <w:pPr>
              <w:pStyle w:val="Standard"/>
              <w:numPr>
                <w:ilvl w:val="0"/>
                <w:numId w:val="2"/>
              </w:numPr>
              <w:autoSpaceDN w:val="0"/>
              <w:ind w:left="311" w:hanging="283"/>
              <w:rPr>
                <w:sz w:val="20"/>
                <w:szCs w:val="20"/>
              </w:rPr>
            </w:pPr>
            <w:r w:rsidRPr="0010164F">
              <w:rPr>
                <w:sz w:val="20"/>
                <w:szCs w:val="20"/>
              </w:rPr>
              <w:t>nawlekacz igły automatyczny</w:t>
            </w:r>
          </w:p>
          <w:p w:rsidR="00F8335F" w:rsidRPr="00EC09CC" w:rsidRDefault="00F8335F" w:rsidP="00F8335F">
            <w:pPr>
              <w:pStyle w:val="Standard"/>
              <w:numPr>
                <w:ilvl w:val="0"/>
                <w:numId w:val="2"/>
              </w:numPr>
              <w:autoSpaceDN w:val="0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prędkości szycia</w:t>
            </w:r>
          </w:p>
          <w:p w:rsidR="00F8335F" w:rsidRPr="00390B5D" w:rsidRDefault="00F8335F" w:rsidP="00F8335F">
            <w:pPr>
              <w:pStyle w:val="Standard"/>
              <w:numPr>
                <w:ilvl w:val="0"/>
                <w:numId w:val="2"/>
              </w:numPr>
              <w:autoSpaceDN w:val="0"/>
              <w:ind w:left="311" w:hanging="283"/>
              <w:rPr>
                <w:sz w:val="20"/>
                <w:szCs w:val="20"/>
              </w:rPr>
            </w:pPr>
            <w:r w:rsidRPr="007E3045">
              <w:rPr>
                <w:sz w:val="20"/>
                <w:szCs w:val="20"/>
              </w:rPr>
              <w:t xml:space="preserve">wyświetlacz: </w:t>
            </w:r>
            <w:r w:rsidRPr="00390B5D">
              <w:rPr>
                <w:sz w:val="20"/>
                <w:szCs w:val="20"/>
              </w:rPr>
              <w:t>dotykowy</w:t>
            </w:r>
            <w:r>
              <w:rPr>
                <w:sz w:val="20"/>
                <w:szCs w:val="20"/>
              </w:rPr>
              <w:t xml:space="preserve"> </w:t>
            </w:r>
          </w:p>
          <w:p w:rsidR="00F8335F" w:rsidRPr="007E3045" w:rsidRDefault="00F8335F" w:rsidP="00F8335F">
            <w:pPr>
              <w:pStyle w:val="Standard"/>
              <w:numPr>
                <w:ilvl w:val="0"/>
                <w:numId w:val="2"/>
              </w:numPr>
              <w:autoSpaceDN w:val="0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polskie menu ekranowe</w:t>
            </w:r>
          </w:p>
          <w:p w:rsidR="00F8335F" w:rsidRPr="007E3045" w:rsidRDefault="00F8335F" w:rsidP="00F8335F">
            <w:pPr>
              <w:pStyle w:val="Standard"/>
              <w:numPr>
                <w:ilvl w:val="0"/>
                <w:numId w:val="2"/>
              </w:numPr>
              <w:autoSpaceDN w:val="0"/>
              <w:ind w:left="311" w:hanging="283"/>
              <w:rPr>
                <w:sz w:val="20"/>
                <w:szCs w:val="20"/>
              </w:rPr>
            </w:pPr>
            <w:r w:rsidRPr="007E3045">
              <w:rPr>
                <w:sz w:val="20"/>
                <w:szCs w:val="20"/>
              </w:rPr>
              <w:t>programowani</w:t>
            </w:r>
            <w:r>
              <w:rPr>
                <w:sz w:val="20"/>
                <w:szCs w:val="20"/>
              </w:rPr>
              <w:t>e kolejności wyszywania ściegów</w:t>
            </w:r>
            <w:r w:rsidRPr="007E3045">
              <w:rPr>
                <w:sz w:val="20"/>
                <w:szCs w:val="20"/>
              </w:rPr>
              <w:t xml:space="preserve"> </w:t>
            </w:r>
          </w:p>
          <w:p w:rsidR="00F8335F" w:rsidRPr="00EC09CC" w:rsidRDefault="00F8335F" w:rsidP="00F8335F">
            <w:pPr>
              <w:pStyle w:val="Standard"/>
              <w:numPr>
                <w:ilvl w:val="0"/>
                <w:numId w:val="2"/>
              </w:numPr>
              <w:autoSpaceDN w:val="0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dostępny alfabet </w:t>
            </w:r>
            <w:r w:rsidRPr="00EC09CC">
              <w:rPr>
                <w:sz w:val="20"/>
                <w:szCs w:val="20"/>
              </w:rPr>
              <w:t xml:space="preserve"> (z polskimi znakami)</w:t>
            </w:r>
          </w:p>
          <w:p w:rsidR="00F8335F" w:rsidRPr="007E3045" w:rsidRDefault="00F8335F" w:rsidP="00F8335F">
            <w:pPr>
              <w:pStyle w:val="Standard"/>
              <w:numPr>
                <w:ilvl w:val="0"/>
                <w:numId w:val="2"/>
              </w:numPr>
              <w:autoSpaceDN w:val="0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czujnik zerwania nici</w:t>
            </w:r>
          </w:p>
          <w:p w:rsidR="00F8335F" w:rsidRPr="007E3045" w:rsidRDefault="00F8335F" w:rsidP="00F8335F">
            <w:pPr>
              <w:pStyle w:val="Standard"/>
              <w:numPr>
                <w:ilvl w:val="0"/>
                <w:numId w:val="1"/>
              </w:numPr>
              <w:autoSpaceDN w:val="0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podnośnik kolanowy</w:t>
            </w:r>
            <w:r w:rsidRPr="007E3045">
              <w:rPr>
                <w:sz w:val="20"/>
                <w:szCs w:val="20"/>
              </w:rPr>
              <w:t xml:space="preserve"> </w:t>
            </w:r>
          </w:p>
          <w:p w:rsidR="00F8335F" w:rsidRPr="00EC09CC" w:rsidRDefault="00F8335F" w:rsidP="00F8335F">
            <w:pPr>
              <w:pStyle w:val="Standard"/>
              <w:numPr>
                <w:ilvl w:val="0"/>
                <w:numId w:val="1"/>
              </w:numPr>
              <w:autoSpaceDN w:val="0"/>
              <w:ind w:left="311" w:hanging="283"/>
              <w:rPr>
                <w:sz w:val="20"/>
                <w:szCs w:val="20"/>
              </w:rPr>
            </w:pPr>
            <w:r w:rsidRPr="007E3045">
              <w:rPr>
                <w:sz w:val="20"/>
                <w:szCs w:val="20"/>
              </w:rPr>
              <w:t xml:space="preserve">wbudowane porty / gniazda: </w:t>
            </w:r>
            <w:r>
              <w:rPr>
                <w:sz w:val="20"/>
                <w:szCs w:val="20"/>
              </w:rPr>
              <w:t xml:space="preserve">min. </w:t>
            </w:r>
            <w:r w:rsidRPr="00EC09CC">
              <w:rPr>
                <w:sz w:val="20"/>
                <w:szCs w:val="20"/>
              </w:rPr>
              <w:t xml:space="preserve">1 x </w:t>
            </w:r>
            <w:proofErr w:type="spellStart"/>
            <w:r w:rsidRPr="00EC09CC">
              <w:rPr>
                <w:sz w:val="20"/>
                <w:szCs w:val="20"/>
              </w:rPr>
              <w:t>usb</w:t>
            </w:r>
            <w:proofErr w:type="spellEnd"/>
          </w:p>
          <w:p w:rsidR="00F8335F" w:rsidRPr="007E3045" w:rsidRDefault="00F8335F" w:rsidP="00F8335F">
            <w:pPr>
              <w:pStyle w:val="Standard"/>
              <w:numPr>
                <w:ilvl w:val="0"/>
                <w:numId w:val="1"/>
              </w:numPr>
              <w:autoSpaceDN w:val="0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schowek na akcesoria</w:t>
            </w:r>
            <w:r w:rsidRPr="007E3045">
              <w:rPr>
                <w:sz w:val="20"/>
                <w:szCs w:val="20"/>
              </w:rPr>
              <w:t xml:space="preserve"> </w:t>
            </w:r>
          </w:p>
          <w:p w:rsidR="00F8335F" w:rsidRPr="007E3045" w:rsidRDefault="00F8335F" w:rsidP="00F8335F">
            <w:pPr>
              <w:pStyle w:val="Standard"/>
              <w:numPr>
                <w:ilvl w:val="0"/>
                <w:numId w:val="1"/>
              </w:numPr>
              <w:autoSpaceDN w:val="0"/>
              <w:ind w:left="311" w:hanging="283"/>
              <w:rPr>
                <w:sz w:val="20"/>
                <w:szCs w:val="20"/>
              </w:rPr>
            </w:pPr>
            <w:r w:rsidRPr="007E3045">
              <w:rPr>
                <w:sz w:val="20"/>
                <w:szCs w:val="20"/>
              </w:rPr>
              <w:t>stolik powiększający pole pracy</w:t>
            </w:r>
          </w:p>
          <w:p w:rsidR="00F8335F" w:rsidRDefault="00F8335F" w:rsidP="00F8335F">
            <w:pPr>
              <w:pStyle w:val="Standard"/>
              <w:numPr>
                <w:ilvl w:val="0"/>
                <w:numId w:val="1"/>
              </w:numPr>
              <w:autoSpaceDN w:val="0"/>
              <w:ind w:left="311" w:hanging="283"/>
              <w:rPr>
                <w:sz w:val="20"/>
                <w:szCs w:val="20"/>
              </w:rPr>
            </w:pPr>
            <w:r w:rsidRPr="0061188D">
              <w:rPr>
                <w:sz w:val="20"/>
                <w:szCs w:val="20"/>
              </w:rPr>
              <w:t>oświetlenie pola pracy</w:t>
            </w:r>
          </w:p>
          <w:p w:rsidR="00F8335F" w:rsidRDefault="00F8335F" w:rsidP="00F8335F">
            <w:pPr>
              <w:pStyle w:val="Standard"/>
              <w:numPr>
                <w:ilvl w:val="0"/>
                <w:numId w:val="1"/>
              </w:numPr>
              <w:autoSpaceDN w:val="0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E66D6">
              <w:rPr>
                <w:sz w:val="20"/>
                <w:szCs w:val="20"/>
              </w:rPr>
              <w:t xml:space="preserve">kcesoria do maszyny w tym m.in.: </w:t>
            </w:r>
          </w:p>
          <w:p w:rsidR="00F8335F" w:rsidRDefault="00F8335F" w:rsidP="00F8335F">
            <w:pPr>
              <w:pStyle w:val="Standard"/>
              <w:numPr>
                <w:ilvl w:val="0"/>
                <w:numId w:val="6"/>
              </w:numPr>
              <w:autoSpaceDN w:val="0"/>
              <w:ind w:left="73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749D8">
              <w:rPr>
                <w:sz w:val="20"/>
                <w:szCs w:val="20"/>
              </w:rPr>
              <w:t xml:space="preserve">topki  w zestawie: w tym m.in.: </w:t>
            </w:r>
          </w:p>
          <w:p w:rsidR="00F8335F" w:rsidRDefault="00F8335F" w:rsidP="00F8335F">
            <w:pPr>
              <w:pStyle w:val="Standard"/>
              <w:numPr>
                <w:ilvl w:val="0"/>
                <w:numId w:val="7"/>
              </w:numPr>
              <w:autoSpaceDN w:val="0"/>
              <w:ind w:left="1445" w:hanging="305"/>
              <w:rPr>
                <w:sz w:val="20"/>
                <w:szCs w:val="20"/>
              </w:rPr>
            </w:pPr>
            <w:r w:rsidRPr="00F749D8">
              <w:rPr>
                <w:sz w:val="20"/>
                <w:szCs w:val="20"/>
              </w:rPr>
              <w:t xml:space="preserve">stopka uniwersalna, </w:t>
            </w:r>
          </w:p>
          <w:p w:rsidR="00F8335F" w:rsidRDefault="00F8335F" w:rsidP="00F8335F">
            <w:pPr>
              <w:pStyle w:val="Standard"/>
              <w:numPr>
                <w:ilvl w:val="0"/>
                <w:numId w:val="7"/>
              </w:numPr>
              <w:autoSpaceDN w:val="0"/>
              <w:ind w:left="1445" w:hanging="305"/>
              <w:rPr>
                <w:sz w:val="20"/>
                <w:szCs w:val="20"/>
              </w:rPr>
            </w:pPr>
            <w:r w:rsidRPr="00F749D8">
              <w:rPr>
                <w:sz w:val="20"/>
                <w:szCs w:val="20"/>
              </w:rPr>
              <w:t xml:space="preserve">stopka do ściegu owerlokowego, </w:t>
            </w:r>
          </w:p>
          <w:p w:rsidR="00F8335F" w:rsidRDefault="00F8335F" w:rsidP="00F8335F">
            <w:pPr>
              <w:pStyle w:val="Standard"/>
              <w:numPr>
                <w:ilvl w:val="0"/>
                <w:numId w:val="7"/>
              </w:numPr>
              <w:autoSpaceDN w:val="0"/>
              <w:ind w:left="1445" w:hanging="305"/>
              <w:rPr>
                <w:sz w:val="20"/>
                <w:szCs w:val="20"/>
              </w:rPr>
            </w:pPr>
            <w:r w:rsidRPr="00F749D8">
              <w:rPr>
                <w:sz w:val="20"/>
                <w:szCs w:val="20"/>
              </w:rPr>
              <w:t>stopka do naszywania aplikacji</w:t>
            </w:r>
            <w:r>
              <w:rPr>
                <w:sz w:val="20"/>
                <w:szCs w:val="20"/>
              </w:rPr>
              <w:t xml:space="preserve"> i ściegów ozdobnych, </w:t>
            </w:r>
            <w:r w:rsidRPr="00F749D8">
              <w:rPr>
                <w:sz w:val="20"/>
                <w:szCs w:val="20"/>
              </w:rPr>
              <w:t xml:space="preserve"> </w:t>
            </w:r>
          </w:p>
          <w:p w:rsidR="00F8335F" w:rsidRDefault="00F8335F" w:rsidP="00F8335F">
            <w:pPr>
              <w:pStyle w:val="Standard"/>
              <w:numPr>
                <w:ilvl w:val="0"/>
                <w:numId w:val="7"/>
              </w:numPr>
              <w:autoSpaceDN w:val="0"/>
              <w:ind w:left="1445" w:hanging="305"/>
              <w:rPr>
                <w:sz w:val="20"/>
                <w:szCs w:val="20"/>
              </w:rPr>
            </w:pPr>
            <w:r w:rsidRPr="00F749D8">
              <w:rPr>
                <w:sz w:val="20"/>
                <w:szCs w:val="20"/>
              </w:rPr>
              <w:t xml:space="preserve">stopka do ściegu krytego </w:t>
            </w:r>
          </w:p>
          <w:p w:rsidR="00F8335F" w:rsidRPr="008E66D6" w:rsidRDefault="00F8335F" w:rsidP="00F8335F">
            <w:pPr>
              <w:pStyle w:val="Standard"/>
              <w:numPr>
                <w:ilvl w:val="0"/>
                <w:numId w:val="7"/>
              </w:numPr>
              <w:autoSpaceDN w:val="0"/>
              <w:ind w:left="1445" w:hanging="305"/>
              <w:rPr>
                <w:sz w:val="20"/>
                <w:szCs w:val="20"/>
              </w:rPr>
            </w:pPr>
            <w:r w:rsidRPr="008E66D6">
              <w:rPr>
                <w:sz w:val="20"/>
                <w:szCs w:val="20"/>
              </w:rPr>
              <w:t xml:space="preserve">stopka do wszywania zamków </w:t>
            </w:r>
          </w:p>
          <w:p w:rsidR="00F8335F" w:rsidRPr="00F749D8" w:rsidRDefault="00F8335F" w:rsidP="00F8335F">
            <w:pPr>
              <w:pStyle w:val="Standard"/>
              <w:numPr>
                <w:ilvl w:val="0"/>
                <w:numId w:val="8"/>
              </w:numPr>
              <w:autoSpaceDN w:val="0"/>
              <w:ind w:left="1445" w:hanging="283"/>
              <w:rPr>
                <w:sz w:val="20"/>
                <w:szCs w:val="20"/>
              </w:rPr>
            </w:pPr>
            <w:r w:rsidRPr="00F749D8">
              <w:rPr>
                <w:sz w:val="20"/>
                <w:szCs w:val="20"/>
              </w:rPr>
              <w:t xml:space="preserve">stopka do automatycznego obszywania dziurki </w:t>
            </w:r>
          </w:p>
          <w:p w:rsidR="00F8335F" w:rsidRPr="00F749D8" w:rsidRDefault="00F8335F" w:rsidP="00F8335F">
            <w:pPr>
              <w:pStyle w:val="Standard"/>
              <w:numPr>
                <w:ilvl w:val="0"/>
                <w:numId w:val="8"/>
              </w:numPr>
              <w:autoSpaceDN w:val="0"/>
              <w:ind w:left="1445" w:hanging="283"/>
              <w:rPr>
                <w:sz w:val="20"/>
                <w:szCs w:val="20"/>
              </w:rPr>
            </w:pPr>
            <w:r w:rsidRPr="00F749D8">
              <w:rPr>
                <w:sz w:val="20"/>
                <w:szCs w:val="20"/>
              </w:rPr>
              <w:t xml:space="preserve">stopka do podwijania </w:t>
            </w:r>
          </w:p>
          <w:p w:rsidR="00F8335F" w:rsidRPr="00F749D8" w:rsidRDefault="00F8335F" w:rsidP="00F8335F">
            <w:pPr>
              <w:pStyle w:val="Standard"/>
              <w:numPr>
                <w:ilvl w:val="0"/>
                <w:numId w:val="8"/>
              </w:numPr>
              <w:autoSpaceDN w:val="0"/>
              <w:ind w:left="1445" w:hanging="283"/>
              <w:rPr>
                <w:sz w:val="20"/>
                <w:szCs w:val="20"/>
              </w:rPr>
            </w:pPr>
            <w:r w:rsidRPr="00F749D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topka do ściegów ozdobnych </w:t>
            </w:r>
          </w:p>
          <w:p w:rsidR="00F8335F" w:rsidRDefault="00F8335F" w:rsidP="00F8335F">
            <w:pPr>
              <w:pStyle w:val="Standard"/>
              <w:numPr>
                <w:ilvl w:val="0"/>
                <w:numId w:val="8"/>
              </w:numPr>
              <w:autoSpaceDN w:val="0"/>
              <w:ind w:left="1445" w:hanging="283"/>
              <w:rPr>
                <w:sz w:val="20"/>
                <w:szCs w:val="20"/>
              </w:rPr>
            </w:pPr>
            <w:r w:rsidRPr="00F749D8">
              <w:rPr>
                <w:sz w:val="20"/>
                <w:szCs w:val="20"/>
              </w:rPr>
              <w:t>stopka do pikowania, haftowania i cerowania</w:t>
            </w:r>
          </w:p>
          <w:p w:rsidR="00F8335F" w:rsidRDefault="00F8335F" w:rsidP="00F8335F">
            <w:pPr>
              <w:pStyle w:val="Standard"/>
              <w:numPr>
                <w:ilvl w:val="0"/>
                <w:numId w:val="8"/>
              </w:numPr>
              <w:autoSpaceDN w:val="0"/>
              <w:ind w:left="1445" w:hanging="283"/>
              <w:rPr>
                <w:sz w:val="20"/>
                <w:szCs w:val="20"/>
              </w:rPr>
            </w:pPr>
            <w:r w:rsidRPr="00810067">
              <w:rPr>
                <w:sz w:val="20"/>
                <w:szCs w:val="20"/>
              </w:rPr>
              <w:t>stopka do przyszywania guzików</w:t>
            </w:r>
            <w:r>
              <w:rPr>
                <w:sz w:val="20"/>
                <w:szCs w:val="20"/>
              </w:rPr>
              <w:t xml:space="preserve">; </w:t>
            </w:r>
          </w:p>
          <w:p w:rsidR="00F8335F" w:rsidRDefault="00F8335F" w:rsidP="00F8335F">
            <w:pPr>
              <w:pStyle w:val="Standard"/>
              <w:numPr>
                <w:ilvl w:val="0"/>
                <w:numId w:val="8"/>
              </w:numPr>
              <w:autoSpaceDN w:val="0"/>
              <w:ind w:left="144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stopka do szycia zygzakiem</w:t>
            </w:r>
          </w:p>
          <w:p w:rsidR="00F8335F" w:rsidRDefault="00F8335F" w:rsidP="00F8335F">
            <w:pPr>
              <w:pStyle w:val="Standard"/>
              <w:numPr>
                <w:ilvl w:val="0"/>
                <w:numId w:val="6"/>
              </w:numPr>
              <w:autoSpaceDN w:val="0"/>
              <w:ind w:left="73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igieł</w:t>
            </w:r>
          </w:p>
          <w:p w:rsidR="00F8335F" w:rsidRDefault="00F8335F" w:rsidP="00F8335F">
            <w:pPr>
              <w:pStyle w:val="Standard"/>
              <w:numPr>
                <w:ilvl w:val="0"/>
                <w:numId w:val="6"/>
              </w:numPr>
              <w:autoSpaceDN w:val="0"/>
              <w:ind w:left="73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Śrubokręt</w:t>
            </w:r>
          </w:p>
          <w:p w:rsidR="00F8335F" w:rsidRDefault="00F8335F" w:rsidP="00F8335F">
            <w:pPr>
              <w:pStyle w:val="Standard"/>
              <w:numPr>
                <w:ilvl w:val="0"/>
                <w:numId w:val="6"/>
              </w:numPr>
              <w:autoSpaceDN w:val="0"/>
              <w:ind w:left="73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Pędzelek do czyszczenia</w:t>
            </w:r>
          </w:p>
          <w:p w:rsidR="00F8335F" w:rsidRDefault="00F8335F" w:rsidP="00F8335F">
            <w:pPr>
              <w:pStyle w:val="Standard"/>
              <w:numPr>
                <w:ilvl w:val="0"/>
                <w:numId w:val="6"/>
              </w:numPr>
              <w:autoSpaceDN w:val="0"/>
              <w:ind w:left="73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Rozpruwacz</w:t>
            </w:r>
          </w:p>
          <w:p w:rsidR="00F8335F" w:rsidRDefault="00F8335F" w:rsidP="00F8335F">
            <w:pPr>
              <w:pStyle w:val="Standard"/>
              <w:numPr>
                <w:ilvl w:val="0"/>
                <w:numId w:val="6"/>
              </w:numPr>
              <w:autoSpaceDN w:val="0"/>
              <w:ind w:left="73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zasilający</w:t>
            </w:r>
          </w:p>
          <w:p w:rsidR="00F8335F" w:rsidRDefault="00F8335F" w:rsidP="00F8335F">
            <w:pPr>
              <w:pStyle w:val="Standard"/>
              <w:numPr>
                <w:ilvl w:val="0"/>
                <w:numId w:val="6"/>
              </w:numPr>
              <w:autoSpaceDN w:val="0"/>
              <w:ind w:left="73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Rozrusznik nożny</w:t>
            </w:r>
          </w:p>
          <w:p w:rsidR="00F8335F" w:rsidRDefault="00F8335F" w:rsidP="00F8335F">
            <w:pPr>
              <w:pStyle w:val="Standard"/>
              <w:numPr>
                <w:ilvl w:val="0"/>
                <w:numId w:val="6"/>
              </w:numPr>
              <w:autoSpaceDN w:val="0"/>
              <w:ind w:left="736" w:hanging="283"/>
              <w:rPr>
                <w:sz w:val="20"/>
                <w:szCs w:val="20"/>
              </w:rPr>
            </w:pPr>
            <w:r w:rsidRPr="008E66D6">
              <w:rPr>
                <w:sz w:val="20"/>
                <w:szCs w:val="20"/>
              </w:rPr>
              <w:t>Pokrowiec na maszynę</w:t>
            </w:r>
          </w:p>
          <w:p w:rsidR="00F8335F" w:rsidRPr="008E66D6" w:rsidRDefault="00F8335F" w:rsidP="00F8335F">
            <w:pPr>
              <w:pStyle w:val="Standard"/>
              <w:numPr>
                <w:ilvl w:val="0"/>
                <w:numId w:val="6"/>
              </w:numPr>
              <w:autoSpaceDN w:val="0"/>
              <w:ind w:left="73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będące w zestawie z maszyną</w:t>
            </w:r>
          </w:p>
          <w:p w:rsidR="00F8335F" w:rsidRDefault="00F8335F" w:rsidP="00F8335F">
            <w:pPr>
              <w:pStyle w:val="Standard"/>
              <w:numPr>
                <w:ilvl w:val="0"/>
                <w:numId w:val="1"/>
              </w:numPr>
              <w:autoSpaceDN w:val="0"/>
              <w:ind w:left="311" w:hanging="283"/>
              <w:rPr>
                <w:sz w:val="20"/>
                <w:szCs w:val="20"/>
              </w:rPr>
            </w:pPr>
            <w:r w:rsidRPr="008E66D6">
              <w:rPr>
                <w:sz w:val="20"/>
                <w:szCs w:val="20"/>
              </w:rPr>
              <w:t>instrukcja obsługi w</w:t>
            </w:r>
            <w:r w:rsidRPr="0061188D">
              <w:rPr>
                <w:sz w:val="20"/>
                <w:szCs w:val="20"/>
              </w:rPr>
              <w:t xml:space="preserve"> języku polskim</w:t>
            </w:r>
          </w:p>
          <w:p w:rsidR="00F8335F" w:rsidRPr="008E66D6" w:rsidRDefault="00F8335F" w:rsidP="00F8335F">
            <w:pPr>
              <w:pStyle w:val="Standard"/>
              <w:numPr>
                <w:ilvl w:val="0"/>
                <w:numId w:val="1"/>
              </w:numPr>
              <w:autoSpaceDN w:val="0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gwarancja min. </w:t>
            </w:r>
            <w:r w:rsidRPr="007E3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36 miesięcy, </w:t>
            </w:r>
            <w:r w:rsidRPr="0061188D">
              <w:rPr>
                <w:sz w:val="20"/>
                <w:szCs w:val="20"/>
              </w:rPr>
              <w:t>jeżeli producent daje dłuższą gwarancję – wymagana gwarancja producenta.</w:t>
            </w:r>
          </w:p>
          <w:p w:rsidR="00F8335F" w:rsidRPr="00D9094D" w:rsidRDefault="00F8335F" w:rsidP="0029725B">
            <w:pPr>
              <w:pStyle w:val="Standard"/>
              <w:ind w:left="-18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Default="00F8335F" w:rsidP="0029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335F" w:rsidTr="0029725B">
        <w:trPr>
          <w:trHeight w:val="464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Pr="00E505D5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Pr="004854C6" w:rsidRDefault="00F8335F" w:rsidP="0029725B">
            <w:pPr>
              <w:pStyle w:val="Standard"/>
              <w:rPr>
                <w:b/>
                <w:i/>
                <w:color w:val="FF0000"/>
              </w:rPr>
            </w:pPr>
            <w:proofErr w:type="spellStart"/>
            <w:r w:rsidRPr="004854C6">
              <w:rPr>
                <w:b/>
              </w:rPr>
              <w:lastRenderedPageBreak/>
              <w:t>Odkrawacz</w:t>
            </w:r>
            <w:proofErr w:type="spellEnd"/>
            <w:r w:rsidRPr="004854C6">
              <w:rPr>
                <w:b/>
              </w:rPr>
              <w:t xml:space="preserve"> automatyczny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Default="00F8335F" w:rsidP="00F8335F">
            <w:pPr>
              <w:pStyle w:val="Standard"/>
              <w:numPr>
                <w:ilvl w:val="0"/>
                <w:numId w:val="9"/>
              </w:num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1736A">
              <w:rPr>
                <w:sz w:val="20"/>
                <w:szCs w:val="20"/>
              </w:rPr>
              <w:t xml:space="preserve">apięcie 230V, </w:t>
            </w:r>
          </w:p>
          <w:p w:rsidR="00F8335F" w:rsidRDefault="00F8335F" w:rsidP="00F8335F">
            <w:pPr>
              <w:pStyle w:val="Standard"/>
              <w:numPr>
                <w:ilvl w:val="0"/>
                <w:numId w:val="9"/>
              </w:num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prędkość cięcia mieści się w zakresie: 10.000 - </w:t>
            </w:r>
            <w:r w:rsidRPr="0001736A">
              <w:rPr>
                <w:sz w:val="20"/>
                <w:szCs w:val="20"/>
              </w:rPr>
              <w:t xml:space="preserve">12.000 </w:t>
            </w:r>
            <w:proofErr w:type="spellStart"/>
            <w:r w:rsidRPr="0001736A">
              <w:rPr>
                <w:sz w:val="20"/>
                <w:szCs w:val="20"/>
              </w:rPr>
              <w:t>obr</w:t>
            </w:r>
            <w:proofErr w:type="spellEnd"/>
            <w:r w:rsidRPr="0001736A">
              <w:rPr>
                <w:sz w:val="20"/>
                <w:szCs w:val="20"/>
              </w:rPr>
              <w:t>/min.</w:t>
            </w:r>
            <w:r>
              <w:rPr>
                <w:sz w:val="20"/>
                <w:szCs w:val="20"/>
              </w:rPr>
              <w:t>,</w:t>
            </w:r>
          </w:p>
          <w:p w:rsidR="00F8335F" w:rsidRDefault="00F8335F" w:rsidP="00F8335F">
            <w:pPr>
              <w:pStyle w:val="Standard"/>
              <w:numPr>
                <w:ilvl w:val="0"/>
                <w:numId w:val="9"/>
              </w:num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maksymalna szerokość tkaniny mieści się w zakresie: 200-220cm</w:t>
            </w:r>
          </w:p>
          <w:p w:rsidR="00F8335F" w:rsidRDefault="00F8335F" w:rsidP="00F8335F">
            <w:pPr>
              <w:pStyle w:val="Standard"/>
              <w:numPr>
                <w:ilvl w:val="0"/>
                <w:numId w:val="9"/>
              </w:numPr>
              <w:autoSpaceDN w:val="0"/>
              <w:rPr>
                <w:sz w:val="20"/>
                <w:szCs w:val="20"/>
              </w:rPr>
            </w:pPr>
            <w:r w:rsidRPr="008E66D6">
              <w:rPr>
                <w:sz w:val="20"/>
                <w:szCs w:val="20"/>
              </w:rPr>
              <w:t>instrukcja obsługi w</w:t>
            </w:r>
            <w:r w:rsidRPr="0061188D">
              <w:rPr>
                <w:sz w:val="20"/>
                <w:szCs w:val="20"/>
              </w:rPr>
              <w:t xml:space="preserve"> języku polskim</w:t>
            </w:r>
          </w:p>
          <w:p w:rsidR="00F8335F" w:rsidRDefault="00F8335F" w:rsidP="00F8335F">
            <w:pPr>
              <w:pStyle w:val="Standard"/>
              <w:numPr>
                <w:ilvl w:val="0"/>
                <w:numId w:val="9"/>
              </w:num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gwarancja min. </w:t>
            </w:r>
            <w:r w:rsidRPr="007E3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12 miesięcy, </w:t>
            </w:r>
            <w:r w:rsidRPr="0061188D">
              <w:rPr>
                <w:sz w:val="20"/>
                <w:szCs w:val="20"/>
              </w:rPr>
              <w:t>jeżeli producent daje dłuższą gwarancję – wymagana gwarancja producenta.</w:t>
            </w:r>
          </w:p>
          <w:p w:rsidR="00F8335F" w:rsidRPr="00E54BFE" w:rsidRDefault="00F8335F" w:rsidP="0029725B">
            <w:pPr>
              <w:pStyle w:val="Standard"/>
              <w:autoSpaceDN w:val="0"/>
              <w:ind w:left="7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Default="00F8335F" w:rsidP="0029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F8335F" w:rsidTr="0029725B">
        <w:trPr>
          <w:trHeight w:val="712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</w:p>
          <w:p w:rsidR="00F8335F" w:rsidRPr="00FA0754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Pr="004854C6" w:rsidRDefault="00F8335F" w:rsidP="0029725B">
            <w:pPr>
              <w:pStyle w:val="Standard"/>
              <w:rPr>
                <w:b/>
              </w:rPr>
            </w:pPr>
            <w:r w:rsidRPr="004854C6">
              <w:rPr>
                <w:b/>
              </w:rPr>
              <w:t xml:space="preserve">Stół prasowalniczy </w:t>
            </w:r>
          </w:p>
          <w:p w:rsidR="00F8335F" w:rsidRPr="004157B5" w:rsidRDefault="00F8335F" w:rsidP="0029725B">
            <w:pPr>
              <w:pStyle w:val="Standard"/>
              <w:rPr>
                <w:b/>
                <w:sz w:val="20"/>
                <w:szCs w:val="20"/>
              </w:rPr>
            </w:pPr>
            <w:r w:rsidRPr="004854C6">
              <w:rPr>
                <w:b/>
              </w:rPr>
              <w:t>z automatyczną wytwornicą pary i żelazkiem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Pr="004854C6" w:rsidRDefault="00F8335F" w:rsidP="0029725B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4C6">
              <w:rPr>
                <w:rFonts w:ascii="Times New Roman" w:hAnsi="Times New Roman" w:cs="Times New Roman"/>
                <w:sz w:val="20"/>
                <w:szCs w:val="20"/>
              </w:rPr>
              <w:t>Uniwersalny stół do prasowania, typu deska, z odsysaniem  i nadmuchem, podgrzewanym blatem, żelazkiem, z wbudowaną automatyczną wytwornica pary</w:t>
            </w:r>
          </w:p>
          <w:p w:rsidR="00F8335F" w:rsidRPr="00C40BF1" w:rsidRDefault="00F8335F" w:rsidP="00F8335F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ind w:left="348" w:hanging="284"/>
              <w:contextualSpacing w:val="0"/>
              <w:textAlignment w:val="baseline"/>
            </w:pPr>
            <w:r>
              <w:t xml:space="preserve">zasilanie: </w:t>
            </w:r>
            <w:r w:rsidRPr="00C40BF1">
              <w:t>230</w:t>
            </w:r>
            <w:r>
              <w:t>V</w:t>
            </w:r>
            <w:r w:rsidRPr="00C40BF1">
              <w:t xml:space="preserve"> </w:t>
            </w:r>
          </w:p>
          <w:p w:rsidR="00F8335F" w:rsidRPr="00C40BF1" w:rsidRDefault="00F8335F" w:rsidP="00F8335F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ind w:left="348" w:hanging="284"/>
              <w:contextualSpacing w:val="0"/>
              <w:textAlignment w:val="baseline"/>
            </w:pPr>
            <w:r>
              <w:t>c</w:t>
            </w:r>
            <w:r w:rsidRPr="00C40BF1">
              <w:t xml:space="preserve">iśnienie robocze: </w:t>
            </w:r>
            <w:r>
              <w:t xml:space="preserve">min. </w:t>
            </w:r>
            <w:r w:rsidRPr="00C40BF1">
              <w:t>2,8 bar</w:t>
            </w:r>
            <w:r>
              <w:t xml:space="preserve"> 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ind w:left="348" w:hanging="284"/>
              <w:contextualSpacing w:val="0"/>
              <w:textAlignment w:val="baseline"/>
            </w:pPr>
            <w:r w:rsidRPr="00C40BF1">
              <w:t>moc żelazka</w:t>
            </w:r>
            <w:r>
              <w:t xml:space="preserve"> mieści się w zakresie</w:t>
            </w:r>
            <w:r w:rsidRPr="00C40BF1">
              <w:t>: 800</w:t>
            </w:r>
            <w:r>
              <w:t>W – 1000W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ind w:left="348" w:hanging="284"/>
              <w:contextualSpacing w:val="0"/>
              <w:textAlignment w:val="baseline"/>
            </w:pPr>
            <w:r>
              <w:t>generator wytwarzania pary przystosowany do stosowania wody „ z kranu”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ind w:left="348" w:hanging="284"/>
              <w:contextualSpacing w:val="0"/>
              <w:textAlignment w:val="baseline"/>
            </w:pPr>
            <w:r>
              <w:t xml:space="preserve">stopa teflonowa do żelazka </w:t>
            </w:r>
          </w:p>
          <w:p w:rsidR="00F8335F" w:rsidRDefault="00F8335F" w:rsidP="00F8335F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ind w:left="348" w:hanging="284"/>
              <w:contextualSpacing w:val="0"/>
              <w:textAlignment w:val="baseline"/>
            </w:pPr>
            <w:r w:rsidRPr="007E4272">
              <w:t>instrukcja obsługi w języku polskim</w:t>
            </w:r>
          </w:p>
          <w:p w:rsidR="00F8335F" w:rsidRPr="00FA4F6F" w:rsidRDefault="00F8335F" w:rsidP="00F8335F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ind w:left="348" w:hanging="284"/>
              <w:contextualSpacing w:val="0"/>
              <w:textAlignment w:val="baseline"/>
            </w:pPr>
            <w:r>
              <w:t>gwarancja min. 12 miesięcy</w:t>
            </w:r>
            <w:r w:rsidRPr="007E4272">
              <w:t>, jeżeli producent daje dłuższą gwarancję – wymagana gwarancja producenta</w:t>
            </w:r>
            <w:r>
              <w:b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35F" w:rsidRDefault="00F8335F" w:rsidP="0029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8335F" w:rsidRDefault="00F8335F" w:rsidP="00F8335F">
      <w:pPr>
        <w:pStyle w:val="Standard"/>
        <w:rPr>
          <w:sz w:val="20"/>
          <w:szCs w:val="20"/>
        </w:rPr>
      </w:pPr>
    </w:p>
    <w:p w:rsidR="00F8335F" w:rsidRDefault="00F8335F" w:rsidP="00F8335F"/>
    <w:p w:rsidR="00F8335F" w:rsidRDefault="00F8335F" w:rsidP="00F833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8335F" w:rsidRDefault="00F8335F" w:rsidP="00F833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8335F" w:rsidRDefault="00F8335F" w:rsidP="00F833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8335F" w:rsidRDefault="00F8335F" w:rsidP="00F833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8335F" w:rsidRDefault="00F8335F" w:rsidP="00F833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8335F" w:rsidRDefault="00F8335F" w:rsidP="00F833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8335F" w:rsidRDefault="00F8335F" w:rsidP="00F833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8335F" w:rsidRDefault="00F8335F" w:rsidP="00F833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8335F" w:rsidRDefault="00F8335F" w:rsidP="00F833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32A5B" w:rsidRDefault="00D32A5B">
      <w:bookmarkStart w:id="0" w:name="_GoBack"/>
      <w:bookmarkEnd w:id="0"/>
    </w:p>
    <w:sectPr w:rsidR="00D32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DED"/>
    <w:multiLevelType w:val="multilevel"/>
    <w:tmpl w:val="3C5CE938"/>
    <w:lvl w:ilvl="0">
      <w:numFmt w:val="bullet"/>
      <w:lvlText w:val=""/>
      <w:lvlJc w:val="left"/>
      <w:pPr>
        <w:ind w:left="1077" w:hanging="360"/>
      </w:pPr>
      <w:rPr>
        <w:rFonts w:ascii="Symbol" w:hAnsi="Symbol"/>
        <w:b/>
        <w:i w:val="0"/>
        <w:sz w:val="20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" w15:restartNumberingAfterBreak="0">
    <w:nsid w:val="1560334C"/>
    <w:multiLevelType w:val="hybridMultilevel"/>
    <w:tmpl w:val="80746794"/>
    <w:lvl w:ilvl="0" w:tplc="0F520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5C73"/>
    <w:multiLevelType w:val="hybridMultilevel"/>
    <w:tmpl w:val="081C54A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AE97E8C"/>
    <w:multiLevelType w:val="hybridMultilevel"/>
    <w:tmpl w:val="40186CC4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70FDE"/>
    <w:multiLevelType w:val="multilevel"/>
    <w:tmpl w:val="B6D8EB10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  <w:i w:val="0"/>
        <w:sz w:val="20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5" w15:restartNumberingAfterBreak="0">
    <w:nsid w:val="4F261FC2"/>
    <w:multiLevelType w:val="hybridMultilevel"/>
    <w:tmpl w:val="F4D895B0"/>
    <w:lvl w:ilvl="0" w:tplc="0415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" w15:restartNumberingAfterBreak="0">
    <w:nsid w:val="620C2578"/>
    <w:multiLevelType w:val="hybridMultilevel"/>
    <w:tmpl w:val="338042B6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B3B4A"/>
    <w:multiLevelType w:val="multilevel"/>
    <w:tmpl w:val="3C5CE938"/>
    <w:lvl w:ilvl="0">
      <w:numFmt w:val="bullet"/>
      <w:lvlText w:val=""/>
      <w:lvlJc w:val="left"/>
      <w:pPr>
        <w:ind w:left="1077" w:hanging="360"/>
      </w:pPr>
      <w:rPr>
        <w:rFonts w:ascii="Symbol" w:hAnsi="Symbol"/>
        <w:b/>
        <w:i w:val="0"/>
        <w:sz w:val="20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8" w15:restartNumberingAfterBreak="0">
    <w:nsid w:val="6F7C3E60"/>
    <w:multiLevelType w:val="hybridMultilevel"/>
    <w:tmpl w:val="47B41348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3310E"/>
    <w:multiLevelType w:val="hybridMultilevel"/>
    <w:tmpl w:val="5008D84A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5F"/>
    <w:rsid w:val="00D32A5B"/>
    <w:rsid w:val="00F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DE2A2-924D-44FD-A908-698FB19D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3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3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8335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2019-04-30T12:15:00Z</dcterms:created>
  <dcterms:modified xsi:type="dcterms:W3CDTF">2019-04-30T12:16:00Z</dcterms:modified>
</cp:coreProperties>
</file>