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BBA1" w14:textId="77777777" w:rsidR="00A902ED" w:rsidRPr="00923339" w:rsidRDefault="00A902ED" w:rsidP="00A902ED">
      <w:pPr>
        <w:ind w:left="-180"/>
        <w:jc w:val="right"/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 w:rsidRPr="00923339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  <w:lang w:eastAsia="pl-PL"/>
        </w:rPr>
        <w:t xml:space="preserve">Załącznik nr </w:t>
      </w:r>
      <w:r w:rsidR="00377CBF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  <w:lang w:eastAsia="pl-PL"/>
        </w:rPr>
        <w:t>1</w:t>
      </w:r>
    </w:p>
    <w:p w14:paraId="79C3FFF4" w14:textId="77777777" w:rsidR="00A902ED" w:rsidRPr="002F6C4D" w:rsidRDefault="00A902ED" w:rsidP="002F6C4D">
      <w:pPr>
        <w:tabs>
          <w:tab w:val="left" w:pos="6930"/>
        </w:tabs>
        <w:spacing w:after="0" w:line="360" w:lineRule="auto"/>
        <w:rPr>
          <w:rFonts w:ascii="Arial" w:hAnsi="Arial" w:cs="Arial"/>
        </w:rPr>
      </w:pPr>
    </w:p>
    <w:p w14:paraId="6F3F2621" w14:textId="76155CA6" w:rsidR="00A902ED" w:rsidRPr="002F6C4D" w:rsidRDefault="00A902ED" w:rsidP="002F6C4D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F6C4D">
        <w:rPr>
          <w:rFonts w:ascii="Arial" w:hAnsi="Arial" w:cs="Arial"/>
          <w:b/>
          <w:bCs/>
          <w:color w:val="000000"/>
        </w:rPr>
        <w:t>SZCZEGÓŁOWY OPIS PRZEDMIOTU ZAMÓWIENIA</w:t>
      </w:r>
      <w:r w:rsidR="00DB4DB5">
        <w:rPr>
          <w:rFonts w:ascii="Arial" w:hAnsi="Arial" w:cs="Arial"/>
          <w:b/>
          <w:bCs/>
          <w:color w:val="000000"/>
        </w:rPr>
        <w:t xml:space="preserve"> - CZĘŚĆ 1</w:t>
      </w:r>
    </w:p>
    <w:p w14:paraId="64A6AECE" w14:textId="77777777" w:rsidR="00A902ED" w:rsidRPr="002F6C4D" w:rsidRDefault="00A902ED" w:rsidP="002F6C4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98D078D" w14:textId="77777777" w:rsidR="00A902ED" w:rsidRPr="002F6C4D" w:rsidRDefault="00A902ED" w:rsidP="002F6C4D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2F6C4D">
        <w:rPr>
          <w:rFonts w:ascii="Arial" w:hAnsi="Arial" w:cs="Arial"/>
          <w:b/>
          <w:bCs/>
          <w:color w:val="000000"/>
        </w:rPr>
        <w:t>Przedmiotem zamówienia jest</w:t>
      </w:r>
      <w:r w:rsidR="00CC6681" w:rsidRPr="002F6C4D">
        <w:rPr>
          <w:rFonts w:ascii="Arial" w:hAnsi="Arial" w:cs="Arial"/>
          <w:b/>
          <w:bCs/>
          <w:color w:val="000000"/>
        </w:rPr>
        <w:t xml:space="preserve"> przeprowadzenie szkoleń dla pracowników</w:t>
      </w:r>
      <w:r w:rsidRPr="002F6C4D">
        <w:rPr>
          <w:rFonts w:ascii="Arial" w:hAnsi="Arial" w:cs="Arial"/>
          <w:b/>
          <w:bCs/>
          <w:color w:val="000000"/>
        </w:rPr>
        <w:t xml:space="preserve"> Powiatu Częstocho</w:t>
      </w:r>
      <w:r w:rsidR="00F9059E">
        <w:rPr>
          <w:rFonts w:ascii="Arial" w:hAnsi="Arial" w:cs="Arial"/>
          <w:b/>
          <w:bCs/>
          <w:color w:val="000000"/>
        </w:rPr>
        <w:t>wskiego w ramach projektu pn. „</w:t>
      </w:r>
      <w:r w:rsidRPr="002F6C4D">
        <w:rPr>
          <w:rFonts w:ascii="Arial" w:hAnsi="Arial" w:cs="Arial"/>
          <w:b/>
          <w:bCs/>
          <w:color w:val="000000"/>
        </w:rPr>
        <w:t>Ergono</w:t>
      </w:r>
      <w:r w:rsidR="00F9059E">
        <w:rPr>
          <w:rFonts w:ascii="Arial" w:hAnsi="Arial" w:cs="Arial"/>
          <w:b/>
          <w:bCs/>
          <w:color w:val="000000"/>
        </w:rPr>
        <w:t>miczny urząd-wydajni pracownicy</w:t>
      </w:r>
      <w:r w:rsidRPr="002F6C4D">
        <w:rPr>
          <w:rFonts w:ascii="Arial" w:hAnsi="Arial" w:cs="Arial"/>
          <w:b/>
          <w:bCs/>
          <w:color w:val="000000"/>
        </w:rPr>
        <w:t xml:space="preserve">” który jest współfinansowany ze środków Europejskiego Funduszu Społecznego </w:t>
      </w:r>
      <w:r w:rsidR="00C208C0">
        <w:rPr>
          <w:rFonts w:ascii="Arial" w:hAnsi="Arial" w:cs="Arial"/>
          <w:b/>
          <w:bCs/>
          <w:color w:val="000000"/>
        </w:rPr>
        <w:br/>
      </w:r>
      <w:r w:rsidRPr="002F6C4D">
        <w:rPr>
          <w:rFonts w:ascii="Arial" w:hAnsi="Arial" w:cs="Arial"/>
          <w:b/>
          <w:bCs/>
          <w:color w:val="000000"/>
        </w:rPr>
        <w:t>w ramach RPO WSL 2014-2020.</w:t>
      </w:r>
    </w:p>
    <w:p w14:paraId="62678995" w14:textId="77777777" w:rsidR="00CC6681" w:rsidRPr="002F6C4D" w:rsidRDefault="00CC6681" w:rsidP="002F6C4D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915FF68" w14:textId="77777777" w:rsidR="00CC6681" w:rsidRPr="002F6C4D" w:rsidRDefault="00CC6681" w:rsidP="002F6C4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F6C4D">
        <w:rPr>
          <w:rFonts w:ascii="Arial" w:hAnsi="Arial" w:cs="Arial"/>
          <w:b/>
          <w:bCs/>
          <w:color w:val="000000"/>
        </w:rPr>
        <w:t xml:space="preserve">Szczegółowy Opis Przedmiotu Zamówienia </w:t>
      </w:r>
      <w:r w:rsidRPr="002F6C4D">
        <w:rPr>
          <w:rFonts w:ascii="Arial" w:hAnsi="Arial" w:cs="Arial"/>
          <w:b/>
          <w:bCs/>
          <w:color w:val="000000"/>
        </w:rPr>
        <w:br/>
        <w:t xml:space="preserve">oraz </w:t>
      </w:r>
      <w:r w:rsidRPr="002F6C4D">
        <w:rPr>
          <w:rFonts w:ascii="Arial" w:hAnsi="Arial" w:cs="Arial"/>
          <w:b/>
          <w:bCs/>
        </w:rPr>
        <w:t xml:space="preserve">wymagań </w:t>
      </w:r>
      <w:r w:rsidRPr="002F6C4D">
        <w:rPr>
          <w:rFonts w:ascii="Arial" w:hAnsi="Arial" w:cs="Arial"/>
          <w:b/>
          <w:bCs/>
          <w:color w:val="000000"/>
        </w:rPr>
        <w:t xml:space="preserve">Zamawiającego wobec Wykonawcy w ramach </w:t>
      </w:r>
    </w:p>
    <w:p w14:paraId="1BF4104D" w14:textId="77777777" w:rsidR="00CC6681" w:rsidRDefault="00CC6681" w:rsidP="002F6C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F6C4D">
        <w:rPr>
          <w:rFonts w:ascii="Arial" w:hAnsi="Arial" w:cs="Arial"/>
          <w:b/>
          <w:bCs/>
          <w:color w:val="000000"/>
        </w:rPr>
        <w:t>realizacji niniejszego zamówienia w odniesieniu do wszystkich części zamówienia</w:t>
      </w:r>
    </w:p>
    <w:p w14:paraId="7D221370" w14:textId="77777777" w:rsidR="00402C63" w:rsidRPr="002F6C4D" w:rsidRDefault="00402C63" w:rsidP="002F6C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F50BC1B" w14:textId="77777777" w:rsidR="00BB5236" w:rsidRPr="00BB5236" w:rsidRDefault="00BB5236" w:rsidP="00402C6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5236">
        <w:rPr>
          <w:rFonts w:ascii="Arial" w:hAnsi="Arial" w:cs="Arial"/>
        </w:rPr>
        <w:t xml:space="preserve">Zamówienie obejmuje świadczenie usługi przeprowadzenia szkoleń o następującej tematyce: </w:t>
      </w:r>
    </w:p>
    <w:p w14:paraId="774D1A91" w14:textId="77777777" w:rsidR="00BB5236" w:rsidRPr="00BB5236" w:rsidRDefault="00BB5236" w:rsidP="00E30965">
      <w:pPr>
        <w:spacing w:after="0" w:line="360" w:lineRule="auto"/>
        <w:rPr>
          <w:rFonts w:ascii="Arial" w:hAnsi="Arial" w:cs="Arial"/>
          <w:color w:val="000000"/>
        </w:rPr>
      </w:pPr>
      <w:r w:rsidRPr="00BB5236">
        <w:rPr>
          <w:rFonts w:ascii="Arial" w:hAnsi="Arial" w:cs="Arial"/>
        </w:rPr>
        <w:t xml:space="preserve">- </w:t>
      </w:r>
      <w:r w:rsidRPr="00BB5236">
        <w:rPr>
          <w:rFonts w:ascii="Arial" w:hAnsi="Arial" w:cs="Arial"/>
          <w:bCs/>
        </w:rPr>
        <w:t xml:space="preserve">Szkolenie „Ergonomia pracy na stanowisku biurowym” </w:t>
      </w:r>
      <w:r w:rsidRPr="00BB5236">
        <w:rPr>
          <w:rFonts w:ascii="Arial" w:hAnsi="Arial" w:cs="Arial"/>
          <w:color w:val="000000"/>
        </w:rPr>
        <w:t>36 h (9 grup x 4 h),</w:t>
      </w:r>
    </w:p>
    <w:p w14:paraId="640126CF" w14:textId="77777777" w:rsidR="00BB5236" w:rsidRPr="00BB5236" w:rsidRDefault="00BB5236" w:rsidP="00E30965">
      <w:pPr>
        <w:spacing w:after="0" w:line="360" w:lineRule="auto"/>
        <w:rPr>
          <w:rFonts w:ascii="Arial" w:hAnsi="Arial" w:cs="Arial"/>
          <w:color w:val="000000"/>
        </w:rPr>
      </w:pPr>
      <w:r w:rsidRPr="00BB5236">
        <w:rPr>
          <w:rFonts w:ascii="Arial" w:hAnsi="Arial" w:cs="Arial"/>
          <w:color w:val="000000"/>
        </w:rPr>
        <w:t xml:space="preserve">- </w:t>
      </w:r>
      <w:r w:rsidRPr="00BB5236">
        <w:rPr>
          <w:rFonts w:ascii="Arial" w:hAnsi="Arial" w:cs="Arial"/>
          <w:bCs/>
        </w:rPr>
        <w:t xml:space="preserve">Szkolenie „Profilaktyka wzroku w pracy administracyjno-biurowej” </w:t>
      </w:r>
      <w:r w:rsidRPr="00BB5236">
        <w:rPr>
          <w:rFonts w:ascii="Arial" w:hAnsi="Arial" w:cs="Arial"/>
          <w:color w:val="000000"/>
        </w:rPr>
        <w:t>18 h (9 grup x 2 h)</w:t>
      </w:r>
    </w:p>
    <w:p w14:paraId="1B3AB00A" w14:textId="77777777" w:rsidR="00BB5236" w:rsidRPr="00BB5236" w:rsidRDefault="00BB5236" w:rsidP="00E30965">
      <w:pPr>
        <w:spacing w:after="0" w:line="360" w:lineRule="auto"/>
        <w:rPr>
          <w:rFonts w:ascii="Arial" w:hAnsi="Arial" w:cs="Arial"/>
          <w:color w:val="000000"/>
        </w:rPr>
      </w:pPr>
      <w:r w:rsidRPr="00BB5236">
        <w:rPr>
          <w:rFonts w:ascii="Arial" w:hAnsi="Arial" w:cs="Arial"/>
          <w:color w:val="000000"/>
        </w:rPr>
        <w:t xml:space="preserve">- </w:t>
      </w:r>
      <w:r w:rsidRPr="00BB5236">
        <w:rPr>
          <w:rFonts w:ascii="Arial" w:hAnsi="Arial" w:cs="Arial"/>
          <w:bCs/>
        </w:rPr>
        <w:t xml:space="preserve">Szkolenie „Profilaktyka zdrowotna w pracy administracyjno-biurowej” </w:t>
      </w:r>
      <w:r w:rsidRPr="00BB5236">
        <w:rPr>
          <w:rFonts w:ascii="Arial" w:hAnsi="Arial" w:cs="Arial"/>
          <w:color w:val="000000"/>
        </w:rPr>
        <w:t>36 h (9 grup x 4 h)</w:t>
      </w:r>
    </w:p>
    <w:p w14:paraId="35802522" w14:textId="77777777" w:rsidR="00BB5236" w:rsidRPr="00BB5236" w:rsidRDefault="00E30965" w:rsidP="00E30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BB5236" w:rsidRPr="00BB5236">
        <w:rPr>
          <w:rFonts w:ascii="Arial" w:hAnsi="Arial" w:cs="Arial"/>
          <w:color w:val="000000"/>
        </w:rPr>
        <w:t xml:space="preserve">Szkolenie </w:t>
      </w:r>
      <w:r w:rsidR="00BB5236" w:rsidRPr="00BB5236">
        <w:rPr>
          <w:rFonts w:ascii="Arial" w:hAnsi="Arial" w:cs="Arial"/>
          <w:bCs/>
        </w:rPr>
        <w:t xml:space="preserve">"Profilaktyka zdrowotna w zakresie wypalenia zawodowego oraz technik radzenia sobie ze  stresem w miejscu pracy" </w:t>
      </w:r>
      <w:r w:rsidR="00BB5236" w:rsidRPr="00BB5236">
        <w:rPr>
          <w:rFonts w:ascii="Arial" w:hAnsi="Arial" w:cs="Arial"/>
          <w:color w:val="000000"/>
        </w:rPr>
        <w:t>36 h (9 grup x 4 h)</w:t>
      </w:r>
      <w:r w:rsidR="00BB5236" w:rsidRPr="00BB5236">
        <w:rPr>
          <w:rFonts w:ascii="Arial" w:hAnsi="Arial" w:cs="Arial"/>
        </w:rPr>
        <w:t xml:space="preserve">. </w:t>
      </w:r>
    </w:p>
    <w:p w14:paraId="101D575B" w14:textId="77777777" w:rsidR="00BB5236" w:rsidRPr="00BB5236" w:rsidRDefault="00BB5236" w:rsidP="00402C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5236">
        <w:rPr>
          <w:rFonts w:ascii="Arial" w:hAnsi="Arial" w:cs="Arial"/>
        </w:rPr>
        <w:t xml:space="preserve">Maksymalna liczba osób w </w:t>
      </w:r>
      <w:r w:rsidR="00106F22">
        <w:rPr>
          <w:rFonts w:ascii="Arial" w:hAnsi="Arial" w:cs="Arial"/>
        </w:rPr>
        <w:t xml:space="preserve">grupie - </w:t>
      </w:r>
      <w:r w:rsidRPr="00BB5236">
        <w:rPr>
          <w:rFonts w:ascii="Arial" w:hAnsi="Arial" w:cs="Arial"/>
        </w:rPr>
        <w:t>12 osób.</w:t>
      </w:r>
    </w:p>
    <w:p w14:paraId="50ACF4E8" w14:textId="77777777" w:rsidR="00BB5236" w:rsidRPr="00BB5236" w:rsidRDefault="00BB5236" w:rsidP="00402C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5236">
        <w:rPr>
          <w:rFonts w:ascii="Arial" w:hAnsi="Arial" w:cs="Arial"/>
        </w:rPr>
        <w:t>Dla szkoleń 4 h wymagana usługa cateringowa w postaci kawy, herbaty, wody, mleka, cukru, cytryny, drobnych słonych lub słodkich przekąsek typu paluszki lub kruche ciastka lub owoce oraz soki.</w:t>
      </w:r>
    </w:p>
    <w:p w14:paraId="163C40A0" w14:textId="77777777" w:rsidR="00BB5236" w:rsidRPr="00BB5236" w:rsidRDefault="00BB5236" w:rsidP="00402C6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5236">
        <w:rPr>
          <w:rFonts w:ascii="Arial" w:hAnsi="Arial" w:cs="Arial"/>
        </w:rPr>
        <w:t>Wykonawca zrealizuje zamówienie w  siedzibie Zamawiającego w miejscu przez niego wskazanym w godzinach jego pracy. Wykonawca zobowiązuje się do wykonania przedmiotu umowy zgodnie ze swoją najlepszą wiedzą oraz zgodnie z obowiązując</w:t>
      </w:r>
      <w:r w:rsidR="00402C63">
        <w:rPr>
          <w:rFonts w:ascii="Arial" w:hAnsi="Arial" w:cs="Arial"/>
        </w:rPr>
        <w:t xml:space="preserve">ymi przepisami prawa polskiego </w:t>
      </w:r>
      <w:r w:rsidRPr="00BB5236">
        <w:rPr>
          <w:rFonts w:ascii="Arial" w:hAnsi="Arial" w:cs="Arial"/>
        </w:rPr>
        <w:t xml:space="preserve">i wspólnotowego. Za wykonanie umowy uznaje się odebranie przez Zamawiającego przedmiotu umowy na podstawie protokołu odbioru bez uwag po przeprowadzeniu szkoleń. Zamawiający odmówi odbioru przedmiotu umowy i podpisania protokołu odbioru w sytuacji, gdy przedmiot umowy nie będzie odpowiadał wymaganiom określonym w Szczegółowym Opisie Przedmiotu Zamówienia lub umowie. </w:t>
      </w:r>
    </w:p>
    <w:p w14:paraId="2087F386" w14:textId="77777777" w:rsidR="00BB5236" w:rsidRPr="00BB5236" w:rsidRDefault="00BB5236" w:rsidP="00402C6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5236">
        <w:rPr>
          <w:rFonts w:ascii="Arial" w:hAnsi="Arial" w:cs="Arial"/>
        </w:rPr>
        <w:t>Zamawiający wymaga aby szkolenie zostało przeprowadzone przez absolwentów kierunków medycznych lub absolwen</w:t>
      </w:r>
      <w:r w:rsidR="007E4918">
        <w:rPr>
          <w:rFonts w:ascii="Arial" w:hAnsi="Arial" w:cs="Arial"/>
        </w:rPr>
        <w:t xml:space="preserve">tów kierunku zdrowie publiczne </w:t>
      </w:r>
      <w:r w:rsidRPr="00BB5236">
        <w:rPr>
          <w:rFonts w:ascii="Arial" w:hAnsi="Arial" w:cs="Arial"/>
        </w:rPr>
        <w:t>posi</w:t>
      </w:r>
      <w:r w:rsidR="007E4918">
        <w:rPr>
          <w:rFonts w:ascii="Arial" w:hAnsi="Arial" w:cs="Arial"/>
        </w:rPr>
        <w:t>adających</w:t>
      </w:r>
      <w:r w:rsidR="00E30965">
        <w:rPr>
          <w:rFonts w:ascii="Arial" w:hAnsi="Arial" w:cs="Arial"/>
        </w:rPr>
        <w:t xml:space="preserve"> wykształcenie </w:t>
      </w:r>
      <w:r w:rsidR="00E30965">
        <w:rPr>
          <w:rFonts w:ascii="Arial" w:hAnsi="Arial" w:cs="Arial"/>
        </w:rPr>
        <w:br/>
      </w:r>
      <w:r w:rsidR="00E30965">
        <w:rPr>
          <w:rFonts w:ascii="Arial" w:hAnsi="Arial" w:cs="Arial"/>
        </w:rPr>
        <w:lastRenderedPageBreak/>
        <w:t>z zakresu w/w kierunków związanych z tematyką poszczególnych szkoleń</w:t>
      </w:r>
      <w:r w:rsidR="00402C63">
        <w:rPr>
          <w:rFonts w:ascii="Arial" w:hAnsi="Arial" w:cs="Arial"/>
        </w:rPr>
        <w:t xml:space="preserve"> udokumentowane minimum </w:t>
      </w:r>
      <w:r w:rsidR="00E30965">
        <w:rPr>
          <w:rFonts w:ascii="Arial" w:hAnsi="Arial" w:cs="Arial"/>
        </w:rPr>
        <w:t>1 rocznym</w:t>
      </w:r>
      <w:r w:rsidR="007E4918">
        <w:rPr>
          <w:rFonts w:ascii="Arial" w:hAnsi="Arial" w:cs="Arial"/>
        </w:rPr>
        <w:t xml:space="preserve"> doświadczenie</w:t>
      </w:r>
      <w:r w:rsidR="00E30965">
        <w:rPr>
          <w:rFonts w:ascii="Arial" w:hAnsi="Arial" w:cs="Arial"/>
        </w:rPr>
        <w:t>m</w:t>
      </w:r>
      <w:r w:rsidR="007E4918">
        <w:rPr>
          <w:rFonts w:ascii="Arial" w:hAnsi="Arial" w:cs="Arial"/>
        </w:rPr>
        <w:t xml:space="preserve"> w prowadzeniu szkoleń w omawianej tematyce</w:t>
      </w:r>
      <w:r w:rsidR="00402C63">
        <w:rPr>
          <w:rFonts w:ascii="Arial" w:hAnsi="Arial" w:cs="Arial"/>
        </w:rPr>
        <w:t xml:space="preserve">. Potwierdzenie doświadczenia </w:t>
      </w:r>
      <w:r w:rsidRPr="00BB5236">
        <w:rPr>
          <w:rFonts w:ascii="Arial" w:hAnsi="Arial" w:cs="Arial"/>
        </w:rPr>
        <w:t>i wykształcenia Wykonawca dostarczy Zamawiającemu niezwłocznie po wyborze oferty, a przed podpisaniem umowy.</w:t>
      </w:r>
    </w:p>
    <w:p w14:paraId="1A961467" w14:textId="77777777" w:rsidR="00BB5236" w:rsidRPr="00BB5236" w:rsidRDefault="00BB5236" w:rsidP="00402C6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5236">
        <w:rPr>
          <w:rFonts w:ascii="Arial" w:hAnsi="Arial" w:cs="Arial"/>
        </w:rPr>
        <w:t>Po przeprowadzonych szkoleniach Wykonawca przygotuje dla każdego uczestnika/</w:t>
      </w:r>
      <w:proofErr w:type="spellStart"/>
      <w:r w:rsidRPr="00BB5236">
        <w:rPr>
          <w:rFonts w:ascii="Arial" w:hAnsi="Arial" w:cs="Arial"/>
        </w:rPr>
        <w:t>czki</w:t>
      </w:r>
      <w:proofErr w:type="spellEnd"/>
      <w:r w:rsidRPr="00BB5236">
        <w:rPr>
          <w:rFonts w:ascii="Arial" w:hAnsi="Arial" w:cs="Arial"/>
        </w:rPr>
        <w:t xml:space="preserve"> szkolenia certyfikat/zaświadczenie</w:t>
      </w:r>
      <w:r w:rsidR="007E4918">
        <w:rPr>
          <w:rFonts w:ascii="Arial" w:hAnsi="Arial" w:cs="Arial"/>
        </w:rPr>
        <w:t xml:space="preserve"> ze wskazaniem liczby godzin</w:t>
      </w:r>
      <w:r w:rsidRPr="00BB5236">
        <w:rPr>
          <w:rFonts w:ascii="Arial" w:hAnsi="Arial" w:cs="Arial"/>
        </w:rPr>
        <w:t xml:space="preserve"> w wersji papierowej</w:t>
      </w:r>
      <w:r w:rsidR="007E4918">
        <w:rPr>
          <w:rFonts w:ascii="Arial" w:hAnsi="Arial" w:cs="Arial"/>
        </w:rPr>
        <w:t xml:space="preserve"> (odrębnie dla każdego szkolenia)</w:t>
      </w:r>
      <w:r w:rsidRPr="00BB5236">
        <w:rPr>
          <w:rFonts w:ascii="Arial" w:hAnsi="Arial" w:cs="Arial"/>
        </w:rPr>
        <w:t>, potwierdzające odbycie szkoleni</w:t>
      </w:r>
      <w:r w:rsidR="007E4918">
        <w:rPr>
          <w:rFonts w:ascii="Arial" w:hAnsi="Arial" w:cs="Arial"/>
        </w:rPr>
        <w:t>a</w:t>
      </w:r>
      <w:r w:rsidRPr="00BB5236">
        <w:rPr>
          <w:rFonts w:ascii="Arial" w:hAnsi="Arial" w:cs="Arial"/>
        </w:rPr>
        <w:t>.</w:t>
      </w:r>
    </w:p>
    <w:p w14:paraId="0A997A27" w14:textId="77777777" w:rsidR="00BB5236" w:rsidRPr="00BB5236" w:rsidRDefault="00BB5236" w:rsidP="00402C6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5236">
        <w:rPr>
          <w:rFonts w:ascii="Arial" w:hAnsi="Arial" w:cs="Arial"/>
        </w:rPr>
        <w:t xml:space="preserve">Harmonogram realizacji zamówienia: szkolenia powinny zostać przeprowadzone </w:t>
      </w:r>
      <w:r w:rsidR="00272D5E">
        <w:rPr>
          <w:rFonts w:ascii="Arial" w:hAnsi="Arial" w:cs="Arial"/>
        </w:rPr>
        <w:br/>
      </w:r>
      <w:r w:rsidRPr="00BB5236">
        <w:rPr>
          <w:rFonts w:ascii="Arial" w:hAnsi="Arial" w:cs="Arial"/>
        </w:rPr>
        <w:t xml:space="preserve">w terminach uzgodnionych między stronami w okresie wrzesień – październik 2021r. W razie nie odbycia się zajęć z powodów niezależnych od Zamawiającego i Wykonawcy, zaległe zajęcia zostaną przeprowadzone we wspólnie ustalonym terminie, jednak nie później niż do 15 dni od dnia ustania przyczyny z powodu której się nie odbyły. Liczba przerw w trakcie realizacji zajęć ustalona zostanie przez prowadzącego z uczestnikami. </w:t>
      </w:r>
    </w:p>
    <w:p w14:paraId="3CEFEFA1" w14:textId="77777777" w:rsidR="00BB5236" w:rsidRDefault="00BB5236" w:rsidP="00402C6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B5236">
        <w:rPr>
          <w:rFonts w:ascii="Arial" w:hAnsi="Arial" w:cs="Arial"/>
        </w:rPr>
        <w:t xml:space="preserve">Lista uczestników będzie przekazywana Wykonawcy przez Zamawiającego sukcesywnie po zebraniu kolejnych grup szkoleniowych. W związku z obecnym stanem pandemii COVID-19, istnieje ryzyko pojawienia się braku możliwości zrealizowania całości szkolenia stacjonarnie. W takiej sytuacji Zamawiający zastrzega sobie prawo zmiany formy szkolenia ze stacjonarnej na formę zdalną (on-line) – sprzęt komputerowy niezbędny do udziału </w:t>
      </w:r>
      <w:r w:rsidR="00272D5E">
        <w:rPr>
          <w:rFonts w:ascii="Arial" w:hAnsi="Arial" w:cs="Arial"/>
        </w:rPr>
        <w:br/>
      </w:r>
      <w:r w:rsidRPr="00BB5236">
        <w:rPr>
          <w:rFonts w:ascii="Arial" w:hAnsi="Arial" w:cs="Arial"/>
        </w:rPr>
        <w:t>w szkoleniu pracownic/</w:t>
      </w:r>
      <w:proofErr w:type="spellStart"/>
      <w:r w:rsidRPr="00BB5236">
        <w:rPr>
          <w:rFonts w:ascii="Arial" w:hAnsi="Arial" w:cs="Arial"/>
        </w:rPr>
        <w:t>ków</w:t>
      </w:r>
      <w:proofErr w:type="spellEnd"/>
      <w:r w:rsidRPr="00BB5236">
        <w:rPr>
          <w:rFonts w:ascii="Arial" w:hAnsi="Arial" w:cs="Arial"/>
        </w:rPr>
        <w:t xml:space="preserve"> zapewni Zamawiający.</w:t>
      </w:r>
    </w:p>
    <w:p w14:paraId="5BC8B593" w14:textId="77777777" w:rsidR="005A0A1E" w:rsidRPr="00BB5236" w:rsidRDefault="005A0A1E" w:rsidP="00402C63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negocjowania ceny z Wykonawcą, który złoży ważną, najkorzystniejszą ofertę w przypadku, gdy cena tej oferty przekracza budżet projektu, którym dysponuje Zamawiający. W przypadku, gdy negocjacje nie przyniosą efektu, Zamawiający unieważni wybór wyłonionego Wykonawcy i będzie rozpatrywał oferty kolejnych Wykonawców wg punktacji z listy rankingowej.</w:t>
      </w:r>
    </w:p>
    <w:p w14:paraId="3DEAAA2F" w14:textId="77777777" w:rsidR="00CC6681" w:rsidRDefault="00CC6681" w:rsidP="002F6C4D">
      <w:pPr>
        <w:pStyle w:val="Akapitzlist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8FA87C" w14:textId="77777777" w:rsidR="00CC6681" w:rsidRPr="002F6C4D" w:rsidRDefault="00CC6681" w:rsidP="002F6C4D">
      <w:pPr>
        <w:pStyle w:val="Akapitzlist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83F8DF7" w14:textId="77777777" w:rsidR="00CC6681" w:rsidRDefault="00CC6681" w:rsidP="002F6C4D">
      <w:pPr>
        <w:pStyle w:val="Akapitzlist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6C4D">
        <w:rPr>
          <w:rFonts w:ascii="Arial" w:hAnsi="Arial" w:cs="Arial"/>
          <w:b/>
          <w:sz w:val="22"/>
          <w:szCs w:val="22"/>
        </w:rPr>
        <w:t>Okres i miejsce realizacji zajęć</w:t>
      </w:r>
      <w:r w:rsidR="002F6C4D">
        <w:rPr>
          <w:rFonts w:ascii="Arial" w:hAnsi="Arial" w:cs="Arial"/>
          <w:b/>
          <w:sz w:val="22"/>
          <w:szCs w:val="22"/>
        </w:rPr>
        <w:t xml:space="preserve">: </w:t>
      </w:r>
    </w:p>
    <w:p w14:paraId="59360C61" w14:textId="77777777" w:rsidR="003760AC" w:rsidRDefault="003760AC" w:rsidP="002F6C4D">
      <w:pPr>
        <w:pStyle w:val="Akapitzlist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85C24E" w14:textId="77777777" w:rsidR="00CC6681" w:rsidRDefault="00402C63" w:rsidP="002F6C4D">
      <w:pPr>
        <w:pStyle w:val="Akapitzlis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F6C4D">
        <w:rPr>
          <w:rFonts w:ascii="Arial" w:hAnsi="Arial" w:cs="Arial"/>
          <w:sz w:val="22"/>
          <w:szCs w:val="22"/>
        </w:rPr>
        <w:t>o dnia</w:t>
      </w:r>
      <w:r w:rsidR="003760AC">
        <w:rPr>
          <w:rFonts w:ascii="Arial" w:hAnsi="Arial" w:cs="Arial"/>
          <w:sz w:val="22"/>
          <w:szCs w:val="22"/>
        </w:rPr>
        <w:t xml:space="preserve"> 31 października</w:t>
      </w:r>
      <w:r w:rsidR="00CC6681" w:rsidRPr="002F6C4D">
        <w:rPr>
          <w:rFonts w:ascii="Arial" w:hAnsi="Arial" w:cs="Arial"/>
          <w:sz w:val="22"/>
          <w:szCs w:val="22"/>
        </w:rPr>
        <w:t xml:space="preserve"> 2021 r.</w:t>
      </w:r>
      <w:r>
        <w:rPr>
          <w:rFonts w:ascii="Arial" w:hAnsi="Arial" w:cs="Arial"/>
          <w:sz w:val="22"/>
          <w:szCs w:val="22"/>
        </w:rPr>
        <w:t>, przy czym rozpoczęcie szkoleń musi nastąpić nie później niż 7 dni od dnia podpisania umowy.</w:t>
      </w:r>
    </w:p>
    <w:p w14:paraId="6B7BCE60" w14:textId="77777777" w:rsidR="00402C63" w:rsidRDefault="00634F56" w:rsidP="002F6C4D">
      <w:pPr>
        <w:pStyle w:val="Akapitzlis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5</w:t>
      </w:r>
      <w:r w:rsidR="00402C63">
        <w:rPr>
          <w:rFonts w:ascii="Arial" w:hAnsi="Arial" w:cs="Arial"/>
          <w:sz w:val="22"/>
          <w:szCs w:val="22"/>
        </w:rPr>
        <w:t xml:space="preserve"> dni od podpisania umowy Wykonawca jest zobowiązany przedstawić szczegółowy plan zajęć oraz harmonogram szkoleń</w:t>
      </w:r>
      <w:r w:rsidR="00106F22">
        <w:rPr>
          <w:rFonts w:ascii="Arial" w:hAnsi="Arial" w:cs="Arial"/>
          <w:sz w:val="22"/>
          <w:szCs w:val="22"/>
        </w:rPr>
        <w:t xml:space="preserve"> do akceptacji przez Zamawiającego</w:t>
      </w:r>
      <w:r w:rsidR="00402C63">
        <w:rPr>
          <w:rFonts w:ascii="Arial" w:hAnsi="Arial" w:cs="Arial"/>
          <w:sz w:val="22"/>
          <w:szCs w:val="22"/>
        </w:rPr>
        <w:t>.</w:t>
      </w:r>
    </w:p>
    <w:p w14:paraId="07A920E1" w14:textId="77777777" w:rsidR="00634F56" w:rsidRPr="002F6C4D" w:rsidRDefault="00634F56" w:rsidP="002F6C4D">
      <w:pPr>
        <w:pStyle w:val="Akapitzli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5F0FB5" w14:textId="77777777" w:rsidR="00CC6681" w:rsidRDefault="00CC6681" w:rsidP="002F6C4D">
      <w:pPr>
        <w:pStyle w:val="Akapitzli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6C4D">
        <w:rPr>
          <w:rFonts w:ascii="Arial" w:hAnsi="Arial" w:cs="Arial"/>
          <w:sz w:val="22"/>
          <w:szCs w:val="22"/>
        </w:rPr>
        <w:t>Starostwo Powiatowe w Częstochowie, ul. Jana III Sobieskiego 9, 42-217 Częstochowa.</w:t>
      </w:r>
    </w:p>
    <w:p w14:paraId="1FEA86E5" w14:textId="77777777" w:rsidR="00E30965" w:rsidRDefault="00E30965" w:rsidP="002F6C4D">
      <w:pPr>
        <w:pStyle w:val="Akapitzli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45C7A7" w14:textId="77777777" w:rsidR="00CC6681" w:rsidRPr="002F6C4D" w:rsidRDefault="00CC6681" w:rsidP="002F6C4D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708F795" w14:textId="77777777" w:rsidR="00CC6681" w:rsidRPr="002F6C4D" w:rsidRDefault="00CC6681" w:rsidP="002F6C4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F6C4D">
        <w:rPr>
          <w:rFonts w:ascii="Arial" w:hAnsi="Arial" w:cs="Arial"/>
          <w:b/>
          <w:bCs/>
          <w:color w:val="000000"/>
        </w:rPr>
        <w:t xml:space="preserve">Szczegółowy Opis Przedmiotu Zamówienia </w:t>
      </w:r>
    </w:p>
    <w:p w14:paraId="1E0EE587" w14:textId="77777777" w:rsidR="00CC6681" w:rsidRPr="002F6C4D" w:rsidRDefault="00CC6681" w:rsidP="002F6C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F6C4D">
        <w:rPr>
          <w:rFonts w:ascii="Arial" w:hAnsi="Arial" w:cs="Arial"/>
          <w:b/>
          <w:bCs/>
          <w:color w:val="000000"/>
        </w:rPr>
        <w:t xml:space="preserve">oraz wymagań Zamawiającego wobec Wykonawcy w ramach realizacji </w:t>
      </w:r>
    </w:p>
    <w:p w14:paraId="3C8820B8" w14:textId="77777777" w:rsidR="00CC6681" w:rsidRPr="002F6C4D" w:rsidRDefault="00CC6681" w:rsidP="002F6C4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F6C4D">
        <w:rPr>
          <w:rFonts w:ascii="Arial" w:hAnsi="Arial" w:cs="Arial"/>
          <w:b/>
          <w:bCs/>
          <w:color w:val="000000"/>
        </w:rPr>
        <w:t>niniejszego zamówienia w odniesieniu do poszczególnych części zamówienia</w:t>
      </w:r>
    </w:p>
    <w:p w14:paraId="4D5C00EB" w14:textId="77777777" w:rsidR="00A902ED" w:rsidRPr="00210F66" w:rsidRDefault="00A902ED" w:rsidP="00210F66">
      <w:pPr>
        <w:tabs>
          <w:tab w:val="left" w:pos="7470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5925"/>
        <w:gridCol w:w="879"/>
      </w:tblGrid>
      <w:tr w:rsidR="00A902ED" w14:paraId="3C1F2EB5" w14:textId="77777777" w:rsidTr="00675CB6">
        <w:tc>
          <w:tcPr>
            <w:tcW w:w="675" w:type="dxa"/>
          </w:tcPr>
          <w:p w14:paraId="5D9C1B8C" w14:textId="77777777" w:rsidR="00A902ED" w:rsidRDefault="00A902ED" w:rsidP="003760A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>
              <w:rPr>
                <w:rFonts w:ascii="Arial" w:eastAsia="Calibri" w:hAnsi="Arial" w:cs="Arial"/>
                <w:sz w:val="21"/>
                <w:szCs w:val="21"/>
              </w:rPr>
              <w:t>Lp.</w:t>
            </w:r>
          </w:p>
        </w:tc>
        <w:tc>
          <w:tcPr>
            <w:tcW w:w="2155" w:type="dxa"/>
          </w:tcPr>
          <w:p w14:paraId="48D9C471" w14:textId="77777777" w:rsidR="00A902ED" w:rsidRDefault="00A902ED" w:rsidP="003760A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Rodzaj </w:t>
            </w:r>
            <w:r w:rsidR="003D629F">
              <w:rPr>
                <w:rFonts w:ascii="Arial" w:eastAsia="Calibri" w:hAnsi="Arial" w:cs="Arial"/>
                <w:sz w:val="21"/>
                <w:szCs w:val="21"/>
              </w:rPr>
              <w:t>szkolenia</w:t>
            </w:r>
          </w:p>
        </w:tc>
        <w:tc>
          <w:tcPr>
            <w:tcW w:w="5925" w:type="dxa"/>
          </w:tcPr>
          <w:p w14:paraId="6552032F" w14:textId="77777777" w:rsidR="00A902ED" w:rsidRDefault="00A902ED" w:rsidP="003760A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Opis /wymagania minimalne</w:t>
            </w:r>
          </w:p>
        </w:tc>
        <w:tc>
          <w:tcPr>
            <w:tcW w:w="879" w:type="dxa"/>
          </w:tcPr>
          <w:p w14:paraId="1650FDA4" w14:textId="77777777" w:rsidR="00A902ED" w:rsidRDefault="00A902ED" w:rsidP="003760A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Ilość / </w:t>
            </w:r>
            <w:bookmarkStart w:id="0" w:name="_Hlk63673780"/>
            <w:bookmarkEnd w:id="0"/>
            <w:r w:rsidR="003D629F">
              <w:rPr>
                <w:rFonts w:ascii="Arial" w:eastAsia="Calibri" w:hAnsi="Arial" w:cs="Arial"/>
                <w:sz w:val="21"/>
                <w:szCs w:val="21"/>
              </w:rPr>
              <w:t>grup</w:t>
            </w:r>
          </w:p>
        </w:tc>
      </w:tr>
      <w:tr w:rsidR="00A902ED" w14:paraId="69017EC8" w14:textId="77777777" w:rsidTr="00675CB6">
        <w:tc>
          <w:tcPr>
            <w:tcW w:w="675" w:type="dxa"/>
          </w:tcPr>
          <w:p w14:paraId="134F9D17" w14:textId="77777777" w:rsidR="00272D5E" w:rsidRDefault="00272D5E" w:rsidP="003760A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04A2BD5" w14:textId="77777777" w:rsidR="00A902ED" w:rsidRDefault="00A902ED" w:rsidP="003760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1.</w:t>
            </w:r>
          </w:p>
        </w:tc>
        <w:tc>
          <w:tcPr>
            <w:tcW w:w="2155" w:type="dxa"/>
          </w:tcPr>
          <w:p w14:paraId="68807839" w14:textId="77777777" w:rsidR="00272D5E" w:rsidRDefault="00272D5E" w:rsidP="00E036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9107A3" w14:textId="77777777" w:rsidR="003D629F" w:rsidRPr="002F6C4D" w:rsidRDefault="003D629F" w:rsidP="00E036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F6C4D">
              <w:rPr>
                <w:rFonts w:ascii="Arial" w:hAnsi="Arial" w:cs="Arial"/>
                <w:b/>
                <w:bCs/>
              </w:rPr>
              <w:t>„Ergonomia pracy na stanowisku biurowym”</w:t>
            </w:r>
          </w:p>
          <w:p w14:paraId="0DDEC565" w14:textId="77777777" w:rsidR="00A902ED" w:rsidRDefault="00A902ED" w:rsidP="003760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25" w:type="dxa"/>
          </w:tcPr>
          <w:p w14:paraId="36476A9D" w14:textId="77777777" w:rsidR="00272D5E" w:rsidRDefault="00272D5E" w:rsidP="00675CB6">
            <w:pPr>
              <w:tabs>
                <w:tab w:val="left" w:pos="555"/>
                <w:tab w:val="left" w:pos="735"/>
                <w:tab w:val="left" w:pos="750"/>
                <w:tab w:val="left" w:pos="2610"/>
              </w:tabs>
              <w:snapToGri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CD1E857" w14:textId="77777777" w:rsidR="00675CB6" w:rsidRPr="002F6C4D" w:rsidRDefault="00675CB6" w:rsidP="00675CB6">
            <w:pPr>
              <w:tabs>
                <w:tab w:val="left" w:pos="555"/>
                <w:tab w:val="left" w:pos="735"/>
                <w:tab w:val="left" w:pos="750"/>
                <w:tab w:val="left" w:pos="2610"/>
              </w:tabs>
              <w:snapToGri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Minimalna liczba osób świadczących usługę – 1 osoba</w:t>
            </w:r>
          </w:p>
          <w:p w14:paraId="4BCB539B" w14:textId="77777777" w:rsidR="00675CB6" w:rsidRPr="002F6C4D" w:rsidRDefault="00675CB6" w:rsidP="00675CB6">
            <w:pPr>
              <w:tabs>
                <w:tab w:val="left" w:pos="555"/>
                <w:tab w:val="left" w:pos="735"/>
                <w:tab w:val="left" w:pos="750"/>
                <w:tab w:val="left" w:pos="2610"/>
              </w:tabs>
              <w:snapToGri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Przewidywana liczba uczestników/czek – 108</w:t>
            </w:r>
          </w:p>
          <w:p w14:paraId="525340D7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 xml:space="preserve">Przewidywana liczba grup – 9 </w:t>
            </w:r>
          </w:p>
          <w:p w14:paraId="5EEB68A5" w14:textId="77777777" w:rsidR="00675CB6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Liczba godzin – 36 h (9 grup x 4 h)</w:t>
            </w:r>
          </w:p>
          <w:p w14:paraId="081A7B67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Maksymalna liczba osób w grupie - 12</w:t>
            </w:r>
          </w:p>
          <w:p w14:paraId="7AFCE2C0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F6C4D">
              <w:rPr>
                <w:rFonts w:ascii="Arial" w:hAnsi="Arial" w:cs="Arial"/>
                <w:b/>
                <w:color w:val="000000"/>
              </w:rPr>
              <w:t>Minimalny zakres programu, wg którego realizowane będzie szkolenie:</w:t>
            </w:r>
          </w:p>
          <w:p w14:paraId="5293D2C4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Szkolenia będą miały charakter praktyczny, warsztatowy. W ich trakcie omawiane będą odpowiednie ustawienia kręgosłupa podczas pracy siedzącej, a także przeprowadzone zostaną ćwiczenia, które wypracują wśród pracownic/pracowników właściwe nawyki – pozytywne</w:t>
            </w:r>
            <w:r>
              <w:rPr>
                <w:rFonts w:ascii="Arial" w:hAnsi="Arial" w:cs="Arial"/>
                <w:color w:val="000000"/>
              </w:rPr>
              <w:t xml:space="preserve"> dla układu kostno-mięśniowego. Szkolenie zawierać będzie wymienione niżej zagadnienia:</w:t>
            </w:r>
          </w:p>
          <w:p w14:paraId="0C097C27" w14:textId="77777777" w:rsidR="00675CB6" w:rsidRPr="00993DBA" w:rsidRDefault="00675CB6" w:rsidP="00675CB6">
            <w:pPr>
              <w:pStyle w:val="Akapitzlist"/>
              <w:numPr>
                <w:ilvl w:val="0"/>
                <w:numId w:val="18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3DBA">
              <w:rPr>
                <w:rFonts w:ascii="Arial" w:hAnsi="Arial" w:cs="Arial"/>
                <w:color w:val="000000"/>
              </w:rPr>
              <w:t>Stanowisko pracy z laptopem oraz komputerem stacjonarnym – prawidłowe postawy podczas pracy administracyjno-biurowej</w:t>
            </w:r>
          </w:p>
          <w:p w14:paraId="62EC9A90" w14:textId="77777777" w:rsidR="00675CB6" w:rsidRPr="00993DBA" w:rsidRDefault="00675CB6" w:rsidP="00675CB6">
            <w:pPr>
              <w:pStyle w:val="Akapitzlist"/>
              <w:numPr>
                <w:ilvl w:val="0"/>
                <w:numId w:val="18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3DBA">
              <w:rPr>
                <w:rFonts w:ascii="Arial" w:hAnsi="Arial" w:cs="Arial"/>
                <w:color w:val="000000"/>
              </w:rPr>
              <w:t xml:space="preserve">Krzesło – niezbędny element stanowiska pracy </w:t>
            </w:r>
            <w:r>
              <w:rPr>
                <w:rFonts w:ascii="Arial" w:hAnsi="Arial" w:cs="Arial"/>
                <w:color w:val="000000"/>
              </w:rPr>
              <w:br/>
            </w:r>
            <w:r w:rsidRPr="00993DBA">
              <w:rPr>
                <w:rFonts w:ascii="Arial" w:hAnsi="Arial" w:cs="Arial"/>
                <w:color w:val="000000"/>
              </w:rPr>
              <w:t>z komputerem</w:t>
            </w:r>
          </w:p>
          <w:p w14:paraId="29F28192" w14:textId="77777777" w:rsidR="00675CB6" w:rsidRPr="00993DBA" w:rsidRDefault="00675CB6" w:rsidP="00675CB6">
            <w:pPr>
              <w:pStyle w:val="Akapitzlist"/>
              <w:numPr>
                <w:ilvl w:val="0"/>
                <w:numId w:val="18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3DBA">
              <w:rPr>
                <w:rFonts w:ascii="Arial" w:hAnsi="Arial" w:cs="Arial"/>
                <w:color w:val="000000"/>
              </w:rPr>
              <w:t>Biurko – miejsce pracy z komputerem</w:t>
            </w:r>
          </w:p>
          <w:p w14:paraId="57619029" w14:textId="77777777" w:rsidR="00675CB6" w:rsidRPr="00993DBA" w:rsidRDefault="00675CB6" w:rsidP="00675CB6">
            <w:pPr>
              <w:pStyle w:val="Akapitzlist"/>
              <w:numPr>
                <w:ilvl w:val="0"/>
                <w:numId w:val="18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3DBA">
              <w:rPr>
                <w:rFonts w:ascii="Arial" w:hAnsi="Arial" w:cs="Arial"/>
                <w:color w:val="000000"/>
              </w:rPr>
              <w:t>Zagrożenia wynikające z niewłaściwej pozycji podczas pracy</w:t>
            </w:r>
          </w:p>
          <w:p w14:paraId="54E451BB" w14:textId="77777777" w:rsidR="00675CB6" w:rsidRPr="00993DBA" w:rsidRDefault="00675CB6" w:rsidP="00675CB6">
            <w:pPr>
              <w:pStyle w:val="Akapitzlist"/>
              <w:numPr>
                <w:ilvl w:val="0"/>
                <w:numId w:val="18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3DBA">
              <w:rPr>
                <w:rFonts w:ascii="Arial" w:hAnsi="Arial" w:cs="Arial"/>
                <w:color w:val="000000"/>
              </w:rPr>
              <w:t>Przykłady ćwiczeń redukujących niekorzystne skutki zdrowotne</w:t>
            </w:r>
          </w:p>
          <w:p w14:paraId="56204ECB" w14:textId="77777777" w:rsidR="00675CB6" w:rsidRDefault="00675CB6" w:rsidP="00675CB6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2F6C4D">
              <w:rPr>
                <w:rFonts w:ascii="Arial" w:hAnsi="Arial" w:cs="Arial"/>
                <w:bCs/>
              </w:rPr>
              <w:t xml:space="preserve">Dodatkowo, specjalista prowadzący szkolenie może ująć w programie inne istotne z jego punktu widzenia zagadnienia. </w:t>
            </w:r>
          </w:p>
          <w:p w14:paraId="307BB61C" w14:textId="77777777" w:rsidR="00675CB6" w:rsidRDefault="00675CB6" w:rsidP="00675CB6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Cs w:val="24"/>
              </w:rPr>
              <w:t>W</w:t>
            </w:r>
            <w:r w:rsidRPr="00C63F6B">
              <w:rPr>
                <w:rFonts w:ascii="Arial" w:hAnsi="Arial" w:cs="Arial"/>
                <w:szCs w:val="24"/>
              </w:rPr>
              <w:t>ymagana usługa cateringowa w postaci kawy, herbaty, wody, mleka, cukru, cytryny, drobnych słonych lub słodkich przekąsek typu paluszki lub kruche ciastka lub owoce oraz soki.</w:t>
            </w:r>
          </w:p>
          <w:p w14:paraId="15062D63" w14:textId="77777777" w:rsidR="00A902ED" w:rsidRPr="00492826" w:rsidRDefault="00A902ED" w:rsidP="0049282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9" w:type="dxa"/>
          </w:tcPr>
          <w:p w14:paraId="2907E0F2" w14:textId="77777777" w:rsidR="00272D5E" w:rsidRDefault="00272D5E" w:rsidP="003760A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2E4D5D4F" w14:textId="77777777" w:rsidR="00A902ED" w:rsidRDefault="003D629F" w:rsidP="003760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9</w:t>
            </w:r>
          </w:p>
        </w:tc>
      </w:tr>
      <w:tr w:rsidR="00A902ED" w14:paraId="1F6A8E9F" w14:textId="77777777" w:rsidTr="00675CB6">
        <w:trPr>
          <w:trHeight w:val="2107"/>
        </w:trPr>
        <w:tc>
          <w:tcPr>
            <w:tcW w:w="675" w:type="dxa"/>
          </w:tcPr>
          <w:p w14:paraId="7969ABC0" w14:textId="77777777" w:rsidR="00272D5E" w:rsidRDefault="00272D5E" w:rsidP="003760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5EED092" w14:textId="77777777" w:rsidR="00A902ED" w:rsidRDefault="00A902ED" w:rsidP="003760A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2155" w:type="dxa"/>
          </w:tcPr>
          <w:p w14:paraId="15C45991" w14:textId="77777777" w:rsidR="00675CB6" w:rsidRDefault="00675CB6" w:rsidP="00675CB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ACD210" w14:textId="77777777" w:rsidR="00675CB6" w:rsidRDefault="00675CB6" w:rsidP="00675CB6">
            <w:pPr>
              <w:spacing w:after="0" w:line="360" w:lineRule="auto"/>
              <w:jc w:val="center"/>
            </w:pPr>
            <w:r w:rsidRPr="002F6C4D">
              <w:rPr>
                <w:rFonts w:ascii="Arial" w:hAnsi="Arial" w:cs="Arial"/>
                <w:b/>
                <w:bCs/>
              </w:rPr>
              <w:t>„Profilaktyka wzroku w pracy administracyjno-biurowej”</w:t>
            </w:r>
          </w:p>
          <w:p w14:paraId="0903871C" w14:textId="77777777" w:rsidR="00A902ED" w:rsidRPr="00E03664" w:rsidRDefault="00A902ED" w:rsidP="00E036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25" w:type="dxa"/>
          </w:tcPr>
          <w:p w14:paraId="6762E1BC" w14:textId="77777777" w:rsidR="00675CB6" w:rsidRDefault="00675CB6" w:rsidP="00675CB6">
            <w:pPr>
              <w:tabs>
                <w:tab w:val="left" w:pos="555"/>
                <w:tab w:val="left" w:pos="735"/>
                <w:tab w:val="left" w:pos="750"/>
                <w:tab w:val="left" w:pos="2610"/>
              </w:tabs>
              <w:snapToGri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77ADBB6" w14:textId="77777777" w:rsidR="00675CB6" w:rsidRPr="002F6C4D" w:rsidRDefault="00675CB6" w:rsidP="00675CB6">
            <w:pPr>
              <w:tabs>
                <w:tab w:val="left" w:pos="555"/>
                <w:tab w:val="left" w:pos="735"/>
                <w:tab w:val="left" w:pos="750"/>
                <w:tab w:val="left" w:pos="2610"/>
              </w:tabs>
              <w:snapToGri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Przewidywana liczba uczestników/czek – 108</w:t>
            </w:r>
          </w:p>
          <w:p w14:paraId="1F4BBCF8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Przewidywana liczba grup – 9</w:t>
            </w:r>
          </w:p>
          <w:p w14:paraId="379D467E" w14:textId="77777777" w:rsidR="00675CB6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Liczba godzin – 18 h (9 grup x 2 h)</w:t>
            </w:r>
          </w:p>
          <w:p w14:paraId="27A625CB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Maksymalna liczba osób w grupie - 12</w:t>
            </w:r>
          </w:p>
          <w:p w14:paraId="2C04A44E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F6C4D">
              <w:rPr>
                <w:rFonts w:ascii="Arial" w:hAnsi="Arial" w:cs="Arial"/>
                <w:b/>
                <w:color w:val="000000"/>
              </w:rPr>
              <w:t>Minimalny zakres programu, wg którego realizowane będzie szkolenie:</w:t>
            </w:r>
          </w:p>
          <w:p w14:paraId="492009B8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Szkolenia będą miały charakter praktyczny, warsztatowy. Będą miały na celu uświadomienie pracownicom/pracownikom, że muszą dbać o oświetlenie miejsca pracy. Wskazane zostanie jak zniwelować szkodliwe oddziaływanie dla wzroku wynikające z pracy.</w:t>
            </w:r>
            <w:r>
              <w:rPr>
                <w:rFonts w:ascii="Arial" w:hAnsi="Arial" w:cs="Arial"/>
                <w:color w:val="000000"/>
              </w:rPr>
              <w:t xml:space="preserve"> Szkolenie będzie obejmowało następujące zagadnienia:</w:t>
            </w:r>
            <w:r w:rsidRPr="002F6C4D">
              <w:rPr>
                <w:rFonts w:ascii="Arial" w:hAnsi="Arial" w:cs="Arial"/>
                <w:color w:val="000000"/>
              </w:rPr>
              <w:t xml:space="preserve"> </w:t>
            </w:r>
          </w:p>
          <w:p w14:paraId="6D21B953" w14:textId="77777777" w:rsidR="00675CB6" w:rsidRPr="00993DBA" w:rsidRDefault="00675CB6" w:rsidP="00675CB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993DBA">
              <w:rPr>
                <w:rFonts w:ascii="Arial" w:hAnsi="Arial" w:cs="Arial"/>
                <w:bCs/>
              </w:rPr>
              <w:t xml:space="preserve">Odpowiednie parametry stanowiska pracy </w:t>
            </w:r>
            <w:r>
              <w:rPr>
                <w:rFonts w:ascii="Arial" w:hAnsi="Arial" w:cs="Arial"/>
                <w:bCs/>
              </w:rPr>
              <w:br/>
            </w:r>
            <w:r w:rsidRPr="00993DBA">
              <w:rPr>
                <w:rFonts w:ascii="Arial" w:hAnsi="Arial" w:cs="Arial"/>
                <w:bCs/>
              </w:rPr>
              <w:t>z komputerem</w:t>
            </w:r>
            <w:r>
              <w:rPr>
                <w:rFonts w:ascii="Arial" w:hAnsi="Arial" w:cs="Arial"/>
                <w:bCs/>
              </w:rPr>
              <w:t>,</w:t>
            </w:r>
          </w:p>
          <w:p w14:paraId="41CF8B0E" w14:textId="77777777" w:rsidR="00675CB6" w:rsidRPr="00993DBA" w:rsidRDefault="00675CB6" w:rsidP="00675CB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993DBA">
              <w:rPr>
                <w:rFonts w:ascii="Arial" w:hAnsi="Arial" w:cs="Arial"/>
                <w:bCs/>
              </w:rPr>
              <w:t xml:space="preserve">Odpowiednie ustawienie oświetlenia </w:t>
            </w:r>
            <w:r>
              <w:rPr>
                <w:rFonts w:ascii="Arial" w:hAnsi="Arial" w:cs="Arial"/>
                <w:bCs/>
              </w:rPr>
              <w:br/>
            </w:r>
            <w:r w:rsidRPr="00993DBA">
              <w:rPr>
                <w:rFonts w:ascii="Arial" w:hAnsi="Arial" w:cs="Arial"/>
                <w:bCs/>
              </w:rPr>
              <w:t>w pomieszczeniu</w:t>
            </w:r>
            <w:r>
              <w:rPr>
                <w:rFonts w:ascii="Arial" w:hAnsi="Arial" w:cs="Arial"/>
                <w:bCs/>
              </w:rPr>
              <w:t>,</w:t>
            </w:r>
          </w:p>
          <w:p w14:paraId="5216731F" w14:textId="77777777" w:rsidR="00675CB6" w:rsidRPr="00993DBA" w:rsidRDefault="00675CB6" w:rsidP="00675CB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993DBA">
              <w:rPr>
                <w:rFonts w:ascii="Arial" w:hAnsi="Arial" w:cs="Arial"/>
                <w:bCs/>
              </w:rPr>
              <w:t>Reakcje alergiczne na ku</w:t>
            </w:r>
            <w:r>
              <w:rPr>
                <w:rFonts w:ascii="Arial" w:hAnsi="Arial" w:cs="Arial"/>
                <w:bCs/>
              </w:rPr>
              <w:t xml:space="preserve">rz, klimatyzację lub substancje </w:t>
            </w:r>
            <w:r w:rsidRPr="00993DBA">
              <w:rPr>
                <w:rFonts w:ascii="Arial" w:hAnsi="Arial" w:cs="Arial"/>
                <w:bCs/>
              </w:rPr>
              <w:t>wykorzystywan</w:t>
            </w:r>
            <w:r>
              <w:rPr>
                <w:rFonts w:ascii="Arial" w:hAnsi="Arial" w:cs="Arial"/>
                <w:bCs/>
              </w:rPr>
              <w:t xml:space="preserve">e </w:t>
            </w:r>
            <w:r w:rsidRPr="00993DBA">
              <w:rPr>
                <w:rFonts w:ascii="Arial" w:hAnsi="Arial" w:cs="Arial"/>
                <w:bCs/>
              </w:rPr>
              <w:t>w urządzeniach biurowych</w:t>
            </w:r>
            <w:r>
              <w:rPr>
                <w:rFonts w:ascii="Arial" w:hAnsi="Arial" w:cs="Arial"/>
                <w:bCs/>
              </w:rPr>
              <w:t>,</w:t>
            </w:r>
          </w:p>
          <w:p w14:paraId="424B60B3" w14:textId="77777777" w:rsidR="00675CB6" w:rsidRPr="00993DBA" w:rsidRDefault="00675CB6" w:rsidP="00675CB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993DBA">
              <w:rPr>
                <w:rFonts w:ascii="Arial" w:hAnsi="Arial" w:cs="Arial"/>
                <w:bCs/>
              </w:rPr>
              <w:t>Dieta i suplementacja</w:t>
            </w:r>
            <w:r>
              <w:rPr>
                <w:rFonts w:ascii="Arial" w:hAnsi="Arial" w:cs="Arial"/>
                <w:bCs/>
              </w:rPr>
              <w:t>,</w:t>
            </w:r>
          </w:p>
          <w:p w14:paraId="60C99734" w14:textId="77777777" w:rsidR="00675CB6" w:rsidRPr="00993DBA" w:rsidRDefault="00675CB6" w:rsidP="00675CB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993DBA">
              <w:rPr>
                <w:rFonts w:ascii="Arial" w:hAnsi="Arial" w:cs="Arial"/>
                <w:bCs/>
              </w:rPr>
              <w:t>Ćwiczenia relaksacyjne oraz wspomagające pracę oka</w:t>
            </w:r>
            <w:r>
              <w:rPr>
                <w:rFonts w:ascii="Arial" w:hAnsi="Arial" w:cs="Arial"/>
                <w:bCs/>
              </w:rPr>
              <w:t>.</w:t>
            </w:r>
          </w:p>
          <w:p w14:paraId="30BAA079" w14:textId="77777777" w:rsidR="00A902ED" w:rsidRDefault="00675CB6" w:rsidP="00675CB6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2F6C4D">
              <w:rPr>
                <w:rFonts w:ascii="Arial" w:hAnsi="Arial" w:cs="Arial"/>
                <w:bCs/>
              </w:rPr>
              <w:t>Dodatkowo, specjalista prowadzący szkolenie może ująć w programie inne istotne z jego punktu widzenia zagadnienia.</w:t>
            </w:r>
          </w:p>
          <w:p w14:paraId="02AB2218" w14:textId="77777777" w:rsidR="00272D5E" w:rsidRPr="00675CB6" w:rsidRDefault="00272D5E" w:rsidP="00675CB6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9" w:type="dxa"/>
          </w:tcPr>
          <w:p w14:paraId="7A47A7EA" w14:textId="77777777" w:rsidR="00675CB6" w:rsidRDefault="00675CB6" w:rsidP="003760A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bookmarkStart w:id="1" w:name="_Hlk63673735"/>
            <w:bookmarkEnd w:id="1"/>
          </w:p>
          <w:p w14:paraId="2A01BADE" w14:textId="77777777" w:rsidR="00A902ED" w:rsidRDefault="003D629F" w:rsidP="003760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9</w:t>
            </w:r>
          </w:p>
        </w:tc>
      </w:tr>
      <w:tr w:rsidR="003D629F" w14:paraId="73BCC780" w14:textId="77777777" w:rsidTr="00675CB6">
        <w:trPr>
          <w:trHeight w:val="1090"/>
        </w:trPr>
        <w:tc>
          <w:tcPr>
            <w:tcW w:w="675" w:type="dxa"/>
          </w:tcPr>
          <w:p w14:paraId="55EE3789" w14:textId="77777777" w:rsidR="00272D5E" w:rsidRDefault="00272D5E" w:rsidP="003760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2ED57171" w14:textId="77777777" w:rsidR="003D629F" w:rsidRDefault="003D629F" w:rsidP="003760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3.</w:t>
            </w:r>
          </w:p>
        </w:tc>
        <w:tc>
          <w:tcPr>
            <w:tcW w:w="2155" w:type="dxa"/>
          </w:tcPr>
          <w:p w14:paraId="4D6DBA64" w14:textId="77777777" w:rsidR="00272D5E" w:rsidRDefault="00272D5E" w:rsidP="00675CB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946CF7" w14:textId="77777777" w:rsidR="00675CB6" w:rsidRPr="002F6C4D" w:rsidRDefault="00675CB6" w:rsidP="00675CB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F6C4D">
              <w:rPr>
                <w:rFonts w:ascii="Arial" w:hAnsi="Arial" w:cs="Arial"/>
                <w:b/>
                <w:bCs/>
              </w:rPr>
              <w:t>„Profilaktyka zdrowotna w pracy administracyjno-biurowej”</w:t>
            </w:r>
          </w:p>
          <w:p w14:paraId="2A250305" w14:textId="77777777" w:rsidR="003D629F" w:rsidRDefault="003D629F" w:rsidP="00675CB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25" w:type="dxa"/>
          </w:tcPr>
          <w:p w14:paraId="68F18EA3" w14:textId="77777777" w:rsidR="00272D5E" w:rsidRDefault="00272D5E" w:rsidP="00675CB6">
            <w:pPr>
              <w:tabs>
                <w:tab w:val="left" w:pos="555"/>
                <w:tab w:val="left" w:pos="735"/>
                <w:tab w:val="left" w:pos="750"/>
                <w:tab w:val="left" w:pos="2610"/>
              </w:tabs>
              <w:snapToGri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5F9E96C" w14:textId="77777777" w:rsidR="00675CB6" w:rsidRPr="002F6C4D" w:rsidRDefault="00675CB6" w:rsidP="00675CB6">
            <w:pPr>
              <w:tabs>
                <w:tab w:val="left" w:pos="555"/>
                <w:tab w:val="left" w:pos="735"/>
                <w:tab w:val="left" w:pos="750"/>
                <w:tab w:val="left" w:pos="2610"/>
              </w:tabs>
              <w:snapToGri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Przewidywana liczba uczestników/czek – 108</w:t>
            </w:r>
          </w:p>
          <w:p w14:paraId="2F7C7E6C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Przewidywana liczba grup – 9</w:t>
            </w:r>
          </w:p>
          <w:p w14:paraId="560AB2D3" w14:textId="77777777" w:rsidR="00675CB6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Liczba godzin – 18 h (9 grup x 2</w:t>
            </w:r>
            <w:r w:rsidRPr="002F6C4D">
              <w:rPr>
                <w:rFonts w:ascii="Arial" w:hAnsi="Arial" w:cs="Arial"/>
                <w:color w:val="000000"/>
              </w:rPr>
              <w:t xml:space="preserve"> h)</w:t>
            </w:r>
          </w:p>
          <w:p w14:paraId="737B2E54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Maksymalna liczba osób w grupie - 12</w:t>
            </w:r>
          </w:p>
          <w:p w14:paraId="57AD3903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F6C4D">
              <w:rPr>
                <w:rFonts w:ascii="Arial" w:hAnsi="Arial" w:cs="Arial"/>
                <w:b/>
                <w:color w:val="000000"/>
              </w:rPr>
              <w:t>Minimalny zakres programu, wg którego realizowane będzie szkolenie:</w:t>
            </w:r>
          </w:p>
          <w:p w14:paraId="2B710288" w14:textId="77777777" w:rsidR="00675CB6" w:rsidRPr="002F6C4D" w:rsidRDefault="00675CB6" w:rsidP="00675CB6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 xml:space="preserve">Szkolenia będą miały charakter praktyczny, warsztatowy. Będą miały na celu uświadomienie pracownicom/pracownikom istotnych aspektów zdrowotnych w </w:t>
            </w:r>
            <w:r>
              <w:rPr>
                <w:rFonts w:ascii="Arial" w:hAnsi="Arial" w:cs="Arial"/>
                <w:color w:val="000000"/>
              </w:rPr>
              <w:t>pracy administracyjno-biurowej. Poruszone zostaną poniższe zagadnienia:</w:t>
            </w:r>
          </w:p>
          <w:p w14:paraId="297AD81A" w14:textId="77777777" w:rsidR="00675CB6" w:rsidRPr="00492826" w:rsidRDefault="00675CB6" w:rsidP="00675CB6">
            <w:pPr>
              <w:pStyle w:val="Akapitzlist"/>
              <w:numPr>
                <w:ilvl w:val="0"/>
                <w:numId w:val="20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2826">
              <w:rPr>
                <w:rFonts w:ascii="Arial" w:hAnsi="Arial" w:cs="Arial"/>
                <w:color w:val="000000"/>
              </w:rPr>
              <w:t>Główne prob</w:t>
            </w:r>
            <w:r>
              <w:rPr>
                <w:rFonts w:ascii="Arial" w:hAnsi="Arial" w:cs="Arial"/>
                <w:color w:val="000000"/>
              </w:rPr>
              <w:t>lemy zdrowotne osób pracujących,</w:t>
            </w:r>
          </w:p>
          <w:p w14:paraId="68C115DD" w14:textId="77777777" w:rsidR="00675CB6" w:rsidRPr="00492826" w:rsidRDefault="00675CB6" w:rsidP="00675CB6">
            <w:pPr>
              <w:pStyle w:val="Akapitzlist"/>
              <w:numPr>
                <w:ilvl w:val="0"/>
                <w:numId w:val="20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2826">
              <w:rPr>
                <w:rFonts w:ascii="Arial" w:hAnsi="Arial" w:cs="Arial"/>
                <w:color w:val="000000"/>
              </w:rPr>
              <w:t>Sprawność umysłowa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5270B6DF" w14:textId="77777777" w:rsidR="00675CB6" w:rsidRPr="00492826" w:rsidRDefault="00675CB6" w:rsidP="00675CB6">
            <w:pPr>
              <w:pStyle w:val="Akapitzlist"/>
              <w:numPr>
                <w:ilvl w:val="0"/>
                <w:numId w:val="20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2826">
              <w:rPr>
                <w:rFonts w:ascii="Arial" w:hAnsi="Arial" w:cs="Arial"/>
                <w:color w:val="000000"/>
              </w:rPr>
              <w:t>Znaczenie aktywności fizycznej oraz prawidłowego odżywiania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49245EF4" w14:textId="77777777" w:rsidR="00675CB6" w:rsidRPr="00492826" w:rsidRDefault="00675CB6" w:rsidP="00675CB6">
            <w:pPr>
              <w:pStyle w:val="Akapitzlist"/>
              <w:numPr>
                <w:ilvl w:val="0"/>
                <w:numId w:val="20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2826">
              <w:rPr>
                <w:rFonts w:ascii="Arial" w:hAnsi="Arial" w:cs="Arial"/>
                <w:color w:val="000000"/>
              </w:rPr>
              <w:t xml:space="preserve">Samopoczucie pracownika jako kapitał </w:t>
            </w:r>
            <w:r w:rsidRPr="00492826">
              <w:rPr>
                <w:rFonts w:ascii="Arial" w:hAnsi="Arial" w:cs="Arial"/>
                <w:color w:val="000000"/>
              </w:rPr>
              <w:lastRenderedPageBreak/>
              <w:t>przedsiębiorstwa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135B9D98" w14:textId="77777777" w:rsidR="00675CB6" w:rsidRPr="00492826" w:rsidRDefault="00675CB6" w:rsidP="00675CB6">
            <w:pPr>
              <w:pStyle w:val="Akapitzlist"/>
              <w:numPr>
                <w:ilvl w:val="0"/>
                <w:numId w:val="20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2826">
              <w:rPr>
                <w:rFonts w:ascii="Arial" w:hAnsi="Arial" w:cs="Arial"/>
                <w:color w:val="000000"/>
              </w:rPr>
              <w:t>Zachowanie równowagi pomiędzy pracą zawodową a życiem prywatnym</w:t>
            </w:r>
          </w:p>
          <w:p w14:paraId="3CB999B9" w14:textId="77777777" w:rsidR="00675CB6" w:rsidRPr="00675CB6" w:rsidRDefault="00675CB6" w:rsidP="00675CB6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6C4D">
              <w:rPr>
                <w:rFonts w:ascii="Arial" w:hAnsi="Arial" w:cs="Arial"/>
                <w:bCs/>
              </w:rPr>
              <w:t>Dodatkowo, specjalista prowadzący szkolenie może ująć w programie inne istotne z jego punktu widzenia zagadnienia.</w:t>
            </w:r>
          </w:p>
          <w:p w14:paraId="374B2F51" w14:textId="77777777" w:rsidR="003D629F" w:rsidRPr="00492826" w:rsidRDefault="003D629F" w:rsidP="0049282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9" w:type="dxa"/>
          </w:tcPr>
          <w:p w14:paraId="5A62F97C" w14:textId="77777777" w:rsidR="00272D5E" w:rsidRDefault="00272D5E" w:rsidP="003760A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2209F9B1" w14:textId="77777777" w:rsidR="003D629F" w:rsidRDefault="00E03664" w:rsidP="003760A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9</w:t>
            </w:r>
          </w:p>
        </w:tc>
      </w:tr>
      <w:tr w:rsidR="003D629F" w14:paraId="5B2E8EA2" w14:textId="77777777" w:rsidTr="00675CB6">
        <w:trPr>
          <w:trHeight w:val="2107"/>
        </w:trPr>
        <w:tc>
          <w:tcPr>
            <w:tcW w:w="675" w:type="dxa"/>
          </w:tcPr>
          <w:p w14:paraId="2C3E6F4A" w14:textId="77777777" w:rsidR="00272D5E" w:rsidRDefault="00272D5E" w:rsidP="003760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2403209" w14:textId="77777777" w:rsidR="003D629F" w:rsidRDefault="003D629F" w:rsidP="003760A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4.</w:t>
            </w:r>
          </w:p>
        </w:tc>
        <w:tc>
          <w:tcPr>
            <w:tcW w:w="2155" w:type="dxa"/>
          </w:tcPr>
          <w:p w14:paraId="23CC8067" w14:textId="77777777" w:rsidR="00272D5E" w:rsidRDefault="00272D5E" w:rsidP="00E036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766B014" w14:textId="77777777" w:rsidR="00E03664" w:rsidRPr="002F6C4D" w:rsidRDefault="00E03664" w:rsidP="00E0366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"</w:t>
            </w:r>
            <w:r w:rsidRPr="002F6C4D">
              <w:rPr>
                <w:rFonts w:ascii="Arial" w:hAnsi="Arial" w:cs="Arial"/>
                <w:b/>
                <w:bCs/>
              </w:rPr>
              <w:t xml:space="preserve">Profilaktyka zdrowotna w zakresie wypalenia zawodowego oraz technik radzenia sobie ze  stresem w miejscu </w:t>
            </w:r>
            <w:r>
              <w:rPr>
                <w:rFonts w:ascii="Arial" w:hAnsi="Arial" w:cs="Arial"/>
                <w:b/>
                <w:bCs/>
              </w:rPr>
              <w:t>pracy</w:t>
            </w:r>
            <w:r w:rsidRPr="002F6C4D">
              <w:rPr>
                <w:rFonts w:ascii="Arial" w:hAnsi="Arial" w:cs="Arial"/>
                <w:b/>
                <w:bCs/>
              </w:rPr>
              <w:t>"</w:t>
            </w:r>
          </w:p>
          <w:p w14:paraId="397DE61A" w14:textId="77777777" w:rsidR="003D629F" w:rsidRDefault="003D629F" w:rsidP="003760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25" w:type="dxa"/>
          </w:tcPr>
          <w:p w14:paraId="2DF15095" w14:textId="77777777" w:rsidR="003D629F" w:rsidRDefault="003D629F" w:rsidP="00272D5E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DAD3581" w14:textId="77777777" w:rsidR="00272D5E" w:rsidRPr="002F6C4D" w:rsidRDefault="00272D5E" w:rsidP="00272D5E">
            <w:pPr>
              <w:tabs>
                <w:tab w:val="left" w:pos="555"/>
                <w:tab w:val="left" w:pos="735"/>
                <w:tab w:val="left" w:pos="750"/>
                <w:tab w:val="left" w:pos="2610"/>
              </w:tabs>
              <w:snapToGri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Przewidywana liczba uczestników/czek – 108</w:t>
            </w:r>
          </w:p>
          <w:p w14:paraId="18EA5362" w14:textId="77777777" w:rsidR="00272D5E" w:rsidRPr="002F6C4D" w:rsidRDefault="00272D5E" w:rsidP="00272D5E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Przewidywana liczba grup – 9</w:t>
            </w:r>
          </w:p>
          <w:p w14:paraId="708D8EF2" w14:textId="77777777" w:rsidR="00272D5E" w:rsidRDefault="00272D5E" w:rsidP="00272D5E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Liczba godzin – 36 h (9 grup x 4 h)</w:t>
            </w:r>
          </w:p>
          <w:p w14:paraId="01B1CA89" w14:textId="77777777" w:rsidR="00272D5E" w:rsidRPr="002F6C4D" w:rsidRDefault="00272D5E" w:rsidP="00272D5E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Maksymalna liczba osób w grupie - 12</w:t>
            </w:r>
          </w:p>
          <w:p w14:paraId="1CB39D8C" w14:textId="77777777" w:rsidR="00272D5E" w:rsidRPr="002F6C4D" w:rsidRDefault="00272D5E" w:rsidP="00272D5E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F6C4D">
              <w:rPr>
                <w:rFonts w:ascii="Arial" w:hAnsi="Arial" w:cs="Arial"/>
                <w:b/>
                <w:color w:val="000000"/>
              </w:rPr>
              <w:t>Minimalny zakres programu, wg którego realizowane będzie szkolenie:</w:t>
            </w:r>
          </w:p>
          <w:p w14:paraId="31AFCB0B" w14:textId="77777777" w:rsidR="00272D5E" w:rsidRPr="002F6C4D" w:rsidRDefault="00272D5E" w:rsidP="00272D5E">
            <w:p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F6C4D">
              <w:rPr>
                <w:rFonts w:ascii="Arial" w:hAnsi="Arial" w:cs="Arial"/>
                <w:color w:val="000000"/>
              </w:rPr>
              <w:t>Szkolenia będą miały charakter praktyczny, warsztatowy.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F6C4D">
              <w:rPr>
                <w:rFonts w:ascii="Arial" w:hAnsi="Arial" w:cs="Arial"/>
                <w:color w:val="000000"/>
              </w:rPr>
              <w:t>Szkolenie zapoznaje uczestników z problematyką, genezą i objawami wypalenia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F6C4D">
              <w:rPr>
                <w:rFonts w:ascii="Arial" w:hAnsi="Arial" w:cs="Arial"/>
                <w:color w:val="000000"/>
              </w:rPr>
              <w:t xml:space="preserve">zawodowego </w:t>
            </w:r>
            <w:r>
              <w:rPr>
                <w:rFonts w:ascii="Arial" w:hAnsi="Arial" w:cs="Arial"/>
                <w:color w:val="000000"/>
              </w:rPr>
              <w:br/>
            </w:r>
            <w:r w:rsidRPr="002F6C4D">
              <w:rPr>
                <w:rFonts w:ascii="Arial" w:hAnsi="Arial" w:cs="Arial"/>
                <w:color w:val="000000"/>
              </w:rPr>
              <w:t xml:space="preserve">z uwzględnieniem specyfiki wykonywanej pracy oraz techniki radzenia sobie ze stresem w miejscu pracy. Przedstawione zostanie m.in. jak zapobiegać wypaleniu, jak szukać inspiracji, rozwijać kreatywność </w:t>
            </w:r>
            <w:r>
              <w:rPr>
                <w:rFonts w:ascii="Arial" w:hAnsi="Arial" w:cs="Arial"/>
                <w:color w:val="000000"/>
              </w:rPr>
              <w:br/>
            </w:r>
            <w:r w:rsidRPr="002F6C4D">
              <w:rPr>
                <w:rFonts w:ascii="Arial" w:hAnsi="Arial" w:cs="Arial"/>
                <w:color w:val="000000"/>
              </w:rPr>
              <w:t>i przeciwdziałać zjawisku zniechęcenia.</w:t>
            </w:r>
            <w:r>
              <w:rPr>
                <w:rFonts w:ascii="Arial" w:hAnsi="Arial" w:cs="Arial"/>
                <w:color w:val="000000"/>
              </w:rPr>
              <w:t xml:space="preserve"> Szkolenie zawierać będzie następujące zagadnienia:</w:t>
            </w:r>
          </w:p>
          <w:p w14:paraId="400D44E8" w14:textId="77777777" w:rsidR="00272D5E" w:rsidRPr="00492826" w:rsidRDefault="00272D5E" w:rsidP="00272D5E">
            <w:pPr>
              <w:pStyle w:val="Akapitzlist"/>
              <w:numPr>
                <w:ilvl w:val="0"/>
                <w:numId w:val="21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2826">
              <w:rPr>
                <w:rFonts w:ascii="Arial" w:hAnsi="Arial" w:cs="Arial"/>
                <w:color w:val="000000"/>
              </w:rPr>
              <w:t>Techniki radzenia sobie ze stresem, poznanie technik i sposobów radzenia sobie w trudnych sytuacjach podczas obsługi klientów w urzędzie.</w:t>
            </w:r>
          </w:p>
          <w:p w14:paraId="58193EF0" w14:textId="77777777" w:rsidR="00272D5E" w:rsidRPr="00492826" w:rsidRDefault="00272D5E" w:rsidP="00272D5E">
            <w:pPr>
              <w:pStyle w:val="Akapitzlist"/>
              <w:numPr>
                <w:ilvl w:val="0"/>
                <w:numId w:val="21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2826">
              <w:rPr>
                <w:rFonts w:ascii="Arial" w:hAnsi="Arial" w:cs="Arial"/>
                <w:color w:val="000000"/>
              </w:rPr>
              <w:t>Profilaktykę wypalenia zawodowego,</w:t>
            </w:r>
          </w:p>
          <w:p w14:paraId="5B90620A" w14:textId="77777777" w:rsidR="00272D5E" w:rsidRPr="00492826" w:rsidRDefault="00272D5E" w:rsidP="00272D5E">
            <w:pPr>
              <w:pStyle w:val="Akapitzlist"/>
              <w:numPr>
                <w:ilvl w:val="0"/>
                <w:numId w:val="21"/>
              </w:numPr>
              <w:tabs>
                <w:tab w:val="left" w:pos="555"/>
                <w:tab w:val="left" w:pos="750"/>
                <w:tab w:val="left" w:pos="261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2826">
              <w:rPr>
                <w:rFonts w:ascii="Arial" w:hAnsi="Arial" w:cs="Arial"/>
                <w:color w:val="000000"/>
              </w:rPr>
              <w:t>Eliminację stresu.</w:t>
            </w:r>
          </w:p>
          <w:p w14:paraId="4D0E0634" w14:textId="77777777" w:rsidR="00272D5E" w:rsidRDefault="00272D5E" w:rsidP="00272D5E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2F6C4D">
              <w:rPr>
                <w:rFonts w:ascii="Arial" w:hAnsi="Arial" w:cs="Arial"/>
                <w:bCs/>
              </w:rPr>
              <w:t xml:space="preserve">Dodatkowo, specjalista prowadzący szkolenie może ująć w programie inne istotne z jego punktu widzenia zagadnienia. </w:t>
            </w:r>
          </w:p>
          <w:p w14:paraId="2E10DA4C" w14:textId="77777777" w:rsidR="00272D5E" w:rsidRPr="002F6C4D" w:rsidRDefault="00272D5E" w:rsidP="00272D5E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4"/>
              </w:rPr>
              <w:t>W</w:t>
            </w:r>
            <w:r w:rsidRPr="00C63F6B">
              <w:rPr>
                <w:rFonts w:ascii="Arial" w:hAnsi="Arial" w:cs="Arial"/>
                <w:szCs w:val="24"/>
              </w:rPr>
              <w:t>ymagana usługa cateringowa w postaci kawy, herbaty, wody, mleka, cukru, cytryny, drobnych słonych lub słodkich przekąsek typu paluszki lub kruche ciastka lub owoce oraz soki.</w:t>
            </w:r>
          </w:p>
          <w:p w14:paraId="5793748B" w14:textId="77777777" w:rsidR="00272D5E" w:rsidRDefault="00272D5E" w:rsidP="00272D5E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9" w:type="dxa"/>
          </w:tcPr>
          <w:p w14:paraId="4EEAD7A8" w14:textId="77777777" w:rsidR="00272D5E" w:rsidRDefault="00272D5E" w:rsidP="003760A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226015BC" w14:textId="77777777" w:rsidR="003D629F" w:rsidRDefault="00E03664" w:rsidP="003760A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9</w:t>
            </w:r>
          </w:p>
        </w:tc>
      </w:tr>
    </w:tbl>
    <w:p w14:paraId="2422C5AE" w14:textId="77777777" w:rsidR="00675CB6" w:rsidRDefault="00675CB6" w:rsidP="00A902ED">
      <w:pPr>
        <w:ind w:firstLine="708"/>
        <w:rPr>
          <w:rFonts w:ascii="Arial" w:hAnsi="Arial" w:cs="Arial"/>
          <w:sz w:val="21"/>
          <w:szCs w:val="21"/>
        </w:rPr>
      </w:pPr>
    </w:p>
    <w:p w14:paraId="65065C1B" w14:textId="77777777" w:rsidR="00675CB6" w:rsidRPr="00675CB6" w:rsidRDefault="00675CB6" w:rsidP="00675CB6">
      <w:pPr>
        <w:rPr>
          <w:rFonts w:ascii="Arial" w:hAnsi="Arial" w:cs="Arial"/>
          <w:sz w:val="21"/>
          <w:szCs w:val="21"/>
        </w:rPr>
      </w:pPr>
    </w:p>
    <w:p w14:paraId="400864FB" w14:textId="77777777" w:rsidR="00675CB6" w:rsidRDefault="00675CB6" w:rsidP="00675CB6">
      <w:pPr>
        <w:rPr>
          <w:rFonts w:ascii="Arial" w:hAnsi="Arial" w:cs="Arial"/>
          <w:sz w:val="21"/>
          <w:szCs w:val="21"/>
        </w:rPr>
      </w:pPr>
    </w:p>
    <w:sectPr w:rsidR="00675CB6" w:rsidSect="003760A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202D" w14:textId="77777777" w:rsidR="00DB01BB" w:rsidRDefault="00DB01BB" w:rsidP="00DC1EA8">
      <w:pPr>
        <w:spacing w:after="0" w:line="240" w:lineRule="auto"/>
      </w:pPr>
      <w:r>
        <w:separator/>
      </w:r>
    </w:p>
  </w:endnote>
  <w:endnote w:type="continuationSeparator" w:id="0">
    <w:p w14:paraId="42459C4B" w14:textId="77777777" w:rsidR="00DB01BB" w:rsidRDefault="00DB01BB" w:rsidP="00D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32AE" w14:textId="77777777" w:rsidR="00DB01BB" w:rsidRDefault="00DB01BB" w:rsidP="00DC1EA8">
      <w:pPr>
        <w:spacing w:after="0" w:line="240" w:lineRule="auto"/>
      </w:pPr>
      <w:r>
        <w:separator/>
      </w:r>
    </w:p>
  </w:footnote>
  <w:footnote w:type="continuationSeparator" w:id="0">
    <w:p w14:paraId="3A80C134" w14:textId="77777777" w:rsidR="00DB01BB" w:rsidRDefault="00DB01BB" w:rsidP="00DC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8CA0" w14:textId="77777777" w:rsidR="00C208C0" w:rsidRDefault="00C208C0">
    <w:pPr>
      <w:pStyle w:val="Nagwek"/>
    </w:pPr>
    <w:r>
      <w:rPr>
        <w:noProof/>
        <w:lang w:eastAsia="pl-PL"/>
      </w:rPr>
      <w:drawing>
        <wp:inline distT="0" distB="0" distL="0" distR="0" wp14:anchorId="2D9D7146" wp14:editId="0C0F51C4">
          <wp:extent cx="5760720" cy="56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9BA4D" w14:textId="77777777" w:rsidR="00C208C0" w:rsidRDefault="00C208C0">
    <w:pPr>
      <w:tabs>
        <w:tab w:val="center" w:pos="4536"/>
        <w:tab w:val="right" w:pos="9072"/>
      </w:tabs>
      <w:spacing w:after="0" w:line="240" w:lineRule="auto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Projekt „ Ergonomiczny urząd-wydajni pracownicy ” jest współfinansowany ze środków Europejskiego Funduszu Społecznego w ramach RPO WSL 2014-2020.</w:t>
    </w:r>
    <w:bookmarkStart w:id="2" w:name="_Hlk63680223"/>
    <w:bookmarkEnd w:id="2"/>
  </w:p>
  <w:p w14:paraId="58BD168E" w14:textId="77777777" w:rsidR="00C208C0" w:rsidRDefault="00C20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77D"/>
    <w:multiLevelType w:val="hybridMultilevel"/>
    <w:tmpl w:val="DFE0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0FFB"/>
    <w:multiLevelType w:val="hybridMultilevel"/>
    <w:tmpl w:val="DB807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46163"/>
    <w:multiLevelType w:val="hybridMultilevel"/>
    <w:tmpl w:val="BFBC43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441"/>
    <w:multiLevelType w:val="hybridMultilevel"/>
    <w:tmpl w:val="1A48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2E3C"/>
    <w:multiLevelType w:val="hybridMultilevel"/>
    <w:tmpl w:val="1FDC9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E766A"/>
    <w:multiLevelType w:val="hybridMultilevel"/>
    <w:tmpl w:val="FAD43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0726"/>
    <w:multiLevelType w:val="hybridMultilevel"/>
    <w:tmpl w:val="68AC2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95D90"/>
    <w:multiLevelType w:val="hybridMultilevel"/>
    <w:tmpl w:val="3DB6D296"/>
    <w:lvl w:ilvl="0" w:tplc="D54E9CA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3D3606C"/>
    <w:multiLevelType w:val="hybridMultilevel"/>
    <w:tmpl w:val="9E72E100"/>
    <w:lvl w:ilvl="0" w:tplc="D54E9CA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6424AF8"/>
    <w:multiLevelType w:val="multilevel"/>
    <w:tmpl w:val="BC62A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65F26BC"/>
    <w:multiLevelType w:val="hybridMultilevel"/>
    <w:tmpl w:val="6C9C2366"/>
    <w:lvl w:ilvl="0" w:tplc="D54E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96892"/>
    <w:multiLevelType w:val="multilevel"/>
    <w:tmpl w:val="FF587A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6E76A6"/>
    <w:multiLevelType w:val="hybridMultilevel"/>
    <w:tmpl w:val="E5FC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C004D"/>
    <w:multiLevelType w:val="hybridMultilevel"/>
    <w:tmpl w:val="D22A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58EA"/>
    <w:multiLevelType w:val="hybridMultilevel"/>
    <w:tmpl w:val="9C96CDC8"/>
    <w:lvl w:ilvl="0" w:tplc="D54E9CA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4E5B4766"/>
    <w:multiLevelType w:val="hybridMultilevel"/>
    <w:tmpl w:val="B106D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E7661"/>
    <w:multiLevelType w:val="hybridMultilevel"/>
    <w:tmpl w:val="124AE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2512B"/>
    <w:multiLevelType w:val="hybridMultilevel"/>
    <w:tmpl w:val="B04A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F1C3C"/>
    <w:multiLevelType w:val="hybridMultilevel"/>
    <w:tmpl w:val="59962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21425"/>
    <w:multiLevelType w:val="multilevel"/>
    <w:tmpl w:val="078CD6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C30859"/>
    <w:multiLevelType w:val="multilevel"/>
    <w:tmpl w:val="0408E54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0"/>
  </w:num>
  <w:num w:numId="5">
    <w:abstractNumId w:val="8"/>
  </w:num>
  <w:num w:numId="6">
    <w:abstractNumId w:val="14"/>
  </w:num>
  <w:num w:numId="7">
    <w:abstractNumId w:val="7"/>
  </w:num>
  <w:num w:numId="8">
    <w:abstractNumId w:val="10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ED"/>
    <w:rsid w:val="00080BD5"/>
    <w:rsid w:val="000A6595"/>
    <w:rsid w:val="00106F22"/>
    <w:rsid w:val="00120BD5"/>
    <w:rsid w:val="00210F66"/>
    <w:rsid w:val="00272D5E"/>
    <w:rsid w:val="00274A24"/>
    <w:rsid w:val="002F6C4D"/>
    <w:rsid w:val="00341E51"/>
    <w:rsid w:val="0035447B"/>
    <w:rsid w:val="003554D4"/>
    <w:rsid w:val="003760AC"/>
    <w:rsid w:val="00377CBF"/>
    <w:rsid w:val="003C00B1"/>
    <w:rsid w:val="003D629F"/>
    <w:rsid w:val="003F7EAE"/>
    <w:rsid w:val="00402C63"/>
    <w:rsid w:val="0048370E"/>
    <w:rsid w:val="00492826"/>
    <w:rsid w:val="004E28EE"/>
    <w:rsid w:val="005A0A1E"/>
    <w:rsid w:val="00634F56"/>
    <w:rsid w:val="00675CB6"/>
    <w:rsid w:val="00692B26"/>
    <w:rsid w:val="007E4918"/>
    <w:rsid w:val="00846D35"/>
    <w:rsid w:val="008E64CD"/>
    <w:rsid w:val="00963EBF"/>
    <w:rsid w:val="00993DBA"/>
    <w:rsid w:val="00A902ED"/>
    <w:rsid w:val="00AD679E"/>
    <w:rsid w:val="00B61A92"/>
    <w:rsid w:val="00BB5236"/>
    <w:rsid w:val="00BD7D2C"/>
    <w:rsid w:val="00C208C0"/>
    <w:rsid w:val="00CC2253"/>
    <w:rsid w:val="00CC6681"/>
    <w:rsid w:val="00D711D9"/>
    <w:rsid w:val="00DB01BB"/>
    <w:rsid w:val="00DB4DB5"/>
    <w:rsid w:val="00DC1EA8"/>
    <w:rsid w:val="00DD7682"/>
    <w:rsid w:val="00E03664"/>
    <w:rsid w:val="00E30965"/>
    <w:rsid w:val="00F43F1D"/>
    <w:rsid w:val="00F707DA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0D0E"/>
  <w15:docId w15:val="{60FFE32B-F3F6-4FF6-A076-9636842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2ED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02ED"/>
  </w:style>
  <w:style w:type="paragraph" w:styleId="Nagwek">
    <w:name w:val="header"/>
    <w:basedOn w:val="Normalny"/>
    <w:next w:val="Tekstpodstawowy"/>
    <w:link w:val="NagwekZnak"/>
    <w:uiPriority w:val="99"/>
    <w:unhideWhenUsed/>
    <w:rsid w:val="00A9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902ED"/>
  </w:style>
  <w:style w:type="paragraph" w:styleId="Akapitzlist">
    <w:name w:val="List Paragraph"/>
    <w:basedOn w:val="Normalny"/>
    <w:uiPriority w:val="34"/>
    <w:qFormat/>
    <w:rsid w:val="00A902ED"/>
    <w:pPr>
      <w:ind w:left="720"/>
      <w:contextualSpacing/>
    </w:pPr>
  </w:style>
  <w:style w:type="table" w:styleId="Tabela-Siatka">
    <w:name w:val="Table Grid"/>
    <w:basedOn w:val="Standardowy"/>
    <w:uiPriority w:val="39"/>
    <w:rsid w:val="00A902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2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2ED"/>
  </w:style>
  <w:style w:type="paragraph" w:styleId="Tekstdymka">
    <w:name w:val="Balloon Text"/>
    <w:basedOn w:val="Normalny"/>
    <w:link w:val="TekstdymkaZnak"/>
    <w:uiPriority w:val="99"/>
    <w:semiHidden/>
    <w:unhideWhenUsed/>
    <w:rsid w:val="00A9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E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C668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</cp:lastModifiedBy>
  <cp:revision>2</cp:revision>
  <cp:lastPrinted>2021-08-04T10:27:00Z</cp:lastPrinted>
  <dcterms:created xsi:type="dcterms:W3CDTF">2021-08-24T12:43:00Z</dcterms:created>
  <dcterms:modified xsi:type="dcterms:W3CDTF">2021-08-24T12:43:00Z</dcterms:modified>
</cp:coreProperties>
</file>