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A84F" w14:textId="77777777" w:rsidR="009F3C7D" w:rsidRPr="00534456" w:rsidRDefault="009F3C7D" w:rsidP="00B5699C">
      <w:pPr>
        <w:jc w:val="right"/>
        <w:rPr>
          <w:rFonts w:ascii="Arial Black" w:hAnsi="Arial Black" w:cs="Segoe UI"/>
          <w:color w:val="0070C0"/>
          <w:sz w:val="20"/>
          <w:szCs w:val="20"/>
          <w:u w:val="single"/>
        </w:rPr>
      </w:pPr>
      <w:r w:rsidRPr="00534456">
        <w:rPr>
          <w:rFonts w:ascii="Arial Black" w:hAnsi="Arial Black" w:cs="Segoe UI"/>
          <w:color w:val="0070C0"/>
          <w:sz w:val="20"/>
          <w:szCs w:val="20"/>
          <w:u w:val="single"/>
        </w:rPr>
        <w:t xml:space="preserve">Załącznik Nr </w:t>
      </w:r>
      <w:r w:rsidR="00620963" w:rsidRPr="00534456">
        <w:rPr>
          <w:rFonts w:ascii="Arial Black" w:hAnsi="Arial Black" w:cs="Segoe UI"/>
          <w:color w:val="0070C0"/>
          <w:sz w:val="20"/>
          <w:szCs w:val="20"/>
          <w:u w:val="single"/>
        </w:rPr>
        <w:t>2</w:t>
      </w:r>
      <w:r w:rsidRPr="00534456">
        <w:rPr>
          <w:rFonts w:ascii="Arial Black" w:hAnsi="Arial Black" w:cs="Segoe UI"/>
          <w:color w:val="0070C0"/>
          <w:sz w:val="20"/>
          <w:szCs w:val="20"/>
          <w:u w:val="single"/>
        </w:rPr>
        <w:t xml:space="preserve"> </w:t>
      </w:r>
    </w:p>
    <w:p w14:paraId="46B2ABF3" w14:textId="77777777" w:rsidR="001747F8" w:rsidRPr="00534456" w:rsidRDefault="001747F8" w:rsidP="004C1D25">
      <w:pPr>
        <w:pStyle w:val="Bezodstpw"/>
        <w:jc w:val="both"/>
        <w:rPr>
          <w:rFonts w:cs="Segoe UI"/>
          <w:sz w:val="20"/>
          <w:szCs w:val="20"/>
        </w:rPr>
      </w:pPr>
      <w:r w:rsidRPr="00534456">
        <w:rPr>
          <w:rFonts w:cs="Segoe UI"/>
          <w:sz w:val="20"/>
          <w:szCs w:val="20"/>
        </w:rPr>
        <w:t>…………………………………………………………</w:t>
      </w:r>
    </w:p>
    <w:p w14:paraId="4F7B6D88" w14:textId="77777777" w:rsidR="001747F8" w:rsidRPr="00534456" w:rsidRDefault="003B6001" w:rsidP="00620963">
      <w:pPr>
        <w:pStyle w:val="Bezodstpw"/>
        <w:jc w:val="both"/>
        <w:rPr>
          <w:rFonts w:cs="Segoe UI"/>
          <w:sz w:val="20"/>
          <w:szCs w:val="20"/>
        </w:rPr>
      </w:pPr>
      <w:r w:rsidRPr="00534456">
        <w:rPr>
          <w:rFonts w:cs="Segoe UI"/>
          <w:sz w:val="20"/>
          <w:szCs w:val="20"/>
        </w:rPr>
        <w:t xml:space="preserve">            </w:t>
      </w:r>
      <w:r w:rsidR="001747F8" w:rsidRPr="00534456">
        <w:rPr>
          <w:rFonts w:cs="Segoe UI"/>
          <w:sz w:val="20"/>
          <w:szCs w:val="20"/>
        </w:rPr>
        <w:t>(Pieczęć wykonawcy)</w:t>
      </w:r>
    </w:p>
    <w:p w14:paraId="4D25D598" w14:textId="77777777" w:rsidR="001547EB" w:rsidRPr="00534456" w:rsidRDefault="009F3C7D" w:rsidP="008C7608">
      <w:pPr>
        <w:spacing w:after="0" w:line="240" w:lineRule="auto"/>
        <w:jc w:val="center"/>
        <w:rPr>
          <w:rFonts w:ascii="Arial Black" w:hAnsi="Arial Black" w:cs="Segoe UI"/>
          <w:b/>
          <w:color w:val="0070C0"/>
          <w:sz w:val="20"/>
          <w:szCs w:val="20"/>
          <w:u w:val="single"/>
        </w:rPr>
      </w:pPr>
      <w:r w:rsidRPr="00534456">
        <w:rPr>
          <w:rFonts w:ascii="Arial Black" w:hAnsi="Arial Black" w:cs="Segoe UI"/>
          <w:b/>
          <w:color w:val="0070C0"/>
          <w:sz w:val="20"/>
          <w:szCs w:val="20"/>
          <w:u w:val="single"/>
        </w:rPr>
        <w:t>O F E R T A</w:t>
      </w:r>
      <w:r w:rsidR="004C1D25" w:rsidRPr="00534456">
        <w:rPr>
          <w:rFonts w:ascii="Arial Black" w:hAnsi="Arial Black" w:cs="Segoe UI"/>
          <w:b/>
          <w:color w:val="0070C0"/>
          <w:sz w:val="20"/>
          <w:szCs w:val="20"/>
          <w:u w:val="single"/>
        </w:rPr>
        <w:t xml:space="preserve">  </w:t>
      </w:r>
    </w:p>
    <w:p w14:paraId="3F80043B" w14:textId="77777777" w:rsidR="008C7608" w:rsidRPr="00534456" w:rsidRDefault="008C7608" w:rsidP="008C7608">
      <w:pPr>
        <w:spacing w:after="0" w:line="240" w:lineRule="auto"/>
        <w:jc w:val="center"/>
        <w:rPr>
          <w:rFonts w:ascii="Arial Black" w:hAnsi="Arial Black" w:cs="Segoe UI"/>
          <w:b/>
          <w:color w:val="0070C0"/>
          <w:sz w:val="20"/>
          <w:szCs w:val="20"/>
          <w:u w:val="single"/>
        </w:rPr>
      </w:pPr>
    </w:p>
    <w:p w14:paraId="2D2F275F" w14:textId="77777777" w:rsidR="009F3C7D" w:rsidRPr="00534456" w:rsidRDefault="009F3C7D" w:rsidP="001547EB">
      <w:pPr>
        <w:spacing w:after="0" w:line="360" w:lineRule="auto"/>
        <w:jc w:val="both"/>
        <w:rPr>
          <w:rFonts w:cs="Segoe UI"/>
          <w:sz w:val="20"/>
          <w:szCs w:val="20"/>
        </w:rPr>
      </w:pPr>
      <w:r w:rsidRPr="00534456">
        <w:rPr>
          <w:rFonts w:cs="Segoe UI"/>
          <w:sz w:val="20"/>
          <w:szCs w:val="20"/>
        </w:rPr>
        <w:t>Ja niżej podpisany ….......................................................................................</w:t>
      </w:r>
      <w:r w:rsidR="001747F8" w:rsidRPr="00534456">
        <w:rPr>
          <w:rFonts w:cs="Segoe UI"/>
          <w:sz w:val="20"/>
          <w:szCs w:val="20"/>
        </w:rPr>
        <w:t>............................</w:t>
      </w:r>
      <w:r w:rsidRPr="00534456">
        <w:rPr>
          <w:rFonts w:cs="Segoe UI"/>
          <w:sz w:val="20"/>
          <w:szCs w:val="20"/>
        </w:rPr>
        <w:t xml:space="preserve"> działając w i na</w:t>
      </w:r>
      <w:r w:rsidR="003B6001" w:rsidRPr="00534456">
        <w:rPr>
          <w:rFonts w:cs="Segoe UI"/>
          <w:sz w:val="20"/>
          <w:szCs w:val="20"/>
        </w:rPr>
        <w:t xml:space="preserve"> </w:t>
      </w:r>
      <w:r w:rsidRPr="00534456">
        <w:rPr>
          <w:rFonts w:cs="Segoe UI"/>
          <w:sz w:val="20"/>
          <w:szCs w:val="20"/>
        </w:rPr>
        <w:t xml:space="preserve">rzecz (nazwa i </w:t>
      </w:r>
      <w:r w:rsidR="003B6001" w:rsidRPr="00534456">
        <w:rPr>
          <w:rFonts w:cs="Segoe UI"/>
          <w:sz w:val="20"/>
          <w:szCs w:val="20"/>
        </w:rPr>
        <w:t xml:space="preserve">adres firmy </w:t>
      </w:r>
      <w:r w:rsidRPr="00534456">
        <w:rPr>
          <w:rFonts w:cs="Segoe UI"/>
          <w:sz w:val="20"/>
          <w:szCs w:val="20"/>
        </w:rPr>
        <w:t>…...................................................................</w:t>
      </w:r>
      <w:r w:rsidR="003B6001" w:rsidRPr="00534456">
        <w:rPr>
          <w:rFonts w:cs="Segoe UI"/>
          <w:sz w:val="20"/>
          <w:szCs w:val="20"/>
        </w:rPr>
        <w:t>.................</w:t>
      </w:r>
    </w:p>
    <w:p w14:paraId="05063C7C" w14:textId="77777777" w:rsidR="003B6001" w:rsidRPr="00534456" w:rsidRDefault="003B6001" w:rsidP="001547EB">
      <w:pPr>
        <w:spacing w:after="0" w:line="360" w:lineRule="auto"/>
        <w:jc w:val="both"/>
        <w:rPr>
          <w:rFonts w:cs="Segoe UI"/>
          <w:sz w:val="20"/>
          <w:szCs w:val="20"/>
        </w:rPr>
      </w:pPr>
      <w:r w:rsidRPr="00534456">
        <w:rPr>
          <w:rFonts w:cs="Segoe UI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5B4B13C6" w14:textId="77777777" w:rsidR="00534456" w:rsidRPr="00534456" w:rsidRDefault="00534456" w:rsidP="0053445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B6001" w:rsidRPr="00534456">
        <w:rPr>
          <w:rFonts w:ascii="Times New Roman" w:hAnsi="Times New Roman" w:cs="Times New Roman"/>
          <w:sz w:val="20"/>
          <w:szCs w:val="20"/>
        </w:rPr>
        <w:t xml:space="preserve"> odpowiedzi na  zapytanie ofertowe </w:t>
      </w:r>
      <w:r w:rsidR="009F3C7D" w:rsidRPr="00534456">
        <w:rPr>
          <w:rFonts w:ascii="Times New Roman" w:hAnsi="Times New Roman" w:cs="Times New Roman"/>
          <w:sz w:val="20"/>
          <w:szCs w:val="20"/>
        </w:rPr>
        <w:t xml:space="preserve"> oferuję realizację zamówienia </w:t>
      </w:r>
      <w:r w:rsidR="004C1D25" w:rsidRPr="00534456">
        <w:rPr>
          <w:rFonts w:ascii="Times New Roman" w:hAnsi="Times New Roman" w:cs="Times New Roman"/>
          <w:sz w:val="20"/>
          <w:szCs w:val="20"/>
        </w:rPr>
        <w:t>polegające na usuwaniu</w:t>
      </w:r>
      <w:r w:rsidRPr="0053445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02A3A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4C1D25" w:rsidRPr="00534456">
        <w:rPr>
          <w:rFonts w:ascii="Times New Roman" w:hAnsi="Times New Roman" w:cs="Times New Roman"/>
          <w:sz w:val="20"/>
          <w:szCs w:val="20"/>
        </w:rPr>
        <w:t xml:space="preserve"> i przechowywaniu pojazdów z dróg położonych na terenie </w:t>
      </w:r>
      <w:r w:rsidRPr="00534456">
        <w:rPr>
          <w:rFonts w:ascii="Times New Roman" w:hAnsi="Times New Roman" w:cs="Times New Roman"/>
          <w:sz w:val="20"/>
          <w:szCs w:val="20"/>
        </w:rPr>
        <w:t>powiatu c</w:t>
      </w:r>
      <w:r w:rsidR="004C1D25" w:rsidRPr="00534456">
        <w:rPr>
          <w:rFonts w:ascii="Times New Roman" w:hAnsi="Times New Roman" w:cs="Times New Roman"/>
          <w:sz w:val="20"/>
          <w:szCs w:val="20"/>
        </w:rPr>
        <w:t>zęstochowskiego:</w:t>
      </w:r>
      <w:r w:rsidR="00FE2D54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4C1D25" w:rsidRPr="00534456">
        <w:rPr>
          <w:rFonts w:ascii="Times New Roman" w:hAnsi="Times New Roman" w:cs="Times New Roman"/>
          <w:sz w:val="20"/>
          <w:szCs w:val="20"/>
        </w:rPr>
        <w:t>rower</w:t>
      </w:r>
      <w:r w:rsidR="00FE2D54" w:rsidRPr="00534456">
        <w:rPr>
          <w:rFonts w:ascii="Times New Roman" w:hAnsi="Times New Roman" w:cs="Times New Roman"/>
          <w:sz w:val="20"/>
          <w:szCs w:val="20"/>
        </w:rPr>
        <w:t>ów lub motorowerów</w:t>
      </w:r>
      <w:r w:rsidR="004C1D25" w:rsidRPr="00534456">
        <w:rPr>
          <w:rFonts w:ascii="Times New Roman" w:hAnsi="Times New Roman" w:cs="Times New Roman"/>
          <w:sz w:val="20"/>
          <w:szCs w:val="20"/>
        </w:rPr>
        <w:t>,</w:t>
      </w:r>
      <w:r w:rsidR="00FE2D54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4C1D25" w:rsidRPr="00534456">
        <w:rPr>
          <w:rFonts w:ascii="Times New Roman" w:hAnsi="Times New Roman" w:cs="Times New Roman"/>
          <w:sz w:val="20"/>
          <w:szCs w:val="20"/>
        </w:rPr>
        <w:t>motocykl</w:t>
      </w:r>
      <w:r w:rsidR="00FE2D54" w:rsidRPr="00534456">
        <w:rPr>
          <w:rFonts w:ascii="Times New Roman" w:hAnsi="Times New Roman" w:cs="Times New Roman"/>
          <w:sz w:val="20"/>
          <w:szCs w:val="20"/>
        </w:rPr>
        <w:t>i</w:t>
      </w:r>
      <w:r w:rsidR="004C1D25" w:rsidRPr="00534456">
        <w:rPr>
          <w:rFonts w:ascii="Times New Roman" w:hAnsi="Times New Roman" w:cs="Times New Roman"/>
          <w:sz w:val="20"/>
          <w:szCs w:val="20"/>
        </w:rPr>
        <w:t>,</w:t>
      </w:r>
      <w:r w:rsidR="00FE2D54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4C1D25" w:rsidRPr="00534456">
        <w:rPr>
          <w:rFonts w:ascii="Times New Roman" w:hAnsi="Times New Roman" w:cs="Times New Roman"/>
          <w:sz w:val="20"/>
          <w:szCs w:val="20"/>
        </w:rPr>
        <w:t>pojazd</w:t>
      </w:r>
      <w:r w:rsidR="00FE2D54" w:rsidRPr="00534456">
        <w:rPr>
          <w:rFonts w:ascii="Times New Roman" w:hAnsi="Times New Roman" w:cs="Times New Roman"/>
          <w:sz w:val="20"/>
          <w:szCs w:val="20"/>
        </w:rPr>
        <w:t>ów</w:t>
      </w:r>
      <w:r w:rsidR="004C1D25" w:rsidRPr="00534456">
        <w:rPr>
          <w:rFonts w:ascii="Times New Roman" w:hAnsi="Times New Roman" w:cs="Times New Roman"/>
          <w:sz w:val="20"/>
          <w:szCs w:val="20"/>
        </w:rPr>
        <w:t xml:space="preserve"> o dopuszczalnej masie całkowitej do 3,5 t., pojazd</w:t>
      </w:r>
      <w:r w:rsidR="00FE2D54" w:rsidRPr="00534456">
        <w:rPr>
          <w:rFonts w:ascii="Times New Roman" w:hAnsi="Times New Roman" w:cs="Times New Roman"/>
          <w:sz w:val="20"/>
          <w:szCs w:val="20"/>
        </w:rPr>
        <w:t>ów</w:t>
      </w:r>
      <w:r w:rsidR="004C1D25" w:rsidRPr="00534456">
        <w:rPr>
          <w:rFonts w:ascii="Times New Roman" w:hAnsi="Times New Roman" w:cs="Times New Roman"/>
          <w:sz w:val="20"/>
          <w:szCs w:val="20"/>
        </w:rPr>
        <w:t xml:space="preserve"> o dopuszczalnej masie całkowitej powyżej 3,5 t do 7,5 t,</w:t>
      </w:r>
      <w:r w:rsidR="00FE2D54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1547EB" w:rsidRPr="00534456">
        <w:rPr>
          <w:rFonts w:ascii="Times New Roman" w:hAnsi="Times New Roman" w:cs="Times New Roman"/>
          <w:sz w:val="20"/>
          <w:szCs w:val="20"/>
        </w:rPr>
        <w:t>pojazdów o dopuszczalnej masie całkowitej powyżej 7,5 t do 16 t, pojazdów o dopuszczalnej masie całkowitej powyżej 16 t, pojazdów przewożących materiały niebezpieczne</w:t>
      </w:r>
      <w:r w:rsidR="00201D52" w:rsidRPr="00534456">
        <w:rPr>
          <w:rFonts w:ascii="Times New Roman" w:hAnsi="Times New Roman" w:cs="Times New Roman"/>
          <w:sz w:val="20"/>
          <w:szCs w:val="20"/>
        </w:rPr>
        <w:t>,</w:t>
      </w:r>
      <w:r w:rsidR="00201D52" w:rsidRPr="00534456">
        <w:rPr>
          <w:rFonts w:ascii="Times New Roman" w:eastAsia="Calibri" w:hAnsi="Times New Roman" w:cs="Times New Roman"/>
          <w:sz w:val="20"/>
          <w:szCs w:val="20"/>
        </w:rPr>
        <w:t xml:space="preserve"> h</w:t>
      </w:r>
      <w:r w:rsidR="00201D52" w:rsidRPr="0053445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ulajnogi elektryczne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</w:t>
      </w:r>
      <w:r w:rsidR="00201D52" w:rsidRPr="00534456">
        <w:rPr>
          <w:rFonts w:ascii="Times New Roman" w:eastAsia="Calibri" w:hAnsi="Times New Roman" w:cs="Times New Roman"/>
          <w:sz w:val="20"/>
          <w:szCs w:val="20"/>
          <w:lang w:eastAsia="pl-PL"/>
        </w:rPr>
        <w:t>lub urządzenia transportu osobistego</w:t>
      </w:r>
      <w:r w:rsidRPr="00534456">
        <w:rPr>
          <w:rFonts w:ascii="Times New Roman" w:hAnsi="Times New Roman" w:cs="Times New Roman"/>
          <w:sz w:val="20"/>
          <w:szCs w:val="20"/>
        </w:rPr>
        <w:t>,</w:t>
      </w:r>
      <w:r w:rsidR="00DA2B6E" w:rsidRPr="00534456">
        <w:rPr>
          <w:rFonts w:ascii="Times New Roman" w:hAnsi="Times New Roman" w:cs="Times New Roman"/>
          <w:sz w:val="20"/>
          <w:szCs w:val="20"/>
        </w:rPr>
        <w:t xml:space="preserve"> </w:t>
      </w:r>
      <w:r w:rsidR="008147D8" w:rsidRPr="00534456">
        <w:rPr>
          <w:rFonts w:ascii="Times New Roman" w:hAnsi="Times New Roman" w:cs="Times New Roman"/>
          <w:sz w:val="20"/>
          <w:szCs w:val="20"/>
        </w:rPr>
        <w:t>stawk</w:t>
      </w:r>
      <w:r w:rsidR="00F82F1F" w:rsidRPr="00534456">
        <w:rPr>
          <w:rFonts w:ascii="Times New Roman" w:hAnsi="Times New Roman" w:cs="Times New Roman"/>
          <w:sz w:val="20"/>
          <w:szCs w:val="20"/>
        </w:rPr>
        <w:t>ę</w:t>
      </w:r>
      <w:r w:rsidR="008147D8" w:rsidRPr="00534456">
        <w:rPr>
          <w:rFonts w:ascii="Times New Roman" w:hAnsi="Times New Roman" w:cs="Times New Roman"/>
          <w:sz w:val="20"/>
          <w:szCs w:val="20"/>
        </w:rPr>
        <w:t xml:space="preserve"> za koszty powstałe w wyniku wydania dyspozycji usunięcia pojazdu,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147D8" w:rsidRPr="00534456">
        <w:rPr>
          <w:rFonts w:ascii="Times New Roman" w:hAnsi="Times New Roman" w:cs="Times New Roman"/>
          <w:sz w:val="20"/>
          <w:szCs w:val="20"/>
        </w:rPr>
        <w:t>a następni</w:t>
      </w:r>
      <w:r w:rsidRPr="00534456">
        <w:rPr>
          <w:rFonts w:ascii="Times New Roman" w:hAnsi="Times New Roman" w:cs="Times New Roman"/>
          <w:sz w:val="20"/>
          <w:szCs w:val="20"/>
        </w:rPr>
        <w:t xml:space="preserve">e odstąpienia od jego usunięcia oraz stawkę za wszystkie rodzaje pojazdów </w:t>
      </w:r>
      <w:r w:rsidRPr="00534456">
        <w:rPr>
          <w:rFonts w:ascii="Times New Roman" w:hAnsi="Times New Roman"/>
          <w:sz w:val="20"/>
          <w:szCs w:val="20"/>
        </w:rPr>
        <w:t xml:space="preserve">od wydania dyspozycji usunięcia pojazdu do czasu zakończenia postępowania prowadzonego przez Powiat Częstochowski o orzeczenie </w:t>
      </w:r>
      <w:r w:rsidRPr="00534456">
        <w:rPr>
          <w:rFonts w:ascii="Times New Roman" w:hAnsi="Times New Roman" w:cs="Times New Roman"/>
          <w:sz w:val="20"/>
          <w:szCs w:val="20"/>
        </w:rPr>
        <w:t>przepadku pojazdu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456">
        <w:rPr>
          <w:rFonts w:ascii="Times New Roman" w:hAnsi="Times New Roman" w:cs="Times New Roman"/>
          <w:sz w:val="20"/>
          <w:szCs w:val="20"/>
        </w:rPr>
        <w:t xml:space="preserve"> na jego rzecz - demontażu, sprzedaży lub przekazaniu</w:t>
      </w:r>
      <w:r w:rsidRPr="00534456">
        <w:rPr>
          <w:rFonts w:ascii="Times New Roman" w:hAnsi="Times New Roman"/>
          <w:sz w:val="20"/>
          <w:szCs w:val="20"/>
        </w:rPr>
        <w:t xml:space="preserve">  za </w:t>
      </w:r>
      <w:r w:rsidRPr="00534456">
        <w:rPr>
          <w:rFonts w:ascii="Times New Roman" w:hAnsi="Times New Roman" w:cs="Times New Roman"/>
          <w:sz w:val="20"/>
          <w:szCs w:val="20"/>
        </w:rPr>
        <w:t>cały okres przechowywania.</w:t>
      </w:r>
    </w:p>
    <w:p w14:paraId="6A426BA4" w14:textId="77777777" w:rsidR="008C7608" w:rsidRPr="00534456" w:rsidRDefault="008C7608" w:rsidP="005344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28752E" w14:textId="77777777" w:rsidR="004C1D25" w:rsidRPr="00534456" w:rsidRDefault="008C7608" w:rsidP="001547EB">
      <w:pPr>
        <w:spacing w:after="0" w:line="240" w:lineRule="auto"/>
        <w:jc w:val="both"/>
        <w:rPr>
          <w:rFonts w:cs="Segoe UI"/>
          <w:sz w:val="16"/>
          <w:szCs w:val="16"/>
        </w:rPr>
      </w:pPr>
      <w:r w:rsidRPr="00534456">
        <w:rPr>
          <w:sz w:val="16"/>
          <w:szCs w:val="16"/>
        </w:rPr>
        <w:t xml:space="preserve">     </w:t>
      </w:r>
      <w:r w:rsidR="001547EB" w:rsidRPr="00534456">
        <w:rPr>
          <w:rFonts w:cs="Segoe UI"/>
          <w:sz w:val="16"/>
          <w:szCs w:val="16"/>
        </w:rPr>
        <w:t xml:space="preserve">  </w:t>
      </w:r>
      <w:r w:rsidR="004C1D25" w:rsidRPr="00534456">
        <w:rPr>
          <w:rFonts w:cs="Segoe UI"/>
          <w:b/>
          <w:sz w:val="16"/>
          <w:szCs w:val="16"/>
        </w:rPr>
        <w:t xml:space="preserve">za </w:t>
      </w:r>
      <w:r w:rsidR="001547EB" w:rsidRPr="00534456">
        <w:rPr>
          <w:rFonts w:cs="Segoe UI"/>
          <w:b/>
          <w:sz w:val="16"/>
          <w:szCs w:val="16"/>
        </w:rPr>
        <w:t>ceny jednostkowe podane w ofercie</w:t>
      </w:r>
      <w:r w:rsidR="004C1D25" w:rsidRPr="00534456">
        <w:rPr>
          <w:rFonts w:cs="Segoe UI"/>
          <w:b/>
          <w:sz w:val="16"/>
          <w:szCs w:val="16"/>
        </w:rPr>
        <w:t xml:space="preserve"> zgodnie z poniższą tabelą</w:t>
      </w:r>
      <w:r w:rsidR="008147D8" w:rsidRPr="00534456">
        <w:rPr>
          <w:rFonts w:cs="Segoe UI"/>
          <w:b/>
          <w:sz w:val="16"/>
          <w:szCs w:val="16"/>
        </w:rPr>
        <w:t>, kolumna 1,</w:t>
      </w:r>
      <w:r w:rsidR="00D02E35" w:rsidRPr="00534456">
        <w:rPr>
          <w:rFonts w:cs="Segoe UI"/>
          <w:b/>
          <w:sz w:val="16"/>
          <w:szCs w:val="16"/>
        </w:rPr>
        <w:t>2</w:t>
      </w:r>
      <w:r w:rsidR="008147D8" w:rsidRPr="00534456">
        <w:rPr>
          <w:rFonts w:cs="Segoe UI"/>
          <w:b/>
          <w:sz w:val="16"/>
          <w:szCs w:val="16"/>
        </w:rPr>
        <w:t>,3</w:t>
      </w:r>
      <w:r w:rsidR="007B6D8A" w:rsidRPr="00534456">
        <w:rPr>
          <w:rFonts w:cs="Segoe UI"/>
          <w:b/>
          <w:sz w:val="16"/>
          <w:szCs w:val="16"/>
        </w:rPr>
        <w:t>,4</w:t>
      </w:r>
      <w:r w:rsidR="00D02E35" w:rsidRPr="00534456">
        <w:rPr>
          <w:rFonts w:cs="Segoe UI"/>
          <w:b/>
          <w:sz w:val="16"/>
          <w:szCs w:val="16"/>
        </w:rPr>
        <w:t xml:space="preserve"> </w:t>
      </w:r>
      <w:r w:rsidR="001547EB" w:rsidRPr="00534456">
        <w:rPr>
          <w:rFonts w:cs="Segoe UI"/>
          <w:b/>
          <w:sz w:val="16"/>
          <w:szCs w:val="16"/>
        </w:rPr>
        <w:t>:</w:t>
      </w:r>
    </w:p>
    <w:p w14:paraId="58243030" w14:textId="77777777" w:rsidR="00620963" w:rsidRPr="00534456" w:rsidRDefault="00620963" w:rsidP="00620963">
      <w:pPr>
        <w:spacing w:after="0" w:line="240" w:lineRule="auto"/>
        <w:jc w:val="both"/>
        <w:rPr>
          <w:rFonts w:cs="Segoe UI"/>
          <w:sz w:val="16"/>
          <w:szCs w:val="16"/>
        </w:rPr>
      </w:pPr>
    </w:p>
    <w:tbl>
      <w:tblPr>
        <w:tblStyle w:val="Tabela-Siatka"/>
        <w:tblW w:w="101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1560"/>
        <w:gridCol w:w="1559"/>
        <w:gridCol w:w="992"/>
        <w:gridCol w:w="1134"/>
        <w:gridCol w:w="425"/>
        <w:gridCol w:w="1382"/>
      </w:tblGrid>
      <w:tr w:rsidR="007B6D8A" w:rsidRPr="00534456" w14:paraId="2A134BB1" w14:textId="77777777" w:rsidTr="00927D93">
        <w:tc>
          <w:tcPr>
            <w:tcW w:w="568" w:type="dxa"/>
            <w:vMerge w:val="restart"/>
          </w:tcPr>
          <w:p w14:paraId="7F599067" w14:textId="77777777" w:rsidR="007B6D8A" w:rsidRPr="00534456" w:rsidRDefault="007B6D8A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L.p.</w:t>
            </w:r>
          </w:p>
        </w:tc>
        <w:tc>
          <w:tcPr>
            <w:tcW w:w="1559" w:type="dxa"/>
            <w:vMerge w:val="restart"/>
          </w:tcPr>
          <w:p w14:paraId="2A05BFFF" w14:textId="77777777" w:rsidR="007B6D8A" w:rsidRPr="00534456" w:rsidRDefault="007B6D8A" w:rsidP="00BC2395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Wykaz pojazdów</w:t>
            </w:r>
          </w:p>
        </w:tc>
        <w:tc>
          <w:tcPr>
            <w:tcW w:w="992" w:type="dxa"/>
          </w:tcPr>
          <w:p w14:paraId="39A367CA" w14:textId="77777777" w:rsidR="007B6D8A" w:rsidRPr="00534456" w:rsidRDefault="007B6D8A" w:rsidP="005B5858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 xml:space="preserve">Cena brutto za holowanie pojazdu </w:t>
            </w:r>
          </w:p>
        </w:tc>
        <w:tc>
          <w:tcPr>
            <w:tcW w:w="1560" w:type="dxa"/>
          </w:tcPr>
          <w:p w14:paraId="4CD1752B" w14:textId="77777777" w:rsidR="007B6D8A" w:rsidRPr="00534456" w:rsidRDefault="007B6D8A" w:rsidP="00BC2395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 xml:space="preserve">Cena brutto za dobę przechowywania pojazdu odebranego </w:t>
            </w:r>
            <w:r w:rsidR="00927D93">
              <w:rPr>
                <w:rFonts w:cs="Segoe UI"/>
                <w:sz w:val="16"/>
                <w:szCs w:val="16"/>
              </w:rPr>
              <w:t>przez właściciela lub osobę uprawnioną</w:t>
            </w:r>
          </w:p>
        </w:tc>
        <w:tc>
          <w:tcPr>
            <w:tcW w:w="1559" w:type="dxa"/>
          </w:tcPr>
          <w:p w14:paraId="1A88C2B9" w14:textId="77777777" w:rsidR="007B6D8A" w:rsidRPr="00534456" w:rsidRDefault="007B6D8A" w:rsidP="00BC2395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Cena brutto za dobę przechowywania pojazdu</w:t>
            </w:r>
          </w:p>
          <w:p w14:paraId="0BA2ED5B" w14:textId="1828C7CA" w:rsidR="007B6D8A" w:rsidRPr="00534456" w:rsidRDefault="007B6D8A" w:rsidP="00927D93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 xml:space="preserve"> nieodebranego</w:t>
            </w:r>
            <w:r w:rsidR="00927D93">
              <w:rPr>
                <w:rFonts w:cs="Segoe UI"/>
                <w:sz w:val="16"/>
                <w:szCs w:val="16"/>
              </w:rPr>
              <w:t xml:space="preserve"> przez właściciela lub osobę uprawnioną</w:t>
            </w:r>
            <w:r w:rsidR="00534456">
              <w:rPr>
                <w:rFonts w:cs="Segoe UI"/>
                <w:sz w:val="16"/>
                <w:szCs w:val="16"/>
              </w:rPr>
              <w:t xml:space="preserve">                       </w:t>
            </w:r>
          </w:p>
        </w:tc>
        <w:tc>
          <w:tcPr>
            <w:tcW w:w="992" w:type="dxa"/>
          </w:tcPr>
          <w:p w14:paraId="04786DBD" w14:textId="77777777" w:rsidR="007B6D8A" w:rsidRPr="00534456" w:rsidRDefault="007B6D8A" w:rsidP="00EA25CD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 xml:space="preserve">Cena brutto za odstąpienie od </w:t>
            </w:r>
            <w:r w:rsidRPr="00534456">
              <w:rPr>
                <w:rFonts w:eastAsia="Tahoma" w:cs="Times New Roman"/>
                <w:sz w:val="16"/>
                <w:szCs w:val="16"/>
              </w:rPr>
              <w:t xml:space="preserve"> dyspozycji usunięcia pojazdu</w:t>
            </w:r>
          </w:p>
        </w:tc>
        <w:tc>
          <w:tcPr>
            <w:tcW w:w="1134" w:type="dxa"/>
          </w:tcPr>
          <w:p w14:paraId="1B16AF8C" w14:textId="77777777" w:rsidR="007B6D8A" w:rsidRPr="00534456" w:rsidRDefault="007B6D8A" w:rsidP="00CA0581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Razem (zł)</w:t>
            </w:r>
          </w:p>
        </w:tc>
        <w:tc>
          <w:tcPr>
            <w:tcW w:w="425" w:type="dxa"/>
          </w:tcPr>
          <w:p w14:paraId="50595710" w14:textId="77777777" w:rsidR="007B6D8A" w:rsidRPr="00534456" w:rsidRDefault="007B6D8A" w:rsidP="00BC2395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Waga %</w:t>
            </w:r>
          </w:p>
        </w:tc>
        <w:tc>
          <w:tcPr>
            <w:tcW w:w="1382" w:type="dxa"/>
          </w:tcPr>
          <w:p w14:paraId="0E6DEC6A" w14:textId="77777777" w:rsidR="007B6D8A" w:rsidRPr="00534456" w:rsidRDefault="007B6D8A" w:rsidP="00BC2395">
            <w:pPr>
              <w:jc w:val="center"/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Razem</w:t>
            </w:r>
          </w:p>
        </w:tc>
      </w:tr>
      <w:tr w:rsidR="007B6D8A" w:rsidRPr="00534456" w14:paraId="76AB792B" w14:textId="77777777" w:rsidTr="00927D93">
        <w:tc>
          <w:tcPr>
            <w:tcW w:w="568" w:type="dxa"/>
            <w:vMerge/>
          </w:tcPr>
          <w:p w14:paraId="414B8D15" w14:textId="77777777" w:rsidR="007B6D8A" w:rsidRPr="00534456" w:rsidRDefault="007B6D8A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A7038EC" w14:textId="77777777" w:rsidR="007B6D8A" w:rsidRPr="00534456" w:rsidRDefault="007B6D8A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44647E" w14:textId="77777777" w:rsidR="007B6D8A" w:rsidRPr="00534456" w:rsidRDefault="007B6D8A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70CFF66F" w14:textId="77777777" w:rsidR="007B6D8A" w:rsidRPr="00534456" w:rsidRDefault="007B6D8A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52DF728" w14:textId="77777777" w:rsidR="007B6D8A" w:rsidRPr="00534456" w:rsidRDefault="007B6D8A" w:rsidP="001547EB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7F6FBD07" w14:textId="77777777" w:rsidR="007B6D8A" w:rsidRPr="00534456" w:rsidRDefault="007B6D8A" w:rsidP="00CA0581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4</w:t>
            </w:r>
          </w:p>
          <w:p w14:paraId="7CB3AD5A" w14:textId="77777777" w:rsidR="007B6D8A" w:rsidRPr="00534456" w:rsidRDefault="007B6D8A" w:rsidP="007B6D8A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0E409F" w14:textId="77777777" w:rsidR="007B6D8A" w:rsidRPr="00534456" w:rsidRDefault="007B6D8A" w:rsidP="00CA0581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 xml:space="preserve">5 Kwota </w:t>
            </w:r>
          </w:p>
          <w:p w14:paraId="01D1CF09" w14:textId="77777777" w:rsidR="007B6D8A" w:rsidRPr="00534456" w:rsidRDefault="007B6D8A" w:rsidP="00CA0581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Times New Roman" w:hAnsi="Times New Roman" w:cs="Times New Roman"/>
                <w:sz w:val="16"/>
                <w:szCs w:val="16"/>
              </w:rPr>
              <w:t>(1+2+3+4)</w:t>
            </w:r>
          </w:p>
        </w:tc>
        <w:tc>
          <w:tcPr>
            <w:tcW w:w="425" w:type="dxa"/>
          </w:tcPr>
          <w:p w14:paraId="69003361" w14:textId="77777777" w:rsidR="007B6D8A" w:rsidRPr="00534456" w:rsidRDefault="007B6D8A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6</w:t>
            </w:r>
          </w:p>
        </w:tc>
        <w:tc>
          <w:tcPr>
            <w:tcW w:w="1382" w:type="dxa"/>
          </w:tcPr>
          <w:p w14:paraId="47C00966" w14:textId="77777777" w:rsidR="007B6D8A" w:rsidRPr="00534456" w:rsidRDefault="007B6D8A" w:rsidP="0020286C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 xml:space="preserve">7 </w:t>
            </w:r>
          </w:p>
          <w:p w14:paraId="2D3573E2" w14:textId="77777777" w:rsidR="007B6D8A" w:rsidRPr="00534456" w:rsidRDefault="007B6D8A" w:rsidP="007B6D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456">
              <w:rPr>
                <w:rFonts w:ascii="Times New Roman" w:hAnsi="Times New Roman" w:cs="Times New Roman"/>
                <w:sz w:val="16"/>
                <w:szCs w:val="16"/>
              </w:rPr>
              <w:t>(5x6)</w:t>
            </w:r>
          </w:p>
        </w:tc>
      </w:tr>
      <w:tr w:rsidR="00534456" w:rsidRPr="00534456" w14:paraId="467C3F02" w14:textId="77777777" w:rsidTr="00927D93">
        <w:trPr>
          <w:trHeight w:val="464"/>
        </w:trPr>
        <w:tc>
          <w:tcPr>
            <w:tcW w:w="568" w:type="dxa"/>
          </w:tcPr>
          <w:p w14:paraId="2B545F2F" w14:textId="77777777" w:rsidR="00534456" w:rsidRPr="00534456" w:rsidRDefault="00534456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ED44B97" w14:textId="77777777" w:rsidR="00534456" w:rsidRPr="00534456" w:rsidRDefault="00534456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Rower lub motorower</w:t>
            </w:r>
          </w:p>
        </w:tc>
        <w:tc>
          <w:tcPr>
            <w:tcW w:w="992" w:type="dxa"/>
          </w:tcPr>
          <w:p w14:paraId="1164BE91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0EF8AEE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0B1A686" w14:textId="77777777" w:rsidR="00534456" w:rsidRPr="00534456" w:rsidRDefault="00534456" w:rsidP="00E04AB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4E4942" w14:textId="77777777" w:rsidR="00534456" w:rsidRPr="00534456" w:rsidRDefault="00534456" w:rsidP="00E04AB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5D3601" w14:textId="77777777" w:rsidR="00534456" w:rsidRPr="00534456" w:rsidRDefault="00534456" w:rsidP="00E04AB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ED93B7" w14:textId="77777777" w:rsidR="00534456" w:rsidRPr="00534456" w:rsidRDefault="00534456" w:rsidP="00E04AB1">
            <w:pPr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1382" w:type="dxa"/>
          </w:tcPr>
          <w:p w14:paraId="474894AB" w14:textId="77777777" w:rsidR="00534456" w:rsidRPr="00534456" w:rsidRDefault="00534456" w:rsidP="00E04AB1">
            <w:pPr>
              <w:rPr>
                <w:rFonts w:cs="Segoe UI"/>
                <w:sz w:val="16"/>
                <w:szCs w:val="16"/>
              </w:rPr>
            </w:pPr>
          </w:p>
        </w:tc>
      </w:tr>
      <w:tr w:rsidR="00534456" w:rsidRPr="00534456" w14:paraId="737474FF" w14:textId="77777777" w:rsidTr="00927D93">
        <w:trPr>
          <w:trHeight w:val="553"/>
        </w:trPr>
        <w:tc>
          <w:tcPr>
            <w:tcW w:w="568" w:type="dxa"/>
          </w:tcPr>
          <w:p w14:paraId="278A163B" w14:textId="77777777" w:rsidR="00534456" w:rsidRPr="00534456" w:rsidRDefault="00534456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7839B7D" w14:textId="77777777" w:rsidR="00534456" w:rsidRPr="00534456" w:rsidRDefault="00534456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Motocykle</w:t>
            </w:r>
          </w:p>
        </w:tc>
        <w:tc>
          <w:tcPr>
            <w:tcW w:w="992" w:type="dxa"/>
          </w:tcPr>
          <w:p w14:paraId="0EF1043F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F3CA5D9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B3622D" w14:textId="77777777" w:rsidR="00534456" w:rsidRPr="00534456" w:rsidRDefault="005344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0CA4B36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B441E9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518C0B" w14:textId="77777777" w:rsidR="00534456" w:rsidRPr="00534456" w:rsidRDefault="00534456">
            <w:pPr>
              <w:rPr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1382" w:type="dxa"/>
          </w:tcPr>
          <w:p w14:paraId="4C765A56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</w:tr>
      <w:tr w:rsidR="00534456" w:rsidRPr="00534456" w14:paraId="6AF6A627" w14:textId="77777777" w:rsidTr="00927D93">
        <w:trPr>
          <w:trHeight w:val="703"/>
        </w:trPr>
        <w:tc>
          <w:tcPr>
            <w:tcW w:w="568" w:type="dxa"/>
          </w:tcPr>
          <w:p w14:paraId="55B96015" w14:textId="77777777" w:rsidR="00534456" w:rsidRPr="00534456" w:rsidRDefault="00534456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3A7F2CD" w14:textId="77777777" w:rsidR="00534456" w:rsidRPr="00534456" w:rsidRDefault="00534456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Pojazdy                 o </w:t>
            </w:r>
            <w:proofErr w:type="spellStart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dmc</w:t>
            </w:r>
            <w:proofErr w:type="spellEnd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 do 3,5t</w:t>
            </w:r>
          </w:p>
        </w:tc>
        <w:tc>
          <w:tcPr>
            <w:tcW w:w="992" w:type="dxa"/>
          </w:tcPr>
          <w:p w14:paraId="1D1A6EE7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1D51E3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DB2D41" w14:textId="77777777" w:rsidR="00534456" w:rsidRPr="00534456" w:rsidRDefault="005344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6414DF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81650A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0DE2AF" w14:textId="77777777" w:rsidR="00534456" w:rsidRPr="00534456" w:rsidRDefault="00534456">
            <w:pPr>
              <w:rPr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93%</w:t>
            </w:r>
          </w:p>
        </w:tc>
        <w:tc>
          <w:tcPr>
            <w:tcW w:w="1382" w:type="dxa"/>
          </w:tcPr>
          <w:p w14:paraId="3CBE48AB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</w:tr>
      <w:tr w:rsidR="00534456" w:rsidRPr="00534456" w14:paraId="22D9CEE1" w14:textId="77777777" w:rsidTr="00927D93">
        <w:tc>
          <w:tcPr>
            <w:tcW w:w="568" w:type="dxa"/>
          </w:tcPr>
          <w:p w14:paraId="135124CD" w14:textId="77777777" w:rsidR="00534456" w:rsidRPr="00534456" w:rsidRDefault="00534456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AFD7F0D" w14:textId="77777777" w:rsidR="00534456" w:rsidRPr="00534456" w:rsidRDefault="00534456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Pojazdy                 o </w:t>
            </w:r>
            <w:proofErr w:type="spellStart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dmc</w:t>
            </w:r>
            <w:proofErr w:type="spellEnd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 powyżej 3,5 t do 7,5t</w:t>
            </w:r>
          </w:p>
        </w:tc>
        <w:tc>
          <w:tcPr>
            <w:tcW w:w="992" w:type="dxa"/>
          </w:tcPr>
          <w:p w14:paraId="59FFE080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5472FB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CBD0E9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A70A9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60BA2B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D2D4FF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1382" w:type="dxa"/>
          </w:tcPr>
          <w:p w14:paraId="6941F827" w14:textId="77777777" w:rsidR="00534456" w:rsidRPr="00534456" w:rsidRDefault="00534456" w:rsidP="00BC2395">
            <w:pPr>
              <w:rPr>
                <w:rFonts w:cs="Segoe UI"/>
                <w:sz w:val="16"/>
                <w:szCs w:val="16"/>
              </w:rPr>
            </w:pPr>
          </w:p>
        </w:tc>
      </w:tr>
      <w:tr w:rsidR="00534456" w:rsidRPr="00534456" w14:paraId="35F0A50F" w14:textId="77777777" w:rsidTr="00927D93">
        <w:tc>
          <w:tcPr>
            <w:tcW w:w="568" w:type="dxa"/>
          </w:tcPr>
          <w:p w14:paraId="18E257FF" w14:textId="77777777" w:rsidR="00534456" w:rsidRPr="00534456" w:rsidRDefault="00534456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E568556" w14:textId="77777777" w:rsidR="00534456" w:rsidRPr="00534456" w:rsidRDefault="00534456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Pojazdy                 o </w:t>
            </w:r>
            <w:proofErr w:type="spellStart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dmc</w:t>
            </w:r>
            <w:proofErr w:type="spellEnd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 powyżej 7,5t  do 16t</w:t>
            </w:r>
          </w:p>
        </w:tc>
        <w:tc>
          <w:tcPr>
            <w:tcW w:w="992" w:type="dxa"/>
          </w:tcPr>
          <w:p w14:paraId="18461AD2" w14:textId="77777777" w:rsidR="00534456" w:rsidRPr="00534456" w:rsidRDefault="00534456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47FB750" w14:textId="77777777" w:rsidR="00534456" w:rsidRPr="00534456" w:rsidRDefault="00534456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A86DC6" w14:textId="77777777" w:rsidR="00534456" w:rsidRPr="00534456" w:rsidRDefault="005344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2882C7B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1F4592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BCD88B" w14:textId="77777777" w:rsidR="00534456" w:rsidRPr="00534456" w:rsidRDefault="00534456">
            <w:pPr>
              <w:rPr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1382" w:type="dxa"/>
          </w:tcPr>
          <w:p w14:paraId="3ECC128E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</w:tr>
      <w:tr w:rsidR="00534456" w:rsidRPr="00534456" w14:paraId="1EBD8406" w14:textId="77777777" w:rsidTr="00927D93">
        <w:tc>
          <w:tcPr>
            <w:tcW w:w="568" w:type="dxa"/>
          </w:tcPr>
          <w:p w14:paraId="6BF8F143" w14:textId="77777777" w:rsidR="00534456" w:rsidRPr="00534456" w:rsidRDefault="00534456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84C75C0" w14:textId="77777777" w:rsidR="00534456" w:rsidRPr="00534456" w:rsidRDefault="00534456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Pojazdy                o </w:t>
            </w:r>
            <w:proofErr w:type="spellStart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dmc</w:t>
            </w:r>
            <w:proofErr w:type="spellEnd"/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 powyżej 16t.</w:t>
            </w:r>
          </w:p>
        </w:tc>
        <w:tc>
          <w:tcPr>
            <w:tcW w:w="992" w:type="dxa"/>
          </w:tcPr>
          <w:p w14:paraId="384E1B7F" w14:textId="77777777" w:rsidR="00534456" w:rsidRPr="00534456" w:rsidRDefault="00534456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819B53" w14:textId="77777777" w:rsidR="00534456" w:rsidRPr="00534456" w:rsidRDefault="00534456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307DDE" w14:textId="77777777" w:rsidR="00534456" w:rsidRPr="00534456" w:rsidRDefault="005344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95988C4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075E2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425" w:type="dxa"/>
          </w:tcPr>
          <w:p w14:paraId="20173F29" w14:textId="77777777" w:rsidR="00534456" w:rsidRPr="00534456" w:rsidRDefault="00534456">
            <w:pPr>
              <w:rPr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1382" w:type="dxa"/>
          </w:tcPr>
          <w:p w14:paraId="36DEDC7D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</w:tr>
      <w:tr w:rsidR="00534456" w:rsidRPr="00534456" w14:paraId="3F2CC65E" w14:textId="77777777" w:rsidTr="00927D93">
        <w:tc>
          <w:tcPr>
            <w:tcW w:w="568" w:type="dxa"/>
          </w:tcPr>
          <w:p w14:paraId="677EA122" w14:textId="77777777" w:rsidR="00534456" w:rsidRPr="00534456" w:rsidRDefault="00534456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7FF89613" w14:textId="77777777" w:rsidR="00534456" w:rsidRPr="00534456" w:rsidRDefault="00534456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Pojazdy</w:t>
            </w:r>
          </w:p>
          <w:p w14:paraId="7EA25959" w14:textId="77777777" w:rsidR="00534456" w:rsidRPr="00534456" w:rsidRDefault="00534456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przewożące</w:t>
            </w:r>
          </w:p>
          <w:p w14:paraId="354AB4AD" w14:textId="77777777" w:rsidR="00534456" w:rsidRPr="00534456" w:rsidRDefault="00534456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 xml:space="preserve">towary </w:t>
            </w:r>
          </w:p>
          <w:p w14:paraId="0E0228BE" w14:textId="77777777" w:rsidR="00534456" w:rsidRPr="00534456" w:rsidRDefault="00534456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b/>
                <w:sz w:val="16"/>
                <w:szCs w:val="16"/>
              </w:rPr>
              <w:t>niebezpieczne</w:t>
            </w:r>
          </w:p>
        </w:tc>
        <w:tc>
          <w:tcPr>
            <w:tcW w:w="992" w:type="dxa"/>
          </w:tcPr>
          <w:p w14:paraId="03E1B6FA" w14:textId="77777777" w:rsidR="00534456" w:rsidRPr="00534456" w:rsidRDefault="00534456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5353FE8" w14:textId="77777777" w:rsidR="00534456" w:rsidRPr="00534456" w:rsidRDefault="00534456" w:rsidP="000409C5">
            <w:pPr>
              <w:rPr>
                <w:rFonts w:cs="Segoe UI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E16BC3" w14:textId="77777777" w:rsidR="00534456" w:rsidRPr="00534456" w:rsidRDefault="005344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0F018CA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F3EE60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0CAF6B" w14:textId="77777777" w:rsidR="00534456" w:rsidRPr="00534456" w:rsidRDefault="00534456">
            <w:pPr>
              <w:rPr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1382" w:type="dxa"/>
          </w:tcPr>
          <w:p w14:paraId="13B26DD8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</w:tr>
      <w:tr w:rsidR="00534456" w:rsidRPr="00534456" w14:paraId="7DB8A152" w14:textId="77777777" w:rsidTr="00927D93">
        <w:tc>
          <w:tcPr>
            <w:tcW w:w="568" w:type="dxa"/>
          </w:tcPr>
          <w:p w14:paraId="33C2E841" w14:textId="77777777" w:rsidR="00534456" w:rsidRPr="00534456" w:rsidRDefault="00534456" w:rsidP="00BC2395">
            <w:pPr>
              <w:rPr>
                <w:rFonts w:ascii="Arial Black" w:hAnsi="Arial Black" w:cs="Segoe UI"/>
                <w:sz w:val="16"/>
                <w:szCs w:val="16"/>
              </w:rPr>
            </w:pPr>
            <w:r w:rsidRPr="00534456">
              <w:rPr>
                <w:rFonts w:ascii="Arial Black" w:hAnsi="Arial Black" w:cs="Segoe UI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5754D2DD" w14:textId="77777777" w:rsidR="00534456" w:rsidRPr="00534456" w:rsidRDefault="00534456" w:rsidP="000409C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534456">
              <w:rPr>
                <w:rFonts w:ascii="Arial Black" w:eastAsia="Calibri" w:hAnsi="Arial Black"/>
                <w:b/>
                <w:sz w:val="16"/>
                <w:szCs w:val="16"/>
              </w:rPr>
              <w:t>H</w:t>
            </w:r>
            <w:r w:rsidRPr="00534456">
              <w:rPr>
                <w:rFonts w:ascii="Arial Black" w:eastAsia="Calibri" w:hAnsi="Arial Black" w:cs="Times New Roman"/>
                <w:b/>
                <w:sz w:val="16"/>
                <w:szCs w:val="16"/>
                <w:lang w:eastAsia="pl-PL"/>
              </w:rPr>
              <w:t>ulajnogi elektryczne lub urządzenia transportu osobistego</w:t>
            </w:r>
          </w:p>
        </w:tc>
        <w:tc>
          <w:tcPr>
            <w:tcW w:w="992" w:type="dxa"/>
          </w:tcPr>
          <w:p w14:paraId="6C2A4C89" w14:textId="77777777" w:rsidR="00534456" w:rsidRPr="00534456" w:rsidRDefault="00534456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DC72552" w14:textId="77777777" w:rsidR="00534456" w:rsidRPr="00534456" w:rsidRDefault="00534456" w:rsidP="000409C5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EF96E0" w14:textId="77777777" w:rsidR="00534456" w:rsidRPr="00534456" w:rsidRDefault="005344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7BF248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0A8501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425" w:type="dxa"/>
          </w:tcPr>
          <w:p w14:paraId="6D9D50D3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  <w:r w:rsidRPr="00534456">
              <w:rPr>
                <w:rFonts w:cs="Segoe UI"/>
                <w:sz w:val="16"/>
                <w:szCs w:val="16"/>
              </w:rPr>
              <w:t>1%</w:t>
            </w:r>
          </w:p>
        </w:tc>
        <w:tc>
          <w:tcPr>
            <w:tcW w:w="1382" w:type="dxa"/>
          </w:tcPr>
          <w:p w14:paraId="4732AA36" w14:textId="77777777" w:rsidR="00534456" w:rsidRPr="00534456" w:rsidRDefault="00534456">
            <w:pPr>
              <w:rPr>
                <w:rFonts w:cs="Segoe UI"/>
                <w:sz w:val="16"/>
                <w:szCs w:val="16"/>
              </w:rPr>
            </w:pPr>
          </w:p>
        </w:tc>
      </w:tr>
      <w:tr w:rsidR="007B6D8A" w:rsidRPr="00534456" w14:paraId="5E4753D0" w14:textId="77777777" w:rsidTr="00534456">
        <w:tc>
          <w:tcPr>
            <w:tcW w:w="8789" w:type="dxa"/>
            <w:gridSpan w:val="8"/>
          </w:tcPr>
          <w:p w14:paraId="2F11C079" w14:textId="77777777" w:rsidR="007B6D8A" w:rsidRPr="00534456" w:rsidRDefault="007B6D8A" w:rsidP="00A111D1">
            <w:pPr>
              <w:jc w:val="center"/>
              <w:rPr>
                <w:rFonts w:cs="Segoe UI"/>
                <w:b/>
                <w:sz w:val="16"/>
                <w:szCs w:val="16"/>
              </w:rPr>
            </w:pPr>
            <w:r w:rsidRPr="00534456">
              <w:rPr>
                <w:rFonts w:cs="Segoe UI"/>
                <w:b/>
                <w:sz w:val="16"/>
                <w:szCs w:val="16"/>
              </w:rPr>
              <w:t>Razem ( suma wszystkich pozycji z kolumny   6)</w:t>
            </w:r>
          </w:p>
        </w:tc>
        <w:tc>
          <w:tcPr>
            <w:tcW w:w="1382" w:type="dxa"/>
          </w:tcPr>
          <w:p w14:paraId="5711BB32" w14:textId="77777777" w:rsidR="007B6D8A" w:rsidRPr="00534456" w:rsidRDefault="007B6D8A" w:rsidP="00BC2395">
            <w:pPr>
              <w:rPr>
                <w:rFonts w:cs="Segoe UI"/>
                <w:sz w:val="16"/>
                <w:szCs w:val="16"/>
              </w:rPr>
            </w:pPr>
          </w:p>
        </w:tc>
      </w:tr>
    </w:tbl>
    <w:p w14:paraId="71674CEB" w14:textId="77777777" w:rsidR="00994BA0" w:rsidRPr="00534456" w:rsidRDefault="00994BA0" w:rsidP="00994BA0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ascii="Verdana" w:eastAsia="Tahoma" w:hAnsi="Verdana" w:cs="Verdana"/>
          <w:b/>
          <w:bCs/>
          <w:i/>
          <w:iCs/>
          <w:sz w:val="16"/>
          <w:szCs w:val="16"/>
        </w:rPr>
      </w:pPr>
    </w:p>
    <w:p w14:paraId="22FEC4F7" w14:textId="77777777" w:rsidR="00994BA0" w:rsidRPr="00534456" w:rsidRDefault="00994BA0" w:rsidP="00994BA0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ascii="Verdana" w:eastAsia="Tahoma" w:hAnsi="Verdana" w:cs="Verdana"/>
          <w:b/>
          <w:bCs/>
          <w:i/>
          <w:iCs/>
          <w:sz w:val="16"/>
          <w:szCs w:val="16"/>
        </w:rPr>
      </w:pPr>
      <w:r w:rsidRPr="00534456">
        <w:rPr>
          <w:rFonts w:ascii="Verdana" w:eastAsia="Tahoma" w:hAnsi="Verdana" w:cs="Verdana"/>
          <w:b/>
          <w:bCs/>
          <w:i/>
          <w:iCs/>
          <w:sz w:val="16"/>
          <w:szCs w:val="16"/>
        </w:rPr>
        <w:t>Uwaga – stawki opłat podane w tabeli zawierają podatek VAT (23%).</w:t>
      </w:r>
    </w:p>
    <w:p w14:paraId="22D6F94B" w14:textId="77777777" w:rsidR="00534456" w:rsidRDefault="00534456" w:rsidP="004C1D25">
      <w:pPr>
        <w:rPr>
          <w:rFonts w:cs="Segoe UI"/>
          <w:sz w:val="16"/>
          <w:szCs w:val="16"/>
        </w:rPr>
      </w:pPr>
    </w:p>
    <w:p w14:paraId="2C26899D" w14:textId="77777777" w:rsidR="00927D93" w:rsidRPr="00534456" w:rsidRDefault="00927D93" w:rsidP="004C1D25">
      <w:pPr>
        <w:rPr>
          <w:rFonts w:cs="Segoe UI"/>
          <w:sz w:val="16"/>
          <w:szCs w:val="16"/>
        </w:rPr>
      </w:pPr>
    </w:p>
    <w:p w14:paraId="5D7A1DEE" w14:textId="77777777" w:rsidR="004C1D25" w:rsidRPr="00534456" w:rsidRDefault="004C1D25" w:rsidP="00937DC9">
      <w:pPr>
        <w:spacing w:after="0" w:line="240" w:lineRule="auto"/>
        <w:rPr>
          <w:rFonts w:cs="Segoe UI"/>
          <w:sz w:val="16"/>
          <w:szCs w:val="16"/>
        </w:rPr>
      </w:pPr>
      <w:r w:rsidRPr="00534456">
        <w:rPr>
          <w:sz w:val="16"/>
          <w:szCs w:val="16"/>
        </w:rPr>
        <w:t xml:space="preserve">                                                                                                     </w:t>
      </w:r>
      <w:r w:rsidR="00937DC9" w:rsidRPr="00534456">
        <w:rPr>
          <w:sz w:val="16"/>
          <w:szCs w:val="16"/>
        </w:rPr>
        <w:t xml:space="preserve">           </w:t>
      </w:r>
      <w:r w:rsidR="00534456">
        <w:rPr>
          <w:sz w:val="16"/>
          <w:szCs w:val="16"/>
        </w:rPr>
        <w:t xml:space="preserve">                                                       </w:t>
      </w:r>
      <w:r w:rsidR="00937DC9" w:rsidRPr="00534456">
        <w:rPr>
          <w:sz w:val="16"/>
          <w:szCs w:val="16"/>
        </w:rPr>
        <w:t xml:space="preserve">   </w:t>
      </w:r>
      <w:r w:rsidRPr="00534456">
        <w:rPr>
          <w:sz w:val="16"/>
          <w:szCs w:val="16"/>
        </w:rPr>
        <w:t>............</w:t>
      </w:r>
      <w:r w:rsidR="00FE2D54" w:rsidRPr="00534456">
        <w:rPr>
          <w:sz w:val="16"/>
          <w:szCs w:val="16"/>
        </w:rPr>
        <w:t>.</w:t>
      </w:r>
      <w:r w:rsidRPr="00534456">
        <w:rPr>
          <w:sz w:val="16"/>
          <w:szCs w:val="16"/>
        </w:rPr>
        <w:t>.........</w:t>
      </w:r>
      <w:r w:rsidR="00FE2D54" w:rsidRPr="00534456">
        <w:rPr>
          <w:sz w:val="16"/>
          <w:szCs w:val="16"/>
        </w:rPr>
        <w:t>...............................</w:t>
      </w:r>
    </w:p>
    <w:p w14:paraId="30DB21C2" w14:textId="77777777" w:rsidR="004C1D25" w:rsidRPr="00534456" w:rsidRDefault="00FE2D54" w:rsidP="00FE2D54">
      <w:pPr>
        <w:pStyle w:val="Bezodstpw"/>
        <w:jc w:val="center"/>
        <w:rPr>
          <w:sz w:val="16"/>
          <w:szCs w:val="16"/>
        </w:rPr>
      </w:pPr>
      <w:r w:rsidRPr="00534456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4C1D25" w:rsidRPr="00534456">
        <w:rPr>
          <w:sz w:val="16"/>
          <w:szCs w:val="16"/>
        </w:rPr>
        <w:t xml:space="preserve">(podpis </w:t>
      </w:r>
      <w:r w:rsidRPr="00534456">
        <w:rPr>
          <w:sz w:val="16"/>
          <w:szCs w:val="16"/>
        </w:rPr>
        <w:t xml:space="preserve">osoby </w:t>
      </w:r>
      <w:r w:rsidR="004C1D25" w:rsidRPr="00534456">
        <w:rPr>
          <w:sz w:val="16"/>
          <w:szCs w:val="16"/>
        </w:rPr>
        <w:t>upoważnione</w:t>
      </w:r>
      <w:r w:rsidRPr="00534456">
        <w:rPr>
          <w:sz w:val="16"/>
          <w:szCs w:val="16"/>
        </w:rPr>
        <w:t>j</w:t>
      </w:r>
      <w:r w:rsidR="004C1D25" w:rsidRPr="00534456">
        <w:rPr>
          <w:sz w:val="16"/>
          <w:szCs w:val="16"/>
        </w:rPr>
        <w:t xml:space="preserve"> przedstawiciela)</w:t>
      </w:r>
    </w:p>
    <w:p w14:paraId="61AAD156" w14:textId="77777777" w:rsidR="00FE2D54" w:rsidRDefault="00FE2D54" w:rsidP="004C1D25">
      <w:pPr>
        <w:pStyle w:val="Akapitzlist"/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712DC37B" w14:textId="77777777" w:rsidR="005C449D" w:rsidRDefault="005C449D" w:rsidP="004C1D25">
      <w:pPr>
        <w:pStyle w:val="Akapitzlist"/>
        <w:spacing w:after="0" w:line="240" w:lineRule="auto"/>
        <w:jc w:val="both"/>
        <w:rPr>
          <w:sz w:val="20"/>
          <w:szCs w:val="20"/>
          <w:u w:val="single"/>
        </w:rPr>
      </w:pPr>
    </w:p>
    <w:p w14:paraId="42520A9E" w14:textId="77777777" w:rsidR="00FE2D54" w:rsidRPr="00676A4C" w:rsidRDefault="00FE2D54" w:rsidP="006F60E4">
      <w:pPr>
        <w:spacing w:after="0" w:line="240" w:lineRule="auto"/>
        <w:jc w:val="both"/>
        <w:rPr>
          <w:rFonts w:cs="Segoe UI"/>
          <w:color w:val="000000" w:themeColor="text1"/>
          <w:sz w:val="20"/>
          <w:szCs w:val="20"/>
          <w:u w:val="single"/>
        </w:rPr>
      </w:pPr>
    </w:p>
    <w:p w14:paraId="606E38D2" w14:textId="77777777" w:rsidR="00ED1555" w:rsidRPr="00676A4C" w:rsidRDefault="006F60E4" w:rsidP="007B6D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Cena brutto za holowanie, parkowanie oraz stawka za koszty powstałe w wyniku wydania dyspozycji usunięcia pojazdu, a następnie odstąpienia od jego usunięcia nie może być wyższa niż wartości stawek ustalonych w </w:t>
      </w:r>
      <w:r w:rsidRPr="00676A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Obwieszczeniu Ministra Finansów</w:t>
      </w:r>
      <w:r w:rsidRPr="00676A4C"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  <w:t xml:space="preserve">  z dnia 26 lipca 2022 r. </w:t>
      </w:r>
      <w:r w:rsidRPr="00676A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sprawie ogłoszenia obowiązujących  w 2023 r. maksymalnych stawek opłat za usunięcie pojazdu z drogi i jego parkowanie na parkingu strzeżonym.</w:t>
      </w:r>
    </w:p>
    <w:p w14:paraId="7F86BFEE" w14:textId="77777777" w:rsidR="003B6001" w:rsidRPr="00676A4C" w:rsidRDefault="006E25CF" w:rsidP="00420993">
      <w:pPr>
        <w:pStyle w:val="Akapitzlist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</w:t>
      </w:r>
      <w:r w:rsidR="004C1D25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wskazane w tabeli służą jedynie do oceny ofert</w:t>
      </w:r>
      <w:r w:rsidR="00620963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C1D25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>rzeczywisty koszt wykonania usługi wynikać będzie z ilości faktycznie usuniętych</w:t>
      </w:r>
      <w:r w:rsidR="00620963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przechowywanych</w:t>
      </w:r>
      <w:r w:rsidR="004C1D25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pojazdów z dróg na terenie powiatu częstochowskiego. </w:t>
      </w:r>
    </w:p>
    <w:p w14:paraId="6F7E0006" w14:textId="77777777" w:rsidR="007B6D8A" w:rsidRPr="00676A4C" w:rsidRDefault="007B6D8A" w:rsidP="007B6D8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odebrania pojazdu Zamawiający zapłaci za przechowywanie pojazdu za okres od wydania dyspozycji usunięcia pojazdu do jego odebrania przez właściciela lub osobę uprawnioną do jego  odbioru. </w:t>
      </w:r>
    </w:p>
    <w:p w14:paraId="4FD3DC0B" w14:textId="77777777" w:rsidR="007B6D8A" w:rsidRPr="00676A4C" w:rsidRDefault="007B6D8A" w:rsidP="007B6D8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>W przypadku nie odebrania pojazdu Zamawiający zapłaci za przechowywanie wszystkich rodzajów pojazdów za okres od wydania dyspozycji usunięcia pojazdu do czasu zakończenia postępowania prowadzonego przez Powiat Częstochowski o orzeczenie przepadku pojazdu na jego rzecz - demontażu, sprzedaży lub przekazaniu</w:t>
      </w:r>
      <w:r w:rsidR="00534456"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 cały okres przechowywania</w:t>
      </w:r>
      <w:r w:rsidRPr="00676A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0DAD6133" w14:textId="77777777" w:rsidR="007B6D8A" w:rsidRPr="00676A4C" w:rsidRDefault="007B6D8A" w:rsidP="007B6D8A">
      <w:pPr>
        <w:pStyle w:val="Standard"/>
        <w:numPr>
          <w:ilvl w:val="0"/>
          <w:numId w:val="1"/>
        </w:numPr>
        <w:tabs>
          <w:tab w:val="left" w:pos="4028"/>
        </w:tabs>
        <w:jc w:val="both"/>
        <w:rPr>
          <w:rFonts w:eastAsia="Tahoma" w:cs="Times New Roman"/>
          <w:color w:val="000000" w:themeColor="text1"/>
          <w:sz w:val="20"/>
          <w:szCs w:val="20"/>
        </w:rPr>
      </w:pPr>
      <w:r w:rsidRPr="00676A4C">
        <w:rPr>
          <w:rFonts w:eastAsia="Tahoma" w:cs="Times New Roman"/>
          <w:color w:val="000000" w:themeColor="text1"/>
          <w:sz w:val="20"/>
          <w:szCs w:val="20"/>
        </w:rPr>
        <w:t>Zamawiający zapłaci Wykonawcy za odstąpienie od dyspozycji usunięcia pojazdu, która też była wydana na polecenie jednostki wydającej dyspozycję, jeżeli  po stronie wykonawcy spowodowało to powstanie kosztów zgodnie ze złożona ofertą.</w:t>
      </w:r>
    </w:p>
    <w:p w14:paraId="4F7694C7" w14:textId="77777777" w:rsidR="007B6D8A" w:rsidRPr="00676A4C" w:rsidRDefault="007B6D8A" w:rsidP="007B6D8A">
      <w:pPr>
        <w:pStyle w:val="Standard"/>
        <w:numPr>
          <w:ilvl w:val="0"/>
          <w:numId w:val="1"/>
        </w:numPr>
        <w:tabs>
          <w:tab w:val="left" w:pos="4028"/>
        </w:tabs>
        <w:jc w:val="both"/>
        <w:rPr>
          <w:rFonts w:eastAsia="Tahoma" w:cs="Times New Roman"/>
          <w:color w:val="000000" w:themeColor="text1"/>
          <w:sz w:val="20"/>
          <w:szCs w:val="20"/>
        </w:rPr>
      </w:pPr>
      <w:r w:rsidRPr="00676A4C">
        <w:rPr>
          <w:rFonts w:eastAsia="Tahoma"/>
          <w:color w:val="000000" w:themeColor="text1"/>
          <w:sz w:val="20"/>
          <w:szCs w:val="20"/>
        </w:rPr>
        <w:t xml:space="preserve"> </w:t>
      </w:r>
      <w:r w:rsidRPr="00676A4C">
        <w:rPr>
          <w:rFonts w:eastAsia="Tahoma" w:cs="Times New Roman"/>
          <w:color w:val="000000" w:themeColor="text1"/>
          <w:sz w:val="20"/>
          <w:szCs w:val="20"/>
        </w:rPr>
        <w:t xml:space="preserve">Przechowywanie pojazdów  nie dotyczy pojazdów przewożących odpady.   Zgodnie   z  </w:t>
      </w:r>
      <w:r w:rsidRPr="00676A4C">
        <w:rPr>
          <w:rFonts w:cs="Times New Roman"/>
          <w:color w:val="000000" w:themeColor="text1"/>
          <w:sz w:val="20"/>
          <w:szCs w:val="20"/>
        </w:rPr>
        <w:t>Art. 24a. (</w:t>
      </w:r>
      <w:r w:rsidRPr="00676A4C">
        <w:rPr>
          <w:rStyle w:val="markedcontent"/>
          <w:rFonts w:cs="Times New Roman"/>
          <w:color w:val="000000" w:themeColor="text1"/>
          <w:sz w:val="20"/>
          <w:szCs w:val="20"/>
        </w:rPr>
        <w:t xml:space="preserve">Dz. </w:t>
      </w:r>
      <w:r w:rsidRPr="00676A4C">
        <w:rPr>
          <w:rStyle w:val="markedcontent"/>
          <w:color w:val="000000" w:themeColor="text1"/>
          <w:sz w:val="20"/>
          <w:szCs w:val="20"/>
        </w:rPr>
        <w:t xml:space="preserve"> </w:t>
      </w:r>
      <w:r w:rsidRPr="00676A4C">
        <w:rPr>
          <w:rStyle w:val="markedcontent"/>
          <w:rFonts w:cs="Times New Roman"/>
          <w:color w:val="000000" w:themeColor="text1"/>
          <w:sz w:val="20"/>
          <w:szCs w:val="20"/>
        </w:rPr>
        <w:t>U. z 2022 r.</w:t>
      </w:r>
      <w:r w:rsidRPr="00676A4C">
        <w:rPr>
          <w:rFonts w:cs="Times New Roman"/>
          <w:color w:val="000000" w:themeColor="text1"/>
          <w:sz w:val="20"/>
          <w:szCs w:val="20"/>
        </w:rPr>
        <w:t xml:space="preserve"> </w:t>
      </w:r>
      <w:r w:rsidRPr="00676A4C">
        <w:rPr>
          <w:rStyle w:val="markedcontent"/>
          <w:rFonts w:cs="Times New Roman"/>
          <w:color w:val="000000" w:themeColor="text1"/>
          <w:sz w:val="20"/>
          <w:szCs w:val="20"/>
        </w:rPr>
        <w:t xml:space="preserve">poz. 699z </w:t>
      </w:r>
      <w:proofErr w:type="spellStart"/>
      <w:r w:rsidRPr="00676A4C">
        <w:rPr>
          <w:rStyle w:val="markedcontent"/>
          <w:rFonts w:cs="Times New Roman"/>
          <w:color w:val="000000" w:themeColor="text1"/>
          <w:sz w:val="20"/>
          <w:szCs w:val="20"/>
        </w:rPr>
        <w:t>późn</w:t>
      </w:r>
      <w:proofErr w:type="spellEnd"/>
      <w:r w:rsidRPr="00676A4C">
        <w:rPr>
          <w:rStyle w:val="markedcontent"/>
          <w:rFonts w:cs="Times New Roman"/>
          <w:color w:val="000000" w:themeColor="text1"/>
          <w:sz w:val="20"/>
          <w:szCs w:val="20"/>
        </w:rPr>
        <w:t xml:space="preserve">. zm.) Starosta utworzył </w:t>
      </w:r>
      <w:r w:rsidRPr="00676A4C">
        <w:rPr>
          <w:rStyle w:val="markedcontent"/>
          <w:color w:val="000000" w:themeColor="text1"/>
          <w:sz w:val="20"/>
          <w:szCs w:val="20"/>
        </w:rPr>
        <w:t xml:space="preserve">miejsce  </w:t>
      </w:r>
      <w:r w:rsidRPr="00676A4C">
        <w:rPr>
          <w:rStyle w:val="markedcontent"/>
          <w:rFonts w:cs="Times New Roman"/>
          <w:color w:val="000000" w:themeColor="text1"/>
          <w:sz w:val="20"/>
          <w:szCs w:val="20"/>
        </w:rPr>
        <w:t>do przechowywania ww. pojazdów w ramach Planu Gospodarki Odpadami dla woj. Śląskiego prowadzony jest parking dla zatrzymanych pojazdów przewożących odpady.</w:t>
      </w:r>
      <w:r w:rsidRPr="00676A4C">
        <w:rPr>
          <w:rStyle w:val="markedcontent"/>
          <w:color w:val="000000" w:themeColor="text1"/>
          <w:sz w:val="20"/>
          <w:szCs w:val="20"/>
        </w:rPr>
        <w:t xml:space="preserve"> </w:t>
      </w:r>
      <w:r w:rsidRPr="00676A4C">
        <w:rPr>
          <w:rStyle w:val="markedcontent"/>
          <w:rFonts w:cs="Times New Roman"/>
          <w:color w:val="000000" w:themeColor="text1"/>
          <w:sz w:val="20"/>
          <w:szCs w:val="20"/>
        </w:rPr>
        <w:t>Do zadania Wykonawcy będzie należało  odholowanie pojazdu na zasadach opisanych w art. 24 a. wyżej cytowanej ustawy na parking wyznaczony przez Starostę .</w:t>
      </w:r>
    </w:p>
    <w:p w14:paraId="1336796D" w14:textId="77777777" w:rsidR="00DA2B6E" w:rsidRPr="00676A4C" w:rsidRDefault="00E37D95" w:rsidP="00DA2B6E">
      <w:pPr>
        <w:pStyle w:val="Textbodyuser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0"/>
          <w:szCs w:val="20"/>
        </w:rPr>
      </w:pPr>
      <w:r w:rsidRPr="00676A4C">
        <w:rPr>
          <w:color w:val="000000" w:themeColor="text1"/>
          <w:sz w:val="20"/>
          <w:szCs w:val="20"/>
        </w:rPr>
        <w:t>Wykonawca naliczy opłatę za parkowanie pojazdu na parkingu za każdą pełną dobę przechowywania.</w:t>
      </w:r>
    </w:p>
    <w:p w14:paraId="2BDD09FD" w14:textId="77777777" w:rsidR="00937DC9" w:rsidRPr="00937DC9" w:rsidRDefault="00937DC9" w:rsidP="00DA2B6E">
      <w:pPr>
        <w:pStyle w:val="Bezodstpw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59D4FC03" w14:textId="77777777" w:rsidR="00FE2D54" w:rsidRPr="00937DC9" w:rsidRDefault="00FE2D54" w:rsidP="00FE2D54">
      <w:pPr>
        <w:jc w:val="both"/>
        <w:rPr>
          <w:rFonts w:ascii="Arial Black" w:hAnsi="Arial Black" w:cs="Segoe UI"/>
          <w:b/>
          <w:sz w:val="20"/>
          <w:szCs w:val="20"/>
        </w:rPr>
      </w:pPr>
      <w:r w:rsidRPr="00937DC9">
        <w:rPr>
          <w:rFonts w:ascii="Arial Black" w:hAnsi="Arial Black" w:cs="Segoe UI"/>
          <w:b/>
          <w:sz w:val="20"/>
          <w:szCs w:val="20"/>
        </w:rPr>
        <w:t xml:space="preserve">Wykonawca oświadcza: </w:t>
      </w:r>
    </w:p>
    <w:p w14:paraId="5AD4D568" w14:textId="77777777" w:rsidR="00FE2D54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 xml:space="preserve">Podane w ofercie ceny zawierają wszystkie opłaty oraz koszty prac i materiałów koniecznych </w:t>
      </w:r>
      <w:r w:rsidR="00534456">
        <w:rPr>
          <w:rFonts w:cs="Segoe UI"/>
          <w:sz w:val="20"/>
          <w:szCs w:val="20"/>
        </w:rPr>
        <w:t xml:space="preserve">                              </w:t>
      </w:r>
      <w:r w:rsidRPr="00937DC9">
        <w:rPr>
          <w:rFonts w:cs="Segoe UI"/>
          <w:sz w:val="20"/>
          <w:szCs w:val="20"/>
        </w:rPr>
        <w:t>do prawidłowego zrealizowania przedmiotu zamówienia.</w:t>
      </w:r>
    </w:p>
    <w:p w14:paraId="320BDA36" w14:textId="77777777" w:rsidR="00E04AB1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 xml:space="preserve">Oświadczam, ze zobowiązuje się do realizacji każdego zlecenia wydanego przez Policję lub inne podmioty uprawnione do podejmowania decyzji o usunięciu lub przemieszczeniu pojazdu z drogi na koszt właściciela na podstawie dyspozycji wydanej W trybie art. l30a ustawy z dnia 20 czerwca 1997 r. Prawo o ruchu drogowym </w:t>
      </w:r>
    </w:p>
    <w:p w14:paraId="0BBF24E2" w14:textId="77777777" w:rsidR="00FE2D54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>Usługi świadczone będą całodobowo i codziennie.</w:t>
      </w:r>
    </w:p>
    <w:p w14:paraId="3EF6AEB8" w14:textId="77777777" w:rsidR="00FE2D54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>Oświadczam, że zapoznałem się z warunkami zapytani</w:t>
      </w:r>
      <w:r w:rsidR="00E04AB1" w:rsidRPr="00937DC9">
        <w:rPr>
          <w:rFonts w:cs="Segoe UI"/>
          <w:sz w:val="20"/>
          <w:szCs w:val="20"/>
        </w:rPr>
        <w:t>a</w:t>
      </w:r>
      <w:r w:rsidRPr="00937DC9">
        <w:rPr>
          <w:rFonts w:cs="Segoe UI"/>
          <w:sz w:val="20"/>
          <w:szCs w:val="20"/>
        </w:rPr>
        <w:t xml:space="preserve"> ofertowe</w:t>
      </w:r>
      <w:r w:rsidR="00E04AB1" w:rsidRPr="00937DC9">
        <w:rPr>
          <w:rFonts w:cs="Segoe UI"/>
          <w:sz w:val="20"/>
          <w:szCs w:val="20"/>
        </w:rPr>
        <w:t>go oraz umowy</w:t>
      </w:r>
      <w:r w:rsidRPr="00937DC9">
        <w:rPr>
          <w:rFonts w:cs="Segoe UI"/>
          <w:sz w:val="20"/>
          <w:szCs w:val="20"/>
        </w:rPr>
        <w:t xml:space="preserve"> i nie wnoszę do nich zastrzeżeń.</w:t>
      </w:r>
    </w:p>
    <w:p w14:paraId="1899A0AA" w14:textId="77777777" w:rsidR="00FE2D54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 xml:space="preserve"> Oświadczam, ze posiadam uprawnienia niezbędne do wykonywania określonych prac lub czynności, jeżeli przepisy nakładają obowiązek posiadania takich uprawnień, o których mowa w ustawie   z dnia 6 września 2001 r. o transporcie drogowym </w:t>
      </w:r>
      <w:r w:rsidR="007E0342" w:rsidRPr="00937DC9">
        <w:rPr>
          <w:rFonts w:cs="Segoe UI"/>
          <w:sz w:val="20"/>
          <w:szCs w:val="20"/>
        </w:rPr>
        <w:t xml:space="preserve"> </w:t>
      </w:r>
      <w:r w:rsidRPr="00937DC9">
        <w:rPr>
          <w:rFonts w:cs="Segoe UI"/>
          <w:sz w:val="20"/>
          <w:szCs w:val="20"/>
        </w:rPr>
        <w:t>oraz wymagany przepisami parking i sprzęt do wykonania przedmiotu zamówienia.</w:t>
      </w:r>
    </w:p>
    <w:p w14:paraId="58B548BD" w14:textId="77777777" w:rsidR="00FE2D54" w:rsidRPr="00937DC9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>Oświadczam, że nie jest prowadzone przeciwko mojej firmie postępowanie likwidacyjne lub upadłościowe.</w:t>
      </w:r>
    </w:p>
    <w:p w14:paraId="3DB4503B" w14:textId="51EA886C" w:rsidR="00FE2D54" w:rsidRPr="00676A4C" w:rsidRDefault="00FE2D54" w:rsidP="00420993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937DC9">
        <w:rPr>
          <w:rFonts w:cs="Segoe UI"/>
          <w:sz w:val="20"/>
          <w:szCs w:val="20"/>
        </w:rPr>
        <w:t>Warunki płatności: termin płatności 30 dni</w:t>
      </w:r>
    </w:p>
    <w:p w14:paraId="7945995A" w14:textId="77777777" w:rsidR="00676A4C" w:rsidRPr="00676A4C" w:rsidRDefault="00676A4C" w:rsidP="00676A4C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cs="Segoe UI"/>
          <w:b/>
          <w:sz w:val="20"/>
          <w:szCs w:val="20"/>
        </w:rPr>
      </w:pPr>
      <w:r w:rsidRPr="00676A4C">
        <w:rPr>
          <w:rFonts w:eastAsia="Times New Roman" w:cstheme="minorHAnsi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021F02B" w14:textId="77777777" w:rsidR="00676A4C" w:rsidRPr="00676A4C" w:rsidRDefault="00676A4C" w:rsidP="00676A4C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4976AB8B" w14:textId="77777777" w:rsidR="00A914FC" w:rsidRDefault="00A914FC" w:rsidP="008C7608">
      <w:pPr>
        <w:jc w:val="both"/>
        <w:rPr>
          <w:rFonts w:cs="Segoe UI"/>
          <w:b/>
          <w:sz w:val="20"/>
          <w:szCs w:val="20"/>
        </w:rPr>
      </w:pPr>
    </w:p>
    <w:p w14:paraId="689FD19B" w14:textId="77777777" w:rsidR="00F85570" w:rsidRPr="008C7608" w:rsidRDefault="00F85570" w:rsidP="008C7608">
      <w:pPr>
        <w:jc w:val="both"/>
        <w:rPr>
          <w:rFonts w:cs="Segoe UI"/>
          <w:b/>
          <w:sz w:val="20"/>
          <w:szCs w:val="20"/>
        </w:rPr>
      </w:pPr>
    </w:p>
    <w:p w14:paraId="5639068B" w14:textId="77777777" w:rsidR="00FE2D54" w:rsidRPr="00A570E7" w:rsidRDefault="00FE2D54" w:rsidP="00FE2D54">
      <w:pPr>
        <w:spacing w:after="0" w:line="240" w:lineRule="auto"/>
        <w:ind w:left="6372"/>
        <w:rPr>
          <w:rFonts w:cs="Segoe UI"/>
        </w:rPr>
      </w:pPr>
      <w:r>
        <w:t>.....................................................</w:t>
      </w:r>
    </w:p>
    <w:p w14:paraId="64BCD72A" w14:textId="77777777" w:rsidR="00FE2D54" w:rsidRPr="00BB59A8" w:rsidRDefault="00FE2D54" w:rsidP="00BB59A8">
      <w:pPr>
        <w:pStyle w:val="Bezodstpw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Pr="006F73AB">
        <w:t>(</w:t>
      </w:r>
      <w:r w:rsidRPr="00A570E7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osoby </w:t>
      </w:r>
      <w:r w:rsidRPr="00A570E7">
        <w:rPr>
          <w:sz w:val="16"/>
          <w:szCs w:val="16"/>
        </w:rPr>
        <w:t>upoważnione</w:t>
      </w:r>
      <w:r>
        <w:rPr>
          <w:sz w:val="16"/>
          <w:szCs w:val="16"/>
        </w:rPr>
        <w:t>j</w:t>
      </w:r>
      <w:r w:rsidRPr="00A570E7">
        <w:rPr>
          <w:sz w:val="16"/>
          <w:szCs w:val="16"/>
        </w:rPr>
        <w:t xml:space="preserve"> przedstawiciela)</w:t>
      </w:r>
    </w:p>
    <w:p w14:paraId="3B9749D7" w14:textId="77777777" w:rsidR="001567F3" w:rsidRDefault="001567F3" w:rsidP="001567F3">
      <w:pPr>
        <w:rPr>
          <w:rFonts w:cs="Segoe UI"/>
          <w:sz w:val="24"/>
          <w:szCs w:val="24"/>
        </w:rPr>
      </w:pPr>
    </w:p>
    <w:sectPr w:rsidR="001567F3" w:rsidSect="008C7608">
      <w:footerReference w:type="default" r:id="rId8"/>
      <w:type w:val="continuous"/>
      <w:pgSz w:w="11906" w:h="16838" w:code="9"/>
      <w:pgMar w:top="377" w:right="851" w:bottom="89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FE21" w14:textId="77777777" w:rsidR="00B52BAD" w:rsidRDefault="00B52BAD" w:rsidP="001747F8">
      <w:pPr>
        <w:spacing w:after="0" w:line="240" w:lineRule="auto"/>
      </w:pPr>
      <w:r>
        <w:separator/>
      </w:r>
    </w:p>
  </w:endnote>
  <w:endnote w:type="continuationSeparator" w:id="0">
    <w:p w14:paraId="4867EB31" w14:textId="77777777" w:rsidR="00B52BAD" w:rsidRDefault="00B52BAD" w:rsidP="001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4EB0" w14:textId="77777777" w:rsidR="001747F8" w:rsidRDefault="001747F8">
    <w:pPr>
      <w:pStyle w:val="Stopka"/>
      <w:jc w:val="right"/>
    </w:pPr>
  </w:p>
  <w:p w14:paraId="356F82E4" w14:textId="77777777" w:rsidR="001747F8" w:rsidRDefault="00174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CE5C" w14:textId="77777777" w:rsidR="00B52BAD" w:rsidRDefault="00B52BAD" w:rsidP="001747F8">
      <w:pPr>
        <w:spacing w:after="0" w:line="240" w:lineRule="auto"/>
      </w:pPr>
      <w:r>
        <w:separator/>
      </w:r>
    </w:p>
  </w:footnote>
  <w:footnote w:type="continuationSeparator" w:id="0">
    <w:p w14:paraId="648C8A9A" w14:textId="77777777" w:rsidR="00B52BAD" w:rsidRDefault="00B52BAD" w:rsidP="0017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966"/>
    <w:multiLevelType w:val="hybridMultilevel"/>
    <w:tmpl w:val="C93C9E34"/>
    <w:lvl w:ilvl="0" w:tplc="C188FC3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CE4369"/>
    <w:multiLevelType w:val="hybridMultilevel"/>
    <w:tmpl w:val="FD567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B4D09"/>
    <w:multiLevelType w:val="hybridMultilevel"/>
    <w:tmpl w:val="09FE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D50ED"/>
    <w:multiLevelType w:val="hybridMultilevel"/>
    <w:tmpl w:val="3104F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2ADF"/>
    <w:multiLevelType w:val="hybridMultilevel"/>
    <w:tmpl w:val="1CF09516"/>
    <w:lvl w:ilvl="0" w:tplc="E604E10E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F0602E0"/>
    <w:multiLevelType w:val="hybridMultilevel"/>
    <w:tmpl w:val="57D4EA1C"/>
    <w:lvl w:ilvl="0" w:tplc="3C98DE72">
      <w:start w:val="1"/>
      <w:numFmt w:val="lowerLetter"/>
      <w:lvlText w:val="%1)"/>
      <w:lvlJc w:val="left"/>
      <w:pPr>
        <w:ind w:left="785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10639656">
    <w:abstractNumId w:val="0"/>
  </w:num>
  <w:num w:numId="2" w16cid:durableId="1481342173">
    <w:abstractNumId w:val="2"/>
  </w:num>
  <w:num w:numId="3" w16cid:durableId="1735740910">
    <w:abstractNumId w:val="3"/>
  </w:num>
  <w:num w:numId="4" w16cid:durableId="1269434823">
    <w:abstractNumId w:val="4"/>
  </w:num>
  <w:num w:numId="5" w16cid:durableId="1017273122">
    <w:abstractNumId w:val="5"/>
  </w:num>
  <w:num w:numId="6" w16cid:durableId="213065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7D"/>
    <w:rsid w:val="00012255"/>
    <w:rsid w:val="000478C2"/>
    <w:rsid w:val="0005041B"/>
    <w:rsid w:val="00054E19"/>
    <w:rsid w:val="000969D1"/>
    <w:rsid w:val="000C77DF"/>
    <w:rsid w:val="000D774C"/>
    <w:rsid w:val="00106FFD"/>
    <w:rsid w:val="00120833"/>
    <w:rsid w:val="001547EB"/>
    <w:rsid w:val="001567F3"/>
    <w:rsid w:val="001747F8"/>
    <w:rsid w:val="00175FFC"/>
    <w:rsid w:val="00182847"/>
    <w:rsid w:val="001D6022"/>
    <w:rsid w:val="001F1558"/>
    <w:rsid w:val="00201D52"/>
    <w:rsid w:val="0020286C"/>
    <w:rsid w:val="00260629"/>
    <w:rsid w:val="00286138"/>
    <w:rsid w:val="00294615"/>
    <w:rsid w:val="00297100"/>
    <w:rsid w:val="002B2E2D"/>
    <w:rsid w:val="002D3899"/>
    <w:rsid w:val="002D70C1"/>
    <w:rsid w:val="002F451F"/>
    <w:rsid w:val="00311261"/>
    <w:rsid w:val="00313ACE"/>
    <w:rsid w:val="00344692"/>
    <w:rsid w:val="00344737"/>
    <w:rsid w:val="003524B3"/>
    <w:rsid w:val="003628A1"/>
    <w:rsid w:val="0037449A"/>
    <w:rsid w:val="00375A01"/>
    <w:rsid w:val="003B2B96"/>
    <w:rsid w:val="003B6001"/>
    <w:rsid w:val="003C3C6A"/>
    <w:rsid w:val="003F7185"/>
    <w:rsid w:val="0040621A"/>
    <w:rsid w:val="00420993"/>
    <w:rsid w:val="004322F6"/>
    <w:rsid w:val="00433C99"/>
    <w:rsid w:val="00450D3F"/>
    <w:rsid w:val="004709CC"/>
    <w:rsid w:val="004C1D25"/>
    <w:rsid w:val="004F4A95"/>
    <w:rsid w:val="00512D2B"/>
    <w:rsid w:val="0053415D"/>
    <w:rsid w:val="00534456"/>
    <w:rsid w:val="005359D4"/>
    <w:rsid w:val="00542160"/>
    <w:rsid w:val="00553367"/>
    <w:rsid w:val="00582BAA"/>
    <w:rsid w:val="005B5858"/>
    <w:rsid w:val="005C449D"/>
    <w:rsid w:val="00602A3A"/>
    <w:rsid w:val="00604D75"/>
    <w:rsid w:val="00620963"/>
    <w:rsid w:val="00626813"/>
    <w:rsid w:val="00644A10"/>
    <w:rsid w:val="00645AB7"/>
    <w:rsid w:val="0066252D"/>
    <w:rsid w:val="00665A4B"/>
    <w:rsid w:val="00676A4C"/>
    <w:rsid w:val="00680EF8"/>
    <w:rsid w:val="006A492B"/>
    <w:rsid w:val="006C087A"/>
    <w:rsid w:val="006E01FA"/>
    <w:rsid w:val="006E25CF"/>
    <w:rsid w:val="006F60E4"/>
    <w:rsid w:val="007059C5"/>
    <w:rsid w:val="00730861"/>
    <w:rsid w:val="0075687A"/>
    <w:rsid w:val="007630A4"/>
    <w:rsid w:val="007B6D8A"/>
    <w:rsid w:val="007C4226"/>
    <w:rsid w:val="007E0342"/>
    <w:rsid w:val="008147D8"/>
    <w:rsid w:val="00840C5D"/>
    <w:rsid w:val="008560FD"/>
    <w:rsid w:val="008A5577"/>
    <w:rsid w:val="008A6BFB"/>
    <w:rsid w:val="008B11D9"/>
    <w:rsid w:val="008C7608"/>
    <w:rsid w:val="008D2D45"/>
    <w:rsid w:val="008E4A28"/>
    <w:rsid w:val="00906631"/>
    <w:rsid w:val="00922FFC"/>
    <w:rsid w:val="00927D93"/>
    <w:rsid w:val="00937DC9"/>
    <w:rsid w:val="00952B64"/>
    <w:rsid w:val="009760B9"/>
    <w:rsid w:val="00994BA0"/>
    <w:rsid w:val="009A14ED"/>
    <w:rsid w:val="009C7563"/>
    <w:rsid w:val="009D0134"/>
    <w:rsid w:val="009D524D"/>
    <w:rsid w:val="009D5582"/>
    <w:rsid w:val="009E14FE"/>
    <w:rsid w:val="009F147F"/>
    <w:rsid w:val="009F3C7D"/>
    <w:rsid w:val="00A111D1"/>
    <w:rsid w:val="00A12854"/>
    <w:rsid w:val="00A45C76"/>
    <w:rsid w:val="00A914FC"/>
    <w:rsid w:val="00A96D16"/>
    <w:rsid w:val="00AB0A1F"/>
    <w:rsid w:val="00AB64F8"/>
    <w:rsid w:val="00AD4E12"/>
    <w:rsid w:val="00AF6619"/>
    <w:rsid w:val="00B1288B"/>
    <w:rsid w:val="00B23A46"/>
    <w:rsid w:val="00B3089E"/>
    <w:rsid w:val="00B4715F"/>
    <w:rsid w:val="00B52BAD"/>
    <w:rsid w:val="00B560ED"/>
    <w:rsid w:val="00B5699C"/>
    <w:rsid w:val="00B63D41"/>
    <w:rsid w:val="00B76D06"/>
    <w:rsid w:val="00B849E7"/>
    <w:rsid w:val="00B97E88"/>
    <w:rsid w:val="00BB59A8"/>
    <w:rsid w:val="00C2287C"/>
    <w:rsid w:val="00C507E5"/>
    <w:rsid w:val="00C833CC"/>
    <w:rsid w:val="00C83883"/>
    <w:rsid w:val="00CA22CE"/>
    <w:rsid w:val="00D02E35"/>
    <w:rsid w:val="00D0530A"/>
    <w:rsid w:val="00D115CC"/>
    <w:rsid w:val="00D35CC3"/>
    <w:rsid w:val="00D973FA"/>
    <w:rsid w:val="00DA2347"/>
    <w:rsid w:val="00DA2B6E"/>
    <w:rsid w:val="00DB633F"/>
    <w:rsid w:val="00DD1652"/>
    <w:rsid w:val="00E04AB1"/>
    <w:rsid w:val="00E14198"/>
    <w:rsid w:val="00E148E3"/>
    <w:rsid w:val="00E234F9"/>
    <w:rsid w:val="00E30C2E"/>
    <w:rsid w:val="00E37D95"/>
    <w:rsid w:val="00E4178F"/>
    <w:rsid w:val="00E53E29"/>
    <w:rsid w:val="00E54F9F"/>
    <w:rsid w:val="00E71B44"/>
    <w:rsid w:val="00E729B7"/>
    <w:rsid w:val="00EA6F04"/>
    <w:rsid w:val="00EB5173"/>
    <w:rsid w:val="00ED1555"/>
    <w:rsid w:val="00F62A45"/>
    <w:rsid w:val="00F650CB"/>
    <w:rsid w:val="00F658A3"/>
    <w:rsid w:val="00F7434D"/>
    <w:rsid w:val="00F82F1F"/>
    <w:rsid w:val="00F85570"/>
    <w:rsid w:val="00FB076E"/>
    <w:rsid w:val="00FC730D"/>
    <w:rsid w:val="00FD474D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0DB2"/>
  <w15:docId w15:val="{1BBCAF41-E3D6-480E-A18A-31FFF22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F9F"/>
  </w:style>
  <w:style w:type="paragraph" w:styleId="Nagwek1">
    <w:name w:val="heading 1"/>
    <w:basedOn w:val="Normalny"/>
    <w:link w:val="Nagwek1Znak"/>
    <w:uiPriority w:val="9"/>
    <w:qFormat/>
    <w:rsid w:val="007B6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7F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7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7F8"/>
  </w:style>
  <w:style w:type="paragraph" w:styleId="Stopka">
    <w:name w:val="footer"/>
    <w:basedOn w:val="Normalny"/>
    <w:link w:val="StopkaZnak"/>
    <w:uiPriority w:val="99"/>
    <w:unhideWhenUsed/>
    <w:rsid w:val="0017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7F8"/>
  </w:style>
  <w:style w:type="paragraph" w:styleId="Akapitzlist">
    <w:name w:val="List Paragraph"/>
    <w:basedOn w:val="Normalny"/>
    <w:uiPriority w:val="34"/>
    <w:qFormat/>
    <w:rsid w:val="003B60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7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4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1567F3"/>
    <w:pPr>
      <w:widowControl w:val="0"/>
      <w:autoSpaceDE w:val="0"/>
      <w:autoSpaceDN w:val="0"/>
      <w:spacing w:after="0" w:line="232" w:lineRule="exact"/>
      <w:ind w:left="535"/>
      <w:jc w:val="center"/>
    </w:pPr>
    <w:rPr>
      <w:rFonts w:ascii="Times New Roman" w:eastAsia="Times New Roman" w:hAnsi="Times New Roman" w:cs="Times New Roman"/>
      <w:lang w:eastAsia="pl-PL" w:bidi="pl-PL"/>
    </w:rPr>
  </w:style>
  <w:style w:type="table" w:customStyle="1" w:styleId="TableNormal">
    <w:name w:val="Table Normal"/>
    <w:uiPriority w:val="2"/>
    <w:semiHidden/>
    <w:qFormat/>
    <w:rsid w:val="001567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user">
    <w:name w:val="Text body (user)"/>
    <w:basedOn w:val="Normalny"/>
    <w:rsid w:val="00E37D95"/>
    <w:pPr>
      <w:autoSpaceDN w:val="0"/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6D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arkedcontent">
    <w:name w:val="markedcontent"/>
    <w:basedOn w:val="Domylnaczcionkaakapitu"/>
    <w:rsid w:val="007B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FB08-E476-46AF-8CE3-AC5851BE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</dc:creator>
  <cp:lastModifiedBy>Dominika</cp:lastModifiedBy>
  <cp:revision>66</cp:revision>
  <cp:lastPrinted>2022-09-07T05:49:00Z</cp:lastPrinted>
  <dcterms:created xsi:type="dcterms:W3CDTF">2019-10-22T12:44:00Z</dcterms:created>
  <dcterms:modified xsi:type="dcterms:W3CDTF">2022-09-16T10:27:00Z</dcterms:modified>
</cp:coreProperties>
</file>