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A27" w:rsidRPr="00195C9D" w:rsidRDefault="00A01A27" w:rsidP="00F81A13">
      <w:pPr>
        <w:spacing w:line="276" w:lineRule="auto"/>
        <w:rPr>
          <w:rFonts w:asciiTheme="minorHAnsi" w:hAnsiTheme="minorHAnsi" w:cstheme="minorHAnsi"/>
          <w:b/>
          <w:i/>
          <w:iCs/>
          <w:sz w:val="28"/>
          <w:szCs w:val="24"/>
        </w:rPr>
      </w:pPr>
    </w:p>
    <w:p w:rsidR="00486A81" w:rsidRDefault="008D42E5" w:rsidP="00486A81">
      <w:pPr>
        <w:spacing w:line="360" w:lineRule="auto"/>
        <w:jc w:val="center"/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</w:pPr>
      <w:r w:rsidRPr="006D0F12">
        <w:rPr>
          <w:rFonts w:asciiTheme="minorHAnsi" w:hAnsiTheme="minorHAnsi" w:cstheme="minorHAnsi"/>
          <w:noProof/>
        </w:rPr>
        <w:pict>
          <v:rect id="Rectangle 2" o:spid="_x0000_s1026" style="position:absolute;left:0;text-align:left;margin-left:-29.25pt;margin-top:7.55pt;width:100.8pt;height:25.5pt;z-index:251659264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page;mso-height-relative:page;v-text-anchor:top" strokecolor="white [3212]" strokeweight="0">
            <v:textbox>
              <w:txbxContent>
                <w:p w:rsidR="0095760A" w:rsidRDefault="0095760A" w:rsidP="00A01A27">
                  <w:pPr>
                    <w:pStyle w:val="Zawartoramki"/>
                    <w:rPr>
                      <w:rFonts w:asciiTheme="minorHAnsi" w:hAnsiTheme="minorHAnsi" w:cstheme="minorHAnsi"/>
                      <w:i/>
                    </w:rPr>
                  </w:pPr>
                  <w:r>
                    <w:rPr>
                      <w:rFonts w:asciiTheme="minorHAnsi" w:hAnsiTheme="minorHAnsi" w:cstheme="minorHAnsi"/>
                      <w:i/>
                    </w:rPr>
                    <w:t>OK.</w:t>
                  </w:r>
                  <w:r w:rsidRPr="004C3E37">
                    <w:rPr>
                      <w:rFonts w:asciiTheme="minorHAnsi" w:hAnsiTheme="minorHAnsi" w:cstheme="minorHAnsi"/>
                      <w:i/>
                    </w:rPr>
                    <w:t>211.</w:t>
                  </w:r>
                  <w:r>
                    <w:rPr>
                      <w:rFonts w:asciiTheme="minorHAnsi" w:hAnsiTheme="minorHAnsi" w:cstheme="minorHAnsi"/>
                      <w:i/>
                    </w:rPr>
                    <w:t>7</w:t>
                  </w:r>
                  <w:r w:rsidRPr="004C3E37">
                    <w:rPr>
                      <w:rFonts w:asciiTheme="minorHAnsi" w:hAnsiTheme="minorHAnsi" w:cstheme="minorHAnsi"/>
                      <w:i/>
                    </w:rPr>
                    <w:t>.2022</w:t>
                  </w:r>
                </w:p>
              </w:txbxContent>
            </v:textbox>
            <w10:wrap type="square"/>
          </v:rect>
        </w:pict>
      </w:r>
    </w:p>
    <w:p w:rsidR="008D42E5" w:rsidRDefault="008D42E5" w:rsidP="00486A81">
      <w:pPr>
        <w:spacing w:line="360" w:lineRule="auto"/>
        <w:jc w:val="center"/>
        <w:rPr>
          <w:rFonts w:asciiTheme="minorHAnsi" w:hAnsiTheme="minorHAnsi" w:cstheme="minorHAnsi"/>
          <w:b/>
          <w:i/>
          <w:iCs/>
          <w:sz w:val="28"/>
          <w:szCs w:val="28"/>
        </w:rPr>
      </w:pPr>
    </w:p>
    <w:p w:rsidR="00F81A13" w:rsidRPr="00C61A0E" w:rsidRDefault="00F81A13" w:rsidP="00486A81">
      <w:pPr>
        <w:spacing w:line="360" w:lineRule="auto"/>
        <w:jc w:val="center"/>
        <w:rPr>
          <w:rFonts w:asciiTheme="minorHAnsi" w:hAnsiTheme="minorHAnsi" w:cstheme="minorHAnsi"/>
          <w:b/>
          <w:i/>
          <w:iCs/>
          <w:sz w:val="28"/>
          <w:szCs w:val="28"/>
        </w:rPr>
      </w:pPr>
      <w:r w:rsidRPr="00C61A0E">
        <w:rPr>
          <w:rFonts w:asciiTheme="minorHAnsi" w:hAnsiTheme="minorHAnsi" w:cstheme="minorHAnsi"/>
          <w:b/>
          <w:i/>
          <w:iCs/>
          <w:sz w:val="28"/>
          <w:szCs w:val="28"/>
        </w:rPr>
        <w:t>STAROSTA CZĘSTOCHOWSKI</w:t>
      </w:r>
    </w:p>
    <w:p w:rsidR="00F81A13" w:rsidRPr="00C61A0E" w:rsidRDefault="00AB0148" w:rsidP="001825BB">
      <w:pPr>
        <w:spacing w:line="360" w:lineRule="auto"/>
        <w:jc w:val="center"/>
        <w:rPr>
          <w:rFonts w:asciiTheme="minorHAnsi" w:hAnsiTheme="minorHAnsi" w:cstheme="minorHAnsi"/>
          <w:b/>
          <w:i/>
          <w:iCs/>
          <w:sz w:val="28"/>
          <w:szCs w:val="28"/>
        </w:rPr>
      </w:pPr>
      <w:r w:rsidRPr="00C61A0E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Ogłasza nabór na stanowisko </w:t>
      </w:r>
      <w:r w:rsidRPr="00C61A0E"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t>P</w:t>
      </w:r>
      <w:r w:rsidR="00F81A13" w:rsidRPr="00C61A0E"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t>odinspektora</w:t>
      </w:r>
      <w:r w:rsidR="00F81A13" w:rsidRPr="00C61A0E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 w </w:t>
      </w:r>
      <w:bookmarkStart w:id="0" w:name="_Hlk111098839"/>
      <w:r w:rsidR="00F81A13" w:rsidRPr="00C61A0E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Wydziale </w:t>
      </w:r>
      <w:r w:rsidR="001825BB" w:rsidRPr="00C61A0E">
        <w:rPr>
          <w:rFonts w:asciiTheme="minorHAnsi" w:hAnsiTheme="minorHAnsi" w:cstheme="minorHAnsi"/>
          <w:b/>
          <w:i/>
          <w:iCs/>
          <w:sz w:val="28"/>
          <w:szCs w:val="28"/>
        </w:rPr>
        <w:t>Edukacji</w:t>
      </w:r>
      <w:r w:rsidR="0079758F" w:rsidRPr="00C61A0E">
        <w:rPr>
          <w:rFonts w:asciiTheme="minorHAnsi" w:hAnsiTheme="minorHAnsi" w:cstheme="minorHAnsi"/>
          <w:b/>
          <w:i/>
          <w:iCs/>
          <w:sz w:val="28"/>
          <w:szCs w:val="28"/>
        </w:rPr>
        <w:t>, Zdrowia, Kultury, Sportu i Promocji Powiatu</w:t>
      </w:r>
      <w:r w:rsidR="00AA6361" w:rsidRPr="00C61A0E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 </w:t>
      </w:r>
      <w:r w:rsidR="00F81A13" w:rsidRPr="00C61A0E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w Starostwie Powiatowym </w:t>
      </w:r>
      <w:r w:rsidR="00C61A0E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                                      </w:t>
      </w:r>
      <w:r w:rsidR="00F81A13" w:rsidRPr="00C61A0E">
        <w:rPr>
          <w:rFonts w:asciiTheme="minorHAnsi" w:hAnsiTheme="minorHAnsi" w:cstheme="minorHAnsi"/>
          <w:b/>
          <w:i/>
          <w:iCs/>
          <w:sz w:val="28"/>
          <w:szCs w:val="28"/>
        </w:rPr>
        <w:t>w Częstochowie</w:t>
      </w:r>
    </w:p>
    <w:bookmarkEnd w:id="0"/>
    <w:p w:rsidR="00ED26A5" w:rsidRPr="00C61A0E" w:rsidRDefault="00ED26A5">
      <w:pPr>
        <w:spacing w:line="360" w:lineRule="auto"/>
        <w:jc w:val="both"/>
        <w:rPr>
          <w:rFonts w:asciiTheme="minorHAnsi" w:hAnsiTheme="minorHAnsi" w:cstheme="minorHAnsi"/>
          <w:i/>
          <w:iCs/>
          <w:szCs w:val="24"/>
        </w:rPr>
      </w:pPr>
    </w:p>
    <w:p w:rsidR="005933EB" w:rsidRPr="00195C9D" w:rsidRDefault="002B6134">
      <w:pPr>
        <w:spacing w:line="360" w:lineRule="auto"/>
        <w:jc w:val="both"/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</w:pPr>
      <w:r w:rsidRPr="00195C9D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1. Wymagania niezbędne związane ze stanowisk</w:t>
      </w:r>
      <w:r w:rsidR="00093B4A" w:rsidRPr="00195C9D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iem</w:t>
      </w:r>
      <w:r w:rsidRPr="00195C9D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:</w:t>
      </w:r>
    </w:p>
    <w:p w:rsidR="005933EB" w:rsidRPr="00195C9D" w:rsidRDefault="002B6134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5C9D">
        <w:rPr>
          <w:rFonts w:asciiTheme="minorHAnsi" w:hAnsiTheme="minorHAnsi" w:cstheme="minorHAnsi"/>
          <w:color w:val="000000"/>
          <w:sz w:val="22"/>
          <w:szCs w:val="22"/>
        </w:rPr>
        <w:t>obywatelstwo polskie lub państwa Unii Europejskiej lub innego państwa, któremu na</w:t>
      </w:r>
      <w:r w:rsidR="00ED26A5" w:rsidRPr="00195C9D">
        <w:rPr>
          <w:rFonts w:asciiTheme="minorHAnsi" w:hAnsiTheme="minorHAnsi" w:cstheme="minorHAnsi"/>
          <w:color w:val="000000"/>
          <w:sz w:val="22"/>
          <w:szCs w:val="22"/>
        </w:rPr>
        <w:t xml:space="preserve">              </w:t>
      </w:r>
      <w:r w:rsidRPr="00195C9D">
        <w:rPr>
          <w:rFonts w:asciiTheme="minorHAnsi" w:hAnsiTheme="minorHAnsi" w:cstheme="minorHAnsi"/>
          <w:color w:val="000000"/>
          <w:sz w:val="22"/>
          <w:szCs w:val="22"/>
        </w:rPr>
        <w:t xml:space="preserve">podstawie umów międzynarodowych lub przepisów prawa wspólnotowego przysługuje </w:t>
      </w:r>
      <w:r w:rsidR="00D25FCE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Pr="00195C9D">
        <w:rPr>
          <w:rFonts w:asciiTheme="minorHAnsi" w:hAnsiTheme="minorHAnsi" w:cstheme="minorHAnsi"/>
          <w:color w:val="000000"/>
          <w:sz w:val="22"/>
          <w:szCs w:val="22"/>
        </w:rPr>
        <w:t>prawo do podjęcia zatrudnienia na terytorium Rzeczypospolitej Polskiej,</w:t>
      </w:r>
    </w:p>
    <w:p w:rsidR="005933EB" w:rsidRPr="00195C9D" w:rsidRDefault="002B6134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5C9D">
        <w:rPr>
          <w:rFonts w:asciiTheme="minorHAnsi" w:hAnsiTheme="minorHAnsi" w:cstheme="minorHAnsi"/>
          <w:color w:val="000000"/>
          <w:sz w:val="22"/>
          <w:szCs w:val="22"/>
        </w:rPr>
        <w:t>znajomość języka polskiego - wymagana dla obywateli Uni</w:t>
      </w:r>
      <w:r w:rsidR="00ED26A5" w:rsidRPr="00195C9D">
        <w:rPr>
          <w:rFonts w:asciiTheme="minorHAnsi" w:hAnsiTheme="minorHAnsi" w:cstheme="minorHAnsi"/>
          <w:color w:val="000000"/>
          <w:sz w:val="22"/>
          <w:szCs w:val="22"/>
        </w:rPr>
        <w:t xml:space="preserve">i Europejskiej nieposiadających   </w:t>
      </w:r>
      <w:r w:rsidRPr="00195C9D">
        <w:rPr>
          <w:rFonts w:asciiTheme="minorHAnsi" w:hAnsiTheme="minorHAnsi" w:cstheme="minorHAnsi"/>
          <w:color w:val="000000"/>
          <w:sz w:val="22"/>
          <w:szCs w:val="22"/>
        </w:rPr>
        <w:t xml:space="preserve">obywatelstwa polskiego lub obywateli innych państw, którym na podstawie umów </w:t>
      </w:r>
      <w:r w:rsidR="00ED26A5" w:rsidRPr="00195C9D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</w:t>
      </w:r>
      <w:r w:rsidRPr="00195C9D">
        <w:rPr>
          <w:rFonts w:asciiTheme="minorHAnsi" w:hAnsiTheme="minorHAnsi" w:cstheme="minorHAnsi"/>
          <w:color w:val="000000"/>
          <w:sz w:val="22"/>
          <w:szCs w:val="22"/>
        </w:rPr>
        <w:t>międzynarodowych lub przepisów prawa wspólnotowego przysługuje prawo do podjęcia</w:t>
      </w:r>
      <w:r w:rsidR="00603408" w:rsidRPr="00195C9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D26A5" w:rsidRPr="00195C9D">
        <w:rPr>
          <w:rFonts w:asciiTheme="minorHAnsi" w:hAnsiTheme="minorHAnsi" w:cstheme="minorHAnsi"/>
          <w:color w:val="000000"/>
          <w:sz w:val="22"/>
          <w:szCs w:val="22"/>
        </w:rPr>
        <w:t xml:space="preserve">       </w:t>
      </w:r>
      <w:r w:rsidRPr="00195C9D">
        <w:rPr>
          <w:rFonts w:asciiTheme="minorHAnsi" w:hAnsiTheme="minorHAnsi" w:cstheme="minorHAnsi"/>
          <w:color w:val="000000"/>
          <w:sz w:val="22"/>
          <w:szCs w:val="22"/>
        </w:rPr>
        <w:t>zatrudnienia na terytorium Rzeczypospolitej Polskiej.</w:t>
      </w:r>
    </w:p>
    <w:p w:rsidR="005933EB" w:rsidRPr="00195C9D" w:rsidRDefault="002B6134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5C9D">
        <w:rPr>
          <w:rFonts w:asciiTheme="minorHAnsi" w:hAnsiTheme="minorHAnsi" w:cstheme="minorHAnsi"/>
          <w:color w:val="000000"/>
          <w:sz w:val="22"/>
          <w:szCs w:val="22"/>
        </w:rPr>
        <w:t>pełna zdolność do czynności prawnych oraz korzystanie z pełni praw publicznych,</w:t>
      </w:r>
    </w:p>
    <w:p w:rsidR="005933EB" w:rsidRPr="00195C9D" w:rsidRDefault="002B6134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5C9D">
        <w:rPr>
          <w:rFonts w:asciiTheme="minorHAnsi" w:hAnsiTheme="minorHAnsi" w:cstheme="minorHAnsi"/>
          <w:color w:val="000000"/>
          <w:sz w:val="22"/>
          <w:szCs w:val="22"/>
        </w:rPr>
        <w:t>wykształcenie minimum średnie,</w:t>
      </w:r>
    </w:p>
    <w:p w:rsidR="005933EB" w:rsidRPr="00C17165" w:rsidRDefault="002B6134" w:rsidP="00C17165">
      <w:pPr>
        <w:pStyle w:val="NormalnyWeb"/>
        <w:numPr>
          <w:ilvl w:val="2"/>
          <w:numId w:val="6"/>
        </w:numPr>
        <w:spacing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7165">
        <w:rPr>
          <w:rFonts w:asciiTheme="minorHAnsi" w:hAnsiTheme="minorHAnsi" w:cstheme="minorHAnsi"/>
          <w:color w:val="000000"/>
          <w:sz w:val="22"/>
          <w:szCs w:val="22"/>
        </w:rPr>
        <w:t>staż pracy</w:t>
      </w:r>
      <w:r w:rsidR="00C17165" w:rsidRPr="00C17165">
        <w:rPr>
          <w:rFonts w:asciiTheme="minorHAnsi" w:hAnsiTheme="minorHAnsi" w:cstheme="minorHAnsi"/>
          <w:color w:val="000000"/>
          <w:sz w:val="22"/>
          <w:szCs w:val="22"/>
        </w:rPr>
        <w:t xml:space="preserve"> z wykształceniem średnim </w:t>
      </w:r>
      <w:r w:rsidR="005965BD" w:rsidRPr="00C17165">
        <w:rPr>
          <w:rFonts w:asciiTheme="minorHAnsi" w:hAnsiTheme="minorHAnsi" w:cstheme="minorHAnsi"/>
          <w:color w:val="000000"/>
          <w:sz w:val="22"/>
          <w:szCs w:val="22"/>
        </w:rPr>
        <w:t>minimum 3</w:t>
      </w:r>
      <w:r w:rsidRPr="00C17165">
        <w:rPr>
          <w:rFonts w:asciiTheme="minorHAnsi" w:hAnsiTheme="minorHAnsi" w:cstheme="minorHAnsi"/>
          <w:color w:val="000000"/>
          <w:sz w:val="22"/>
          <w:szCs w:val="22"/>
        </w:rPr>
        <w:t xml:space="preserve"> lat</w:t>
      </w:r>
      <w:r w:rsidR="00C17165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C17165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:rsidR="005933EB" w:rsidRPr="00195C9D" w:rsidRDefault="002B6134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5C9D">
        <w:rPr>
          <w:rFonts w:asciiTheme="minorHAnsi" w:hAnsiTheme="minorHAnsi" w:cstheme="minorHAnsi"/>
          <w:color w:val="000000"/>
          <w:sz w:val="22"/>
          <w:szCs w:val="22"/>
        </w:rPr>
        <w:t>niekaralność sądowa (kandydat nie może być skazany prawomocnym wyrokiem sądu za umyślne przestępstwo ścigane z oskarżenia publicznego lub umyślne przestępstwo</w:t>
      </w:r>
      <w:r w:rsidR="00D25FCE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  <w:r w:rsidR="00603408" w:rsidRPr="00195C9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95C9D">
        <w:rPr>
          <w:rFonts w:asciiTheme="minorHAnsi" w:hAnsiTheme="minorHAnsi" w:cstheme="minorHAnsi"/>
          <w:color w:val="000000"/>
          <w:sz w:val="22"/>
          <w:szCs w:val="22"/>
        </w:rPr>
        <w:t>skarbowe),</w:t>
      </w:r>
    </w:p>
    <w:p w:rsidR="005933EB" w:rsidRPr="00195C9D" w:rsidRDefault="002B6134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5C9D">
        <w:rPr>
          <w:rFonts w:asciiTheme="minorHAnsi" w:hAnsiTheme="minorHAnsi" w:cstheme="minorHAnsi"/>
          <w:color w:val="000000"/>
          <w:sz w:val="22"/>
          <w:szCs w:val="22"/>
        </w:rPr>
        <w:t>nieposzlakowana opinia,</w:t>
      </w:r>
    </w:p>
    <w:p w:rsidR="005933EB" w:rsidRPr="00195C9D" w:rsidRDefault="002B6134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5C9D">
        <w:rPr>
          <w:rFonts w:asciiTheme="minorHAnsi" w:hAnsiTheme="minorHAnsi" w:cstheme="minorHAnsi"/>
          <w:sz w:val="22"/>
          <w:szCs w:val="22"/>
        </w:rPr>
        <w:t xml:space="preserve">stan zdrowia pozwalający na </w:t>
      </w:r>
      <w:r w:rsidR="00A01A27" w:rsidRPr="00195C9D">
        <w:rPr>
          <w:rFonts w:asciiTheme="minorHAnsi" w:hAnsiTheme="minorHAnsi" w:cstheme="minorHAnsi"/>
          <w:sz w:val="22"/>
          <w:szCs w:val="22"/>
        </w:rPr>
        <w:t>zatrudnienie na ww. stanowisku.</w:t>
      </w:r>
    </w:p>
    <w:p w:rsidR="00195C9D" w:rsidRPr="00CF5451" w:rsidRDefault="00195C9D">
      <w:pPr>
        <w:pStyle w:val="NormalnyWeb"/>
        <w:spacing w:beforeAutospacing="0" w:after="0" w:line="276" w:lineRule="auto"/>
        <w:ind w:left="714"/>
        <w:jc w:val="both"/>
        <w:rPr>
          <w:rFonts w:asciiTheme="minorHAnsi" w:hAnsiTheme="minorHAnsi" w:cstheme="minorHAnsi"/>
          <w:sz w:val="16"/>
          <w:szCs w:val="16"/>
        </w:rPr>
      </w:pPr>
    </w:p>
    <w:p w:rsidR="00152462" w:rsidRPr="00195C9D" w:rsidRDefault="00152462" w:rsidP="00152462">
      <w:pPr>
        <w:spacing w:line="360" w:lineRule="auto"/>
        <w:jc w:val="both"/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</w:pPr>
      <w:r w:rsidRPr="00195C9D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2. Wymagania dodatkowe związane ze stanowiskiem:</w:t>
      </w:r>
    </w:p>
    <w:p w:rsidR="00152462" w:rsidRPr="00195C9D" w:rsidRDefault="00152462" w:rsidP="00152462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152462">
        <w:rPr>
          <w:rFonts w:cstheme="minorHAnsi"/>
        </w:rPr>
        <w:t>wykształcenie wyższe, kierunek</w:t>
      </w:r>
      <w:r w:rsidR="0040780A">
        <w:rPr>
          <w:rFonts w:cstheme="minorHAnsi"/>
        </w:rPr>
        <w:t xml:space="preserve"> Wychowanie Fizyczne </w:t>
      </w:r>
      <w:r w:rsidRPr="00152462">
        <w:rPr>
          <w:rFonts w:cstheme="minorHAnsi"/>
        </w:rPr>
        <w:t>lub wykształcenie średnie z udok</w:t>
      </w:r>
      <w:r w:rsidRPr="00152462">
        <w:rPr>
          <w:rFonts w:cstheme="minorHAnsi"/>
        </w:rPr>
        <w:t>u</w:t>
      </w:r>
      <w:r w:rsidRPr="00152462">
        <w:rPr>
          <w:rFonts w:cstheme="minorHAnsi"/>
        </w:rPr>
        <w:t>mentowanym</w:t>
      </w:r>
      <w:r w:rsidRPr="00195C9D">
        <w:rPr>
          <w:rFonts w:cstheme="minorHAnsi"/>
        </w:rPr>
        <w:t xml:space="preserve"> </w:t>
      </w:r>
      <w:r w:rsidRPr="00195C9D">
        <w:rPr>
          <w:rFonts w:cstheme="minorHAnsi"/>
          <w:b/>
        </w:rPr>
        <w:t>co najmniej 5 letnim</w:t>
      </w:r>
      <w:r w:rsidRPr="00195C9D">
        <w:rPr>
          <w:rFonts w:cstheme="minorHAnsi"/>
        </w:rPr>
        <w:t xml:space="preserve"> doświadczeniem w </w:t>
      </w:r>
      <w:r w:rsidR="00970E0D">
        <w:rPr>
          <w:rFonts w:cstheme="minorHAnsi"/>
        </w:rPr>
        <w:t>zakresie kultury fizycznej i turyst</w:t>
      </w:r>
      <w:r w:rsidR="00970E0D">
        <w:rPr>
          <w:rFonts w:cstheme="minorHAnsi"/>
        </w:rPr>
        <w:t>y</w:t>
      </w:r>
      <w:r w:rsidR="00970E0D">
        <w:rPr>
          <w:rFonts w:cstheme="minorHAnsi"/>
        </w:rPr>
        <w:t>ki,</w:t>
      </w:r>
    </w:p>
    <w:p w:rsidR="00152462" w:rsidRPr="00EC489D" w:rsidRDefault="00EC489D" w:rsidP="00152462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bCs/>
        </w:rPr>
      </w:pPr>
      <w:r w:rsidRPr="00EC489D">
        <w:rPr>
          <w:rFonts w:cstheme="minorHAnsi"/>
          <w:bCs/>
        </w:rPr>
        <w:t xml:space="preserve">co najmniej </w:t>
      </w:r>
      <w:r w:rsidRPr="00EC489D">
        <w:rPr>
          <w:rFonts w:cstheme="minorHAnsi"/>
          <w:b/>
        </w:rPr>
        <w:t>12 miesięczne</w:t>
      </w:r>
      <w:r w:rsidRPr="00EC489D">
        <w:rPr>
          <w:rFonts w:cstheme="minorHAnsi"/>
          <w:bCs/>
        </w:rPr>
        <w:t xml:space="preserve"> </w:t>
      </w:r>
      <w:r w:rsidR="00152462" w:rsidRPr="00EC489D">
        <w:rPr>
          <w:rFonts w:cstheme="minorHAnsi"/>
          <w:bCs/>
        </w:rPr>
        <w:t>doświadczenie zawodowe w pracy samorządowej</w:t>
      </w:r>
      <w:r>
        <w:rPr>
          <w:rFonts w:cstheme="minorHAnsi"/>
          <w:bCs/>
        </w:rPr>
        <w:t>,</w:t>
      </w:r>
      <w:r w:rsidR="00152462" w:rsidRPr="00EC489D">
        <w:rPr>
          <w:rFonts w:cstheme="minorHAnsi"/>
          <w:bCs/>
        </w:rPr>
        <w:t xml:space="preserve"> </w:t>
      </w:r>
    </w:p>
    <w:p w:rsidR="00152462" w:rsidRPr="00195C9D" w:rsidRDefault="00152462" w:rsidP="00152462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 w:rsidRPr="00195C9D">
        <w:rPr>
          <w:rFonts w:cstheme="minorHAnsi"/>
        </w:rPr>
        <w:t>bardzo dobra znajomość obsługi komputera</w:t>
      </w:r>
      <w:r>
        <w:rPr>
          <w:rFonts w:cstheme="minorHAnsi"/>
        </w:rPr>
        <w:t>, a</w:t>
      </w:r>
      <w:r w:rsidRPr="00195C9D">
        <w:rPr>
          <w:rFonts w:cstheme="minorHAnsi"/>
        </w:rPr>
        <w:t xml:space="preserve"> w szczególności pakietu MS Office,</w:t>
      </w:r>
    </w:p>
    <w:p w:rsidR="00152462" w:rsidRPr="00895990" w:rsidRDefault="00152462" w:rsidP="00152462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bookmarkStart w:id="1" w:name="_Hlk111118923"/>
      <w:r w:rsidRPr="00195C9D">
        <w:rPr>
          <w:rFonts w:cstheme="minorHAnsi"/>
        </w:rPr>
        <w:t xml:space="preserve">znajomość zagadnień z zakresu </w:t>
      </w:r>
      <w:r w:rsidR="005C0D84">
        <w:rPr>
          <w:rFonts w:cstheme="minorHAnsi"/>
        </w:rPr>
        <w:t>kultury fizycznej i turystyki</w:t>
      </w:r>
      <w:bookmarkEnd w:id="1"/>
      <w:r w:rsidR="00895990">
        <w:rPr>
          <w:rFonts w:cstheme="minorHAnsi"/>
        </w:rPr>
        <w:t>,</w:t>
      </w:r>
      <w:r w:rsidRPr="00195C9D">
        <w:rPr>
          <w:rFonts w:cstheme="minorHAnsi"/>
        </w:rPr>
        <w:t xml:space="preserve"> </w:t>
      </w:r>
    </w:p>
    <w:p w:rsidR="00152462" w:rsidRDefault="00152462" w:rsidP="00152462">
      <w:pPr>
        <w:pStyle w:val="Akapitzlist"/>
        <w:numPr>
          <w:ilvl w:val="0"/>
          <w:numId w:val="1"/>
        </w:numPr>
        <w:spacing w:after="0"/>
        <w:ind w:left="714" w:hanging="357"/>
        <w:jc w:val="both"/>
      </w:pPr>
      <w:r>
        <w:rPr>
          <w:szCs w:val="24"/>
        </w:rPr>
        <w:t xml:space="preserve">znajomość przepisów ustaw: </w:t>
      </w:r>
    </w:p>
    <w:p w:rsidR="00152462" w:rsidRPr="00A2413D" w:rsidRDefault="00152462" w:rsidP="00152462">
      <w:pPr>
        <w:pStyle w:val="Akapitzlist"/>
        <w:numPr>
          <w:ilvl w:val="2"/>
          <w:numId w:val="17"/>
        </w:numPr>
        <w:spacing w:after="0"/>
        <w:jc w:val="both"/>
      </w:pPr>
      <w:r>
        <w:rPr>
          <w:szCs w:val="24"/>
        </w:rPr>
        <w:t>o samorządzie powiatowym,</w:t>
      </w:r>
    </w:p>
    <w:p w:rsidR="00152462" w:rsidRPr="00A2413D" w:rsidRDefault="00152462" w:rsidP="00152462">
      <w:pPr>
        <w:pStyle w:val="Akapitzlist"/>
        <w:numPr>
          <w:ilvl w:val="2"/>
          <w:numId w:val="17"/>
        </w:numPr>
        <w:spacing w:after="0"/>
        <w:jc w:val="both"/>
      </w:pPr>
      <w:r>
        <w:rPr>
          <w:szCs w:val="24"/>
        </w:rPr>
        <w:t>o pracownikach samorządowych,</w:t>
      </w:r>
    </w:p>
    <w:p w:rsidR="00152462" w:rsidRPr="00CF5451" w:rsidRDefault="00152462" w:rsidP="00152462">
      <w:pPr>
        <w:pStyle w:val="Akapitzlist"/>
        <w:numPr>
          <w:ilvl w:val="2"/>
          <w:numId w:val="17"/>
        </w:numPr>
        <w:spacing w:after="0"/>
        <w:jc w:val="both"/>
      </w:pPr>
      <w:r w:rsidRPr="00A2413D">
        <w:rPr>
          <w:szCs w:val="24"/>
        </w:rPr>
        <w:t xml:space="preserve">Kodeks </w:t>
      </w:r>
      <w:r>
        <w:rPr>
          <w:szCs w:val="24"/>
        </w:rPr>
        <w:t>postępowania administracyjnego,</w:t>
      </w:r>
    </w:p>
    <w:p w:rsidR="00152462" w:rsidRPr="0031141E" w:rsidRDefault="00152462" w:rsidP="00152462">
      <w:pPr>
        <w:pStyle w:val="Akapitzlist"/>
        <w:numPr>
          <w:ilvl w:val="2"/>
          <w:numId w:val="17"/>
        </w:numPr>
        <w:spacing w:after="0"/>
        <w:jc w:val="both"/>
      </w:pPr>
      <w:r w:rsidRPr="00195C9D">
        <w:rPr>
          <w:rFonts w:cstheme="minorHAnsi"/>
        </w:rPr>
        <w:t xml:space="preserve">o </w:t>
      </w:r>
      <w:r>
        <w:rPr>
          <w:rFonts w:cstheme="minorHAnsi"/>
        </w:rPr>
        <w:t>fundacjach,</w:t>
      </w:r>
    </w:p>
    <w:p w:rsidR="00152462" w:rsidRPr="0031141E" w:rsidRDefault="00152462" w:rsidP="00152462">
      <w:pPr>
        <w:pStyle w:val="Akapitzlist"/>
        <w:numPr>
          <w:ilvl w:val="2"/>
          <w:numId w:val="17"/>
        </w:numPr>
        <w:spacing w:after="0"/>
        <w:jc w:val="both"/>
      </w:pPr>
      <w:r>
        <w:rPr>
          <w:rFonts w:cstheme="minorHAnsi"/>
        </w:rPr>
        <w:t>o stowarzyszeniach,</w:t>
      </w:r>
    </w:p>
    <w:p w:rsidR="00152462" w:rsidRPr="005F11F4" w:rsidRDefault="00152462" w:rsidP="00152462">
      <w:pPr>
        <w:pStyle w:val="Akapitzlist"/>
        <w:numPr>
          <w:ilvl w:val="2"/>
          <w:numId w:val="17"/>
        </w:numPr>
        <w:spacing w:after="0"/>
        <w:jc w:val="both"/>
      </w:pPr>
      <w:r>
        <w:rPr>
          <w:rFonts w:cstheme="minorHAnsi"/>
        </w:rPr>
        <w:t>o sporcie</w:t>
      </w:r>
      <w:r w:rsidR="005F11F4">
        <w:rPr>
          <w:rFonts w:cstheme="minorHAnsi"/>
        </w:rPr>
        <w:t>,</w:t>
      </w:r>
    </w:p>
    <w:p w:rsidR="005F11F4" w:rsidRPr="00A2413D" w:rsidRDefault="005F11F4" w:rsidP="00152462">
      <w:pPr>
        <w:pStyle w:val="Akapitzlist"/>
        <w:numPr>
          <w:ilvl w:val="2"/>
          <w:numId w:val="17"/>
        </w:numPr>
        <w:spacing w:after="0"/>
        <w:jc w:val="both"/>
      </w:pPr>
      <w:r>
        <w:rPr>
          <w:rFonts w:cstheme="minorHAnsi"/>
        </w:rPr>
        <w:t>o kulturze fizycznej.</w:t>
      </w:r>
    </w:p>
    <w:p w:rsidR="00152462" w:rsidRPr="0031141E" w:rsidRDefault="00895990" w:rsidP="00152462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znajomość </w:t>
      </w:r>
      <w:r w:rsidR="00152462" w:rsidRPr="0031141E">
        <w:rPr>
          <w:rFonts w:cstheme="minorHAnsi"/>
        </w:rPr>
        <w:t>przepis</w:t>
      </w:r>
      <w:r>
        <w:rPr>
          <w:rFonts w:cstheme="minorHAnsi"/>
        </w:rPr>
        <w:t>ów</w:t>
      </w:r>
      <w:r w:rsidR="00152462" w:rsidRPr="0031141E">
        <w:rPr>
          <w:rFonts w:cstheme="minorHAnsi"/>
        </w:rPr>
        <w:t xml:space="preserve"> dotycząc</w:t>
      </w:r>
      <w:r>
        <w:rPr>
          <w:rFonts w:cstheme="minorHAnsi"/>
        </w:rPr>
        <w:t>ych</w:t>
      </w:r>
      <w:r w:rsidR="00152462" w:rsidRPr="0031141E">
        <w:rPr>
          <w:rFonts w:cstheme="minorHAnsi"/>
        </w:rPr>
        <w:t xml:space="preserve"> ochrony danych osobowych,</w:t>
      </w:r>
    </w:p>
    <w:p w:rsidR="00152462" w:rsidRPr="00195C9D" w:rsidRDefault="00152462" w:rsidP="00152462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 w:rsidRPr="00195C9D">
        <w:rPr>
          <w:rFonts w:cstheme="minorHAnsi"/>
        </w:rPr>
        <w:t>umiejętność prawidłowego prowadzenia akt w elektronicznym systemie obiegu dokumentów zgodnie z instrukcją kancelaryjną i jednolitym rzeczowym wykazem akt,</w:t>
      </w:r>
    </w:p>
    <w:p w:rsidR="00152462" w:rsidRPr="00195C9D" w:rsidRDefault="00152462" w:rsidP="00152462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 w:rsidRPr="00195C9D">
        <w:rPr>
          <w:rFonts w:cstheme="minorHAnsi"/>
        </w:rPr>
        <w:t>komunikatywność i obowiązkowość,</w:t>
      </w:r>
    </w:p>
    <w:p w:rsidR="00152462" w:rsidRPr="00195C9D" w:rsidRDefault="00152462" w:rsidP="00152462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 w:rsidRPr="00195C9D">
        <w:rPr>
          <w:rFonts w:cstheme="minorHAnsi"/>
        </w:rPr>
        <w:t>odporność na stres,</w:t>
      </w:r>
    </w:p>
    <w:p w:rsidR="00152462" w:rsidRPr="00195C9D" w:rsidRDefault="00152462" w:rsidP="00152462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 w:rsidRPr="00195C9D">
        <w:rPr>
          <w:rFonts w:cstheme="minorHAnsi"/>
        </w:rPr>
        <w:lastRenderedPageBreak/>
        <w:t>umiejętność pracy w zespole,</w:t>
      </w:r>
    </w:p>
    <w:p w:rsidR="00152462" w:rsidRPr="00195C9D" w:rsidRDefault="00152462" w:rsidP="00152462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 w:rsidRPr="00195C9D">
        <w:rPr>
          <w:rFonts w:cstheme="minorHAnsi"/>
        </w:rPr>
        <w:t>dokładność, systematyczność i terminowość,</w:t>
      </w:r>
    </w:p>
    <w:p w:rsidR="00152462" w:rsidRPr="00195C9D" w:rsidRDefault="00152462" w:rsidP="00152462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 w:rsidRPr="00195C9D">
        <w:rPr>
          <w:rFonts w:cstheme="minorHAnsi"/>
        </w:rPr>
        <w:t>dobra organizacja czasu pracy,</w:t>
      </w:r>
    </w:p>
    <w:p w:rsidR="009A283B" w:rsidRPr="00195C9D" w:rsidRDefault="00152462" w:rsidP="00152462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 w:rsidRPr="00195C9D">
        <w:rPr>
          <w:rFonts w:cstheme="minorHAnsi"/>
        </w:rPr>
        <w:t>chęć rozwoju i doskonalenia zawodowego.</w:t>
      </w:r>
    </w:p>
    <w:p w:rsidR="00195C9D" w:rsidRPr="00CF5451" w:rsidRDefault="00195C9D" w:rsidP="007B72F2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ED26A5" w:rsidRPr="00195C9D" w:rsidRDefault="002B6134">
      <w:pPr>
        <w:spacing w:line="360" w:lineRule="auto"/>
        <w:jc w:val="both"/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</w:pPr>
      <w:r w:rsidRPr="00195C9D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3. Zakres zadań wykonywanych na stanowisk</w:t>
      </w:r>
      <w:r w:rsidR="00935BA1" w:rsidRPr="00195C9D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u</w:t>
      </w:r>
      <w:r w:rsidRPr="00195C9D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, w szczególności:</w:t>
      </w:r>
    </w:p>
    <w:p w:rsidR="009A283B" w:rsidRPr="00195C9D" w:rsidRDefault="009C18BD" w:rsidP="009A283B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bookmarkStart w:id="2" w:name="_Hlk111119926"/>
      <w:r>
        <w:rPr>
          <w:rFonts w:cstheme="minorHAnsi"/>
        </w:rPr>
        <w:t xml:space="preserve">tworzenie warunków prawno-organizacyjnych i ekonomicznych dla rozwoju sportu </w:t>
      </w:r>
      <w:r w:rsidR="005965BD">
        <w:rPr>
          <w:rFonts w:cstheme="minorHAnsi"/>
        </w:rPr>
        <w:t xml:space="preserve">                    </w:t>
      </w:r>
      <w:r>
        <w:rPr>
          <w:rFonts w:cstheme="minorHAnsi"/>
        </w:rPr>
        <w:t>oraz turystyki,</w:t>
      </w:r>
    </w:p>
    <w:p w:rsidR="009A283B" w:rsidRPr="00195C9D" w:rsidRDefault="009A283B" w:rsidP="009A283B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195C9D">
        <w:rPr>
          <w:rFonts w:cstheme="minorHAnsi"/>
        </w:rPr>
        <w:t>prowadzenie</w:t>
      </w:r>
      <w:r w:rsidR="009C18BD">
        <w:rPr>
          <w:rFonts w:cstheme="minorHAnsi"/>
        </w:rPr>
        <w:t xml:space="preserve"> ewidencji uczniowskich klubów sportowych i klubów sportowych działających </w:t>
      </w:r>
      <w:r w:rsidR="00C61A0E">
        <w:rPr>
          <w:rFonts w:cstheme="minorHAnsi"/>
        </w:rPr>
        <w:t xml:space="preserve">                 </w:t>
      </w:r>
      <w:r w:rsidR="009C18BD">
        <w:rPr>
          <w:rFonts w:cstheme="minorHAnsi"/>
        </w:rPr>
        <w:t xml:space="preserve">w formie stowarzyszenia, których statuty nie przewidują prowadzenia działalności </w:t>
      </w:r>
      <w:r w:rsidR="005965BD">
        <w:rPr>
          <w:rFonts w:cstheme="minorHAnsi"/>
        </w:rPr>
        <w:t xml:space="preserve">                       </w:t>
      </w:r>
      <w:r w:rsidR="009C18BD">
        <w:rPr>
          <w:rFonts w:cstheme="minorHAnsi"/>
        </w:rPr>
        <w:t>gospodarczej,</w:t>
      </w:r>
    </w:p>
    <w:p w:rsidR="009A283B" w:rsidRPr="00195C9D" w:rsidRDefault="009C18BD" w:rsidP="009A283B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sprawowanie nadzoru nad stowarzyszeniami kultury fizycznej,</w:t>
      </w:r>
    </w:p>
    <w:p w:rsidR="009A283B" w:rsidRPr="00195C9D" w:rsidRDefault="002B7AE4" w:rsidP="009A283B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organizowanie działalności w dziedzinie sportu i rekreacji ruchowej oraz tworzeniem </w:t>
      </w:r>
      <w:r w:rsidR="005965BD">
        <w:rPr>
          <w:rFonts w:cstheme="minorHAnsi"/>
        </w:rPr>
        <w:t xml:space="preserve">                </w:t>
      </w:r>
      <w:r>
        <w:rPr>
          <w:rFonts w:cstheme="minorHAnsi"/>
        </w:rPr>
        <w:t>odpowiednich warunków materialno- technicznych dla jej rozwoju,</w:t>
      </w:r>
    </w:p>
    <w:p w:rsidR="009A283B" w:rsidRPr="00773B4D" w:rsidRDefault="002B7AE4" w:rsidP="00773B4D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podejmowanie działań mających na celu popularyzację turystyki</w:t>
      </w:r>
      <w:r w:rsidR="00773B4D">
        <w:rPr>
          <w:rFonts w:cstheme="minorHAnsi"/>
        </w:rPr>
        <w:t>.</w:t>
      </w:r>
      <w:bookmarkEnd w:id="2"/>
    </w:p>
    <w:p w:rsidR="00195C9D" w:rsidRPr="00CF5451" w:rsidRDefault="00195C9D" w:rsidP="00771B8C">
      <w:pPr>
        <w:pStyle w:val="Akapitzlist"/>
        <w:jc w:val="both"/>
        <w:rPr>
          <w:rFonts w:cstheme="minorHAnsi"/>
          <w:sz w:val="16"/>
          <w:szCs w:val="16"/>
        </w:rPr>
      </w:pPr>
    </w:p>
    <w:p w:rsidR="005933EB" w:rsidRDefault="002B6134" w:rsidP="00550592">
      <w:pPr>
        <w:pStyle w:val="Akapitzlist"/>
        <w:ind w:left="0"/>
        <w:jc w:val="both"/>
        <w:rPr>
          <w:rFonts w:eastAsia="Calibri" w:cstheme="minorHAnsi"/>
          <w:b/>
          <w:i/>
          <w:iCs/>
          <w:sz w:val="28"/>
          <w:szCs w:val="24"/>
          <w:u w:val="single"/>
        </w:rPr>
      </w:pPr>
      <w:r w:rsidRPr="00195C9D">
        <w:rPr>
          <w:rFonts w:eastAsia="Calibri" w:cstheme="minorHAnsi"/>
          <w:b/>
          <w:i/>
          <w:iCs/>
          <w:sz w:val="28"/>
          <w:szCs w:val="24"/>
          <w:u w:val="single"/>
        </w:rPr>
        <w:t>4. Warunki pracy na stanowisk</w:t>
      </w:r>
      <w:r w:rsidR="00935BA1" w:rsidRPr="00195C9D">
        <w:rPr>
          <w:rFonts w:eastAsia="Calibri" w:cstheme="minorHAnsi"/>
          <w:b/>
          <w:i/>
          <w:iCs/>
          <w:sz w:val="28"/>
          <w:szCs w:val="24"/>
          <w:u w:val="single"/>
        </w:rPr>
        <w:t>u</w:t>
      </w:r>
      <w:r w:rsidRPr="00195C9D">
        <w:rPr>
          <w:rFonts w:eastAsia="Calibri" w:cstheme="minorHAnsi"/>
          <w:b/>
          <w:i/>
          <w:iCs/>
          <w:sz w:val="28"/>
          <w:szCs w:val="24"/>
          <w:u w:val="single"/>
        </w:rPr>
        <w:t>:</w:t>
      </w:r>
    </w:p>
    <w:p w:rsidR="005965BD" w:rsidRPr="005965BD" w:rsidRDefault="005965BD" w:rsidP="00550592">
      <w:pPr>
        <w:pStyle w:val="Akapitzlist"/>
        <w:ind w:left="0"/>
        <w:jc w:val="both"/>
        <w:rPr>
          <w:rFonts w:cstheme="minorHAnsi"/>
          <w:sz w:val="10"/>
          <w:szCs w:val="10"/>
        </w:rPr>
      </w:pPr>
    </w:p>
    <w:p w:rsidR="005933EB" w:rsidRPr="00195C9D" w:rsidRDefault="002B6134" w:rsidP="00042788">
      <w:pPr>
        <w:pStyle w:val="Akapitzlist"/>
        <w:numPr>
          <w:ilvl w:val="0"/>
          <w:numId w:val="10"/>
        </w:numPr>
        <w:jc w:val="both"/>
        <w:rPr>
          <w:rFonts w:cstheme="minorHAnsi"/>
          <w:color w:val="000000" w:themeColor="text1"/>
        </w:rPr>
      </w:pPr>
      <w:r w:rsidRPr="00195C9D">
        <w:rPr>
          <w:rFonts w:cstheme="minorHAnsi"/>
          <w:color w:val="000000" w:themeColor="text1"/>
        </w:rPr>
        <w:t>praca przy monitorze ekranowym powyżej 4 godzin dziennie,</w:t>
      </w:r>
    </w:p>
    <w:p w:rsidR="005933EB" w:rsidRPr="00195C9D" w:rsidRDefault="007B72F2" w:rsidP="00042788">
      <w:pPr>
        <w:pStyle w:val="Akapitzlist"/>
        <w:numPr>
          <w:ilvl w:val="0"/>
          <w:numId w:val="10"/>
        </w:numPr>
        <w:jc w:val="both"/>
        <w:rPr>
          <w:rFonts w:eastAsia="Calibri" w:cstheme="minorHAnsi"/>
          <w:color w:val="000000" w:themeColor="text1"/>
        </w:rPr>
      </w:pPr>
      <w:r w:rsidRPr="00195C9D">
        <w:rPr>
          <w:rFonts w:eastAsia="Calibri" w:cstheme="minorHAnsi"/>
          <w:color w:val="000000" w:themeColor="text1"/>
        </w:rPr>
        <w:t>obsługa petentów w zakresie prowadzonych w wydziale spraw,</w:t>
      </w:r>
    </w:p>
    <w:p w:rsidR="009954DE" w:rsidRPr="009B100E" w:rsidRDefault="009B100E" w:rsidP="009B100E">
      <w:pPr>
        <w:pStyle w:val="Akapitzlist"/>
        <w:numPr>
          <w:ilvl w:val="0"/>
          <w:numId w:val="10"/>
        </w:numPr>
        <w:jc w:val="both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wyjazdy służbowe w teren.</w:t>
      </w:r>
    </w:p>
    <w:p w:rsidR="00195C9D" w:rsidRPr="00CF5451" w:rsidRDefault="00195C9D" w:rsidP="00841B1B">
      <w:pPr>
        <w:pStyle w:val="Akapitzlist"/>
        <w:spacing w:after="0"/>
        <w:jc w:val="both"/>
        <w:rPr>
          <w:rFonts w:eastAsia="Calibri" w:cstheme="minorHAnsi"/>
          <w:color w:val="000000" w:themeColor="text1"/>
          <w:sz w:val="16"/>
          <w:szCs w:val="16"/>
        </w:rPr>
      </w:pPr>
    </w:p>
    <w:p w:rsidR="005933EB" w:rsidRPr="00195C9D" w:rsidRDefault="002B6134">
      <w:pPr>
        <w:spacing w:line="360" w:lineRule="auto"/>
        <w:jc w:val="both"/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</w:pPr>
      <w:r w:rsidRPr="00195C9D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5. Wymagane dokumenty:</w:t>
      </w:r>
    </w:p>
    <w:p w:rsidR="005933EB" w:rsidRPr="00195C9D" w:rsidRDefault="002B6134">
      <w:pPr>
        <w:pStyle w:val="Akapitzlist"/>
        <w:numPr>
          <w:ilvl w:val="0"/>
          <w:numId w:val="4"/>
        </w:numPr>
        <w:jc w:val="both"/>
        <w:rPr>
          <w:rFonts w:cstheme="minorHAnsi"/>
          <w:iCs/>
        </w:rPr>
      </w:pPr>
      <w:r w:rsidRPr="00195C9D">
        <w:rPr>
          <w:rFonts w:cstheme="minorHAnsi"/>
          <w:iCs/>
        </w:rPr>
        <w:t xml:space="preserve">kwestionariusz osobowy z opisem </w:t>
      </w:r>
      <w:r w:rsidR="00DF3804">
        <w:rPr>
          <w:rFonts w:cstheme="minorHAnsi"/>
          <w:iCs/>
        </w:rPr>
        <w:t>przebiegu pracy zawodowej – wg</w:t>
      </w:r>
      <w:r w:rsidRPr="00195C9D">
        <w:rPr>
          <w:rFonts w:cstheme="minorHAnsi"/>
          <w:iCs/>
        </w:rPr>
        <w:t xml:space="preserve"> załączonego wzoru,</w:t>
      </w:r>
    </w:p>
    <w:p w:rsidR="005933EB" w:rsidRPr="00195C9D" w:rsidRDefault="002B6134">
      <w:pPr>
        <w:pStyle w:val="Akapitzlist"/>
        <w:numPr>
          <w:ilvl w:val="0"/>
          <w:numId w:val="4"/>
        </w:numPr>
        <w:jc w:val="both"/>
        <w:rPr>
          <w:rFonts w:cstheme="minorHAnsi"/>
          <w:iCs/>
        </w:rPr>
      </w:pPr>
      <w:r w:rsidRPr="00195C9D">
        <w:rPr>
          <w:rFonts w:cstheme="minorHAnsi"/>
          <w:iCs/>
        </w:rPr>
        <w:t>curriculum vitae,</w:t>
      </w:r>
    </w:p>
    <w:p w:rsidR="005933EB" w:rsidRPr="00195C9D" w:rsidRDefault="002B6134">
      <w:pPr>
        <w:pStyle w:val="Akapitzlist"/>
        <w:numPr>
          <w:ilvl w:val="0"/>
          <w:numId w:val="4"/>
        </w:numPr>
        <w:jc w:val="both"/>
        <w:rPr>
          <w:rFonts w:cstheme="minorHAnsi"/>
          <w:iCs/>
        </w:rPr>
      </w:pPr>
      <w:r w:rsidRPr="00195C9D">
        <w:rPr>
          <w:rFonts w:cstheme="minorHAnsi"/>
          <w:iCs/>
        </w:rPr>
        <w:t>list motywacyjny,</w:t>
      </w:r>
    </w:p>
    <w:p w:rsidR="005933EB" w:rsidRPr="00195C9D" w:rsidRDefault="002B6134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</w:rPr>
      </w:pPr>
      <w:r w:rsidRPr="00195C9D">
        <w:rPr>
          <w:rFonts w:eastAsia="Times New Roman" w:cstheme="minorHAnsi"/>
        </w:rPr>
        <w:t xml:space="preserve">kopia dokumentu </w:t>
      </w:r>
      <w:r w:rsidR="00E64512" w:rsidRPr="00195C9D">
        <w:rPr>
          <w:rFonts w:eastAsia="Times New Roman" w:cstheme="minorHAnsi"/>
        </w:rPr>
        <w:t>poświadczającego wykształcenie /</w:t>
      </w:r>
      <w:r w:rsidR="00195C9D">
        <w:rPr>
          <w:rFonts w:eastAsia="Times New Roman" w:cstheme="minorHAnsi"/>
        </w:rPr>
        <w:t xml:space="preserve"> świadectwo, dyplom lub </w:t>
      </w:r>
      <w:r w:rsidRPr="00195C9D">
        <w:rPr>
          <w:rFonts w:eastAsia="Times New Roman" w:cstheme="minorHAnsi"/>
        </w:rPr>
        <w:t>zaświadczenie o stanie odbytych studiów</w:t>
      </w:r>
      <w:r w:rsidR="00E64512" w:rsidRPr="00195C9D">
        <w:rPr>
          <w:rFonts w:eastAsia="Times New Roman" w:cstheme="minorHAnsi"/>
        </w:rPr>
        <w:t>/</w:t>
      </w:r>
      <w:r w:rsidRPr="00195C9D">
        <w:rPr>
          <w:rFonts w:eastAsia="Times New Roman" w:cstheme="minorHAnsi"/>
        </w:rPr>
        <w:t>,</w:t>
      </w:r>
    </w:p>
    <w:p w:rsidR="005933EB" w:rsidRPr="00195C9D" w:rsidRDefault="002B6134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iCs/>
        </w:rPr>
      </w:pPr>
      <w:r w:rsidRPr="00195C9D">
        <w:rPr>
          <w:rFonts w:cstheme="minorHAnsi"/>
          <w:iCs/>
        </w:rPr>
        <w:t xml:space="preserve">inne dodatkowe dokumenty o posiadanych kwalifikacjach i umiejętnościach /referencje, </w:t>
      </w:r>
      <w:r w:rsidR="009157F5" w:rsidRPr="00195C9D">
        <w:rPr>
          <w:rFonts w:cstheme="minorHAnsi"/>
          <w:iCs/>
        </w:rPr>
        <w:t xml:space="preserve">           </w:t>
      </w:r>
      <w:r w:rsidRPr="00195C9D">
        <w:rPr>
          <w:rFonts w:cstheme="minorHAnsi"/>
          <w:iCs/>
        </w:rPr>
        <w:t>certyfikaty, zaświadczenia itp./.</w:t>
      </w:r>
    </w:p>
    <w:p w:rsidR="005933EB" w:rsidRPr="00195C9D" w:rsidRDefault="002B6134">
      <w:pPr>
        <w:pStyle w:val="Akapitzlist"/>
        <w:numPr>
          <w:ilvl w:val="0"/>
          <w:numId w:val="4"/>
        </w:numPr>
        <w:jc w:val="both"/>
        <w:rPr>
          <w:rFonts w:cstheme="minorHAnsi"/>
          <w:iCs/>
        </w:rPr>
      </w:pPr>
      <w:r w:rsidRPr="00195C9D">
        <w:rPr>
          <w:rFonts w:cstheme="minorHAnsi"/>
          <w:iCs/>
        </w:rPr>
        <w:t>kserokopie świadectw pracy lub innych dokumentów potwierdzających doświadczenie</w:t>
      </w:r>
      <w:r w:rsidR="009157F5" w:rsidRPr="00195C9D">
        <w:rPr>
          <w:rFonts w:cstheme="minorHAnsi"/>
          <w:iCs/>
        </w:rPr>
        <w:t xml:space="preserve">            </w:t>
      </w:r>
      <w:r w:rsidRPr="00195C9D">
        <w:rPr>
          <w:rFonts w:cstheme="minorHAnsi"/>
          <w:iCs/>
        </w:rPr>
        <w:t xml:space="preserve"> zawodowe kandydata,</w:t>
      </w:r>
    </w:p>
    <w:p w:rsidR="005933EB" w:rsidRPr="00195C9D" w:rsidRDefault="002B6134">
      <w:pPr>
        <w:pStyle w:val="Akapitzlist"/>
        <w:numPr>
          <w:ilvl w:val="0"/>
          <w:numId w:val="4"/>
        </w:numPr>
        <w:jc w:val="both"/>
        <w:rPr>
          <w:rFonts w:cstheme="minorHAnsi"/>
          <w:iCs/>
        </w:rPr>
      </w:pPr>
      <w:r w:rsidRPr="00195C9D">
        <w:rPr>
          <w:rFonts w:eastAsia="Times New Roman" w:cstheme="minorHAnsi"/>
          <w:bCs/>
        </w:rPr>
        <w:t xml:space="preserve">oświadczenia kandydata ubiegającego się na wolne stanowisko urzędnicze </w:t>
      </w:r>
      <w:r w:rsidRPr="00195C9D">
        <w:rPr>
          <w:rFonts w:eastAsia="Times New Roman" w:cstheme="minorHAnsi"/>
        </w:rPr>
        <w:t xml:space="preserve">- </w:t>
      </w:r>
      <w:r w:rsidRPr="00195C9D">
        <w:rPr>
          <w:rFonts w:cstheme="minorHAnsi"/>
          <w:iCs/>
        </w:rPr>
        <w:t>wg. załączonego wzoru,</w:t>
      </w:r>
    </w:p>
    <w:p w:rsidR="00054C71" w:rsidRDefault="002B6134" w:rsidP="00195C9D">
      <w:pPr>
        <w:pStyle w:val="Akapitzlist"/>
        <w:numPr>
          <w:ilvl w:val="0"/>
          <w:numId w:val="4"/>
        </w:numPr>
        <w:jc w:val="both"/>
        <w:rPr>
          <w:rFonts w:cstheme="minorHAnsi"/>
          <w:iCs/>
        </w:rPr>
      </w:pPr>
      <w:r w:rsidRPr="00195C9D">
        <w:rPr>
          <w:rFonts w:eastAsia="Times New Roman" w:cstheme="minorHAnsi"/>
        </w:rPr>
        <w:t xml:space="preserve">zgoda na przetwarzanie danych osobowych kandydata w procesie naboru - </w:t>
      </w:r>
      <w:r w:rsidRPr="00195C9D">
        <w:rPr>
          <w:rFonts w:cstheme="minorHAnsi"/>
          <w:iCs/>
        </w:rPr>
        <w:t>wg. załączonego wzoru.</w:t>
      </w:r>
    </w:p>
    <w:p w:rsidR="005933EB" w:rsidRPr="00195C9D" w:rsidRDefault="002B6134">
      <w:pPr>
        <w:spacing w:line="360" w:lineRule="auto"/>
        <w:jc w:val="both"/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</w:pPr>
      <w:r w:rsidRPr="00195C9D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6. Termin, sposób i miejsce składania dokumentów aplikacyjnych:</w:t>
      </w:r>
    </w:p>
    <w:p w:rsidR="0039407C" w:rsidRPr="0095760A" w:rsidRDefault="002B6134" w:rsidP="0039407C">
      <w:pPr>
        <w:pStyle w:val="Akapitzlist"/>
        <w:numPr>
          <w:ilvl w:val="0"/>
          <w:numId w:val="11"/>
        </w:numPr>
        <w:ind w:left="709" w:hanging="425"/>
        <w:jc w:val="both"/>
        <w:rPr>
          <w:rFonts w:cstheme="minorHAnsi"/>
          <w:b/>
          <w:iCs/>
          <w:color w:val="000000" w:themeColor="text1"/>
          <w:sz w:val="28"/>
          <w:szCs w:val="24"/>
        </w:rPr>
      </w:pPr>
      <w:r w:rsidRPr="0095760A">
        <w:rPr>
          <w:rFonts w:cstheme="minorHAnsi"/>
          <w:iCs/>
          <w:color w:val="000000" w:themeColor="text1"/>
          <w:szCs w:val="24"/>
        </w:rPr>
        <w:t xml:space="preserve">termin: </w:t>
      </w:r>
      <w:r w:rsidRPr="0095760A">
        <w:rPr>
          <w:rFonts w:cstheme="minorHAnsi"/>
          <w:b/>
          <w:iCs/>
          <w:color w:val="000000" w:themeColor="text1"/>
          <w:sz w:val="28"/>
          <w:szCs w:val="24"/>
        </w:rPr>
        <w:t xml:space="preserve">do dnia </w:t>
      </w:r>
      <w:r w:rsidR="00C61A0E" w:rsidRPr="0095760A">
        <w:rPr>
          <w:rFonts w:cstheme="minorHAnsi"/>
          <w:b/>
          <w:iCs/>
          <w:color w:val="000000" w:themeColor="text1"/>
          <w:sz w:val="28"/>
          <w:szCs w:val="24"/>
        </w:rPr>
        <w:t>31</w:t>
      </w:r>
      <w:r w:rsidR="004C3E37" w:rsidRPr="0095760A">
        <w:rPr>
          <w:rFonts w:cstheme="minorHAnsi"/>
          <w:b/>
          <w:iCs/>
          <w:color w:val="000000" w:themeColor="text1"/>
          <w:sz w:val="28"/>
          <w:szCs w:val="24"/>
        </w:rPr>
        <w:t xml:space="preserve"> </w:t>
      </w:r>
      <w:r w:rsidR="009A45CE" w:rsidRPr="0095760A">
        <w:rPr>
          <w:rFonts w:cstheme="minorHAnsi"/>
          <w:b/>
          <w:iCs/>
          <w:color w:val="000000" w:themeColor="text1"/>
          <w:sz w:val="28"/>
          <w:szCs w:val="24"/>
        </w:rPr>
        <w:t>października</w:t>
      </w:r>
      <w:r w:rsidRPr="0095760A">
        <w:rPr>
          <w:rFonts w:cstheme="minorHAnsi"/>
          <w:b/>
          <w:iCs/>
          <w:color w:val="000000" w:themeColor="text1"/>
          <w:sz w:val="28"/>
          <w:szCs w:val="24"/>
        </w:rPr>
        <w:t xml:space="preserve"> 2022 r. do godziny 15:00,</w:t>
      </w:r>
    </w:p>
    <w:p w:rsidR="005933EB" w:rsidRPr="00195C9D" w:rsidRDefault="002B6134" w:rsidP="0039407C">
      <w:pPr>
        <w:pStyle w:val="Akapitzlist"/>
        <w:numPr>
          <w:ilvl w:val="0"/>
          <w:numId w:val="11"/>
        </w:numPr>
        <w:ind w:left="709" w:hanging="425"/>
        <w:jc w:val="both"/>
        <w:rPr>
          <w:rFonts w:cstheme="minorHAnsi"/>
          <w:b/>
          <w:iCs/>
          <w:szCs w:val="24"/>
        </w:rPr>
      </w:pPr>
      <w:r w:rsidRPr="00195C9D">
        <w:rPr>
          <w:rFonts w:cstheme="minorHAnsi"/>
          <w:iCs/>
          <w:szCs w:val="24"/>
        </w:rPr>
        <w:t>sposób składania dokumentów aplikacyjnych: w zamkniętej kopercie, osobiście lub listem</w:t>
      </w:r>
      <w:r w:rsidR="009157F5" w:rsidRPr="00195C9D">
        <w:rPr>
          <w:rFonts w:cstheme="minorHAnsi"/>
          <w:iCs/>
          <w:szCs w:val="24"/>
        </w:rPr>
        <w:t xml:space="preserve">              </w:t>
      </w:r>
      <w:r w:rsidRPr="00195C9D">
        <w:rPr>
          <w:rFonts w:cstheme="minorHAnsi"/>
          <w:iCs/>
          <w:szCs w:val="24"/>
        </w:rPr>
        <w:t xml:space="preserve"> poleconym z dopiskiem </w:t>
      </w:r>
      <w:r w:rsidR="0039407C" w:rsidRPr="00195C9D">
        <w:rPr>
          <w:rFonts w:cstheme="minorHAnsi"/>
          <w:b/>
          <w:iCs/>
          <w:sz w:val="28"/>
          <w:szCs w:val="24"/>
          <w:u w:val="single"/>
        </w:rPr>
        <w:t xml:space="preserve">„Nabór na stanowisko </w:t>
      </w:r>
      <w:r w:rsidR="009954DE" w:rsidRPr="00195C9D">
        <w:rPr>
          <w:rFonts w:cstheme="minorHAnsi"/>
          <w:b/>
          <w:iCs/>
          <w:sz w:val="28"/>
          <w:szCs w:val="24"/>
          <w:u w:val="single"/>
        </w:rPr>
        <w:t>p</w:t>
      </w:r>
      <w:r w:rsidR="00AB0148" w:rsidRPr="00195C9D">
        <w:rPr>
          <w:rFonts w:cstheme="minorHAnsi"/>
          <w:b/>
          <w:iCs/>
          <w:sz w:val="28"/>
          <w:szCs w:val="24"/>
          <w:u w:val="single"/>
        </w:rPr>
        <w:t>od</w:t>
      </w:r>
      <w:r w:rsidR="0039407C" w:rsidRPr="00195C9D">
        <w:rPr>
          <w:rFonts w:cstheme="minorHAnsi"/>
          <w:b/>
          <w:iCs/>
          <w:sz w:val="28"/>
          <w:szCs w:val="24"/>
          <w:u w:val="single"/>
        </w:rPr>
        <w:t xml:space="preserve">inspektora w Wydziale               </w:t>
      </w:r>
      <w:r w:rsidR="00F2548D">
        <w:rPr>
          <w:rFonts w:cstheme="minorHAnsi"/>
          <w:b/>
          <w:iCs/>
          <w:sz w:val="28"/>
          <w:szCs w:val="28"/>
          <w:u w:val="single"/>
        </w:rPr>
        <w:t xml:space="preserve">Edukacji, Zdrowia, Kultury, Sportu i Promocji Powiatu </w:t>
      </w:r>
      <w:r w:rsidR="0039407C" w:rsidRPr="00195C9D">
        <w:rPr>
          <w:rFonts w:eastAsia="Lucida Sans Unicode" w:cstheme="minorHAnsi"/>
          <w:b/>
          <w:iCs/>
          <w:sz w:val="28"/>
          <w:szCs w:val="24"/>
          <w:u w:val="single"/>
          <w:lang w:eastAsia="pl-PL"/>
        </w:rPr>
        <w:t>w Starostwie Powiatowym w Częstochowie</w:t>
      </w:r>
      <w:r w:rsidR="0039407C" w:rsidRPr="00195C9D">
        <w:rPr>
          <w:rFonts w:cstheme="minorHAnsi"/>
          <w:b/>
          <w:iCs/>
          <w:sz w:val="28"/>
          <w:szCs w:val="24"/>
          <w:u w:val="single"/>
        </w:rPr>
        <w:t>”,</w:t>
      </w:r>
    </w:p>
    <w:p w:rsidR="005933EB" w:rsidRPr="00195C9D" w:rsidRDefault="002B6134" w:rsidP="00042788">
      <w:pPr>
        <w:pStyle w:val="Akapitzlist"/>
        <w:numPr>
          <w:ilvl w:val="0"/>
          <w:numId w:val="11"/>
        </w:numPr>
        <w:ind w:left="709" w:hanging="425"/>
        <w:jc w:val="both"/>
        <w:rPr>
          <w:rFonts w:cstheme="minorHAnsi"/>
          <w:iCs/>
          <w:szCs w:val="24"/>
        </w:rPr>
      </w:pPr>
      <w:r w:rsidRPr="00195C9D">
        <w:rPr>
          <w:rFonts w:cstheme="minorHAnsi"/>
          <w:iCs/>
          <w:szCs w:val="24"/>
        </w:rPr>
        <w:t>miejsce: Starostwo Powiatowe w Częstochowie, ul. Jana III So</w:t>
      </w:r>
      <w:r w:rsidR="007B72F2" w:rsidRPr="00195C9D">
        <w:rPr>
          <w:rFonts w:cstheme="minorHAnsi"/>
          <w:iCs/>
          <w:szCs w:val="24"/>
        </w:rPr>
        <w:t xml:space="preserve">bieskiego 9, Kancelaria ogólna </w:t>
      </w:r>
      <w:r w:rsidRPr="00195C9D">
        <w:rPr>
          <w:rFonts w:cstheme="minorHAnsi"/>
          <w:iCs/>
          <w:szCs w:val="24"/>
        </w:rPr>
        <w:t>pokój nr 3, parter.</w:t>
      </w:r>
    </w:p>
    <w:p w:rsidR="00753C31" w:rsidRDefault="00753C31" w:rsidP="00753C31">
      <w:pPr>
        <w:jc w:val="both"/>
        <w:rPr>
          <w:rFonts w:asciiTheme="minorHAnsi" w:hAnsiTheme="minorHAnsi" w:cstheme="minorHAnsi"/>
          <w:iCs/>
          <w:sz w:val="16"/>
          <w:szCs w:val="16"/>
        </w:rPr>
      </w:pPr>
    </w:p>
    <w:p w:rsidR="008D42E5" w:rsidRDefault="008D42E5" w:rsidP="00753C31">
      <w:pPr>
        <w:jc w:val="both"/>
        <w:rPr>
          <w:rFonts w:asciiTheme="minorHAnsi" w:hAnsiTheme="minorHAnsi" w:cstheme="minorHAnsi"/>
          <w:iCs/>
          <w:sz w:val="16"/>
          <w:szCs w:val="16"/>
        </w:rPr>
      </w:pPr>
    </w:p>
    <w:p w:rsidR="008D42E5" w:rsidRDefault="008D42E5" w:rsidP="00753C31">
      <w:pPr>
        <w:jc w:val="both"/>
        <w:rPr>
          <w:rFonts w:asciiTheme="minorHAnsi" w:hAnsiTheme="minorHAnsi" w:cstheme="minorHAnsi"/>
          <w:iCs/>
          <w:sz w:val="16"/>
          <w:szCs w:val="16"/>
        </w:rPr>
      </w:pPr>
    </w:p>
    <w:p w:rsidR="008D42E5" w:rsidRDefault="008D42E5" w:rsidP="00753C31">
      <w:pPr>
        <w:jc w:val="both"/>
        <w:rPr>
          <w:rFonts w:asciiTheme="minorHAnsi" w:hAnsiTheme="minorHAnsi" w:cstheme="minorHAnsi"/>
          <w:iCs/>
          <w:sz w:val="16"/>
          <w:szCs w:val="16"/>
        </w:rPr>
      </w:pPr>
    </w:p>
    <w:p w:rsidR="008D42E5" w:rsidRPr="00CF5451" w:rsidRDefault="008D42E5" w:rsidP="00753C31">
      <w:pPr>
        <w:jc w:val="both"/>
        <w:rPr>
          <w:rFonts w:asciiTheme="minorHAnsi" w:hAnsiTheme="minorHAnsi" w:cstheme="minorHAnsi"/>
          <w:iCs/>
          <w:sz w:val="16"/>
          <w:szCs w:val="16"/>
        </w:rPr>
      </w:pPr>
    </w:p>
    <w:p w:rsidR="005933EB" w:rsidRPr="00195C9D" w:rsidRDefault="002B6134">
      <w:pPr>
        <w:spacing w:line="360" w:lineRule="auto"/>
        <w:jc w:val="both"/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</w:pPr>
      <w:r w:rsidRPr="00195C9D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7. Informacje dodatkowe:</w:t>
      </w:r>
    </w:p>
    <w:p w:rsidR="005933EB" w:rsidRPr="00195C9D" w:rsidRDefault="002B6134">
      <w:pPr>
        <w:pStyle w:val="Akapitzlist"/>
        <w:numPr>
          <w:ilvl w:val="0"/>
          <w:numId w:val="5"/>
        </w:numPr>
        <w:jc w:val="both"/>
        <w:rPr>
          <w:rFonts w:cstheme="minorHAnsi"/>
          <w:iCs/>
          <w:szCs w:val="24"/>
        </w:rPr>
      </w:pPr>
      <w:r w:rsidRPr="00195C9D">
        <w:rPr>
          <w:rFonts w:cstheme="minorHAnsi"/>
          <w:iCs/>
          <w:szCs w:val="24"/>
        </w:rPr>
        <w:t>kontakt z kadrami</w:t>
      </w:r>
      <w:r w:rsidR="00935BA1" w:rsidRPr="00195C9D">
        <w:rPr>
          <w:rFonts w:cstheme="minorHAnsi"/>
          <w:iCs/>
          <w:szCs w:val="24"/>
        </w:rPr>
        <w:t xml:space="preserve"> Starostwa Powiatowego w Częstochowie </w:t>
      </w:r>
      <w:r w:rsidRPr="00195C9D">
        <w:rPr>
          <w:rFonts w:cstheme="minorHAnsi"/>
          <w:iCs/>
          <w:szCs w:val="24"/>
        </w:rPr>
        <w:t>: telefon /34/ 322-91-27,</w:t>
      </w:r>
    </w:p>
    <w:p w:rsidR="005933EB" w:rsidRPr="0095760A" w:rsidRDefault="002B6134">
      <w:pPr>
        <w:pStyle w:val="Akapitzlist"/>
        <w:numPr>
          <w:ilvl w:val="0"/>
          <w:numId w:val="5"/>
        </w:numPr>
        <w:jc w:val="both"/>
        <w:rPr>
          <w:rFonts w:cstheme="minorHAnsi"/>
          <w:b/>
          <w:i/>
          <w:iCs/>
          <w:color w:val="000000" w:themeColor="text1"/>
          <w:szCs w:val="24"/>
          <w:u w:val="single"/>
        </w:rPr>
      </w:pPr>
      <w:r w:rsidRPr="00195C9D">
        <w:rPr>
          <w:rFonts w:cstheme="minorHAnsi"/>
          <w:iCs/>
          <w:szCs w:val="24"/>
        </w:rPr>
        <w:t>aplikacje, które wpłyną do Starostwa Powiatowego w Częstochowie po terminie wskazanym</w:t>
      </w:r>
      <w:r w:rsidRPr="00195C9D">
        <w:rPr>
          <w:rFonts w:cstheme="minorHAnsi"/>
          <w:i/>
          <w:iCs/>
          <w:szCs w:val="24"/>
        </w:rPr>
        <w:t xml:space="preserve">  </w:t>
      </w:r>
      <w:r w:rsidRPr="0095760A">
        <w:rPr>
          <w:rFonts w:cstheme="minorHAnsi"/>
          <w:b/>
          <w:i/>
          <w:iCs/>
          <w:color w:val="000000" w:themeColor="text1"/>
          <w:sz w:val="26"/>
          <w:szCs w:val="26"/>
          <w:u w:val="single"/>
        </w:rPr>
        <w:t xml:space="preserve">/tj. po </w:t>
      </w:r>
      <w:r w:rsidR="00C61A0E" w:rsidRPr="0095760A">
        <w:rPr>
          <w:rFonts w:eastAsia="Calibri" w:cstheme="minorHAnsi"/>
          <w:b/>
          <w:i/>
          <w:iCs/>
          <w:color w:val="000000" w:themeColor="text1"/>
          <w:sz w:val="26"/>
          <w:szCs w:val="26"/>
          <w:u w:val="single"/>
        </w:rPr>
        <w:t>31</w:t>
      </w:r>
      <w:r w:rsidR="004C3E37" w:rsidRPr="0095760A">
        <w:rPr>
          <w:rFonts w:eastAsia="Calibri" w:cstheme="minorHAnsi"/>
          <w:b/>
          <w:i/>
          <w:iCs/>
          <w:color w:val="000000" w:themeColor="text1"/>
          <w:sz w:val="26"/>
          <w:szCs w:val="26"/>
          <w:u w:val="single"/>
        </w:rPr>
        <w:t xml:space="preserve"> </w:t>
      </w:r>
      <w:r w:rsidR="009A45CE" w:rsidRPr="0095760A">
        <w:rPr>
          <w:rFonts w:eastAsia="Calibri" w:cstheme="minorHAnsi"/>
          <w:b/>
          <w:i/>
          <w:iCs/>
          <w:color w:val="000000" w:themeColor="text1"/>
          <w:sz w:val="26"/>
          <w:szCs w:val="26"/>
          <w:u w:val="single"/>
        </w:rPr>
        <w:t>października</w:t>
      </w:r>
      <w:r w:rsidRPr="0095760A">
        <w:rPr>
          <w:rFonts w:eastAsia="Calibri" w:cstheme="minorHAnsi"/>
          <w:b/>
          <w:i/>
          <w:iCs/>
          <w:color w:val="000000" w:themeColor="text1"/>
          <w:sz w:val="26"/>
          <w:szCs w:val="26"/>
          <w:u w:val="single"/>
        </w:rPr>
        <w:t xml:space="preserve"> 2022</w:t>
      </w:r>
      <w:r w:rsidRPr="0095760A">
        <w:rPr>
          <w:rFonts w:cstheme="minorHAnsi"/>
          <w:b/>
          <w:i/>
          <w:iCs/>
          <w:color w:val="000000" w:themeColor="text1"/>
          <w:sz w:val="26"/>
          <w:szCs w:val="26"/>
          <w:u w:val="single"/>
        </w:rPr>
        <w:t xml:space="preserve"> r.</w:t>
      </w:r>
      <w:r w:rsidR="00935BA1" w:rsidRPr="0095760A">
        <w:rPr>
          <w:rFonts w:cstheme="minorHAnsi"/>
          <w:b/>
          <w:i/>
          <w:iCs/>
          <w:color w:val="000000" w:themeColor="text1"/>
          <w:sz w:val="26"/>
          <w:szCs w:val="26"/>
          <w:u w:val="single"/>
        </w:rPr>
        <w:t xml:space="preserve"> po godzinie</w:t>
      </w:r>
      <w:r w:rsidRPr="0095760A">
        <w:rPr>
          <w:rFonts w:cstheme="minorHAnsi"/>
          <w:b/>
          <w:i/>
          <w:iCs/>
          <w:color w:val="000000" w:themeColor="text1"/>
          <w:sz w:val="26"/>
          <w:szCs w:val="26"/>
          <w:u w:val="single"/>
        </w:rPr>
        <w:t xml:space="preserve"> 15:00/ nie będą rozpatryw</w:t>
      </w:r>
      <w:r w:rsidRPr="0095760A">
        <w:rPr>
          <w:rFonts w:cstheme="minorHAnsi"/>
          <w:b/>
          <w:i/>
          <w:iCs/>
          <w:color w:val="000000" w:themeColor="text1"/>
          <w:sz w:val="26"/>
          <w:szCs w:val="26"/>
          <w:u w:val="single"/>
        </w:rPr>
        <w:t>a</w:t>
      </w:r>
      <w:r w:rsidRPr="0095760A">
        <w:rPr>
          <w:rFonts w:cstheme="minorHAnsi"/>
          <w:b/>
          <w:i/>
          <w:iCs/>
          <w:color w:val="000000" w:themeColor="text1"/>
          <w:sz w:val="26"/>
          <w:szCs w:val="26"/>
          <w:u w:val="single"/>
        </w:rPr>
        <w:t>ne,</w:t>
      </w:r>
    </w:p>
    <w:p w:rsidR="005933EB" w:rsidRPr="00195C9D" w:rsidRDefault="002B6134">
      <w:pPr>
        <w:pStyle w:val="Akapitzlist"/>
        <w:numPr>
          <w:ilvl w:val="0"/>
          <w:numId w:val="5"/>
        </w:numPr>
        <w:jc w:val="both"/>
        <w:rPr>
          <w:rFonts w:cstheme="minorHAnsi"/>
          <w:iCs/>
          <w:szCs w:val="24"/>
        </w:rPr>
      </w:pPr>
      <w:r w:rsidRPr="00195C9D">
        <w:rPr>
          <w:rFonts w:cstheme="minorHAnsi"/>
          <w:iCs/>
          <w:szCs w:val="24"/>
        </w:rPr>
        <w:t>kandydaci spełniający wymogi formalne zostaną pisemnie poinformowani o terminie</w:t>
      </w:r>
      <w:r w:rsidR="009157F5" w:rsidRPr="00195C9D">
        <w:rPr>
          <w:rFonts w:cstheme="minorHAnsi"/>
          <w:iCs/>
          <w:szCs w:val="24"/>
        </w:rPr>
        <w:t xml:space="preserve">                </w:t>
      </w:r>
      <w:r w:rsidRPr="00195C9D">
        <w:rPr>
          <w:rFonts w:cstheme="minorHAnsi"/>
          <w:iCs/>
          <w:szCs w:val="24"/>
        </w:rPr>
        <w:t xml:space="preserve"> postępowania sprawdzającego,</w:t>
      </w:r>
    </w:p>
    <w:p w:rsidR="005933EB" w:rsidRPr="00195C9D" w:rsidRDefault="002B6134">
      <w:pPr>
        <w:pStyle w:val="Akapitzlist"/>
        <w:numPr>
          <w:ilvl w:val="0"/>
          <w:numId w:val="5"/>
        </w:numPr>
        <w:jc w:val="both"/>
        <w:rPr>
          <w:rFonts w:cstheme="minorHAnsi"/>
          <w:iCs/>
          <w:szCs w:val="24"/>
        </w:rPr>
      </w:pPr>
      <w:r w:rsidRPr="00195C9D">
        <w:rPr>
          <w:rFonts w:cstheme="minorHAnsi"/>
          <w:iCs/>
          <w:szCs w:val="24"/>
        </w:rPr>
        <w:t xml:space="preserve">informacja o wyniku naboru będzie ogłoszona na tablicy ogłoszeń Starostwa Powiatowego                 w Częstochowie oraz Biuletynie Informacji Publicznej </w:t>
      </w:r>
      <w:r w:rsidRPr="005965BD">
        <w:rPr>
          <w:rFonts w:cstheme="minorHAnsi"/>
          <w:iCs/>
          <w:szCs w:val="24"/>
        </w:rPr>
        <w:t>/www.powiat-czestochowski.4bip.pl/,</w:t>
      </w:r>
    </w:p>
    <w:p w:rsidR="005933EB" w:rsidRPr="00195C9D" w:rsidRDefault="002B6134">
      <w:pPr>
        <w:pStyle w:val="Akapitzlist"/>
        <w:numPr>
          <w:ilvl w:val="0"/>
          <w:numId w:val="5"/>
        </w:numPr>
        <w:jc w:val="both"/>
        <w:rPr>
          <w:rFonts w:cstheme="minorHAnsi"/>
          <w:iCs/>
          <w:szCs w:val="24"/>
        </w:rPr>
      </w:pPr>
      <w:r w:rsidRPr="00195C9D">
        <w:rPr>
          <w:rFonts w:cstheme="minorHAnsi"/>
          <w:iCs/>
          <w:szCs w:val="24"/>
        </w:rPr>
        <w:t xml:space="preserve">dokumenty aplikacyjne kandydatów, którzy nie zakwalifikowali się do postępowania </w:t>
      </w:r>
      <w:r w:rsidR="009157F5" w:rsidRPr="00195C9D">
        <w:rPr>
          <w:rFonts w:cstheme="minorHAnsi"/>
          <w:iCs/>
          <w:szCs w:val="24"/>
        </w:rPr>
        <w:t xml:space="preserve">               </w:t>
      </w:r>
      <w:r w:rsidRPr="00195C9D">
        <w:rPr>
          <w:rFonts w:cstheme="minorHAnsi"/>
          <w:iCs/>
          <w:szCs w:val="24"/>
        </w:rPr>
        <w:t>sprawdzającego będą odbierane osobiście przez kandydatów lub odesłane pocztą.</w:t>
      </w:r>
    </w:p>
    <w:p w:rsidR="005933EB" w:rsidRPr="00195C9D" w:rsidRDefault="002B6134">
      <w:pPr>
        <w:spacing w:line="276" w:lineRule="auto"/>
        <w:jc w:val="both"/>
        <w:rPr>
          <w:rFonts w:asciiTheme="minorHAnsi" w:hAnsiTheme="minorHAnsi" w:cstheme="minorHAnsi"/>
          <w:b/>
          <w:i/>
          <w:iCs/>
          <w:sz w:val="22"/>
        </w:rPr>
      </w:pPr>
      <w:r w:rsidRPr="00195C9D">
        <w:rPr>
          <w:rFonts w:asciiTheme="minorHAnsi" w:hAnsiTheme="minorHAnsi" w:cstheme="minorHAnsi"/>
          <w:b/>
          <w:i/>
          <w:iCs/>
          <w:sz w:val="22"/>
        </w:rPr>
        <w:t xml:space="preserve">Wskaźnik zatrudnienia osób niepełnosprawnych w Starostwie Powiatowym w Częstochowie  w rozumieniu przepisów ustawy o rehabilitacji zawodowej i społecznej oraz zatrudnianiu osób niepełnosprawnych  w miesiącu </w:t>
      </w:r>
      <w:r w:rsidR="00C61A0E" w:rsidRPr="005965BD">
        <w:rPr>
          <w:rFonts w:asciiTheme="minorHAnsi" w:hAnsiTheme="minorHAnsi" w:cstheme="minorHAnsi"/>
          <w:b/>
          <w:i/>
          <w:iCs/>
          <w:sz w:val="22"/>
          <w:u w:val="single"/>
        </w:rPr>
        <w:t>wrześniu</w:t>
      </w:r>
      <w:r w:rsidRPr="00195C9D">
        <w:rPr>
          <w:rFonts w:asciiTheme="minorHAnsi" w:hAnsiTheme="minorHAnsi" w:cstheme="minorHAnsi"/>
          <w:b/>
          <w:i/>
          <w:iCs/>
          <w:sz w:val="22"/>
        </w:rPr>
        <w:t xml:space="preserve"> wynosił powyżej 6%.</w:t>
      </w:r>
    </w:p>
    <w:p w:rsidR="005933EB" w:rsidRPr="00486A81" w:rsidRDefault="005933EB">
      <w:pPr>
        <w:spacing w:line="276" w:lineRule="auto"/>
        <w:jc w:val="both"/>
        <w:rPr>
          <w:rFonts w:asciiTheme="minorHAnsi" w:hAnsiTheme="minorHAnsi" w:cstheme="minorHAnsi"/>
          <w:b/>
          <w:i/>
          <w:iCs/>
          <w:szCs w:val="24"/>
        </w:rPr>
      </w:pPr>
    </w:p>
    <w:p w:rsidR="005933EB" w:rsidRPr="00195C9D" w:rsidRDefault="002B6134">
      <w:pPr>
        <w:spacing w:line="276" w:lineRule="auto"/>
        <w:jc w:val="both"/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</w:pPr>
      <w:r w:rsidRPr="00195C9D"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t xml:space="preserve">8. </w:t>
      </w:r>
      <w:r w:rsidRPr="00195C9D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Informacja o przetwarzaniu danych osobowych w procesie naboru             </w:t>
      </w:r>
      <w:r w:rsidR="00935BA1" w:rsidRPr="00195C9D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           na wolne stanowisko</w:t>
      </w:r>
      <w:r w:rsidRPr="00195C9D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urzędnicze w Starostwie Powiatowym w Częstochowie.</w:t>
      </w:r>
    </w:p>
    <w:p w:rsidR="005933EB" w:rsidRPr="00195C9D" w:rsidRDefault="005933EB">
      <w:pPr>
        <w:jc w:val="both"/>
        <w:rPr>
          <w:rFonts w:asciiTheme="minorHAnsi" w:hAnsiTheme="minorHAnsi" w:cstheme="minorHAnsi"/>
          <w:szCs w:val="24"/>
        </w:rPr>
      </w:pPr>
    </w:p>
    <w:p w:rsidR="005933EB" w:rsidRPr="00195C9D" w:rsidRDefault="002B613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95C9D">
        <w:rPr>
          <w:rFonts w:asciiTheme="minorHAnsi" w:hAnsiTheme="minorHAnsi" w:cstheme="minorHAnsi"/>
          <w:sz w:val="22"/>
          <w:szCs w:val="22"/>
        </w:rPr>
        <w:t>Zgodnie z art. 13 ust. 1 i 2 rozporządzenia Parlamentu Europejskiego i Rady (UE) 2016/679 z dnia</w:t>
      </w:r>
      <w:r w:rsidR="00CF5451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195C9D">
        <w:rPr>
          <w:rFonts w:asciiTheme="minorHAnsi" w:hAnsiTheme="minorHAnsi" w:cstheme="minorHAnsi"/>
          <w:sz w:val="22"/>
          <w:szCs w:val="22"/>
        </w:rPr>
        <w:t xml:space="preserve"> 27 kwietnia 2016 r. w sprawie ochrony osób fizycznych w związku z pr</w:t>
      </w:r>
      <w:r w:rsidR="00935BA1" w:rsidRPr="00195C9D">
        <w:rPr>
          <w:rFonts w:asciiTheme="minorHAnsi" w:hAnsiTheme="minorHAnsi" w:cstheme="minorHAnsi"/>
          <w:sz w:val="22"/>
          <w:szCs w:val="22"/>
        </w:rPr>
        <w:t>zetwarzaniem danych osobowych i </w:t>
      </w:r>
      <w:r w:rsidRPr="00195C9D">
        <w:rPr>
          <w:rFonts w:asciiTheme="minorHAnsi" w:hAnsiTheme="minorHAnsi" w:cstheme="minorHAnsi"/>
          <w:sz w:val="22"/>
          <w:szCs w:val="22"/>
        </w:rPr>
        <w:t xml:space="preserve">w sprawie swobodnego przepływu takich danych oraz uchylenia dyrektywy 95/46/WE, (Dziennik Urzędowy Unii Europejskiej, L 119, 4 maja 2016) (Dz.U. UE.L.2016.119.1) zwanego dalej „RODO”, informujemy o zasadach przetwarzania Pani/Pana danych osobowych </w:t>
      </w:r>
      <w:r w:rsidR="005965BD">
        <w:rPr>
          <w:rFonts w:asciiTheme="minorHAnsi" w:hAnsiTheme="minorHAnsi" w:cstheme="minorHAnsi"/>
          <w:sz w:val="22"/>
          <w:szCs w:val="22"/>
        </w:rPr>
        <w:t xml:space="preserve">                                         </w:t>
      </w:r>
      <w:r w:rsidRPr="00195C9D">
        <w:rPr>
          <w:rFonts w:asciiTheme="minorHAnsi" w:hAnsiTheme="minorHAnsi" w:cstheme="minorHAnsi"/>
          <w:sz w:val="22"/>
          <w:szCs w:val="22"/>
        </w:rPr>
        <w:t xml:space="preserve">oraz o przysługujących Pani/Panu prawach z tym związanych: </w:t>
      </w:r>
    </w:p>
    <w:p w:rsidR="005933EB" w:rsidRPr="00195C9D" w:rsidRDefault="005933E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5933EB" w:rsidRPr="00195C9D" w:rsidRDefault="002B6134">
      <w:pPr>
        <w:pStyle w:val="Akapitzlist"/>
        <w:numPr>
          <w:ilvl w:val="0"/>
          <w:numId w:val="7"/>
        </w:numPr>
        <w:spacing w:after="160" w:line="259" w:lineRule="auto"/>
        <w:ind w:left="284"/>
        <w:jc w:val="both"/>
        <w:rPr>
          <w:rFonts w:cstheme="minorHAnsi"/>
        </w:rPr>
      </w:pPr>
      <w:r w:rsidRPr="00195C9D">
        <w:rPr>
          <w:rFonts w:cstheme="minorHAnsi"/>
        </w:rPr>
        <w:t>Administratorem Pani/Pana danych jest Starosta Częstochowski z siedzibą w Częstochowie                           ul. Jana III Sobieskiego 9, 42-217 Częstochowa.</w:t>
      </w:r>
    </w:p>
    <w:p w:rsidR="005933EB" w:rsidRPr="00195C9D" w:rsidRDefault="002B6134">
      <w:pPr>
        <w:pStyle w:val="Akapitzlist"/>
        <w:numPr>
          <w:ilvl w:val="0"/>
          <w:numId w:val="7"/>
        </w:numPr>
        <w:spacing w:after="160" w:line="259" w:lineRule="auto"/>
        <w:ind w:left="284"/>
        <w:jc w:val="both"/>
        <w:rPr>
          <w:rFonts w:cstheme="minorHAnsi"/>
        </w:rPr>
      </w:pPr>
      <w:r w:rsidRPr="00195C9D">
        <w:rPr>
          <w:rFonts w:cstheme="minorHAnsi"/>
        </w:rPr>
        <w:t>W sprawach związanych z przetwarzaniem Pani/Pana danych osobowych oraz z wykonywaniem praw przysługujących Pani/Panu na mocy RODO mogą Państwo kontaktować się z Inspektorem ochrony danych na adres: ul. Jana III Sobieskiego 9,</w:t>
      </w:r>
      <w:r w:rsidR="007E12BB" w:rsidRPr="00195C9D">
        <w:rPr>
          <w:rFonts w:cstheme="minorHAnsi"/>
        </w:rPr>
        <w:t xml:space="preserve"> 42-217 Częstochowa                                                     lub e-mail: </w:t>
      </w:r>
      <w:r w:rsidRPr="00195C9D">
        <w:rPr>
          <w:rFonts w:cstheme="minorHAnsi"/>
        </w:rPr>
        <w:t xml:space="preserve">iod@czestochowa.powiat.pl </w:t>
      </w:r>
    </w:p>
    <w:p w:rsidR="005933EB" w:rsidRPr="00195C9D" w:rsidRDefault="002B6134">
      <w:pPr>
        <w:pStyle w:val="Akapitzlist"/>
        <w:numPr>
          <w:ilvl w:val="0"/>
          <w:numId w:val="7"/>
        </w:numPr>
        <w:spacing w:after="160" w:line="259" w:lineRule="auto"/>
        <w:ind w:left="284"/>
        <w:jc w:val="both"/>
        <w:rPr>
          <w:rFonts w:cstheme="minorHAnsi"/>
        </w:rPr>
      </w:pPr>
      <w:r w:rsidRPr="00195C9D">
        <w:rPr>
          <w:rFonts w:cstheme="minorHAnsi"/>
        </w:rPr>
        <w:t xml:space="preserve">Przetwarzanie Pani/Pana danych osobowych odbywa się na podstawie przepisów kodeksu pracy oraz ustawy o pracownikach samorządowych. Przetwarzanie przekazanych </w:t>
      </w:r>
      <w:r w:rsidR="00680AAC" w:rsidRPr="00195C9D">
        <w:rPr>
          <w:rFonts w:cstheme="minorHAnsi"/>
        </w:rPr>
        <w:t>przez</w:t>
      </w:r>
      <w:r w:rsidRPr="00195C9D">
        <w:rPr>
          <w:rFonts w:cstheme="minorHAnsi"/>
        </w:rPr>
        <w:t xml:space="preserve"> Pani</w:t>
      </w:r>
      <w:r w:rsidR="00680AAC" w:rsidRPr="00195C9D">
        <w:rPr>
          <w:rFonts w:cstheme="minorHAnsi"/>
        </w:rPr>
        <w:t>ą</w:t>
      </w:r>
      <w:r w:rsidRPr="00195C9D">
        <w:rPr>
          <w:rFonts w:cstheme="minorHAnsi"/>
        </w:rPr>
        <w:t>/Pana</w:t>
      </w:r>
      <w:r w:rsidR="00CF5451">
        <w:rPr>
          <w:rFonts w:cstheme="minorHAnsi"/>
        </w:rPr>
        <w:t xml:space="preserve">               </w:t>
      </w:r>
      <w:r w:rsidRPr="00195C9D">
        <w:rPr>
          <w:rFonts w:cstheme="minorHAnsi"/>
        </w:rPr>
        <w:t xml:space="preserve"> innych danych osobowych nie wymaganych ww. przepisami w procesie naboru, będzie</w:t>
      </w:r>
      <w:r w:rsidR="00CF5451">
        <w:rPr>
          <w:rFonts w:cstheme="minorHAnsi"/>
        </w:rPr>
        <w:t xml:space="preserve">                    </w:t>
      </w:r>
      <w:r w:rsidR="009157F5" w:rsidRPr="00195C9D">
        <w:rPr>
          <w:rFonts w:cstheme="minorHAnsi"/>
        </w:rPr>
        <w:t xml:space="preserve"> </w:t>
      </w:r>
      <w:r w:rsidRPr="00195C9D">
        <w:rPr>
          <w:rFonts w:cstheme="minorHAnsi"/>
        </w:rPr>
        <w:t>przetwarzane na podstawie wyrażonej przez Panią/Pana zgody.</w:t>
      </w:r>
    </w:p>
    <w:p w:rsidR="005933EB" w:rsidRPr="00841B1B" w:rsidRDefault="002B6134">
      <w:pPr>
        <w:pStyle w:val="Akapitzlist"/>
        <w:numPr>
          <w:ilvl w:val="0"/>
          <w:numId w:val="7"/>
        </w:numPr>
        <w:spacing w:after="160" w:line="259" w:lineRule="auto"/>
        <w:ind w:left="284"/>
        <w:jc w:val="both"/>
        <w:rPr>
          <w:rFonts w:cstheme="minorHAnsi"/>
          <w:strike/>
        </w:rPr>
      </w:pPr>
      <w:r w:rsidRPr="00195C9D">
        <w:rPr>
          <w:rFonts w:cstheme="minorHAnsi"/>
        </w:rPr>
        <w:t>Powierzone dane osobowe przetwarzane są w celu przeprowadzenia naboru na wolne</w:t>
      </w:r>
      <w:r w:rsidR="009157F5" w:rsidRPr="00195C9D">
        <w:rPr>
          <w:rFonts w:cstheme="minorHAnsi"/>
        </w:rPr>
        <w:t xml:space="preserve"> </w:t>
      </w:r>
      <w:r w:rsidR="00D25FCE">
        <w:rPr>
          <w:rFonts w:cstheme="minorHAnsi"/>
        </w:rPr>
        <w:t xml:space="preserve">                 </w:t>
      </w:r>
      <w:r w:rsidRPr="00195C9D">
        <w:rPr>
          <w:rFonts w:cstheme="minorHAnsi"/>
        </w:rPr>
        <w:t xml:space="preserve">stanowisko. </w:t>
      </w:r>
    </w:p>
    <w:p w:rsidR="005933EB" w:rsidRPr="00195C9D" w:rsidRDefault="002B6134">
      <w:pPr>
        <w:pStyle w:val="Akapitzlist"/>
        <w:numPr>
          <w:ilvl w:val="0"/>
          <w:numId w:val="7"/>
        </w:numPr>
        <w:spacing w:after="160" w:line="259" w:lineRule="auto"/>
        <w:ind w:left="284"/>
        <w:jc w:val="both"/>
        <w:rPr>
          <w:rFonts w:cstheme="minorHAnsi"/>
        </w:rPr>
      </w:pPr>
      <w:r w:rsidRPr="00195C9D">
        <w:rPr>
          <w:rFonts w:cstheme="minorHAnsi"/>
        </w:rPr>
        <w:t xml:space="preserve">Pani/Pana dane osobowe mogą być przekazywane innym podmiotom wyłącznie na podstawie </w:t>
      </w:r>
      <w:r w:rsidR="007E12BB" w:rsidRPr="00195C9D">
        <w:rPr>
          <w:rFonts w:cstheme="minorHAnsi"/>
        </w:rPr>
        <w:t xml:space="preserve"> </w:t>
      </w:r>
      <w:r w:rsidRPr="00195C9D">
        <w:rPr>
          <w:rFonts w:cstheme="minorHAnsi"/>
        </w:rPr>
        <w:t xml:space="preserve">przepisów obowiązującego prawa. </w:t>
      </w:r>
    </w:p>
    <w:p w:rsidR="005933EB" w:rsidRPr="00195C9D" w:rsidRDefault="002B6134">
      <w:pPr>
        <w:pStyle w:val="Akapitzlist"/>
        <w:ind w:left="284"/>
        <w:jc w:val="both"/>
        <w:rPr>
          <w:rFonts w:cstheme="minorHAnsi"/>
        </w:rPr>
      </w:pPr>
      <w:r w:rsidRPr="00195C9D">
        <w:rPr>
          <w:rFonts w:cstheme="minorHAnsi"/>
        </w:rPr>
        <w:t>Po zakończeniu naboru na tablicy informacyjnej urzędu oraz w Biuletynie Informacji Publicznej</w:t>
      </w:r>
      <w:r w:rsidR="009157F5" w:rsidRPr="00195C9D">
        <w:rPr>
          <w:rFonts w:cstheme="minorHAnsi"/>
        </w:rPr>
        <w:t xml:space="preserve">             </w:t>
      </w:r>
      <w:r w:rsidRPr="00195C9D">
        <w:rPr>
          <w:rFonts w:cstheme="minorHAnsi"/>
        </w:rPr>
        <w:t>zostanie zamieszczona informacja o wyniku naboru z podaniem imienia i nazwiska wybranego</w:t>
      </w:r>
      <w:r w:rsidR="007E12BB" w:rsidRPr="00195C9D">
        <w:rPr>
          <w:rFonts w:cstheme="minorHAnsi"/>
        </w:rPr>
        <w:t xml:space="preserve">    </w:t>
      </w:r>
      <w:r w:rsidRPr="00195C9D">
        <w:rPr>
          <w:rFonts w:cstheme="minorHAnsi"/>
        </w:rPr>
        <w:t xml:space="preserve"> kandydata oraz jego miejsca zamieszkania.</w:t>
      </w:r>
    </w:p>
    <w:p w:rsidR="005933EB" w:rsidRPr="00195C9D" w:rsidRDefault="002B6134">
      <w:pPr>
        <w:pStyle w:val="Akapitzlist"/>
        <w:numPr>
          <w:ilvl w:val="0"/>
          <w:numId w:val="7"/>
        </w:numPr>
        <w:spacing w:after="160" w:line="259" w:lineRule="auto"/>
        <w:ind w:left="284"/>
        <w:jc w:val="both"/>
        <w:rPr>
          <w:rFonts w:cstheme="minorHAnsi"/>
        </w:rPr>
      </w:pPr>
      <w:r w:rsidRPr="00195C9D">
        <w:rPr>
          <w:rFonts w:cstheme="minorHAnsi"/>
        </w:rPr>
        <w:t>Pani/Pana dane osobowe przechowywane będą przez okres niezbędny do realizacji celu dla</w:t>
      </w:r>
      <w:r w:rsidR="009157F5" w:rsidRPr="00195C9D">
        <w:rPr>
          <w:rFonts w:cstheme="minorHAnsi"/>
        </w:rPr>
        <w:t xml:space="preserve">              </w:t>
      </w:r>
      <w:r w:rsidRPr="00195C9D">
        <w:rPr>
          <w:rFonts w:cstheme="minorHAnsi"/>
        </w:rPr>
        <w:t xml:space="preserve"> jakiego zostały zebrane.</w:t>
      </w:r>
    </w:p>
    <w:p w:rsidR="005933EB" w:rsidRPr="00195C9D" w:rsidRDefault="002B6134">
      <w:pPr>
        <w:pStyle w:val="Akapitzlist"/>
        <w:ind w:left="284"/>
        <w:jc w:val="both"/>
        <w:rPr>
          <w:rFonts w:cstheme="minorHAnsi"/>
        </w:rPr>
      </w:pPr>
      <w:r w:rsidRPr="00195C9D">
        <w:rPr>
          <w:rFonts w:cstheme="minorHAnsi"/>
        </w:rPr>
        <w:t xml:space="preserve">Dokumenty aplikacyjne wybranego w naborze kandydata (zostaną dołączone do jego akt </w:t>
      </w:r>
      <w:r w:rsidR="007E12BB" w:rsidRPr="00195C9D">
        <w:rPr>
          <w:rFonts w:cstheme="minorHAnsi"/>
        </w:rPr>
        <w:t xml:space="preserve">                </w:t>
      </w:r>
      <w:r w:rsidRPr="00195C9D">
        <w:rPr>
          <w:rFonts w:cstheme="minorHAnsi"/>
        </w:rPr>
        <w:t xml:space="preserve">osobowych) oraz dokumenty aplikacyjne osoby zakwalifikowanej do kolejnego etapu naboru będą przechowywane z uwzględnieniem okresów przechowywania określonych w obowiązujących </w:t>
      </w:r>
      <w:r w:rsidR="007E12BB" w:rsidRPr="00195C9D">
        <w:rPr>
          <w:rFonts w:cstheme="minorHAnsi"/>
        </w:rPr>
        <w:t xml:space="preserve">   </w:t>
      </w:r>
      <w:r w:rsidRPr="00195C9D">
        <w:rPr>
          <w:rFonts w:cstheme="minorHAnsi"/>
        </w:rPr>
        <w:t xml:space="preserve">przepisach prawa. </w:t>
      </w:r>
    </w:p>
    <w:p w:rsidR="005933EB" w:rsidRPr="00195C9D" w:rsidRDefault="002B6134">
      <w:pPr>
        <w:pStyle w:val="Akapitzlist"/>
        <w:ind w:left="284"/>
        <w:jc w:val="both"/>
        <w:rPr>
          <w:rFonts w:cstheme="minorHAnsi"/>
        </w:rPr>
      </w:pPr>
      <w:r w:rsidRPr="00195C9D">
        <w:rPr>
          <w:rFonts w:cstheme="minorHAnsi"/>
        </w:rPr>
        <w:lastRenderedPageBreak/>
        <w:t xml:space="preserve">Dokumenty wybranego w naborze kandydata </w:t>
      </w:r>
      <w:r w:rsidRPr="00195C9D">
        <w:rPr>
          <w:rStyle w:val="markedcontent"/>
          <w:rFonts w:cstheme="minorHAnsi"/>
        </w:rPr>
        <w:t xml:space="preserve">przekazane pracodawcy z inicjatywy osoby </w:t>
      </w:r>
      <w:r w:rsidR="009157F5" w:rsidRPr="00195C9D">
        <w:rPr>
          <w:rStyle w:val="markedcontent"/>
          <w:rFonts w:cstheme="minorHAnsi"/>
        </w:rPr>
        <w:t xml:space="preserve">                 </w:t>
      </w:r>
      <w:r w:rsidRPr="00195C9D">
        <w:rPr>
          <w:rStyle w:val="markedcontent"/>
          <w:rFonts w:cstheme="minorHAnsi"/>
        </w:rPr>
        <w:t xml:space="preserve">ubiegającej się o zatrudnienie </w:t>
      </w:r>
      <w:r w:rsidRPr="00195C9D">
        <w:rPr>
          <w:rFonts w:cstheme="minorHAnsi"/>
        </w:rPr>
        <w:t xml:space="preserve">zawierające inne dane osobowe niewymagane w procesie naboru </w:t>
      </w:r>
      <w:r w:rsidRPr="00195C9D">
        <w:rPr>
          <w:rStyle w:val="markedcontent"/>
          <w:rFonts w:cstheme="minorHAnsi"/>
        </w:rPr>
        <w:t>będą zwracane.</w:t>
      </w:r>
    </w:p>
    <w:p w:rsidR="005933EB" w:rsidRPr="00195C9D" w:rsidRDefault="002B6134">
      <w:pPr>
        <w:pStyle w:val="Akapitzlist"/>
        <w:ind w:left="284"/>
        <w:jc w:val="both"/>
        <w:rPr>
          <w:rFonts w:cstheme="minorHAnsi"/>
        </w:rPr>
      </w:pPr>
      <w:r w:rsidRPr="00195C9D">
        <w:rPr>
          <w:rFonts w:cstheme="minorHAnsi"/>
        </w:rPr>
        <w:t>Dokumenty aplikacyjne osoby niespełniającej wymagań formalnych w naborze będą zwracane jej osobiście lub przesłane pocztą.</w:t>
      </w:r>
    </w:p>
    <w:p w:rsidR="005933EB" w:rsidRPr="00195C9D" w:rsidRDefault="002B6134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284"/>
        <w:jc w:val="both"/>
        <w:rPr>
          <w:rFonts w:cstheme="minorHAnsi"/>
          <w:color w:val="0563C1" w:themeColor="hyperlink"/>
          <w:u w:val="single"/>
        </w:rPr>
      </w:pPr>
      <w:r w:rsidRPr="00195C9D">
        <w:rPr>
          <w:rStyle w:val="s1"/>
          <w:rFonts w:cstheme="minorHAnsi"/>
        </w:rPr>
        <w:t xml:space="preserve">Dane osobowe nie będą podlegały zautomatyzowanym procesom podejmowania decyzji przez </w:t>
      </w:r>
      <w:r w:rsidR="007E12BB" w:rsidRPr="00195C9D">
        <w:rPr>
          <w:rStyle w:val="s1"/>
          <w:rFonts w:cstheme="minorHAnsi"/>
        </w:rPr>
        <w:t xml:space="preserve">    </w:t>
      </w:r>
      <w:r w:rsidRPr="00195C9D">
        <w:rPr>
          <w:rStyle w:val="s1"/>
          <w:rFonts w:cstheme="minorHAnsi"/>
        </w:rPr>
        <w:t>Administratora danych, w tym profilowaniu.</w:t>
      </w:r>
    </w:p>
    <w:p w:rsidR="005933EB" w:rsidRPr="00195C9D" w:rsidRDefault="002B6134">
      <w:pPr>
        <w:pStyle w:val="Default"/>
        <w:numPr>
          <w:ilvl w:val="0"/>
          <w:numId w:val="7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95C9D">
        <w:rPr>
          <w:rFonts w:asciiTheme="minorHAnsi" w:hAnsiTheme="minorHAnsi" w:cstheme="minorHAnsi"/>
          <w:sz w:val="22"/>
          <w:szCs w:val="22"/>
        </w:rPr>
        <w:t xml:space="preserve">Ma Pani/Pan prawo dostępu do treści swoich danych, ich sprostowania, usunięcia </w:t>
      </w:r>
      <w:r w:rsidR="00CF5451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Pr="00195C9D">
        <w:rPr>
          <w:rFonts w:asciiTheme="minorHAnsi" w:hAnsiTheme="minorHAnsi" w:cstheme="minorHAnsi"/>
          <w:sz w:val="22"/>
          <w:szCs w:val="22"/>
        </w:rPr>
        <w:t xml:space="preserve">lub ograniczenia przetwarzania. </w:t>
      </w:r>
    </w:p>
    <w:p w:rsidR="005933EB" w:rsidRPr="00195C9D" w:rsidRDefault="002B6134">
      <w:pPr>
        <w:pStyle w:val="Default"/>
        <w:numPr>
          <w:ilvl w:val="0"/>
          <w:numId w:val="7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95C9D">
        <w:rPr>
          <w:rFonts w:asciiTheme="minorHAnsi" w:hAnsiTheme="minorHAnsi" w:cstheme="minorHAnsi"/>
          <w:sz w:val="22"/>
          <w:szCs w:val="22"/>
        </w:rPr>
        <w:t xml:space="preserve">Ma Pani/Pan prawo do wycofania zgody na przetwarzanie podanych przez Panią/Pana  innych danych osobowych w dowolnym czasie. Wycofanie zgody nie wpływa na zgodność z prawem przetwarzania, którego dokonano na podstawie zgody przed jej wycofaniem. </w:t>
      </w:r>
    </w:p>
    <w:p w:rsidR="005933EB" w:rsidRPr="00195C9D" w:rsidRDefault="002B6134">
      <w:pPr>
        <w:pStyle w:val="Default"/>
        <w:numPr>
          <w:ilvl w:val="0"/>
          <w:numId w:val="7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95C9D">
        <w:rPr>
          <w:rFonts w:asciiTheme="minorHAnsi" w:hAnsiTheme="minorHAnsi" w:cstheme="minorHAnsi"/>
          <w:sz w:val="22"/>
          <w:szCs w:val="22"/>
        </w:rPr>
        <w:t>Jeżeli uzna Pani/Pan, że podczas przetwarzania danych osobowych naruszono przepisy RODO,                              ma Pani/Pan prawo do wniesienia skargi do organu nadzorczego w sprawach ochrony danych osobowych - Prezesa Urzędu Ochrony Danych Osobowych z siedzibą w Warszawie, ul. Stawki 2,</w:t>
      </w:r>
      <w:r w:rsidR="007E12BB" w:rsidRPr="00195C9D">
        <w:rPr>
          <w:rFonts w:asciiTheme="minorHAnsi" w:hAnsiTheme="minorHAnsi" w:cstheme="minorHAnsi"/>
          <w:sz w:val="22"/>
          <w:szCs w:val="22"/>
        </w:rPr>
        <w:t xml:space="preserve">   </w:t>
      </w:r>
      <w:r w:rsidRPr="00195C9D">
        <w:rPr>
          <w:rFonts w:asciiTheme="minorHAnsi" w:hAnsiTheme="minorHAnsi" w:cstheme="minorHAnsi"/>
          <w:sz w:val="22"/>
          <w:szCs w:val="22"/>
        </w:rPr>
        <w:t xml:space="preserve"> 00-193 Warszawa. </w:t>
      </w:r>
    </w:p>
    <w:p w:rsidR="00603408" w:rsidRPr="00195C9D" w:rsidRDefault="00603408" w:rsidP="00603408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603408" w:rsidRDefault="00603408" w:rsidP="00603408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5965BD" w:rsidRDefault="005965BD" w:rsidP="00603408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5965BD" w:rsidRDefault="005965BD" w:rsidP="00603408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5965BD" w:rsidRPr="00195C9D" w:rsidRDefault="005965BD" w:rsidP="00603408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2B6134" w:rsidRPr="00195C9D" w:rsidRDefault="002B6134" w:rsidP="00226BA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5933EB" w:rsidRPr="00C61A0E" w:rsidRDefault="007E12BB">
      <w:pPr>
        <w:spacing w:line="360" w:lineRule="auto"/>
        <w:jc w:val="both"/>
        <w:rPr>
          <w:rFonts w:asciiTheme="minorHAnsi" w:hAnsiTheme="minorHAnsi" w:cstheme="minorHAnsi"/>
          <w:i/>
          <w:iCs/>
          <w:color w:val="000000" w:themeColor="text1"/>
          <w:szCs w:val="24"/>
        </w:rPr>
      </w:pPr>
      <w:r w:rsidRPr="00C61A0E">
        <w:rPr>
          <w:rFonts w:asciiTheme="minorHAnsi" w:hAnsiTheme="minorHAnsi" w:cstheme="minorHAnsi"/>
          <w:i/>
          <w:iCs/>
          <w:color w:val="000000" w:themeColor="text1"/>
          <w:szCs w:val="24"/>
        </w:rPr>
        <w:t xml:space="preserve">Częstochowa, dnia </w:t>
      </w:r>
      <w:r w:rsidR="00C61A0E" w:rsidRPr="00C61A0E">
        <w:rPr>
          <w:rFonts w:asciiTheme="minorHAnsi" w:hAnsiTheme="minorHAnsi" w:cstheme="minorHAnsi"/>
          <w:i/>
          <w:iCs/>
          <w:color w:val="000000" w:themeColor="text1"/>
          <w:szCs w:val="24"/>
        </w:rPr>
        <w:t>12</w:t>
      </w:r>
      <w:r w:rsidR="004C3E37" w:rsidRPr="00C61A0E">
        <w:rPr>
          <w:rFonts w:asciiTheme="minorHAnsi" w:hAnsiTheme="minorHAnsi" w:cstheme="minorHAnsi"/>
          <w:i/>
          <w:iCs/>
          <w:color w:val="000000" w:themeColor="text1"/>
          <w:szCs w:val="24"/>
        </w:rPr>
        <w:t xml:space="preserve"> </w:t>
      </w:r>
      <w:r w:rsidR="009A45CE" w:rsidRPr="00C61A0E">
        <w:rPr>
          <w:rFonts w:asciiTheme="minorHAnsi" w:hAnsiTheme="minorHAnsi" w:cstheme="minorHAnsi"/>
          <w:i/>
          <w:iCs/>
          <w:color w:val="000000" w:themeColor="text1"/>
          <w:szCs w:val="24"/>
        </w:rPr>
        <w:t>października</w:t>
      </w:r>
      <w:r w:rsidR="004C3E37" w:rsidRPr="00C61A0E">
        <w:rPr>
          <w:rFonts w:asciiTheme="minorHAnsi" w:hAnsiTheme="minorHAnsi" w:cstheme="minorHAnsi"/>
          <w:i/>
          <w:iCs/>
          <w:color w:val="000000" w:themeColor="text1"/>
          <w:szCs w:val="24"/>
        </w:rPr>
        <w:t xml:space="preserve"> </w:t>
      </w:r>
      <w:r w:rsidR="002B6134" w:rsidRPr="00C61A0E">
        <w:rPr>
          <w:rFonts w:asciiTheme="minorHAnsi" w:hAnsiTheme="minorHAnsi" w:cstheme="minorHAnsi"/>
          <w:i/>
          <w:iCs/>
          <w:color w:val="000000" w:themeColor="text1"/>
          <w:szCs w:val="24"/>
        </w:rPr>
        <w:t>2022</w:t>
      </w:r>
      <w:r w:rsidR="00CF5451" w:rsidRPr="00C61A0E">
        <w:rPr>
          <w:rFonts w:asciiTheme="minorHAnsi" w:hAnsiTheme="minorHAnsi" w:cstheme="minorHAnsi"/>
          <w:i/>
          <w:iCs/>
          <w:color w:val="000000" w:themeColor="text1"/>
          <w:szCs w:val="24"/>
        </w:rPr>
        <w:t xml:space="preserve"> </w:t>
      </w:r>
      <w:r w:rsidR="002B6134" w:rsidRPr="00C61A0E">
        <w:rPr>
          <w:rFonts w:asciiTheme="minorHAnsi" w:hAnsiTheme="minorHAnsi" w:cstheme="minorHAnsi"/>
          <w:i/>
          <w:iCs/>
          <w:color w:val="000000" w:themeColor="text1"/>
          <w:szCs w:val="24"/>
        </w:rPr>
        <w:t>r</w:t>
      </w:r>
      <w:r w:rsidR="00603408" w:rsidRPr="00C61A0E">
        <w:rPr>
          <w:rFonts w:asciiTheme="minorHAnsi" w:hAnsiTheme="minorHAnsi" w:cstheme="minorHAnsi"/>
          <w:i/>
          <w:iCs/>
          <w:color w:val="000000" w:themeColor="text1"/>
          <w:szCs w:val="24"/>
        </w:rPr>
        <w:t>.</w:t>
      </w:r>
    </w:p>
    <w:p w:rsidR="005933EB" w:rsidRPr="00195C9D" w:rsidRDefault="005933EB">
      <w:pPr>
        <w:jc w:val="both"/>
        <w:rPr>
          <w:rFonts w:asciiTheme="minorHAnsi" w:hAnsiTheme="minorHAnsi" w:cstheme="minorHAnsi"/>
          <w:sz w:val="28"/>
        </w:rPr>
      </w:pPr>
    </w:p>
    <w:sectPr w:rsidR="005933EB" w:rsidRPr="00195C9D" w:rsidSect="00603408">
      <w:pgSz w:w="11906" w:h="16838"/>
      <w:pgMar w:top="851" w:right="1418" w:bottom="567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0C54"/>
    <w:multiLevelType w:val="hybridMultilevel"/>
    <w:tmpl w:val="2ACE6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F61D8"/>
    <w:multiLevelType w:val="multilevel"/>
    <w:tmpl w:val="4C1A0E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6B7589A"/>
    <w:multiLevelType w:val="multilevel"/>
    <w:tmpl w:val="BC4EB0A8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77"/>
        </w:tabs>
        <w:ind w:left="107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57"/>
        </w:tabs>
        <w:ind w:left="215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17"/>
        </w:tabs>
        <w:ind w:left="251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37"/>
        </w:tabs>
        <w:ind w:left="323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97"/>
        </w:tabs>
        <w:ind w:left="3597" w:hanging="360"/>
      </w:pPr>
      <w:rPr>
        <w:rFonts w:ascii="OpenSymbol" w:hAnsi="OpenSymbol" w:cs="OpenSymbol" w:hint="default"/>
      </w:rPr>
    </w:lvl>
  </w:abstractNum>
  <w:abstractNum w:abstractNumId="3">
    <w:nsid w:val="09367FC1"/>
    <w:multiLevelType w:val="multilevel"/>
    <w:tmpl w:val="AC3642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14E42F4E"/>
    <w:multiLevelType w:val="multilevel"/>
    <w:tmpl w:val="231AE98A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5">
    <w:nsid w:val="1C005D3E"/>
    <w:multiLevelType w:val="hybridMultilevel"/>
    <w:tmpl w:val="C470B00E"/>
    <w:lvl w:ilvl="0" w:tplc="8748658A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443E78"/>
    <w:multiLevelType w:val="multilevel"/>
    <w:tmpl w:val="6E1CC2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37A86025"/>
    <w:multiLevelType w:val="multilevel"/>
    <w:tmpl w:val="70D2BB5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42980B29"/>
    <w:multiLevelType w:val="multilevel"/>
    <w:tmpl w:val="B720E47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4743136D"/>
    <w:multiLevelType w:val="multilevel"/>
    <w:tmpl w:val="F036F694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77"/>
        </w:tabs>
        <w:ind w:left="107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37"/>
        </w:tabs>
        <w:ind w:left="143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57"/>
        </w:tabs>
        <w:ind w:left="215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17"/>
        </w:tabs>
        <w:ind w:left="251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37"/>
        </w:tabs>
        <w:ind w:left="323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97"/>
        </w:tabs>
        <w:ind w:left="3597" w:hanging="360"/>
      </w:pPr>
      <w:rPr>
        <w:rFonts w:ascii="OpenSymbol" w:hAnsi="OpenSymbol" w:cs="OpenSymbol" w:hint="default"/>
      </w:rPr>
    </w:lvl>
  </w:abstractNum>
  <w:abstractNum w:abstractNumId="10">
    <w:nsid w:val="625D5834"/>
    <w:multiLevelType w:val="hybridMultilevel"/>
    <w:tmpl w:val="416C3F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5E0BF9"/>
    <w:multiLevelType w:val="hybridMultilevel"/>
    <w:tmpl w:val="A81CA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025D9A"/>
    <w:multiLevelType w:val="multilevel"/>
    <w:tmpl w:val="4C1A0E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6A4C3250"/>
    <w:multiLevelType w:val="multilevel"/>
    <w:tmpl w:val="AEA8D51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6E1A2E0E"/>
    <w:multiLevelType w:val="hybridMultilevel"/>
    <w:tmpl w:val="A81CA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EF23BB"/>
    <w:multiLevelType w:val="multilevel"/>
    <w:tmpl w:val="4E64CD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79B30E0E"/>
    <w:multiLevelType w:val="multilevel"/>
    <w:tmpl w:val="A7CCAE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3"/>
  </w:num>
  <w:num w:numId="5">
    <w:abstractNumId w:val="13"/>
  </w:num>
  <w:num w:numId="6">
    <w:abstractNumId w:val="4"/>
  </w:num>
  <w:num w:numId="7">
    <w:abstractNumId w:val="16"/>
  </w:num>
  <w:num w:numId="8">
    <w:abstractNumId w:val="9"/>
  </w:num>
  <w:num w:numId="9">
    <w:abstractNumId w:val="6"/>
  </w:num>
  <w:num w:numId="10">
    <w:abstractNumId w:val="0"/>
  </w:num>
  <w:num w:numId="11">
    <w:abstractNumId w:val="5"/>
  </w:num>
  <w:num w:numId="12">
    <w:abstractNumId w:val="1"/>
  </w:num>
  <w:num w:numId="13">
    <w:abstractNumId w:val="10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1"/>
  </w:num>
  <w:num w:numId="17">
    <w:abstractNumId w:val="2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5933EB"/>
    <w:rsid w:val="00042788"/>
    <w:rsid w:val="00054C71"/>
    <w:rsid w:val="00093B4A"/>
    <w:rsid w:val="000F50C3"/>
    <w:rsid w:val="00152462"/>
    <w:rsid w:val="00156C8B"/>
    <w:rsid w:val="001825BB"/>
    <w:rsid w:val="00192DD6"/>
    <w:rsid w:val="00195C9D"/>
    <w:rsid w:val="001B2B31"/>
    <w:rsid w:val="00226BA9"/>
    <w:rsid w:val="002B6134"/>
    <w:rsid w:val="002B7AE4"/>
    <w:rsid w:val="002E3CD7"/>
    <w:rsid w:val="0039407C"/>
    <w:rsid w:val="003A0F0E"/>
    <w:rsid w:val="0040780A"/>
    <w:rsid w:val="0045258E"/>
    <w:rsid w:val="00454E5D"/>
    <w:rsid w:val="00486A81"/>
    <w:rsid w:val="004C3E37"/>
    <w:rsid w:val="004C7696"/>
    <w:rsid w:val="004E0A8A"/>
    <w:rsid w:val="004E4DBC"/>
    <w:rsid w:val="00550592"/>
    <w:rsid w:val="005933EB"/>
    <w:rsid w:val="005965BD"/>
    <w:rsid w:val="005C0D84"/>
    <w:rsid w:val="005F11F4"/>
    <w:rsid w:val="00603408"/>
    <w:rsid w:val="006513CF"/>
    <w:rsid w:val="0065782A"/>
    <w:rsid w:val="00680AAC"/>
    <w:rsid w:val="006D0F12"/>
    <w:rsid w:val="006E1C94"/>
    <w:rsid w:val="00722130"/>
    <w:rsid w:val="00753C31"/>
    <w:rsid w:val="00771B8C"/>
    <w:rsid w:val="00773B4D"/>
    <w:rsid w:val="0079758F"/>
    <w:rsid w:val="007B72F2"/>
    <w:rsid w:val="007D20D0"/>
    <w:rsid w:val="007E12BB"/>
    <w:rsid w:val="007E3C7F"/>
    <w:rsid w:val="008264F5"/>
    <w:rsid w:val="00841B1B"/>
    <w:rsid w:val="00845DF5"/>
    <w:rsid w:val="00895990"/>
    <w:rsid w:val="008D42E5"/>
    <w:rsid w:val="00901083"/>
    <w:rsid w:val="00910A1B"/>
    <w:rsid w:val="009157F5"/>
    <w:rsid w:val="00935BA1"/>
    <w:rsid w:val="0095760A"/>
    <w:rsid w:val="00970E0D"/>
    <w:rsid w:val="009954DE"/>
    <w:rsid w:val="009A04FA"/>
    <w:rsid w:val="009A283B"/>
    <w:rsid w:val="009A45CE"/>
    <w:rsid w:val="009B100E"/>
    <w:rsid w:val="009C18BD"/>
    <w:rsid w:val="00A01A27"/>
    <w:rsid w:val="00A2413D"/>
    <w:rsid w:val="00A25AC4"/>
    <w:rsid w:val="00A92764"/>
    <w:rsid w:val="00AA6361"/>
    <w:rsid w:val="00AB0148"/>
    <w:rsid w:val="00AC595E"/>
    <w:rsid w:val="00AD65B3"/>
    <w:rsid w:val="00C17165"/>
    <w:rsid w:val="00C61A0E"/>
    <w:rsid w:val="00C92FE9"/>
    <w:rsid w:val="00CA799B"/>
    <w:rsid w:val="00CE0223"/>
    <w:rsid w:val="00CF5451"/>
    <w:rsid w:val="00D16C2A"/>
    <w:rsid w:val="00D25FCE"/>
    <w:rsid w:val="00D65BF0"/>
    <w:rsid w:val="00DA138E"/>
    <w:rsid w:val="00DF3804"/>
    <w:rsid w:val="00E26188"/>
    <w:rsid w:val="00E27282"/>
    <w:rsid w:val="00E64512"/>
    <w:rsid w:val="00E96D71"/>
    <w:rsid w:val="00EC489D"/>
    <w:rsid w:val="00ED26A5"/>
    <w:rsid w:val="00EE1DD4"/>
    <w:rsid w:val="00F2051E"/>
    <w:rsid w:val="00F20F25"/>
    <w:rsid w:val="00F2548D"/>
    <w:rsid w:val="00F57FA0"/>
    <w:rsid w:val="00F726B5"/>
    <w:rsid w:val="00F81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EFC"/>
    <w:pPr>
      <w:widowControl w:val="0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5449"/>
    <w:rPr>
      <w:rFonts w:ascii="Segoe UI" w:eastAsia="Lucida Sans Unicode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qFormat/>
    <w:rsid w:val="009F58A0"/>
  </w:style>
  <w:style w:type="character" w:customStyle="1" w:styleId="s1">
    <w:name w:val="s1"/>
    <w:basedOn w:val="Domylnaczcionkaakapitu"/>
    <w:qFormat/>
    <w:rsid w:val="009F58A0"/>
  </w:style>
  <w:style w:type="character" w:customStyle="1" w:styleId="Znakiwypunktowania">
    <w:name w:val="Znaki wypunktowania"/>
    <w:qFormat/>
    <w:rsid w:val="005933EB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rsid w:val="005933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933EB"/>
    <w:pPr>
      <w:spacing w:after="140" w:line="276" w:lineRule="auto"/>
    </w:pPr>
  </w:style>
  <w:style w:type="paragraph" w:styleId="Lista">
    <w:name w:val="List"/>
    <w:basedOn w:val="Tekstpodstawowy"/>
    <w:rsid w:val="005933EB"/>
    <w:rPr>
      <w:rFonts w:cs="Arial"/>
    </w:rPr>
  </w:style>
  <w:style w:type="paragraph" w:customStyle="1" w:styleId="Legenda1">
    <w:name w:val="Legenda1"/>
    <w:basedOn w:val="Normalny"/>
    <w:qFormat/>
    <w:rsid w:val="005933EB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933EB"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E34817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qFormat/>
    <w:rsid w:val="00E34817"/>
    <w:pPr>
      <w:widowControl/>
      <w:suppressAutoHyphens w:val="0"/>
      <w:spacing w:beforeAutospacing="1" w:after="119"/>
    </w:pPr>
    <w:rPr>
      <w:rFonts w:eastAsia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15449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9F58A0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awartoramki">
    <w:name w:val="Zawartość ramki"/>
    <w:basedOn w:val="Normalny"/>
    <w:qFormat/>
    <w:rsid w:val="005933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7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6A880-13B8-4F1C-879C-57D297416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1289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Iwona</cp:lastModifiedBy>
  <cp:revision>4</cp:revision>
  <cp:lastPrinted>2022-10-12T06:04:00Z</cp:lastPrinted>
  <dcterms:created xsi:type="dcterms:W3CDTF">2022-10-12T05:42:00Z</dcterms:created>
  <dcterms:modified xsi:type="dcterms:W3CDTF">2022-10-12T09:47:00Z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