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D7" w:rsidRDefault="007B52D7" w:rsidP="007B52D7">
      <w:r w:rsidRPr="007B52D7">
        <w:rPr>
          <w:sz w:val="20"/>
        </w:rPr>
        <w:t xml:space="preserve">Nr sprawy OK.2110.1.2023                         </w:t>
      </w:r>
      <w:r>
        <w:tab/>
      </w:r>
      <w:r>
        <w:tab/>
      </w:r>
      <w:r>
        <w:tab/>
        <w:t xml:space="preserve">                Częstochowa,  dnia 17 lutego 2023 r.</w:t>
      </w:r>
    </w:p>
    <w:p w:rsidR="007B52D7" w:rsidRDefault="007B52D7" w:rsidP="007B52D7"/>
    <w:p w:rsidR="00875477" w:rsidRDefault="00875477" w:rsidP="007B52D7"/>
    <w:p w:rsidR="007B52D7" w:rsidRPr="007B52D7" w:rsidRDefault="007B52D7" w:rsidP="007B52D7">
      <w:pPr>
        <w:spacing w:after="0" w:line="240" w:lineRule="auto"/>
        <w:jc w:val="center"/>
        <w:rPr>
          <w:b/>
          <w:sz w:val="24"/>
        </w:rPr>
      </w:pPr>
      <w:r w:rsidRPr="007B52D7">
        <w:rPr>
          <w:b/>
          <w:sz w:val="24"/>
        </w:rPr>
        <w:t>Lista   kandydatów spełniających wymogi  formalne  w  postępowaniu</w:t>
      </w:r>
    </w:p>
    <w:p w:rsidR="007B52D7" w:rsidRPr="007B52D7" w:rsidRDefault="007B52D7" w:rsidP="007B52D7">
      <w:pPr>
        <w:spacing w:after="0" w:line="240" w:lineRule="auto"/>
        <w:jc w:val="center"/>
        <w:rPr>
          <w:b/>
          <w:sz w:val="24"/>
        </w:rPr>
      </w:pPr>
      <w:r w:rsidRPr="007B52D7">
        <w:rPr>
          <w:b/>
          <w:sz w:val="24"/>
        </w:rPr>
        <w:t xml:space="preserve">rekrutacyjnym  na stanowisko   </w:t>
      </w:r>
      <w:r w:rsidR="00875477">
        <w:rPr>
          <w:b/>
          <w:sz w:val="24"/>
        </w:rPr>
        <w:t>D</w:t>
      </w:r>
      <w:r w:rsidRPr="007B52D7">
        <w:rPr>
          <w:b/>
          <w:sz w:val="24"/>
        </w:rPr>
        <w:t>yrektora</w:t>
      </w:r>
      <w:r w:rsidR="00875477">
        <w:rPr>
          <w:b/>
          <w:sz w:val="24"/>
        </w:rPr>
        <w:t xml:space="preserve"> Domu Pomocy Społecznej w Turowie</w:t>
      </w:r>
    </w:p>
    <w:p w:rsidR="007B52D7" w:rsidRDefault="007B52D7" w:rsidP="007B52D7">
      <w:pPr>
        <w:spacing w:after="0" w:line="240" w:lineRule="auto"/>
      </w:pPr>
    </w:p>
    <w:p w:rsidR="007B52D7" w:rsidRDefault="007B52D7" w:rsidP="007B52D7">
      <w:pPr>
        <w:spacing w:after="0" w:line="240" w:lineRule="auto"/>
      </w:pPr>
      <w:r>
        <w:t xml:space="preserve">    </w:t>
      </w:r>
    </w:p>
    <w:p w:rsidR="007B52D7" w:rsidRDefault="007B52D7" w:rsidP="007B52D7">
      <w:pPr>
        <w:spacing w:after="0" w:line="240" w:lineRule="auto"/>
      </w:pPr>
    </w:p>
    <w:p w:rsidR="007B52D7" w:rsidRDefault="007B52D7" w:rsidP="007B52D7">
      <w:pPr>
        <w:spacing w:after="0" w:line="240" w:lineRule="auto"/>
      </w:pPr>
    </w:p>
    <w:p w:rsidR="007B52D7" w:rsidRDefault="007B52D7" w:rsidP="007B52D7">
      <w:pPr>
        <w:spacing w:after="0" w:line="360" w:lineRule="auto"/>
        <w:ind w:firstLine="708"/>
        <w:jc w:val="both"/>
      </w:pPr>
      <w:r>
        <w:t xml:space="preserve">Informuję, że po analizie złożonych dokumentów aplikacyjnych pod względem zgodności                            z  wymaganiami    formalnymi  zawartymi   w ogłoszeniu o   naborze do postępowania </w:t>
      </w:r>
      <w:r w:rsidR="00583995">
        <w:t xml:space="preserve">rekrutacyjnego  zakwalifikował </w:t>
      </w:r>
      <w:r>
        <w:t>się następujący kandyda</w:t>
      </w:r>
      <w:r w:rsidR="00583995">
        <w:t>t</w:t>
      </w:r>
      <w:r>
        <w:t xml:space="preserve">: </w:t>
      </w:r>
    </w:p>
    <w:p w:rsidR="007B52D7" w:rsidRDefault="00C93019" w:rsidP="007B52D7">
      <w:pPr>
        <w:spacing w:after="0" w:line="240" w:lineRule="auto"/>
        <w:jc w:val="both"/>
      </w:pPr>
      <w:r>
        <w:tab/>
      </w:r>
      <w:r>
        <w:tab/>
      </w:r>
      <w:r>
        <w:tab/>
      </w:r>
    </w:p>
    <w:p w:rsidR="00C93019" w:rsidRPr="00875477" w:rsidRDefault="00C93019" w:rsidP="007B52D7">
      <w:pPr>
        <w:spacing w:after="0" w:line="240" w:lineRule="auto"/>
        <w:jc w:val="both"/>
        <w:rPr>
          <w:b/>
        </w:rPr>
      </w:pPr>
      <w:r>
        <w:tab/>
      </w:r>
      <w:r w:rsidR="00875477">
        <w:tab/>
      </w:r>
      <w:r w:rsidR="00875477" w:rsidRPr="00875477">
        <w:rPr>
          <w:b/>
        </w:rPr>
        <w:t xml:space="preserve">Pan Zbigniew Wawrzyniak – zamieszkały </w:t>
      </w:r>
      <w:r w:rsidR="00875477">
        <w:rPr>
          <w:b/>
        </w:rPr>
        <w:t xml:space="preserve">w </w:t>
      </w:r>
      <w:proofErr w:type="spellStart"/>
      <w:r w:rsidR="00875477" w:rsidRPr="00875477">
        <w:rPr>
          <w:b/>
        </w:rPr>
        <w:t>Mokrzesz</w:t>
      </w:r>
      <w:r w:rsidR="00875477">
        <w:rPr>
          <w:b/>
        </w:rPr>
        <w:t>y</w:t>
      </w:r>
      <w:proofErr w:type="spellEnd"/>
    </w:p>
    <w:p w:rsidR="00C93019" w:rsidRPr="00875477" w:rsidRDefault="00C93019" w:rsidP="007B52D7">
      <w:pPr>
        <w:spacing w:after="0" w:line="240" w:lineRule="auto"/>
        <w:jc w:val="both"/>
        <w:rPr>
          <w:b/>
        </w:rPr>
      </w:pPr>
    </w:p>
    <w:p w:rsidR="00C93019" w:rsidRDefault="00C93019" w:rsidP="007B52D7">
      <w:pPr>
        <w:spacing w:after="0" w:line="240" w:lineRule="auto"/>
        <w:jc w:val="both"/>
      </w:pPr>
      <w:r>
        <w:tab/>
      </w:r>
    </w:p>
    <w:p w:rsidR="00C93019" w:rsidRDefault="00C93019" w:rsidP="007B52D7">
      <w:pPr>
        <w:spacing w:after="0" w:line="240" w:lineRule="auto"/>
        <w:jc w:val="both"/>
      </w:pPr>
    </w:p>
    <w:p w:rsidR="002653FC" w:rsidRDefault="002653FC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C93019" w:rsidRDefault="00C93019" w:rsidP="007B52D7">
      <w:pPr>
        <w:spacing w:after="0" w:line="240" w:lineRule="auto"/>
        <w:jc w:val="both"/>
      </w:pPr>
    </w:p>
    <w:p w:rsidR="007B52D7" w:rsidRDefault="007B52D7" w:rsidP="007B52D7"/>
    <w:p w:rsidR="007B52D7" w:rsidRPr="007B52D7" w:rsidRDefault="007B52D7" w:rsidP="007B52D7">
      <w:pPr>
        <w:pStyle w:val="Lista1"/>
        <w:numPr>
          <w:ilvl w:val="0"/>
          <w:numId w:val="1"/>
        </w:numPr>
        <w:spacing w:line="600" w:lineRule="auto"/>
        <w:ind w:left="993" w:hanging="284"/>
        <w:rPr>
          <w:rFonts w:ascii="Calibri" w:hAnsi="Calibri" w:cs="Calibri"/>
          <w:sz w:val="22"/>
        </w:rPr>
      </w:pPr>
      <w:r w:rsidRPr="007B52D7">
        <w:rPr>
          <w:rFonts w:ascii="Calibri" w:hAnsi="Calibri" w:cs="Calibri"/>
          <w:sz w:val="22"/>
        </w:rPr>
        <w:t>Przewodniczący Komisji</w:t>
      </w:r>
      <w:r w:rsidR="00583995">
        <w:rPr>
          <w:rFonts w:ascii="Calibri" w:hAnsi="Calibri" w:cs="Calibri"/>
          <w:sz w:val="22"/>
        </w:rPr>
        <w:t xml:space="preserve"> Rekrutacyjnej</w:t>
      </w:r>
      <w:r w:rsidRPr="007B52D7">
        <w:rPr>
          <w:rFonts w:ascii="Calibri" w:hAnsi="Calibri" w:cs="Calibri"/>
          <w:sz w:val="22"/>
        </w:rPr>
        <w:t xml:space="preserve"> – Henryk Sobel               </w:t>
      </w:r>
      <w:r w:rsidR="00583995">
        <w:rPr>
          <w:rFonts w:ascii="Calibri" w:hAnsi="Calibri" w:cs="Calibri"/>
          <w:sz w:val="22"/>
        </w:rPr>
        <w:tab/>
      </w:r>
      <w:r w:rsidRPr="007B52D7">
        <w:rPr>
          <w:rFonts w:ascii="Calibri" w:hAnsi="Calibri" w:cs="Calibri"/>
          <w:sz w:val="22"/>
        </w:rPr>
        <w:t xml:space="preserve"> …..............................</w:t>
      </w:r>
    </w:p>
    <w:p w:rsidR="007B52D7" w:rsidRDefault="007B52D7" w:rsidP="007B52D7">
      <w:pPr>
        <w:pStyle w:val="Lista1"/>
        <w:numPr>
          <w:ilvl w:val="0"/>
          <w:numId w:val="1"/>
        </w:numPr>
        <w:spacing w:line="600" w:lineRule="auto"/>
        <w:ind w:left="993" w:hanging="284"/>
        <w:rPr>
          <w:rFonts w:ascii="Calibri" w:hAnsi="Calibri" w:cs="Calibri"/>
          <w:sz w:val="22"/>
        </w:rPr>
      </w:pPr>
      <w:r w:rsidRPr="007B52D7">
        <w:rPr>
          <w:rFonts w:ascii="Calibri" w:hAnsi="Calibri" w:cs="Calibri"/>
          <w:sz w:val="22"/>
        </w:rPr>
        <w:t xml:space="preserve">Członek Komisji </w:t>
      </w:r>
      <w:r w:rsidR="00583995">
        <w:rPr>
          <w:rFonts w:ascii="Calibri" w:hAnsi="Calibri" w:cs="Calibri"/>
          <w:sz w:val="22"/>
        </w:rPr>
        <w:t xml:space="preserve">Rekrutacyjnej </w:t>
      </w:r>
      <w:r w:rsidRPr="007B52D7">
        <w:rPr>
          <w:rFonts w:ascii="Calibri" w:hAnsi="Calibri" w:cs="Calibri"/>
          <w:sz w:val="22"/>
        </w:rPr>
        <w:t xml:space="preserve">– </w:t>
      </w:r>
      <w:r w:rsidR="00583995">
        <w:rPr>
          <w:rFonts w:ascii="Calibri" w:hAnsi="Calibri" w:cs="Calibri"/>
          <w:sz w:val="22"/>
        </w:rPr>
        <w:t xml:space="preserve">Katarzyna </w:t>
      </w:r>
      <w:proofErr w:type="spellStart"/>
      <w:r w:rsidR="00583995">
        <w:rPr>
          <w:rFonts w:ascii="Calibri" w:hAnsi="Calibri" w:cs="Calibri"/>
          <w:sz w:val="22"/>
        </w:rPr>
        <w:t>Buchajczuk</w:t>
      </w:r>
      <w:proofErr w:type="spellEnd"/>
      <w:r w:rsidRPr="007B52D7">
        <w:rPr>
          <w:rFonts w:ascii="Calibri" w:hAnsi="Calibri" w:cs="Calibri"/>
          <w:sz w:val="22"/>
        </w:rPr>
        <w:tab/>
        <w:t xml:space="preserve">                …..............................</w:t>
      </w:r>
    </w:p>
    <w:p w:rsidR="00583995" w:rsidRDefault="00583995" w:rsidP="007B52D7">
      <w:pPr>
        <w:pStyle w:val="Lista1"/>
        <w:numPr>
          <w:ilvl w:val="0"/>
          <w:numId w:val="1"/>
        </w:numPr>
        <w:spacing w:line="600" w:lineRule="auto"/>
        <w:ind w:left="993" w:hanging="284"/>
        <w:rPr>
          <w:rFonts w:ascii="Calibri" w:hAnsi="Calibri" w:cs="Calibri"/>
          <w:sz w:val="22"/>
        </w:rPr>
      </w:pPr>
      <w:r w:rsidRPr="007B52D7">
        <w:rPr>
          <w:rFonts w:ascii="Calibri" w:hAnsi="Calibri" w:cs="Calibri"/>
          <w:sz w:val="22"/>
        </w:rPr>
        <w:t xml:space="preserve">Członek Komisji </w:t>
      </w:r>
      <w:r>
        <w:rPr>
          <w:rFonts w:ascii="Calibri" w:hAnsi="Calibri" w:cs="Calibri"/>
          <w:sz w:val="22"/>
        </w:rPr>
        <w:t xml:space="preserve">Rekrutacyjnej </w:t>
      </w:r>
      <w:r w:rsidRPr="007B52D7">
        <w:rPr>
          <w:rFonts w:ascii="Calibri" w:hAnsi="Calibri" w:cs="Calibri"/>
          <w:sz w:val="22"/>
        </w:rPr>
        <w:t>–</w:t>
      </w:r>
      <w:r>
        <w:rPr>
          <w:rFonts w:ascii="Calibri" w:hAnsi="Calibri" w:cs="Calibri"/>
          <w:sz w:val="22"/>
        </w:rPr>
        <w:t xml:space="preserve"> Agata Osadnik – </w:t>
      </w:r>
      <w:proofErr w:type="spellStart"/>
      <w:r>
        <w:rPr>
          <w:rFonts w:ascii="Calibri" w:hAnsi="Calibri" w:cs="Calibri"/>
          <w:sz w:val="22"/>
        </w:rPr>
        <w:t>Trzepizur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7B52D7">
        <w:rPr>
          <w:rFonts w:ascii="Calibri" w:hAnsi="Calibri" w:cs="Calibri"/>
          <w:sz w:val="22"/>
        </w:rPr>
        <w:t>…..............................</w:t>
      </w:r>
    </w:p>
    <w:p w:rsidR="00583995" w:rsidRDefault="00583995" w:rsidP="00583995">
      <w:pPr>
        <w:pStyle w:val="Lista1"/>
        <w:numPr>
          <w:ilvl w:val="0"/>
          <w:numId w:val="1"/>
        </w:numPr>
        <w:spacing w:line="600" w:lineRule="auto"/>
        <w:ind w:left="993" w:hanging="284"/>
        <w:rPr>
          <w:rFonts w:ascii="Calibri" w:hAnsi="Calibri" w:cs="Calibri"/>
          <w:sz w:val="22"/>
        </w:rPr>
      </w:pPr>
      <w:r w:rsidRPr="007B52D7">
        <w:rPr>
          <w:rFonts w:ascii="Calibri" w:hAnsi="Calibri" w:cs="Calibri"/>
          <w:sz w:val="22"/>
        </w:rPr>
        <w:t xml:space="preserve">Członek Komisji </w:t>
      </w:r>
      <w:r>
        <w:rPr>
          <w:rFonts w:ascii="Calibri" w:hAnsi="Calibri" w:cs="Calibri"/>
          <w:sz w:val="22"/>
        </w:rPr>
        <w:t xml:space="preserve">Rekrutacyjnej </w:t>
      </w:r>
      <w:r w:rsidRPr="007B52D7">
        <w:rPr>
          <w:rFonts w:ascii="Calibri" w:hAnsi="Calibri" w:cs="Calibri"/>
          <w:sz w:val="22"/>
        </w:rPr>
        <w:t>–</w:t>
      </w:r>
      <w:r>
        <w:rPr>
          <w:rFonts w:ascii="Calibri" w:hAnsi="Calibri" w:cs="Calibri"/>
          <w:sz w:val="22"/>
        </w:rPr>
        <w:t xml:space="preserve"> Karol </w:t>
      </w:r>
      <w:proofErr w:type="spellStart"/>
      <w:r>
        <w:rPr>
          <w:rFonts w:ascii="Calibri" w:hAnsi="Calibri" w:cs="Calibri"/>
          <w:sz w:val="22"/>
        </w:rPr>
        <w:t>Ostalski</w:t>
      </w:r>
      <w:proofErr w:type="spellEnd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7B52D7">
        <w:rPr>
          <w:rFonts w:ascii="Calibri" w:hAnsi="Calibri" w:cs="Calibri"/>
          <w:sz w:val="22"/>
        </w:rPr>
        <w:t>…..............................</w:t>
      </w:r>
    </w:p>
    <w:p w:rsidR="007B52D7" w:rsidRPr="007B52D7" w:rsidRDefault="00583995" w:rsidP="007B52D7">
      <w:pPr>
        <w:pStyle w:val="Lista1"/>
        <w:numPr>
          <w:ilvl w:val="0"/>
          <w:numId w:val="1"/>
        </w:numPr>
        <w:spacing w:line="600" w:lineRule="auto"/>
        <w:ind w:left="993" w:hanging="284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Przedstawiciel Zespołu Radców Prawnych </w:t>
      </w:r>
      <w:r w:rsidR="007B52D7" w:rsidRPr="007B52D7">
        <w:rPr>
          <w:rFonts w:ascii="Calibri" w:hAnsi="Calibri" w:cs="Calibri"/>
          <w:sz w:val="22"/>
        </w:rPr>
        <w:t xml:space="preserve">– </w:t>
      </w:r>
      <w:r>
        <w:rPr>
          <w:rFonts w:ascii="Calibri" w:hAnsi="Calibri" w:cs="Calibri"/>
          <w:sz w:val="22"/>
        </w:rPr>
        <w:t>Barbara Kosińska-Bus</w:t>
      </w:r>
      <w:r w:rsidR="007B52D7" w:rsidRPr="007B52D7">
        <w:rPr>
          <w:rFonts w:ascii="Calibri" w:hAnsi="Calibri" w:cs="Calibri"/>
          <w:sz w:val="22"/>
        </w:rPr>
        <w:t xml:space="preserve">       ..............................</w:t>
      </w:r>
    </w:p>
    <w:p w:rsidR="007B52D7" w:rsidRDefault="007B52D7" w:rsidP="007B52D7"/>
    <w:sectPr w:rsidR="007B52D7" w:rsidSect="003A1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B7793"/>
    <w:multiLevelType w:val="hybridMultilevel"/>
    <w:tmpl w:val="12301D62"/>
    <w:lvl w:ilvl="0" w:tplc="0415000F">
      <w:start w:val="1"/>
      <w:numFmt w:val="decimal"/>
      <w:lvlText w:val="%1."/>
      <w:lvlJc w:val="left"/>
      <w:pPr>
        <w:ind w:left="72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B52D7"/>
    <w:rsid w:val="00222E73"/>
    <w:rsid w:val="002653FC"/>
    <w:rsid w:val="003A14C1"/>
    <w:rsid w:val="00583995"/>
    <w:rsid w:val="007B52D7"/>
    <w:rsid w:val="00875477"/>
    <w:rsid w:val="00C93019"/>
    <w:rsid w:val="00DA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4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1">
    <w:name w:val="Lista1"/>
    <w:basedOn w:val="Normalny"/>
    <w:uiPriority w:val="99"/>
    <w:rsid w:val="007B52D7"/>
    <w:pPr>
      <w:widowControl w:val="0"/>
      <w:autoSpaceDN w:val="0"/>
      <w:adjustRightInd w:val="0"/>
      <w:spacing w:after="0" w:line="200" w:lineRule="atLeast"/>
      <w:ind w:left="709" w:hanging="425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</cp:revision>
  <cp:lastPrinted>2023-02-17T10:27:00Z</cp:lastPrinted>
  <dcterms:created xsi:type="dcterms:W3CDTF">2023-02-17T07:54:00Z</dcterms:created>
  <dcterms:modified xsi:type="dcterms:W3CDTF">2023-02-17T10:42:00Z</dcterms:modified>
</cp:coreProperties>
</file>