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AD" w:rsidRPr="000114EB" w:rsidRDefault="009F40AD" w:rsidP="00D54504">
      <w:pPr>
        <w:rPr>
          <w:rFonts w:ascii="Times New Roman" w:hAnsi="Times New Roman" w:cs="Times New Roman"/>
          <w:sz w:val="24"/>
          <w:szCs w:val="24"/>
        </w:rPr>
      </w:pPr>
    </w:p>
    <w:p w:rsidR="00A91B34" w:rsidRPr="00123643" w:rsidRDefault="00A91B34" w:rsidP="001236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23643">
        <w:rPr>
          <w:rFonts w:cstheme="minorHAnsi"/>
          <w:b/>
          <w:sz w:val="24"/>
          <w:szCs w:val="24"/>
        </w:rPr>
        <w:t>Zgoda na przetwarzanie danych osobowych</w:t>
      </w:r>
    </w:p>
    <w:p w:rsidR="00A91B34" w:rsidRPr="00123643" w:rsidRDefault="00D077B4" w:rsidP="001236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</w:t>
      </w:r>
      <w:r w:rsidR="00A91B34" w:rsidRPr="00123643">
        <w:rPr>
          <w:rFonts w:cstheme="minorHAnsi"/>
          <w:b/>
          <w:sz w:val="24"/>
          <w:szCs w:val="24"/>
        </w:rPr>
        <w:t xml:space="preserve">andydata ubiegającego się </w:t>
      </w:r>
      <w:r w:rsidR="00123643" w:rsidRPr="00123643">
        <w:rPr>
          <w:rFonts w:cstheme="minorHAnsi"/>
          <w:b/>
          <w:sz w:val="24"/>
          <w:szCs w:val="24"/>
        </w:rPr>
        <w:t xml:space="preserve">na </w:t>
      </w:r>
      <w:r w:rsidR="00A91B34" w:rsidRPr="00123643">
        <w:rPr>
          <w:rFonts w:cstheme="minorHAnsi"/>
          <w:b/>
          <w:sz w:val="24"/>
          <w:szCs w:val="24"/>
        </w:rPr>
        <w:t>wolne stanowisko urzędnicze</w:t>
      </w:r>
    </w:p>
    <w:p w:rsidR="00A91B34" w:rsidRPr="00123643" w:rsidRDefault="00A91B34" w:rsidP="0012364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23643">
        <w:rPr>
          <w:rFonts w:cstheme="minorHAnsi"/>
          <w:b/>
          <w:sz w:val="24"/>
          <w:szCs w:val="24"/>
        </w:rPr>
        <w:t>w Starostwie Powiatowym w Częstochowie</w:t>
      </w:r>
    </w:p>
    <w:p w:rsidR="00A91B34" w:rsidRDefault="00A91B34" w:rsidP="00D54504">
      <w:pPr>
        <w:rPr>
          <w:rFonts w:cstheme="minorHAnsi"/>
          <w:sz w:val="24"/>
          <w:szCs w:val="24"/>
        </w:rPr>
      </w:pPr>
    </w:p>
    <w:p w:rsidR="00123643" w:rsidRPr="00123643" w:rsidRDefault="00123643" w:rsidP="00D54504">
      <w:pPr>
        <w:rPr>
          <w:rFonts w:cstheme="minorHAnsi"/>
          <w:sz w:val="24"/>
          <w:szCs w:val="24"/>
        </w:rPr>
      </w:pPr>
    </w:p>
    <w:p w:rsidR="00A91B34" w:rsidRPr="00123643" w:rsidRDefault="00C35028" w:rsidP="00123643">
      <w:pPr>
        <w:spacing w:line="360" w:lineRule="auto"/>
        <w:jc w:val="both"/>
        <w:rPr>
          <w:rFonts w:cstheme="minorHAnsi"/>
          <w:szCs w:val="24"/>
        </w:rPr>
      </w:pPr>
      <w:r w:rsidRPr="00123643">
        <w:rPr>
          <w:rFonts w:cstheme="minorHAnsi"/>
          <w:szCs w:val="24"/>
        </w:rPr>
        <w:t>Na podstawie</w:t>
      </w:r>
      <w:r w:rsidR="00A91B34" w:rsidRPr="00123643">
        <w:rPr>
          <w:rFonts w:cstheme="minorHAnsi"/>
          <w:szCs w:val="24"/>
        </w:rPr>
        <w:t xml:space="preserve"> art. 6 ust. 1 pkt. </w:t>
      </w:r>
      <w:r w:rsidRPr="00123643">
        <w:rPr>
          <w:rFonts w:cstheme="minorHAnsi"/>
          <w:szCs w:val="24"/>
        </w:rPr>
        <w:t>a</w:t>
      </w:r>
      <w:r w:rsidR="00A91B34" w:rsidRPr="00123643">
        <w:rPr>
          <w:rFonts w:cstheme="minorHAnsi"/>
          <w:szCs w:val="24"/>
        </w:rPr>
        <w:t xml:space="preserve"> rozporządzenia Parlamentu Europejskiego i Rady UE 2016/679 z 27 kwietnia 2016 r. </w:t>
      </w:r>
      <w:r w:rsidR="00A91B34" w:rsidRPr="00123643">
        <w:rPr>
          <w:rFonts w:eastAsia="Times New Roman" w:cstheme="minorHAnsi"/>
          <w:szCs w:val="24"/>
          <w:lang w:eastAsia="pl-PL"/>
        </w:rPr>
        <w:t>w sprawie ochrony osób fizycznych w związku z przetwarzaniem danych osobowych</w:t>
      </w:r>
      <w:r w:rsidR="00123643">
        <w:rPr>
          <w:rFonts w:eastAsia="Times New Roman" w:cstheme="minorHAnsi"/>
          <w:szCs w:val="24"/>
          <w:lang w:eastAsia="pl-PL"/>
        </w:rPr>
        <w:t xml:space="preserve">               </w:t>
      </w:r>
      <w:r w:rsidR="00A91B34" w:rsidRPr="00123643">
        <w:rPr>
          <w:rFonts w:eastAsia="Times New Roman" w:cstheme="minorHAnsi"/>
          <w:szCs w:val="24"/>
          <w:lang w:eastAsia="pl-PL"/>
        </w:rPr>
        <w:t xml:space="preserve"> i w sprawie swobodnego przepływu takich danych oraz uchylenia dyrektywy 95/46/WE </w:t>
      </w:r>
      <w:r w:rsidR="00A91B34" w:rsidRPr="00123643">
        <w:rPr>
          <w:rFonts w:eastAsia="Calibri" w:cstheme="minorHAnsi"/>
          <w:szCs w:val="24"/>
        </w:rPr>
        <w:t>(Dz.</w:t>
      </w:r>
      <w:r w:rsidRPr="00123643">
        <w:rPr>
          <w:rFonts w:eastAsia="Calibri" w:cstheme="minorHAnsi"/>
          <w:szCs w:val="24"/>
        </w:rPr>
        <w:t xml:space="preserve"> </w:t>
      </w:r>
      <w:r w:rsidR="00A91B34" w:rsidRPr="00123643">
        <w:rPr>
          <w:rFonts w:eastAsia="Calibri" w:cstheme="minorHAnsi"/>
          <w:szCs w:val="24"/>
        </w:rPr>
        <w:t>Urz. UE,</w:t>
      </w:r>
      <w:r w:rsidR="00123643">
        <w:rPr>
          <w:rFonts w:eastAsia="Calibri" w:cstheme="minorHAnsi"/>
          <w:szCs w:val="24"/>
        </w:rPr>
        <w:t xml:space="preserve">           </w:t>
      </w:r>
      <w:r w:rsidR="00A91B34" w:rsidRPr="00123643">
        <w:rPr>
          <w:rFonts w:eastAsia="Calibri" w:cstheme="minorHAnsi"/>
          <w:szCs w:val="24"/>
        </w:rPr>
        <w:t>L 119 z 4 maja 2016, s.1</w:t>
      </w:r>
      <w:r w:rsidRPr="00123643">
        <w:rPr>
          <w:rFonts w:eastAsia="Calibri" w:cstheme="minorHAnsi"/>
          <w:szCs w:val="24"/>
        </w:rPr>
        <w:t>)</w:t>
      </w:r>
      <w:r w:rsidR="002814C1" w:rsidRPr="00123643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wyrażam zgodę</w:t>
      </w:r>
      <w:r w:rsidR="000076BC" w:rsidRPr="00123643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na przetwarzanie moich danych osobowych przekazanych wraz z kwestionariuszem osoby ubiegającej się</w:t>
      </w:r>
      <w:r w:rsidR="003C6AC2">
        <w:rPr>
          <w:rFonts w:eastAsia="Calibri" w:cstheme="minorHAnsi"/>
          <w:szCs w:val="24"/>
        </w:rPr>
        <w:t xml:space="preserve"> </w:t>
      </w:r>
      <w:r w:rsidRPr="00123643">
        <w:rPr>
          <w:rFonts w:eastAsia="Calibri" w:cstheme="minorHAnsi"/>
          <w:szCs w:val="24"/>
        </w:rPr>
        <w:t>o zatrudnienie</w:t>
      </w:r>
      <w:r w:rsidR="00224E9F" w:rsidRPr="00123643">
        <w:rPr>
          <w:rFonts w:eastAsia="Calibri" w:cstheme="minorHAnsi"/>
          <w:szCs w:val="24"/>
        </w:rPr>
        <w:t xml:space="preserve"> w </w:t>
      </w:r>
      <w:r w:rsidR="006230D6" w:rsidRPr="00123643">
        <w:rPr>
          <w:rFonts w:eastAsia="Calibri" w:cstheme="minorHAnsi"/>
          <w:szCs w:val="24"/>
        </w:rPr>
        <w:t xml:space="preserve">celu </w:t>
      </w:r>
      <w:r w:rsidR="00037203" w:rsidRPr="00123643">
        <w:rPr>
          <w:rFonts w:eastAsia="Calibri" w:cstheme="minorHAnsi"/>
          <w:szCs w:val="24"/>
        </w:rPr>
        <w:t>wykorzystania ich w toku naboru</w:t>
      </w:r>
      <w:r w:rsidR="00224E9F" w:rsidRPr="00123643">
        <w:rPr>
          <w:rFonts w:eastAsia="Calibri" w:cstheme="minorHAnsi"/>
          <w:szCs w:val="24"/>
        </w:rPr>
        <w:t xml:space="preserve"> </w:t>
      </w:r>
      <w:r w:rsidR="002814C1" w:rsidRPr="00123643">
        <w:rPr>
          <w:rFonts w:eastAsia="Calibri" w:cstheme="minorHAnsi"/>
          <w:szCs w:val="24"/>
        </w:rPr>
        <w:t>na</w:t>
      </w:r>
      <w:r w:rsidR="00037203" w:rsidRPr="00123643">
        <w:rPr>
          <w:rFonts w:eastAsia="Calibri" w:cstheme="minorHAnsi"/>
          <w:szCs w:val="24"/>
        </w:rPr>
        <w:t xml:space="preserve"> wolne stanowisko urzędnicze </w:t>
      </w:r>
      <w:r w:rsidR="00224E9F" w:rsidRPr="00123643">
        <w:rPr>
          <w:rFonts w:eastAsia="Calibri" w:cstheme="minorHAnsi"/>
          <w:szCs w:val="24"/>
        </w:rPr>
        <w:t>prowadzon</w:t>
      </w:r>
      <w:r w:rsidR="00037203" w:rsidRPr="00123643">
        <w:rPr>
          <w:rFonts w:eastAsia="Calibri" w:cstheme="minorHAnsi"/>
          <w:szCs w:val="24"/>
        </w:rPr>
        <w:t>ego</w:t>
      </w:r>
      <w:r w:rsidR="00224E9F" w:rsidRPr="00123643">
        <w:rPr>
          <w:rFonts w:eastAsia="Calibri" w:cstheme="minorHAnsi"/>
          <w:szCs w:val="24"/>
        </w:rPr>
        <w:t xml:space="preserve"> przez </w:t>
      </w:r>
      <w:r w:rsidR="00733F4F" w:rsidRPr="00123643">
        <w:rPr>
          <w:rFonts w:eastAsia="Calibri" w:cstheme="minorHAnsi"/>
          <w:szCs w:val="24"/>
        </w:rPr>
        <w:t xml:space="preserve">Starostwo Powiatowe </w:t>
      </w:r>
      <w:r w:rsidR="00B2483F" w:rsidRPr="00123643">
        <w:rPr>
          <w:rFonts w:eastAsia="Calibri" w:cstheme="minorHAnsi"/>
          <w:szCs w:val="24"/>
        </w:rPr>
        <w:t xml:space="preserve"> </w:t>
      </w:r>
      <w:r w:rsidR="00733F4F" w:rsidRPr="00123643">
        <w:rPr>
          <w:rFonts w:eastAsia="Calibri" w:cstheme="minorHAnsi"/>
          <w:szCs w:val="24"/>
        </w:rPr>
        <w:t>w</w:t>
      </w:r>
      <w:r w:rsidR="008D6244">
        <w:rPr>
          <w:rFonts w:eastAsia="Calibri" w:cstheme="minorHAnsi"/>
          <w:szCs w:val="24"/>
        </w:rPr>
        <w:t> </w:t>
      </w:r>
      <w:r w:rsidR="00733F4F" w:rsidRPr="00123643">
        <w:rPr>
          <w:rFonts w:eastAsia="Calibri" w:cstheme="minorHAnsi"/>
          <w:szCs w:val="24"/>
        </w:rPr>
        <w:t>Częstochowie</w:t>
      </w:r>
      <w:r w:rsidR="00037203" w:rsidRPr="00123643">
        <w:rPr>
          <w:rFonts w:eastAsia="Calibri" w:cstheme="minorHAnsi"/>
          <w:szCs w:val="24"/>
        </w:rPr>
        <w:t>.</w:t>
      </w:r>
    </w:p>
    <w:p w:rsidR="00A91B34" w:rsidRPr="000114EB" w:rsidRDefault="00A91B34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0114EB" w:rsidRDefault="000114EB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123643" w:rsidRDefault="000114EB" w:rsidP="00AC757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23643">
        <w:rPr>
          <w:rFonts w:cstheme="minorHAnsi"/>
          <w:sz w:val="24"/>
          <w:szCs w:val="24"/>
        </w:rPr>
        <w:t>…………………………………..</w:t>
      </w:r>
    </w:p>
    <w:p w:rsidR="000114EB" w:rsidRPr="00123643" w:rsidRDefault="000114EB" w:rsidP="000114EB">
      <w:pPr>
        <w:spacing w:after="0" w:line="240" w:lineRule="auto"/>
        <w:jc w:val="center"/>
        <w:rPr>
          <w:rFonts w:cstheme="minorHAnsi"/>
          <w:sz w:val="24"/>
          <w:szCs w:val="24"/>
          <w:vertAlign w:val="superscript"/>
        </w:rPr>
      </w:pPr>
      <w:r w:rsidRPr="00123643">
        <w:rPr>
          <w:rFonts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="00D077B4">
        <w:rPr>
          <w:rFonts w:cstheme="minorHAnsi"/>
          <w:sz w:val="24"/>
          <w:szCs w:val="24"/>
          <w:vertAlign w:val="superscript"/>
        </w:rPr>
        <w:t xml:space="preserve">                </w:t>
      </w:r>
      <w:r w:rsidR="004E2C97">
        <w:rPr>
          <w:rFonts w:cstheme="minorHAnsi"/>
          <w:sz w:val="24"/>
          <w:szCs w:val="24"/>
          <w:vertAlign w:val="superscript"/>
        </w:rPr>
        <w:t xml:space="preserve">   </w:t>
      </w:r>
      <w:r w:rsidR="00332FEF">
        <w:rPr>
          <w:rFonts w:cstheme="minorHAnsi"/>
          <w:sz w:val="24"/>
          <w:szCs w:val="24"/>
          <w:vertAlign w:val="superscript"/>
        </w:rPr>
        <w:t xml:space="preserve">                                    </w:t>
      </w:r>
      <w:r w:rsidR="004E2C97">
        <w:rPr>
          <w:rFonts w:cstheme="minorHAnsi"/>
          <w:sz w:val="24"/>
          <w:szCs w:val="24"/>
          <w:vertAlign w:val="superscript"/>
        </w:rPr>
        <w:t xml:space="preserve"> </w:t>
      </w:r>
      <w:r w:rsidR="00D077B4">
        <w:rPr>
          <w:rFonts w:cstheme="minorHAnsi"/>
          <w:sz w:val="24"/>
          <w:szCs w:val="24"/>
          <w:vertAlign w:val="superscript"/>
        </w:rPr>
        <w:t xml:space="preserve"> </w:t>
      </w:r>
      <w:r w:rsidRPr="00123643">
        <w:rPr>
          <w:rFonts w:cstheme="minorHAnsi"/>
          <w:sz w:val="24"/>
          <w:szCs w:val="24"/>
          <w:vertAlign w:val="superscript"/>
        </w:rPr>
        <w:t xml:space="preserve"> (Data i podpis)</w:t>
      </w:r>
    </w:p>
    <w:p w:rsidR="000114EB" w:rsidRPr="000114EB" w:rsidRDefault="000114EB" w:rsidP="00D54504">
      <w:pPr>
        <w:rPr>
          <w:rFonts w:ascii="Times New Roman" w:hAnsi="Times New Roman" w:cs="Times New Roman"/>
          <w:sz w:val="24"/>
          <w:szCs w:val="24"/>
        </w:rPr>
      </w:pPr>
    </w:p>
    <w:p w:rsidR="00A91B34" w:rsidRPr="000114EB" w:rsidRDefault="00A91B34" w:rsidP="00D545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7203" w:rsidRPr="000114EB" w:rsidRDefault="00037203" w:rsidP="00D54504">
      <w:pPr>
        <w:rPr>
          <w:rFonts w:ascii="Times New Roman" w:hAnsi="Times New Roman" w:cs="Times New Roman"/>
          <w:sz w:val="24"/>
          <w:szCs w:val="24"/>
        </w:rPr>
      </w:pPr>
    </w:p>
    <w:p w:rsidR="000114EB" w:rsidRPr="000114EB" w:rsidRDefault="000114EB">
      <w:pPr>
        <w:rPr>
          <w:rFonts w:ascii="Times New Roman" w:hAnsi="Times New Roman" w:cs="Times New Roman"/>
          <w:sz w:val="24"/>
          <w:szCs w:val="24"/>
        </w:rPr>
      </w:pPr>
    </w:p>
    <w:sectPr w:rsidR="000114EB" w:rsidRPr="000114EB" w:rsidSect="00A9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EB5" w:rsidRDefault="00855EB5" w:rsidP="009F40AD">
      <w:pPr>
        <w:spacing w:after="0" w:line="240" w:lineRule="auto"/>
      </w:pPr>
      <w:r>
        <w:separator/>
      </w:r>
    </w:p>
  </w:endnote>
  <w:endnote w:type="continuationSeparator" w:id="0">
    <w:p w:rsidR="00855EB5" w:rsidRDefault="00855EB5" w:rsidP="009F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EB5" w:rsidRDefault="00855EB5" w:rsidP="009F40AD">
      <w:pPr>
        <w:spacing w:after="0" w:line="240" w:lineRule="auto"/>
      </w:pPr>
      <w:r>
        <w:separator/>
      </w:r>
    </w:p>
  </w:footnote>
  <w:footnote w:type="continuationSeparator" w:id="0">
    <w:p w:rsidR="00855EB5" w:rsidRDefault="00855EB5" w:rsidP="009F4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68E"/>
    <w:rsid w:val="000076BC"/>
    <w:rsid w:val="000114EB"/>
    <w:rsid w:val="000229D1"/>
    <w:rsid w:val="00037203"/>
    <w:rsid w:val="000B5113"/>
    <w:rsid w:val="00123643"/>
    <w:rsid w:val="00172303"/>
    <w:rsid w:val="001D424C"/>
    <w:rsid w:val="00224E9F"/>
    <w:rsid w:val="002814C1"/>
    <w:rsid w:val="002E51EC"/>
    <w:rsid w:val="00332FEF"/>
    <w:rsid w:val="0039268E"/>
    <w:rsid w:val="003A2CC9"/>
    <w:rsid w:val="003C6AC2"/>
    <w:rsid w:val="00487703"/>
    <w:rsid w:val="004E2C97"/>
    <w:rsid w:val="004F27E9"/>
    <w:rsid w:val="005E5D67"/>
    <w:rsid w:val="00616AD8"/>
    <w:rsid w:val="00622913"/>
    <w:rsid w:val="006230D6"/>
    <w:rsid w:val="007202FB"/>
    <w:rsid w:val="00733F4F"/>
    <w:rsid w:val="007511DC"/>
    <w:rsid w:val="0077507B"/>
    <w:rsid w:val="0077781B"/>
    <w:rsid w:val="007A6274"/>
    <w:rsid w:val="007A78C6"/>
    <w:rsid w:val="007B1516"/>
    <w:rsid w:val="00846C80"/>
    <w:rsid w:val="00855EB5"/>
    <w:rsid w:val="008D6244"/>
    <w:rsid w:val="009A63C9"/>
    <w:rsid w:val="009D12FE"/>
    <w:rsid w:val="009E409B"/>
    <w:rsid w:val="009F40AD"/>
    <w:rsid w:val="00A91B34"/>
    <w:rsid w:val="00AC7576"/>
    <w:rsid w:val="00B11D54"/>
    <w:rsid w:val="00B2483F"/>
    <w:rsid w:val="00C35028"/>
    <w:rsid w:val="00C556DD"/>
    <w:rsid w:val="00D077B4"/>
    <w:rsid w:val="00D23B08"/>
    <w:rsid w:val="00D54504"/>
    <w:rsid w:val="00E16025"/>
    <w:rsid w:val="00E27273"/>
    <w:rsid w:val="00F1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AD"/>
  </w:style>
  <w:style w:type="paragraph" w:styleId="Stopka">
    <w:name w:val="footer"/>
    <w:basedOn w:val="Normalny"/>
    <w:link w:val="StopkaZnak"/>
    <w:uiPriority w:val="99"/>
    <w:unhideWhenUsed/>
    <w:rsid w:val="009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AD"/>
  </w:style>
  <w:style w:type="table" w:styleId="Tabela-Siatka">
    <w:name w:val="Table Grid"/>
    <w:basedOn w:val="Standardowy"/>
    <w:uiPriority w:val="39"/>
    <w:rsid w:val="00622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Iwona</cp:lastModifiedBy>
  <cp:revision>9</cp:revision>
  <cp:lastPrinted>2022-10-12T06:01:00Z</cp:lastPrinted>
  <dcterms:created xsi:type="dcterms:W3CDTF">2022-02-23T10:11:00Z</dcterms:created>
  <dcterms:modified xsi:type="dcterms:W3CDTF">2023-04-28T05:55:00Z</dcterms:modified>
</cp:coreProperties>
</file>