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659BE" w14:textId="3658DD1B" w:rsidR="00A83ADD" w:rsidRPr="002F6C56" w:rsidRDefault="00A83ADD" w:rsidP="00316B6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F6C56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BB5D77" w:rsidRPr="002F6C5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F6C56">
        <w:rPr>
          <w:rFonts w:ascii="Times New Roman" w:hAnsi="Times New Roman" w:cs="Times New Roman"/>
          <w:b/>
          <w:bCs/>
          <w:sz w:val="24"/>
          <w:szCs w:val="24"/>
        </w:rPr>
        <w:t>– wzór oświadczenia beneficjenta</w:t>
      </w:r>
    </w:p>
    <w:p w14:paraId="3791B4C1" w14:textId="77777777" w:rsidR="00316B63" w:rsidRPr="00CF6549" w:rsidRDefault="00316B63" w:rsidP="00316B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C2D4E5" w14:textId="29E2E472" w:rsidR="00D17146" w:rsidRDefault="00D17146" w:rsidP="0031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99BE1B2" w14:textId="37C52FA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Dane identyfikacyjne beneficjenta pomocy         </w:t>
      </w:r>
    </w:p>
    <w:p w14:paraId="6668379D" w14:textId="78677122" w:rsidR="00D17146" w:rsidRPr="007B3632" w:rsidRDefault="00D17146" w:rsidP="007B3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NIP, imię i nazwisko</w:t>
      </w:r>
      <w:r w:rsidR="007B363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miejsce zamieszkania i adres podmiotu ubiegającego</w:t>
      </w:r>
      <w:r w:rsidR="007B36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się o pomoc </w:t>
      </w:r>
      <w:r w:rsidRPr="00D17146">
        <w:rPr>
          <w:rFonts w:ascii="Times New Roman" w:hAnsi="Times New Roman" w:cs="Times New Roman"/>
          <w:i/>
          <w:iCs/>
          <w:sz w:val="20"/>
          <w:szCs w:val="20"/>
        </w:rPr>
        <w:t>de minimis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2E3FE8" w14:textId="472A6A90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755683B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EF69" w14:textId="77777777" w:rsidR="00316B63" w:rsidRPr="00CF6549" w:rsidRDefault="00316B63" w:rsidP="00316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OŚWIADCZENIE DOTYCZĄCE POMOCY DE MINIMIS</w:t>
      </w:r>
    </w:p>
    <w:p w14:paraId="58D54B76" w14:textId="3FE41C5B" w:rsidR="00316B63" w:rsidRPr="00EE6A70" w:rsidRDefault="00316B63" w:rsidP="00316B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1CC7">
        <w:rPr>
          <w:rFonts w:ascii="Times New Roman" w:hAnsi="Times New Roman" w:cs="Times New Roman"/>
          <w:sz w:val="24"/>
          <w:szCs w:val="24"/>
        </w:rPr>
        <w:t>u</w:t>
      </w:r>
      <w:r w:rsidRPr="00CF6549">
        <w:rPr>
          <w:rFonts w:ascii="Times New Roman" w:hAnsi="Times New Roman" w:cs="Times New Roman"/>
          <w:sz w:val="24"/>
          <w:szCs w:val="24"/>
        </w:rPr>
        <w:t xml:space="preserve">stawy z dnia 30 kwietnia 2004 roku o postępowaniu w sprawach dotyczących pomocy publicznej (tj. 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70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6549">
        <w:rPr>
          <w:rFonts w:ascii="Times New Roman" w:hAnsi="Times New Roman" w:cs="Times New Roman"/>
          <w:sz w:val="24"/>
          <w:szCs w:val="24"/>
        </w:rPr>
        <w:t xml:space="preserve">) oraz Rozporządzenia Komisji (UE) Nr 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20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roku </w:t>
      </w:r>
      <w:r w:rsidRPr="00CF6549">
        <w:rPr>
          <w:rFonts w:ascii="Times New Roman" w:hAnsi="Times New Roman" w:cs="Times New Roman"/>
          <w:sz w:val="24"/>
          <w:szCs w:val="24"/>
        </w:rPr>
        <w:t>w sprawie stosowania art.107 i 108 Traktatu o</w:t>
      </w:r>
      <w:r w:rsidR="00C8784A">
        <w:rPr>
          <w:rFonts w:ascii="Times New Roman" w:hAnsi="Times New Roman" w:cs="Times New Roman"/>
          <w:sz w:val="24"/>
          <w:szCs w:val="24"/>
        </w:rPr>
        <w:t> </w:t>
      </w:r>
      <w:r w:rsidRPr="00CF6549">
        <w:rPr>
          <w:rFonts w:ascii="Times New Roman" w:hAnsi="Times New Roman" w:cs="Times New Roman"/>
          <w:sz w:val="24"/>
          <w:szCs w:val="24"/>
        </w:rPr>
        <w:t xml:space="preserve">funkcjonowaniu Unii Europejskiej do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(Dz. Urz. UE L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2023/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2831 z</w:t>
      </w:r>
      <w:r w:rsidR="00C8784A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 r.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9BCD02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2B8B0DD0" w14:textId="54D669E9" w:rsidR="00316B63" w:rsidRPr="00CF6549" w:rsidRDefault="00316B63" w:rsidP="00316B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Świadomy(a) odpowiedzialności karnej za składanie fałszywych zeznań, wynikającej z</w:t>
      </w:r>
      <w:r w:rsidR="00C878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art. 233 ustawy z </w:t>
      </w:r>
      <w:r w:rsidR="00EE6A70" w:rsidRPr="00CF6549">
        <w:rPr>
          <w:rFonts w:ascii="Times New Roman" w:hAnsi="Times New Roman" w:cs="Times New Roman"/>
          <w:b/>
          <w:bCs/>
          <w:sz w:val="24"/>
          <w:szCs w:val="24"/>
        </w:rPr>
        <w:t>dnia 6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 czerwca 1997 r. Kodeks karny (t.j. 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Dz. U. z 20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poz. 1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DC0F10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3D2A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oświadczam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F6549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2AF34C00" w14:textId="77777777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otrzymałem(am) / nie otrzymałem(am)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52B76A60" w14:textId="06D022E4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w ciągu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ostatnich 3 lat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549">
        <w:rPr>
          <w:rFonts w:ascii="Times New Roman" w:hAnsi="Times New Roman" w:cs="Times New Roman"/>
          <w:sz w:val="24"/>
          <w:szCs w:val="24"/>
        </w:rPr>
        <w:t xml:space="preserve">pomoc(y)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oraz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6178BE90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8469" w14:textId="2A27E34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W przypadku otrzymania pomocy proszę wypełnić poniższą tabelę</w:t>
      </w:r>
      <w:r w:rsidR="007B3632">
        <w:rPr>
          <w:rFonts w:ascii="Times New Roman" w:hAnsi="Times New Roman" w:cs="Times New Roman"/>
          <w:sz w:val="24"/>
          <w:szCs w:val="24"/>
        </w:rPr>
        <w:t>:</w:t>
      </w:r>
    </w:p>
    <w:p w14:paraId="15C4D43C" w14:textId="4D973A2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543"/>
        <w:gridCol w:w="1536"/>
        <w:gridCol w:w="1296"/>
        <w:gridCol w:w="1203"/>
        <w:gridCol w:w="1729"/>
        <w:gridCol w:w="1070"/>
        <w:gridCol w:w="1017"/>
        <w:gridCol w:w="1015"/>
      </w:tblGrid>
      <w:tr w:rsidR="00432EAD" w:rsidRPr="00CF6549" w14:paraId="7E8233CD" w14:textId="77777777" w:rsidTr="00A56204">
        <w:trPr>
          <w:trHeight w:val="7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0ECC80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C82803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Nazwa podmiotu udzielającego pomocy </w:t>
            </w:r>
            <w:r w:rsidRPr="005C7B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6DEDA" w14:textId="48595583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prawna otrzymanej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B3C8F1" w14:textId="4BDF1FE4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Dzień udzielenia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(dzień – miesiąc–rok)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3"/>
            </w:tblGrid>
            <w:tr w:rsidR="00432EAD" w:rsidRPr="005F473A" w14:paraId="007E3959" w14:textId="77777777">
              <w:trPr>
                <w:trHeight w:val="385"/>
              </w:trPr>
              <w:tc>
                <w:tcPr>
                  <w:tcW w:w="0" w:type="auto"/>
                </w:tcPr>
                <w:p w14:paraId="22FDDFC4" w14:textId="01E2C404" w:rsidR="00432EAD" w:rsidRPr="005F473A" w:rsidRDefault="00432EAD" w:rsidP="005F47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F47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Nr programu pomocowego, decyzji lub umowy </w:t>
                  </w:r>
                </w:p>
              </w:tc>
            </w:tr>
          </w:tbl>
          <w:p w14:paraId="76215F0E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6B32C" w14:textId="64BE5DCD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CA433D" w14:textId="0E12DD4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Wartość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  <w:tr w:rsidR="00432EAD" w:rsidRPr="00CF6549" w14:paraId="0F87E07A" w14:textId="5386DE32" w:rsidTr="00432EAD">
        <w:trPr>
          <w:trHeight w:val="88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EDCC9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8EEFA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4AC2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C80D8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97DF46" w14:textId="77777777" w:rsidR="00432EAD" w:rsidRPr="005F473A" w:rsidRDefault="00432EAD" w:rsidP="005F4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5D3D3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18CEC" w14:textId="1A90CCA9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71108" w14:textId="16BFF59C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euro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5F473A" w:rsidRPr="00CF6549" w14:paraId="7AE55BEA" w14:textId="77777777" w:rsidTr="00432EAD">
        <w:tc>
          <w:tcPr>
            <w:tcW w:w="543" w:type="dxa"/>
            <w:tcBorders>
              <w:top w:val="single" w:sz="4" w:space="0" w:color="auto"/>
            </w:tcBorders>
          </w:tcPr>
          <w:p w14:paraId="640A4BF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A110C6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82A61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B14FAA4" w14:textId="60701D8C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0DFFD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399368B6" w14:textId="79489744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EE06D45" w14:textId="0F04789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32CCEE7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714366CD" w14:textId="77777777" w:rsidTr="00432EAD">
        <w:tc>
          <w:tcPr>
            <w:tcW w:w="543" w:type="dxa"/>
          </w:tcPr>
          <w:p w14:paraId="4C04168B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53E1BA1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CBFB64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AE191F" w14:textId="1CE087A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B9FB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FAC7F1E" w14:textId="5C022E6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3067647" w14:textId="6724F3D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F46E9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20243FB" w14:textId="77777777" w:rsidTr="00432EAD">
        <w:tc>
          <w:tcPr>
            <w:tcW w:w="543" w:type="dxa"/>
          </w:tcPr>
          <w:p w14:paraId="41CBBF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14:paraId="407AD93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6055D41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EBE40E" w14:textId="11C0A1A1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7634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671FBA0" w14:textId="2BEE992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98B517" w14:textId="679551D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C68228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A8361EB" w14:textId="77777777" w:rsidTr="00432EAD">
        <w:tc>
          <w:tcPr>
            <w:tcW w:w="543" w:type="dxa"/>
          </w:tcPr>
          <w:p w14:paraId="2BF6B5F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6" w:type="dxa"/>
          </w:tcPr>
          <w:p w14:paraId="32AFD75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2C4F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EE60DB0" w14:textId="36D75032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0CADE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9E82CF2" w14:textId="00D748B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A7D8EC" w14:textId="3DCF046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39DA9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6FE0BBC1" w14:textId="77777777" w:rsidTr="00432EAD">
        <w:tc>
          <w:tcPr>
            <w:tcW w:w="543" w:type="dxa"/>
          </w:tcPr>
          <w:p w14:paraId="6D503B6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6" w:type="dxa"/>
          </w:tcPr>
          <w:p w14:paraId="3A03BFC0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FA8C1D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CE000CB" w14:textId="280129A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FAA897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9C83648" w14:textId="27785D9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88B2FA1" w14:textId="6B1117B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AF230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10CCA916" w14:textId="77777777" w:rsidTr="00432EAD">
        <w:tc>
          <w:tcPr>
            <w:tcW w:w="543" w:type="dxa"/>
          </w:tcPr>
          <w:p w14:paraId="1B8FDBF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6" w:type="dxa"/>
          </w:tcPr>
          <w:p w14:paraId="78F762E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1BEB9B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9B457D" w14:textId="18222A55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933B55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AAEEC4" w14:textId="5C69B6B6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C59E27" w14:textId="60D7176F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5144E3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6C0E1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BCE549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08B3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……..…………………………………………..      </w:t>
      </w:r>
    </w:p>
    <w:p w14:paraId="681B7312" w14:textId="4F796656" w:rsidR="00316B63" w:rsidRPr="00CF6549" w:rsidRDefault="00E02234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D</w:t>
      </w:r>
      <w:r w:rsidR="00316B63" w:rsidRPr="00CF6549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i czytelny </w:t>
      </w:r>
      <w:r w:rsidR="00316B63" w:rsidRPr="00CF6549">
        <w:rPr>
          <w:rFonts w:ascii="Times New Roman" w:hAnsi="Times New Roman" w:cs="Times New Roman"/>
          <w:sz w:val="24"/>
          <w:szCs w:val="24"/>
        </w:rPr>
        <w:t>podpis beneficjenta pomocy</w:t>
      </w:r>
    </w:p>
    <w:p w14:paraId="7C743245" w14:textId="470E1A8A" w:rsidR="002516D5" w:rsidRPr="00B2118D" w:rsidRDefault="002516D5" w:rsidP="00B2118D">
      <w:pPr>
        <w:rPr>
          <w:rFonts w:ascii="Times New Roman" w:hAnsi="Times New Roman" w:cs="Times New Roman"/>
          <w:sz w:val="24"/>
          <w:szCs w:val="24"/>
        </w:rPr>
      </w:pPr>
    </w:p>
    <w:sectPr w:rsidR="002516D5" w:rsidRPr="00B2118D" w:rsidSect="00EE6A70">
      <w:type w:val="continuous"/>
      <w:pgSz w:w="11910" w:h="16840"/>
      <w:pgMar w:top="1417" w:right="1417" w:bottom="1417" w:left="1417" w:header="953" w:footer="0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C3509" w14:textId="77777777" w:rsidR="00250690" w:rsidRDefault="00250690" w:rsidP="00316B63">
      <w:pPr>
        <w:spacing w:after="0" w:line="240" w:lineRule="auto"/>
      </w:pPr>
      <w:r>
        <w:separator/>
      </w:r>
    </w:p>
  </w:endnote>
  <w:endnote w:type="continuationSeparator" w:id="0">
    <w:p w14:paraId="079326C2" w14:textId="77777777" w:rsidR="00250690" w:rsidRDefault="00250690" w:rsidP="0031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71107" w14:textId="77777777" w:rsidR="00250690" w:rsidRDefault="00250690" w:rsidP="00316B63">
      <w:pPr>
        <w:spacing w:after="0" w:line="240" w:lineRule="auto"/>
      </w:pPr>
      <w:r>
        <w:separator/>
      </w:r>
    </w:p>
  </w:footnote>
  <w:footnote w:type="continuationSeparator" w:id="0">
    <w:p w14:paraId="5193DC95" w14:textId="77777777" w:rsidR="00250690" w:rsidRDefault="00250690" w:rsidP="00316B63">
      <w:pPr>
        <w:spacing w:after="0" w:line="240" w:lineRule="auto"/>
      </w:pPr>
      <w:r>
        <w:continuationSeparator/>
      </w:r>
    </w:p>
  </w:footnote>
  <w:footnote w:id="1">
    <w:p w14:paraId="368D487E" w14:textId="4D7232B9" w:rsidR="00316B63" w:rsidRPr="007962CC" w:rsidRDefault="00316B63" w:rsidP="00316B63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2CC">
        <w:rPr>
          <w:rFonts w:ascii="Cambria" w:hAnsi="Cambria"/>
          <w:sz w:val="18"/>
          <w:szCs w:val="18"/>
        </w:rPr>
        <w:t>Zgodnie z art. 44 ust. 1 ustawy z dnia 30 kwietnia 2004 r. o postępowaniu w sprawach dotyczących pomocy publicznej (</w:t>
      </w:r>
      <w:r w:rsidRPr="00EE6A70">
        <w:rPr>
          <w:rFonts w:ascii="Cambria" w:hAnsi="Cambria"/>
          <w:color w:val="000000" w:themeColor="text1"/>
          <w:sz w:val="18"/>
          <w:szCs w:val="18"/>
        </w:rPr>
        <w:t>Dz. U. z 202</w:t>
      </w:r>
      <w:r w:rsidR="0065287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r. poz. 70</w:t>
      </w:r>
      <w:r w:rsidR="00652878" w:rsidRPr="00EE6A70">
        <w:rPr>
          <w:rFonts w:ascii="Cambria" w:hAnsi="Cambria"/>
          <w:color w:val="000000" w:themeColor="text1"/>
          <w:sz w:val="18"/>
          <w:szCs w:val="18"/>
        </w:rPr>
        <w:t>2</w:t>
      </w:r>
      <w:r w:rsidRPr="007962CC">
        <w:rPr>
          <w:rFonts w:ascii="Cambria" w:hAnsi="Cambria"/>
          <w:sz w:val="18"/>
          <w:szCs w:val="18"/>
        </w:rPr>
        <w:t xml:space="preserve">) w przypadku nieprzekazania lub przekazania nieprawdziwych </w:t>
      </w:r>
      <w:r w:rsidR="00EE6A70" w:rsidRPr="007962CC">
        <w:rPr>
          <w:rFonts w:ascii="Cambria" w:hAnsi="Cambria"/>
          <w:sz w:val="18"/>
          <w:szCs w:val="18"/>
        </w:rPr>
        <w:t>informacji o</w:t>
      </w:r>
      <w:r w:rsidRPr="007962CC">
        <w:rPr>
          <w:rFonts w:ascii="Cambria" w:hAnsi="Cambria"/>
          <w:sz w:val="18"/>
          <w:szCs w:val="18"/>
        </w:rPr>
        <w:t xml:space="preserve"> pomocy publicznej, Prezes Urzędu Ochrony Konkurencji i Konsumentów może, w drodze decyzji, nałożyć na beneficjenta pomocy karę pieniężną do wysokości równowartości 10 000 EURO.</w:t>
      </w:r>
    </w:p>
  </w:footnote>
  <w:footnote w:id="2">
    <w:p w14:paraId="6522CCE3" w14:textId="77777777" w:rsidR="00316B63" w:rsidRPr="001F257D" w:rsidRDefault="00316B63" w:rsidP="00316B63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7962CC">
        <w:rPr>
          <w:rFonts w:ascii="Cambria" w:hAnsi="Cambria"/>
          <w:sz w:val="18"/>
          <w:szCs w:val="18"/>
        </w:rPr>
        <w:t xml:space="preserve"> </w:t>
      </w:r>
      <w:r w:rsidRPr="00540A1F">
        <w:rPr>
          <w:rFonts w:ascii="Cambria" w:hAnsi="Cambria"/>
          <w:sz w:val="18"/>
          <w:szCs w:val="18"/>
        </w:rPr>
        <w:t>niepotrzebne skreślić</w:t>
      </w:r>
      <w:r>
        <w:rPr>
          <w:rFonts w:ascii="Cambria" w:hAnsi="Cambria"/>
          <w:sz w:val="18"/>
          <w:szCs w:val="18"/>
        </w:rPr>
        <w:t>.</w:t>
      </w:r>
    </w:p>
  </w:footnote>
  <w:footnote w:id="3">
    <w:p w14:paraId="031B1EF3" w14:textId="1AF08A1A" w:rsidR="00316B63" w:rsidRPr="00540A1F" w:rsidRDefault="00316B63" w:rsidP="005648B8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E61CEF">
        <w:rPr>
          <w:rFonts w:ascii="Cambria" w:hAnsi="Cambria"/>
          <w:sz w:val="20"/>
          <w:szCs w:val="20"/>
          <w:vertAlign w:val="superscript"/>
        </w:rPr>
        <w:t xml:space="preserve">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pomoc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w rozumieniu art. 3 Rozporządzenia Komisji (UE) Nr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 xml:space="preserve">2023/2831 </w:t>
      </w:r>
      <w:r w:rsidRPr="00EE6A70">
        <w:rPr>
          <w:rFonts w:ascii="Cambria" w:hAnsi="Cambria"/>
          <w:color w:val="000000" w:themeColor="text1"/>
          <w:sz w:val="18"/>
          <w:szCs w:val="18"/>
        </w:rPr>
        <w:t>z dnia 1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grudnia 20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2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3 roku w sprawie stosowania art.107 i 108 Traktatu o funkcjonowaniu Unii Europejskiej do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(Dz. Urz. UE L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2023/</w:t>
      </w:r>
      <w:r w:rsidR="00EE6A70" w:rsidRPr="00EE6A70">
        <w:rPr>
          <w:rFonts w:ascii="Cambria" w:hAnsi="Cambria"/>
          <w:color w:val="000000" w:themeColor="text1"/>
          <w:sz w:val="18"/>
          <w:szCs w:val="18"/>
        </w:rPr>
        <w:t>2831 z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15</w:t>
      </w:r>
      <w:r w:rsidRPr="00EE6A70">
        <w:rPr>
          <w:rFonts w:ascii="Cambria" w:hAnsi="Cambria"/>
          <w:color w:val="000000" w:themeColor="text1"/>
          <w:sz w:val="18"/>
          <w:szCs w:val="18"/>
        </w:rPr>
        <w:t>.12.</w:t>
      </w:r>
      <w:r w:rsidR="00EE6A70" w:rsidRPr="00EE6A70">
        <w:rPr>
          <w:rFonts w:ascii="Cambria" w:hAnsi="Cambria"/>
          <w:color w:val="000000" w:themeColor="text1"/>
          <w:sz w:val="18"/>
          <w:szCs w:val="18"/>
        </w:rPr>
        <w:t>2023 r.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) to całkowita kwota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przyznanej przez państwo członkowskie jednemu przedsiębiorstwu, która nie może przekroczyć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00 000 EURO w okresie </w:t>
      </w:r>
      <w:r w:rsidRPr="00540A1F">
        <w:rPr>
          <w:rFonts w:ascii="Cambria" w:hAnsi="Cambria"/>
          <w:sz w:val="18"/>
          <w:szCs w:val="18"/>
        </w:rPr>
        <w:t>trzech lat</w:t>
      </w:r>
      <w:r w:rsidR="00EE6A70">
        <w:rPr>
          <w:rFonts w:ascii="Cambria" w:hAnsi="Cambria"/>
          <w:sz w:val="18"/>
          <w:szCs w:val="18"/>
        </w:rPr>
        <w:t xml:space="preserve">. </w:t>
      </w:r>
      <w:r w:rsidRPr="00540A1F">
        <w:rPr>
          <w:rFonts w:ascii="Cambria" w:hAnsi="Cambria"/>
          <w:sz w:val="18"/>
          <w:szCs w:val="18"/>
        </w:rPr>
        <w:t xml:space="preserve">Wartość pomocy jest wartością brutto, tzn. nie uwzględnia potrąceń z tytułu podatków ani innych opłat. Jeżeli z powodu udzielenia nowej pomocy </w:t>
      </w:r>
      <w:r w:rsidRPr="00714BD6">
        <w:rPr>
          <w:rFonts w:ascii="Cambria" w:hAnsi="Cambria"/>
          <w:i/>
          <w:iCs/>
          <w:sz w:val="18"/>
          <w:szCs w:val="18"/>
        </w:rPr>
        <w:t>de minimis</w:t>
      </w:r>
      <w:r w:rsidRPr="00540A1F">
        <w:rPr>
          <w:rFonts w:ascii="Cambria" w:hAnsi="Cambria"/>
          <w:sz w:val="18"/>
          <w:szCs w:val="18"/>
        </w:rPr>
        <w:t xml:space="preserve"> odpowiednie pułapy zostałyby przekroczone,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nowa pomoc nie 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>czerpie korzyści z przepisów rozporządzenia</w:t>
      </w:r>
      <w:r w:rsidRPr="00EE6A70">
        <w:rPr>
          <w:rFonts w:ascii="Cambria" w:hAnsi="Cambria"/>
          <w:color w:val="000000" w:themeColor="text1"/>
          <w:sz w:val="18"/>
          <w:szCs w:val="18"/>
        </w:rPr>
        <w:t>.</w:t>
      </w:r>
    </w:p>
    <w:p w14:paraId="427EF4C5" w14:textId="77777777" w:rsidR="00316B63" w:rsidRDefault="00316B63" w:rsidP="00316B63">
      <w:pPr>
        <w:pStyle w:val="Tekstprzypisudolnego"/>
      </w:pPr>
    </w:p>
  </w:footnote>
  <w:footnote w:id="4">
    <w:p w14:paraId="26325576" w14:textId="72EB04BD" w:rsidR="00432EAD" w:rsidRPr="006309C0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09C0">
        <w:rPr>
          <w:rFonts w:ascii="Cambria" w:hAnsi="Cambria"/>
          <w:sz w:val="18"/>
          <w:szCs w:val="18"/>
        </w:rPr>
        <w:t>Należy podać pełną podstawę prawną udzielenia pomocy (nazwa aktu prawnego)</w:t>
      </w:r>
      <w:r>
        <w:rPr>
          <w:rFonts w:ascii="Cambria" w:hAnsi="Cambria"/>
          <w:sz w:val="18"/>
          <w:szCs w:val="18"/>
        </w:rPr>
        <w:t>.</w:t>
      </w:r>
    </w:p>
  </w:footnote>
  <w:footnote w:id="5">
    <w:p w14:paraId="49D74EA3" w14:textId="62051405" w:rsidR="00432EAD" w:rsidRPr="00DF7DC2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</w:t>
      </w:r>
      <w:r w:rsidR="00BD5A9E">
        <w:rPr>
          <w:rFonts w:ascii="Cambria" w:hAnsi="Cambria"/>
          <w:sz w:val="18"/>
          <w:szCs w:val="18"/>
        </w:rPr>
        <w:t xml:space="preserve"> </w:t>
      </w:r>
      <w:r w:rsidRPr="00DF7DC2">
        <w:rPr>
          <w:rFonts w:ascii="Cambria" w:hAnsi="Cambria"/>
          <w:sz w:val="18"/>
          <w:szCs w:val="18"/>
        </w:rPr>
        <w:t>o</w:t>
      </w:r>
      <w:r w:rsidR="00BD5A9E">
        <w:rPr>
          <w:rFonts w:ascii="Cambria" w:hAnsi="Cambria"/>
          <w:sz w:val="18"/>
          <w:szCs w:val="18"/>
        </w:rPr>
        <w:t> </w:t>
      </w:r>
      <w:r w:rsidRPr="00DF7DC2">
        <w:rPr>
          <w:rFonts w:ascii="Cambria" w:hAnsi="Cambria"/>
          <w:sz w:val="18"/>
          <w:szCs w:val="18"/>
        </w:rPr>
        <w:t>postępowaniu w sprawach dotyczących pomocy publicznej.</w:t>
      </w:r>
    </w:p>
  </w:footnote>
  <w:footnote w:id="6">
    <w:p w14:paraId="7D3C3A62" w14:textId="7A198233" w:rsidR="00432EAD" w:rsidRPr="00DF7DC2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14:paraId="04BF98B4" w14:textId="4569A35F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 xml:space="preserve">tj.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Dz. U. Nr 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>2018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, poz. </w:t>
      </w:r>
      <w:r w:rsidR="005E3449" w:rsidRPr="00EE6A70">
        <w:rPr>
          <w:rFonts w:ascii="Cambria" w:hAnsi="Cambria"/>
          <w:color w:val="000000" w:themeColor="text1"/>
          <w:sz w:val="18"/>
          <w:szCs w:val="18"/>
        </w:rPr>
        <w:t>461</w:t>
      </w:r>
      <w:r w:rsidRPr="00DF7DC2">
        <w:rPr>
          <w:rFonts w:ascii="Cambria" w:hAnsi="Cambria"/>
          <w:sz w:val="18"/>
          <w:szCs w:val="18"/>
        </w:rPr>
        <w:t>), wydanym na podstawie art. 11 ust. 2 ustawy o postępowaniu w sprawach dotyczących pomocy publicznej.</w:t>
      </w:r>
    </w:p>
  </w:footnote>
  <w:footnote w:id="8">
    <w:p w14:paraId="5D3E2555" w14:textId="40F212FB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E61CEF">
        <w:rPr>
          <w:rFonts w:ascii="Cambria" w:hAnsi="Cambria"/>
          <w:vertAlign w:val="superscript"/>
        </w:rPr>
        <w:t xml:space="preserve"> </w:t>
      </w:r>
      <w:r w:rsidRPr="00DF7DC2">
        <w:rPr>
          <w:rFonts w:ascii="Cambria" w:hAnsi="Cambria"/>
          <w:sz w:val="18"/>
          <w:szCs w:val="18"/>
        </w:rPr>
        <w:t>Należy podać wartość pomocy w euro ustaloną zgodnie z art. 11 ust. 3 ustawy o</w:t>
      </w:r>
      <w:r w:rsidR="003D361C">
        <w:rPr>
          <w:rFonts w:ascii="Cambria" w:hAnsi="Cambria"/>
          <w:sz w:val="18"/>
          <w:szCs w:val="18"/>
        </w:rPr>
        <w:t> </w:t>
      </w:r>
      <w:r w:rsidRPr="00DF7DC2">
        <w:rPr>
          <w:rFonts w:ascii="Cambria" w:hAnsi="Cambria"/>
          <w:sz w:val="18"/>
          <w:szCs w:val="18"/>
        </w:rPr>
        <w:t>postępowaniu w sprawach dotyczących pomocy publicznej równowartość pomocy w euro ustala się według kursu średniego walut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39E"/>
    <w:multiLevelType w:val="hybridMultilevel"/>
    <w:tmpl w:val="EF482CD4"/>
    <w:lvl w:ilvl="0" w:tplc="1E2859D6">
      <w:start w:val="1"/>
      <w:numFmt w:val="decimal"/>
      <w:lvlText w:val="%1)"/>
      <w:lvlJc w:val="left"/>
      <w:pPr>
        <w:ind w:left="222" w:hanging="207"/>
        <w:jc w:val="left"/>
      </w:pPr>
      <w:rPr>
        <w:rFonts w:ascii="Calibri" w:eastAsia="Calibri" w:hAnsi="Calibri" w:cs="Calibri" w:hint="default"/>
        <w:w w:val="98"/>
        <w:sz w:val="14"/>
        <w:szCs w:val="14"/>
        <w:lang w:val="pl-PL" w:eastAsia="en-US" w:bidi="ar-SA"/>
      </w:rPr>
    </w:lvl>
    <w:lvl w:ilvl="1" w:tplc="E14EE824">
      <w:numFmt w:val="bullet"/>
      <w:lvlText w:val="•"/>
      <w:lvlJc w:val="left"/>
      <w:pPr>
        <w:ind w:left="1165" w:hanging="207"/>
      </w:pPr>
      <w:rPr>
        <w:rFonts w:hint="default"/>
        <w:lang w:val="pl-PL" w:eastAsia="en-US" w:bidi="ar-SA"/>
      </w:rPr>
    </w:lvl>
    <w:lvl w:ilvl="2" w:tplc="5024DBCE">
      <w:numFmt w:val="bullet"/>
      <w:lvlText w:val="•"/>
      <w:lvlJc w:val="left"/>
      <w:pPr>
        <w:ind w:left="2111" w:hanging="207"/>
      </w:pPr>
      <w:rPr>
        <w:rFonts w:hint="default"/>
        <w:lang w:val="pl-PL" w:eastAsia="en-US" w:bidi="ar-SA"/>
      </w:rPr>
    </w:lvl>
    <w:lvl w:ilvl="3" w:tplc="F572CDBA">
      <w:numFmt w:val="bullet"/>
      <w:lvlText w:val="•"/>
      <w:lvlJc w:val="left"/>
      <w:pPr>
        <w:ind w:left="3057" w:hanging="207"/>
      </w:pPr>
      <w:rPr>
        <w:rFonts w:hint="default"/>
        <w:lang w:val="pl-PL" w:eastAsia="en-US" w:bidi="ar-SA"/>
      </w:rPr>
    </w:lvl>
    <w:lvl w:ilvl="4" w:tplc="037ACEE0">
      <w:numFmt w:val="bullet"/>
      <w:lvlText w:val="•"/>
      <w:lvlJc w:val="left"/>
      <w:pPr>
        <w:ind w:left="4003" w:hanging="207"/>
      </w:pPr>
      <w:rPr>
        <w:rFonts w:hint="default"/>
        <w:lang w:val="pl-PL" w:eastAsia="en-US" w:bidi="ar-SA"/>
      </w:rPr>
    </w:lvl>
    <w:lvl w:ilvl="5" w:tplc="0DD279E2">
      <w:numFmt w:val="bullet"/>
      <w:lvlText w:val="•"/>
      <w:lvlJc w:val="left"/>
      <w:pPr>
        <w:ind w:left="4949" w:hanging="207"/>
      </w:pPr>
      <w:rPr>
        <w:rFonts w:hint="default"/>
        <w:lang w:val="pl-PL" w:eastAsia="en-US" w:bidi="ar-SA"/>
      </w:rPr>
    </w:lvl>
    <w:lvl w:ilvl="6" w:tplc="40C05D04">
      <w:numFmt w:val="bullet"/>
      <w:lvlText w:val="•"/>
      <w:lvlJc w:val="left"/>
      <w:pPr>
        <w:ind w:left="5895" w:hanging="207"/>
      </w:pPr>
      <w:rPr>
        <w:rFonts w:hint="default"/>
        <w:lang w:val="pl-PL" w:eastAsia="en-US" w:bidi="ar-SA"/>
      </w:rPr>
    </w:lvl>
    <w:lvl w:ilvl="7" w:tplc="F1EEBA70">
      <w:numFmt w:val="bullet"/>
      <w:lvlText w:val="•"/>
      <w:lvlJc w:val="left"/>
      <w:pPr>
        <w:ind w:left="6841" w:hanging="207"/>
      </w:pPr>
      <w:rPr>
        <w:rFonts w:hint="default"/>
        <w:lang w:val="pl-PL" w:eastAsia="en-US" w:bidi="ar-SA"/>
      </w:rPr>
    </w:lvl>
    <w:lvl w:ilvl="8" w:tplc="FA0AF716">
      <w:numFmt w:val="bullet"/>
      <w:lvlText w:val="•"/>
      <w:lvlJc w:val="left"/>
      <w:pPr>
        <w:ind w:left="7787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19994675"/>
    <w:multiLevelType w:val="hybridMultilevel"/>
    <w:tmpl w:val="50E24730"/>
    <w:lvl w:ilvl="0" w:tplc="867CB02E">
      <w:start w:val="2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55A83A4">
      <w:start w:val="1"/>
      <w:numFmt w:val="upperLetter"/>
      <w:lvlText w:val="%2."/>
      <w:lvlJc w:val="left"/>
      <w:pPr>
        <w:ind w:left="727" w:hanging="228"/>
        <w:jc w:val="left"/>
      </w:pPr>
      <w:rPr>
        <w:rFonts w:ascii="Calibri" w:eastAsia="Calibri" w:hAnsi="Calibri" w:cs="Calibri" w:hint="default"/>
        <w:b/>
        <w:bCs/>
        <w:spacing w:val="-1"/>
        <w:w w:val="103"/>
        <w:sz w:val="20"/>
        <w:szCs w:val="20"/>
        <w:lang w:val="pl-PL" w:eastAsia="en-US" w:bidi="ar-SA"/>
      </w:rPr>
    </w:lvl>
    <w:lvl w:ilvl="2" w:tplc="97481314">
      <w:numFmt w:val="bullet"/>
      <w:lvlText w:val="•"/>
      <w:lvlJc w:val="left"/>
      <w:pPr>
        <w:ind w:left="889" w:hanging="228"/>
      </w:pPr>
      <w:rPr>
        <w:rFonts w:hint="default"/>
        <w:lang w:val="pl-PL" w:eastAsia="en-US" w:bidi="ar-SA"/>
      </w:rPr>
    </w:lvl>
    <w:lvl w:ilvl="3" w:tplc="42CAAFF0">
      <w:numFmt w:val="bullet"/>
      <w:lvlText w:val="•"/>
      <w:lvlJc w:val="left"/>
      <w:pPr>
        <w:ind w:left="1059" w:hanging="228"/>
      </w:pPr>
      <w:rPr>
        <w:rFonts w:hint="default"/>
        <w:lang w:val="pl-PL" w:eastAsia="en-US" w:bidi="ar-SA"/>
      </w:rPr>
    </w:lvl>
    <w:lvl w:ilvl="4" w:tplc="F82089B6">
      <w:numFmt w:val="bullet"/>
      <w:lvlText w:val="•"/>
      <w:lvlJc w:val="left"/>
      <w:pPr>
        <w:ind w:left="1229" w:hanging="228"/>
      </w:pPr>
      <w:rPr>
        <w:rFonts w:hint="default"/>
        <w:lang w:val="pl-PL" w:eastAsia="en-US" w:bidi="ar-SA"/>
      </w:rPr>
    </w:lvl>
    <w:lvl w:ilvl="5" w:tplc="903E2A46">
      <w:numFmt w:val="bullet"/>
      <w:lvlText w:val="•"/>
      <w:lvlJc w:val="left"/>
      <w:pPr>
        <w:ind w:left="1399" w:hanging="228"/>
      </w:pPr>
      <w:rPr>
        <w:rFonts w:hint="default"/>
        <w:lang w:val="pl-PL" w:eastAsia="en-US" w:bidi="ar-SA"/>
      </w:rPr>
    </w:lvl>
    <w:lvl w:ilvl="6" w:tplc="147C5B80">
      <w:numFmt w:val="bullet"/>
      <w:lvlText w:val="•"/>
      <w:lvlJc w:val="left"/>
      <w:pPr>
        <w:ind w:left="1569" w:hanging="228"/>
      </w:pPr>
      <w:rPr>
        <w:rFonts w:hint="default"/>
        <w:lang w:val="pl-PL" w:eastAsia="en-US" w:bidi="ar-SA"/>
      </w:rPr>
    </w:lvl>
    <w:lvl w:ilvl="7" w:tplc="9A181E64">
      <w:numFmt w:val="bullet"/>
      <w:lvlText w:val="•"/>
      <w:lvlJc w:val="left"/>
      <w:pPr>
        <w:ind w:left="1738" w:hanging="228"/>
      </w:pPr>
      <w:rPr>
        <w:rFonts w:hint="default"/>
        <w:lang w:val="pl-PL" w:eastAsia="en-US" w:bidi="ar-SA"/>
      </w:rPr>
    </w:lvl>
    <w:lvl w:ilvl="8" w:tplc="2DD6B4D0">
      <w:numFmt w:val="bullet"/>
      <w:lvlText w:val="•"/>
      <w:lvlJc w:val="left"/>
      <w:pPr>
        <w:ind w:left="1908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7F872BE2"/>
    <w:multiLevelType w:val="hybridMultilevel"/>
    <w:tmpl w:val="F8A0A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4"/>
    <w:rsid w:val="00027165"/>
    <w:rsid w:val="00031E97"/>
    <w:rsid w:val="00047591"/>
    <w:rsid w:val="00051CC7"/>
    <w:rsid w:val="00085663"/>
    <w:rsid w:val="000A6DEA"/>
    <w:rsid w:val="000B4382"/>
    <w:rsid w:val="000C0789"/>
    <w:rsid w:val="000D583C"/>
    <w:rsid w:val="000F1652"/>
    <w:rsid w:val="00106E54"/>
    <w:rsid w:val="001162C9"/>
    <w:rsid w:val="0015100D"/>
    <w:rsid w:val="0016077A"/>
    <w:rsid w:val="00175D97"/>
    <w:rsid w:val="001A6332"/>
    <w:rsid w:val="001B49F3"/>
    <w:rsid w:val="00227DE2"/>
    <w:rsid w:val="00250690"/>
    <w:rsid w:val="002516D5"/>
    <w:rsid w:val="002544AE"/>
    <w:rsid w:val="00291475"/>
    <w:rsid w:val="002C7B49"/>
    <w:rsid w:val="002E4A36"/>
    <w:rsid w:val="002F5409"/>
    <w:rsid w:val="002F6C56"/>
    <w:rsid w:val="00314FDE"/>
    <w:rsid w:val="00316B63"/>
    <w:rsid w:val="00333E47"/>
    <w:rsid w:val="00334E2A"/>
    <w:rsid w:val="0036337F"/>
    <w:rsid w:val="00377571"/>
    <w:rsid w:val="00396CFE"/>
    <w:rsid w:val="003A767E"/>
    <w:rsid w:val="003C008F"/>
    <w:rsid w:val="003D361C"/>
    <w:rsid w:val="003E0C6E"/>
    <w:rsid w:val="004030AD"/>
    <w:rsid w:val="00411023"/>
    <w:rsid w:val="00413D94"/>
    <w:rsid w:val="004209BC"/>
    <w:rsid w:val="0043287F"/>
    <w:rsid w:val="00432EAD"/>
    <w:rsid w:val="0044050C"/>
    <w:rsid w:val="0044535E"/>
    <w:rsid w:val="0045165F"/>
    <w:rsid w:val="0047420E"/>
    <w:rsid w:val="00484BA5"/>
    <w:rsid w:val="004B0E9B"/>
    <w:rsid w:val="004F4BCA"/>
    <w:rsid w:val="005262FC"/>
    <w:rsid w:val="005648B8"/>
    <w:rsid w:val="00574208"/>
    <w:rsid w:val="00597F7C"/>
    <w:rsid w:val="005B5B34"/>
    <w:rsid w:val="005C152B"/>
    <w:rsid w:val="005C1C7C"/>
    <w:rsid w:val="005C6DB5"/>
    <w:rsid w:val="005C7BD3"/>
    <w:rsid w:val="005D2E0F"/>
    <w:rsid w:val="005D66A0"/>
    <w:rsid w:val="005E3449"/>
    <w:rsid w:val="005F473A"/>
    <w:rsid w:val="00600D94"/>
    <w:rsid w:val="00603E48"/>
    <w:rsid w:val="00606AA6"/>
    <w:rsid w:val="00612154"/>
    <w:rsid w:val="00614CB0"/>
    <w:rsid w:val="006309C0"/>
    <w:rsid w:val="00644994"/>
    <w:rsid w:val="00647FD8"/>
    <w:rsid w:val="00652878"/>
    <w:rsid w:val="006645F6"/>
    <w:rsid w:val="00665750"/>
    <w:rsid w:val="0067700B"/>
    <w:rsid w:val="00696E7A"/>
    <w:rsid w:val="006D5EB3"/>
    <w:rsid w:val="006E3358"/>
    <w:rsid w:val="00704438"/>
    <w:rsid w:val="00704992"/>
    <w:rsid w:val="0071401E"/>
    <w:rsid w:val="00714BD6"/>
    <w:rsid w:val="00716230"/>
    <w:rsid w:val="00734602"/>
    <w:rsid w:val="00781297"/>
    <w:rsid w:val="007B3632"/>
    <w:rsid w:val="007C3CBB"/>
    <w:rsid w:val="007D7EF2"/>
    <w:rsid w:val="007F16B2"/>
    <w:rsid w:val="00801106"/>
    <w:rsid w:val="008120ED"/>
    <w:rsid w:val="00831D04"/>
    <w:rsid w:val="00837702"/>
    <w:rsid w:val="008461A3"/>
    <w:rsid w:val="0084766B"/>
    <w:rsid w:val="008633E0"/>
    <w:rsid w:val="00870482"/>
    <w:rsid w:val="0087080C"/>
    <w:rsid w:val="0087319B"/>
    <w:rsid w:val="0088536A"/>
    <w:rsid w:val="00893DB1"/>
    <w:rsid w:val="008B17F9"/>
    <w:rsid w:val="008C2331"/>
    <w:rsid w:val="008C42F1"/>
    <w:rsid w:val="008C6129"/>
    <w:rsid w:val="008E79F5"/>
    <w:rsid w:val="008F1580"/>
    <w:rsid w:val="009240EB"/>
    <w:rsid w:val="009243B5"/>
    <w:rsid w:val="00933D81"/>
    <w:rsid w:val="0095595D"/>
    <w:rsid w:val="009642F3"/>
    <w:rsid w:val="009B2F88"/>
    <w:rsid w:val="009C08A5"/>
    <w:rsid w:val="009D0CE9"/>
    <w:rsid w:val="009D4E81"/>
    <w:rsid w:val="00A00DEE"/>
    <w:rsid w:val="00A01A36"/>
    <w:rsid w:val="00A02D46"/>
    <w:rsid w:val="00A02EE6"/>
    <w:rsid w:val="00A335F3"/>
    <w:rsid w:val="00A47068"/>
    <w:rsid w:val="00A83ADD"/>
    <w:rsid w:val="00AA6BC4"/>
    <w:rsid w:val="00AB61CF"/>
    <w:rsid w:val="00AB76E3"/>
    <w:rsid w:val="00AE6F7C"/>
    <w:rsid w:val="00AE7D47"/>
    <w:rsid w:val="00AF713D"/>
    <w:rsid w:val="00B2118D"/>
    <w:rsid w:val="00B55177"/>
    <w:rsid w:val="00B82731"/>
    <w:rsid w:val="00BB5D77"/>
    <w:rsid w:val="00BD4B91"/>
    <w:rsid w:val="00BD4FA2"/>
    <w:rsid w:val="00BD5A9E"/>
    <w:rsid w:val="00C05B17"/>
    <w:rsid w:val="00C12145"/>
    <w:rsid w:val="00C14640"/>
    <w:rsid w:val="00C14D0E"/>
    <w:rsid w:val="00C3272E"/>
    <w:rsid w:val="00C667D2"/>
    <w:rsid w:val="00C67462"/>
    <w:rsid w:val="00C866D5"/>
    <w:rsid w:val="00C8784A"/>
    <w:rsid w:val="00C87B31"/>
    <w:rsid w:val="00CA632A"/>
    <w:rsid w:val="00CB6BE8"/>
    <w:rsid w:val="00CD4E83"/>
    <w:rsid w:val="00CE2FAB"/>
    <w:rsid w:val="00CF1FCA"/>
    <w:rsid w:val="00CF6549"/>
    <w:rsid w:val="00D019DB"/>
    <w:rsid w:val="00D17146"/>
    <w:rsid w:val="00D206CA"/>
    <w:rsid w:val="00D26C55"/>
    <w:rsid w:val="00D5397E"/>
    <w:rsid w:val="00D63057"/>
    <w:rsid w:val="00D72E45"/>
    <w:rsid w:val="00DA0572"/>
    <w:rsid w:val="00DB7D44"/>
    <w:rsid w:val="00DC3C81"/>
    <w:rsid w:val="00DD57FD"/>
    <w:rsid w:val="00DD59FE"/>
    <w:rsid w:val="00DF57CC"/>
    <w:rsid w:val="00DF7DC2"/>
    <w:rsid w:val="00E02234"/>
    <w:rsid w:val="00E11319"/>
    <w:rsid w:val="00E113D0"/>
    <w:rsid w:val="00E61CEF"/>
    <w:rsid w:val="00E76374"/>
    <w:rsid w:val="00E85858"/>
    <w:rsid w:val="00EA6019"/>
    <w:rsid w:val="00EB3E03"/>
    <w:rsid w:val="00EE54ED"/>
    <w:rsid w:val="00EE6A70"/>
    <w:rsid w:val="00EF4C6C"/>
    <w:rsid w:val="00F13241"/>
    <w:rsid w:val="00F2351E"/>
    <w:rsid w:val="00F3077F"/>
    <w:rsid w:val="00F37258"/>
    <w:rsid w:val="00F451C8"/>
    <w:rsid w:val="00F60C72"/>
    <w:rsid w:val="00F83784"/>
    <w:rsid w:val="00FD7E3E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C0A41"/>
  <w15:chartTrackingRefBased/>
  <w15:docId w15:val="{59922499-3CB4-4B42-8385-69EC5EA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152B"/>
    <w:pPr>
      <w:widowControl w:val="0"/>
      <w:autoSpaceDE w:val="0"/>
      <w:autoSpaceDN w:val="0"/>
      <w:spacing w:before="65" w:after="0" w:line="240" w:lineRule="auto"/>
      <w:ind w:left="49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D0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D0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47FD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1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16B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6B6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16B63"/>
    <w:rPr>
      <w:vertAlign w:val="superscript"/>
    </w:rPr>
  </w:style>
  <w:style w:type="table" w:styleId="Tabela-Siatka">
    <w:name w:val="Table Grid"/>
    <w:basedOn w:val="Standardowy"/>
    <w:uiPriority w:val="39"/>
    <w:rsid w:val="0031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A057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731"/>
  </w:style>
  <w:style w:type="paragraph" w:styleId="Stopka">
    <w:name w:val="footer"/>
    <w:basedOn w:val="Normalny"/>
    <w:link w:val="Stopka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731"/>
  </w:style>
  <w:style w:type="character" w:styleId="UyteHipercze">
    <w:name w:val="FollowedHyperlink"/>
    <w:basedOn w:val="Domylnaczcionkaakapitu"/>
    <w:uiPriority w:val="99"/>
    <w:semiHidden/>
    <w:unhideWhenUsed/>
    <w:rsid w:val="008B17F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152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C1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152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8082-93FA-4760-A42D-EA9B372A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NŚ</cp:lastModifiedBy>
  <cp:revision>2</cp:revision>
  <cp:lastPrinted>2020-07-08T10:28:00Z</cp:lastPrinted>
  <dcterms:created xsi:type="dcterms:W3CDTF">2024-10-17T11:47:00Z</dcterms:created>
  <dcterms:modified xsi:type="dcterms:W3CDTF">2024-10-17T11:47:00Z</dcterms:modified>
</cp:coreProperties>
</file>