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E2EAB" w14:textId="77777777" w:rsidR="00601B00" w:rsidRDefault="00601B00" w:rsidP="00130356">
      <w:pPr>
        <w:pStyle w:val="Akapitzlist"/>
        <w:tabs>
          <w:tab w:val="left" w:pos="284"/>
        </w:tabs>
        <w:ind w:left="284"/>
        <w:rPr>
          <w:rFonts w:ascii="Arial" w:hAnsi="Arial" w:cs="Arial"/>
          <w:b/>
          <w:sz w:val="24"/>
          <w:szCs w:val="24"/>
        </w:rPr>
      </w:pPr>
    </w:p>
    <w:p w14:paraId="1042BCED" w14:textId="77777777" w:rsidR="00601B00" w:rsidRDefault="00601B00" w:rsidP="00130356">
      <w:pPr>
        <w:pStyle w:val="Akapitzlist"/>
        <w:tabs>
          <w:tab w:val="left" w:pos="284"/>
        </w:tabs>
        <w:ind w:left="284"/>
        <w:rPr>
          <w:rFonts w:ascii="Arial" w:hAnsi="Arial" w:cs="Arial"/>
          <w:b/>
          <w:sz w:val="24"/>
          <w:szCs w:val="24"/>
        </w:rPr>
      </w:pPr>
    </w:p>
    <w:p w14:paraId="71EB4599" w14:textId="77777777" w:rsidR="00601B00" w:rsidRDefault="00601B00" w:rsidP="00130356">
      <w:pPr>
        <w:pStyle w:val="Akapitzlist"/>
        <w:tabs>
          <w:tab w:val="left" w:pos="284"/>
        </w:tabs>
        <w:ind w:left="284"/>
        <w:rPr>
          <w:rFonts w:ascii="Arial" w:hAnsi="Arial" w:cs="Arial"/>
          <w:b/>
          <w:sz w:val="24"/>
          <w:szCs w:val="24"/>
        </w:rPr>
      </w:pPr>
    </w:p>
    <w:p w14:paraId="66F9E5D7" w14:textId="77777777" w:rsidR="00601B00" w:rsidRDefault="00601B00" w:rsidP="00130356">
      <w:pPr>
        <w:pStyle w:val="Akapitzlist"/>
        <w:tabs>
          <w:tab w:val="left" w:pos="284"/>
        </w:tabs>
        <w:ind w:left="284"/>
        <w:rPr>
          <w:rFonts w:ascii="Arial" w:hAnsi="Arial" w:cs="Arial"/>
          <w:b/>
          <w:sz w:val="24"/>
          <w:szCs w:val="24"/>
        </w:rPr>
      </w:pPr>
    </w:p>
    <w:p w14:paraId="5FEB9D9C" w14:textId="77777777" w:rsidR="00601B00" w:rsidRDefault="00601B00" w:rsidP="00130356">
      <w:pPr>
        <w:pStyle w:val="Akapitzlist"/>
        <w:tabs>
          <w:tab w:val="left" w:pos="284"/>
        </w:tabs>
        <w:ind w:left="284"/>
        <w:rPr>
          <w:rFonts w:ascii="Arial" w:hAnsi="Arial" w:cs="Arial"/>
          <w:b/>
          <w:sz w:val="24"/>
          <w:szCs w:val="24"/>
        </w:rPr>
      </w:pPr>
    </w:p>
    <w:p w14:paraId="3E202683" w14:textId="77777777" w:rsidR="00601B00" w:rsidRDefault="00601B00" w:rsidP="00130356">
      <w:pPr>
        <w:pStyle w:val="Akapitzlist"/>
        <w:tabs>
          <w:tab w:val="left" w:pos="284"/>
        </w:tabs>
        <w:ind w:left="284"/>
        <w:rPr>
          <w:rFonts w:ascii="Arial" w:hAnsi="Arial" w:cs="Arial"/>
          <w:b/>
          <w:sz w:val="24"/>
          <w:szCs w:val="24"/>
        </w:rPr>
      </w:pPr>
    </w:p>
    <w:p w14:paraId="6E8CBC56" w14:textId="4498B9A5" w:rsidR="00FD7E1A" w:rsidRPr="00AF68FC" w:rsidRDefault="00FD7E1A" w:rsidP="00130356">
      <w:pPr>
        <w:pStyle w:val="Akapitzlist"/>
        <w:tabs>
          <w:tab w:val="left" w:pos="284"/>
        </w:tabs>
        <w:ind w:left="284"/>
        <w:rPr>
          <w:rFonts w:ascii="Arial" w:hAnsi="Arial" w:cs="Arial"/>
          <w:b/>
          <w:sz w:val="24"/>
          <w:szCs w:val="24"/>
        </w:rPr>
      </w:pPr>
      <w:r w:rsidRPr="00AF68FC">
        <w:rPr>
          <w:rFonts w:ascii="Arial" w:hAnsi="Arial" w:cs="Arial"/>
          <w:b/>
          <w:sz w:val="24"/>
          <w:szCs w:val="24"/>
        </w:rPr>
        <w:t>Zestawienie wykazu zobowiązań</w:t>
      </w:r>
      <w:r w:rsidR="00AF68FC" w:rsidRPr="00AF68FC">
        <w:rPr>
          <w:rFonts w:ascii="Arial" w:hAnsi="Arial" w:cs="Arial"/>
          <w:b/>
          <w:sz w:val="24"/>
          <w:szCs w:val="24"/>
        </w:rPr>
        <w:t xml:space="preserve"> Powiatu Częstochowskiego na dzień 3</w:t>
      </w:r>
      <w:r w:rsidR="002A70AC">
        <w:rPr>
          <w:rFonts w:ascii="Arial" w:hAnsi="Arial" w:cs="Arial"/>
          <w:b/>
          <w:sz w:val="24"/>
          <w:szCs w:val="24"/>
        </w:rPr>
        <w:t>0</w:t>
      </w:r>
      <w:r w:rsidR="00AF68FC" w:rsidRPr="00AF68FC">
        <w:rPr>
          <w:rFonts w:ascii="Arial" w:hAnsi="Arial" w:cs="Arial"/>
          <w:b/>
          <w:sz w:val="24"/>
          <w:szCs w:val="24"/>
        </w:rPr>
        <w:t>.0</w:t>
      </w:r>
      <w:r w:rsidR="001036E9">
        <w:rPr>
          <w:rFonts w:ascii="Arial" w:hAnsi="Arial" w:cs="Arial"/>
          <w:b/>
          <w:sz w:val="24"/>
          <w:szCs w:val="24"/>
        </w:rPr>
        <w:t>6</w:t>
      </w:r>
      <w:r w:rsidR="00AF68FC" w:rsidRPr="00AF68FC">
        <w:rPr>
          <w:rFonts w:ascii="Arial" w:hAnsi="Arial" w:cs="Arial"/>
          <w:b/>
          <w:sz w:val="24"/>
          <w:szCs w:val="24"/>
        </w:rPr>
        <w:t>.202</w:t>
      </w:r>
      <w:r w:rsidR="004E6922">
        <w:rPr>
          <w:rFonts w:ascii="Arial" w:hAnsi="Arial" w:cs="Arial"/>
          <w:b/>
          <w:sz w:val="24"/>
          <w:szCs w:val="24"/>
        </w:rPr>
        <w:t>5</w:t>
      </w:r>
      <w:r w:rsidR="00AF68FC" w:rsidRPr="00AF68FC">
        <w:rPr>
          <w:rFonts w:ascii="Arial" w:hAnsi="Arial" w:cs="Arial"/>
          <w:b/>
          <w:sz w:val="24"/>
          <w:szCs w:val="24"/>
        </w:rPr>
        <w:t>r.</w:t>
      </w:r>
    </w:p>
    <w:p w14:paraId="6F432BCC" w14:textId="77777777" w:rsidR="00AF68FC" w:rsidRDefault="00AF68FC" w:rsidP="00130356">
      <w:pPr>
        <w:pStyle w:val="Akapitzlist"/>
        <w:tabs>
          <w:tab w:val="left" w:pos="284"/>
        </w:tabs>
        <w:ind w:left="284"/>
        <w:rPr>
          <w:b/>
        </w:rPr>
      </w:pPr>
    </w:p>
    <w:p w14:paraId="6782491B" w14:textId="77777777" w:rsidR="000B52A7" w:rsidRDefault="000B52A7" w:rsidP="00130356">
      <w:pPr>
        <w:pStyle w:val="Akapitzlist"/>
        <w:tabs>
          <w:tab w:val="left" w:pos="284"/>
        </w:tabs>
        <w:ind w:left="284"/>
        <w:rPr>
          <w:b/>
        </w:rPr>
      </w:pPr>
    </w:p>
    <w:p w14:paraId="5FD30454" w14:textId="77777777" w:rsidR="000B52A7" w:rsidRPr="00891BB0" w:rsidRDefault="000B52A7" w:rsidP="00130356">
      <w:pPr>
        <w:pStyle w:val="Akapitzlist"/>
        <w:tabs>
          <w:tab w:val="left" w:pos="284"/>
        </w:tabs>
        <w:ind w:left="284"/>
        <w:rPr>
          <w:b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104"/>
        <w:gridCol w:w="1699"/>
        <w:gridCol w:w="1220"/>
        <w:gridCol w:w="1500"/>
        <w:gridCol w:w="1645"/>
        <w:gridCol w:w="2004"/>
      </w:tblGrid>
      <w:tr w:rsidR="007F27D9" w14:paraId="48CE0E36" w14:textId="77777777" w:rsidTr="00601B00">
        <w:tc>
          <w:tcPr>
            <w:tcW w:w="2104" w:type="dxa"/>
            <w:shd w:val="clear" w:color="auto" w:fill="D9D9D9" w:themeFill="background1" w:themeFillShade="D9"/>
            <w:vAlign w:val="center"/>
          </w:tcPr>
          <w:p w14:paraId="2822299A" w14:textId="77777777" w:rsidR="007F27D9" w:rsidRPr="00FD7E1A" w:rsidRDefault="007F27D9" w:rsidP="00FD7E1A">
            <w:pPr>
              <w:pStyle w:val="Akapitzlist"/>
              <w:tabs>
                <w:tab w:val="left" w:pos="284"/>
              </w:tabs>
              <w:ind w:left="0"/>
              <w:jc w:val="center"/>
              <w:rPr>
                <w:b/>
              </w:rPr>
            </w:pPr>
            <w:r w:rsidRPr="00FD7E1A">
              <w:rPr>
                <w:b/>
              </w:rPr>
              <w:t>Nazwa banku</w:t>
            </w: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41A2C440" w14:textId="2AC906EE" w:rsidR="007F27D9" w:rsidRPr="00FD7E1A" w:rsidRDefault="007F27D9" w:rsidP="00FD7E1A">
            <w:pPr>
              <w:pStyle w:val="Akapitzlist"/>
              <w:tabs>
                <w:tab w:val="left" w:pos="284"/>
              </w:tabs>
              <w:ind w:left="0"/>
              <w:jc w:val="center"/>
              <w:rPr>
                <w:b/>
              </w:rPr>
            </w:pPr>
            <w:r w:rsidRPr="00FD7E1A">
              <w:rPr>
                <w:b/>
              </w:rPr>
              <w:t xml:space="preserve">Rodzaj </w:t>
            </w:r>
            <w:r>
              <w:rPr>
                <w:b/>
              </w:rPr>
              <w:t>zobowiązania</w:t>
            </w:r>
          </w:p>
        </w:tc>
        <w:tc>
          <w:tcPr>
            <w:tcW w:w="1220" w:type="dxa"/>
            <w:shd w:val="clear" w:color="auto" w:fill="D9D9D9" w:themeFill="background1" w:themeFillShade="D9"/>
          </w:tcPr>
          <w:p w14:paraId="7D400282" w14:textId="28F28110" w:rsidR="007F27D9" w:rsidRPr="00FD7E1A" w:rsidRDefault="007F27D9" w:rsidP="00FD7E1A">
            <w:pPr>
              <w:pStyle w:val="Akapitzlist"/>
              <w:tabs>
                <w:tab w:val="left" w:pos="284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Data zawarcia umowy</w:t>
            </w:r>
          </w:p>
        </w:tc>
        <w:tc>
          <w:tcPr>
            <w:tcW w:w="1500" w:type="dxa"/>
            <w:shd w:val="clear" w:color="auto" w:fill="D9D9D9" w:themeFill="background1" w:themeFillShade="D9"/>
            <w:vAlign w:val="center"/>
          </w:tcPr>
          <w:p w14:paraId="1C4F93C8" w14:textId="02471D69" w:rsidR="007F27D9" w:rsidRPr="00FD7E1A" w:rsidRDefault="007F27D9" w:rsidP="00FD7E1A">
            <w:pPr>
              <w:pStyle w:val="Akapitzlist"/>
              <w:tabs>
                <w:tab w:val="left" w:pos="284"/>
              </w:tabs>
              <w:ind w:left="0"/>
              <w:jc w:val="center"/>
              <w:rPr>
                <w:b/>
              </w:rPr>
            </w:pPr>
            <w:r w:rsidRPr="00FD7E1A">
              <w:rPr>
                <w:b/>
              </w:rPr>
              <w:t>Ostateczny termin spłaty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33E532E7" w14:textId="66CAD83D" w:rsidR="007F27D9" w:rsidRPr="00FD7E1A" w:rsidRDefault="007F27D9" w:rsidP="00FD7E1A">
            <w:pPr>
              <w:pStyle w:val="Akapitzlist"/>
              <w:tabs>
                <w:tab w:val="left" w:pos="284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Kwota zobowiązania na 30.0</w:t>
            </w:r>
            <w:r w:rsidR="004E6922">
              <w:rPr>
                <w:b/>
              </w:rPr>
              <w:t>6</w:t>
            </w:r>
            <w:r>
              <w:rPr>
                <w:b/>
              </w:rPr>
              <w:t>.202</w:t>
            </w:r>
            <w:r w:rsidR="004E6922">
              <w:rPr>
                <w:b/>
              </w:rPr>
              <w:t>5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7ADE9A30" w14:textId="48A54FA0" w:rsidR="007F27D9" w:rsidRPr="00FD7E1A" w:rsidRDefault="007F27D9" w:rsidP="00FD7E1A">
            <w:pPr>
              <w:pStyle w:val="Akapitzlist"/>
              <w:tabs>
                <w:tab w:val="left" w:pos="284"/>
              </w:tabs>
              <w:ind w:left="0"/>
              <w:jc w:val="center"/>
              <w:rPr>
                <w:b/>
              </w:rPr>
            </w:pPr>
            <w:r w:rsidRPr="00FD7E1A">
              <w:rPr>
                <w:b/>
              </w:rPr>
              <w:t xml:space="preserve">Przyjęte zabezpieczenie </w:t>
            </w:r>
          </w:p>
        </w:tc>
      </w:tr>
      <w:tr w:rsidR="007F27D9" w14:paraId="405559FE" w14:textId="77777777" w:rsidTr="001036E9">
        <w:trPr>
          <w:trHeight w:val="828"/>
        </w:trPr>
        <w:tc>
          <w:tcPr>
            <w:tcW w:w="2104" w:type="dxa"/>
            <w:vAlign w:val="center"/>
          </w:tcPr>
          <w:p w14:paraId="24040150" w14:textId="77777777" w:rsidR="007F27D9" w:rsidRPr="00AF68FC" w:rsidRDefault="007F27D9" w:rsidP="00334121">
            <w:pPr>
              <w:pStyle w:val="Akapitzlist"/>
              <w:tabs>
                <w:tab w:val="left" w:pos="284"/>
              </w:tabs>
              <w:ind w:left="0"/>
            </w:pPr>
            <w:r w:rsidRPr="00AF68FC">
              <w:t>Bank Ochrony Środowiska S.A.</w:t>
            </w:r>
          </w:p>
        </w:tc>
        <w:tc>
          <w:tcPr>
            <w:tcW w:w="1699" w:type="dxa"/>
            <w:vAlign w:val="center"/>
          </w:tcPr>
          <w:p w14:paraId="48B32FC8" w14:textId="77777777" w:rsidR="007F27D9" w:rsidRPr="00AF68FC" w:rsidRDefault="007F27D9" w:rsidP="003D7659">
            <w:pPr>
              <w:pStyle w:val="Akapitzlist"/>
              <w:tabs>
                <w:tab w:val="left" w:pos="284"/>
              </w:tabs>
              <w:ind w:left="0"/>
            </w:pPr>
            <w:r w:rsidRPr="00AF68FC">
              <w:t>Kredyt bankowy długoterminowy</w:t>
            </w:r>
          </w:p>
        </w:tc>
        <w:tc>
          <w:tcPr>
            <w:tcW w:w="1220" w:type="dxa"/>
            <w:vAlign w:val="center"/>
          </w:tcPr>
          <w:p w14:paraId="5D8BD55C" w14:textId="599DD32E" w:rsidR="007F27D9" w:rsidRPr="00AF68FC" w:rsidRDefault="007F27D9" w:rsidP="007F27D9">
            <w:pPr>
              <w:pStyle w:val="Akapitzlist"/>
              <w:tabs>
                <w:tab w:val="left" w:pos="284"/>
              </w:tabs>
              <w:ind w:left="0"/>
              <w:jc w:val="right"/>
            </w:pPr>
            <w:r>
              <w:t>27.08.2010</w:t>
            </w:r>
          </w:p>
        </w:tc>
        <w:tc>
          <w:tcPr>
            <w:tcW w:w="1500" w:type="dxa"/>
            <w:vAlign w:val="center"/>
          </w:tcPr>
          <w:p w14:paraId="1D3CDDB5" w14:textId="1BAD2C5E" w:rsidR="007F27D9" w:rsidRPr="00AF68FC" w:rsidRDefault="007F27D9" w:rsidP="003D7659">
            <w:pPr>
              <w:pStyle w:val="Akapitzlist"/>
              <w:tabs>
                <w:tab w:val="left" w:pos="284"/>
              </w:tabs>
              <w:ind w:left="0"/>
              <w:jc w:val="right"/>
            </w:pPr>
            <w:r w:rsidRPr="00AF68FC">
              <w:t>25.12.2025</w:t>
            </w:r>
          </w:p>
        </w:tc>
        <w:tc>
          <w:tcPr>
            <w:tcW w:w="1645" w:type="dxa"/>
            <w:vAlign w:val="center"/>
          </w:tcPr>
          <w:p w14:paraId="43121842" w14:textId="57D8553D" w:rsidR="007F27D9" w:rsidRPr="00AF68FC" w:rsidRDefault="004E6922" w:rsidP="003D7659">
            <w:pPr>
              <w:pStyle w:val="Akapitzlist"/>
              <w:tabs>
                <w:tab w:val="left" w:pos="284"/>
              </w:tabs>
              <w:ind w:left="0"/>
              <w:jc w:val="right"/>
            </w:pPr>
            <w:r>
              <w:t>539 334,50</w:t>
            </w:r>
          </w:p>
        </w:tc>
        <w:tc>
          <w:tcPr>
            <w:tcW w:w="2004" w:type="dxa"/>
            <w:vAlign w:val="center"/>
          </w:tcPr>
          <w:p w14:paraId="4B069D96" w14:textId="77777777" w:rsidR="004E6922" w:rsidRDefault="007F27D9" w:rsidP="007F27D9">
            <w:pPr>
              <w:pStyle w:val="Akapitzlist"/>
              <w:tabs>
                <w:tab w:val="left" w:pos="284"/>
              </w:tabs>
              <w:ind w:left="0"/>
              <w:jc w:val="right"/>
            </w:pPr>
            <w:r w:rsidRPr="00AF68FC">
              <w:t xml:space="preserve">Weksel własny in </w:t>
            </w:r>
          </w:p>
          <w:p w14:paraId="28397BF6" w14:textId="7FE338CA" w:rsidR="007F27D9" w:rsidRPr="00AF68FC" w:rsidRDefault="007F27D9" w:rsidP="007F27D9">
            <w:pPr>
              <w:pStyle w:val="Akapitzlist"/>
              <w:tabs>
                <w:tab w:val="left" w:pos="284"/>
              </w:tabs>
              <w:ind w:left="0"/>
              <w:jc w:val="right"/>
            </w:pPr>
            <w:r w:rsidRPr="00AF68FC">
              <w:t>blanco</w:t>
            </w:r>
          </w:p>
        </w:tc>
      </w:tr>
      <w:tr w:rsidR="007F27D9" w14:paraId="67B03E13" w14:textId="77777777" w:rsidTr="001036E9">
        <w:trPr>
          <w:trHeight w:val="1077"/>
        </w:trPr>
        <w:tc>
          <w:tcPr>
            <w:tcW w:w="2104" w:type="dxa"/>
            <w:vAlign w:val="center"/>
          </w:tcPr>
          <w:p w14:paraId="00C0D383" w14:textId="77777777" w:rsidR="007F27D9" w:rsidRPr="00AF68FC" w:rsidRDefault="007F27D9" w:rsidP="00751952">
            <w:pPr>
              <w:pStyle w:val="Akapitzlist"/>
              <w:tabs>
                <w:tab w:val="left" w:pos="284"/>
              </w:tabs>
              <w:ind w:left="0"/>
            </w:pPr>
            <w:r w:rsidRPr="00AF68FC">
              <w:t>Krakowski Bank Spółdzielczy</w:t>
            </w:r>
          </w:p>
        </w:tc>
        <w:tc>
          <w:tcPr>
            <w:tcW w:w="1699" w:type="dxa"/>
            <w:vAlign w:val="center"/>
          </w:tcPr>
          <w:p w14:paraId="007EF09B" w14:textId="77777777" w:rsidR="007F27D9" w:rsidRPr="00AF68FC" w:rsidRDefault="007F27D9" w:rsidP="003D7659">
            <w:pPr>
              <w:pStyle w:val="Akapitzlist"/>
              <w:tabs>
                <w:tab w:val="left" w:pos="284"/>
              </w:tabs>
              <w:ind w:left="0"/>
            </w:pPr>
            <w:r w:rsidRPr="00AF68FC">
              <w:t>Kredyt inwestycyjny długoterminowy</w:t>
            </w:r>
          </w:p>
        </w:tc>
        <w:tc>
          <w:tcPr>
            <w:tcW w:w="1220" w:type="dxa"/>
            <w:vAlign w:val="center"/>
          </w:tcPr>
          <w:p w14:paraId="019CB48B" w14:textId="5D1330E2" w:rsidR="007F27D9" w:rsidRPr="00AF68FC" w:rsidRDefault="008A6160" w:rsidP="007F27D9">
            <w:pPr>
              <w:pStyle w:val="Akapitzlist"/>
              <w:tabs>
                <w:tab w:val="left" w:pos="284"/>
              </w:tabs>
              <w:ind w:left="0"/>
              <w:jc w:val="right"/>
            </w:pPr>
            <w:r>
              <w:t>18.10.2011</w:t>
            </w:r>
          </w:p>
        </w:tc>
        <w:tc>
          <w:tcPr>
            <w:tcW w:w="1500" w:type="dxa"/>
            <w:vAlign w:val="center"/>
          </w:tcPr>
          <w:p w14:paraId="20E11DA3" w14:textId="588501A3" w:rsidR="007F27D9" w:rsidRPr="00AF68FC" w:rsidRDefault="007F27D9" w:rsidP="003D7659">
            <w:pPr>
              <w:pStyle w:val="Akapitzlist"/>
              <w:tabs>
                <w:tab w:val="left" w:pos="284"/>
              </w:tabs>
              <w:ind w:left="0"/>
              <w:jc w:val="right"/>
            </w:pPr>
            <w:r w:rsidRPr="00AF68FC">
              <w:t>25.12.2026</w:t>
            </w:r>
          </w:p>
        </w:tc>
        <w:tc>
          <w:tcPr>
            <w:tcW w:w="1645" w:type="dxa"/>
            <w:vAlign w:val="center"/>
          </w:tcPr>
          <w:p w14:paraId="773AC572" w14:textId="49ABC869" w:rsidR="007F27D9" w:rsidRPr="00AF68FC" w:rsidRDefault="006B5CD0" w:rsidP="003D7659">
            <w:pPr>
              <w:pStyle w:val="Akapitzlist"/>
              <w:tabs>
                <w:tab w:val="left" w:pos="284"/>
              </w:tabs>
              <w:ind w:left="0"/>
              <w:jc w:val="right"/>
            </w:pPr>
            <w:r>
              <w:t>769 241,40</w:t>
            </w:r>
          </w:p>
        </w:tc>
        <w:tc>
          <w:tcPr>
            <w:tcW w:w="2004" w:type="dxa"/>
            <w:vAlign w:val="center"/>
          </w:tcPr>
          <w:p w14:paraId="24B5A60E" w14:textId="77777777" w:rsidR="007F27D9" w:rsidRPr="00AF68FC" w:rsidRDefault="007F27D9" w:rsidP="007F27D9">
            <w:pPr>
              <w:pStyle w:val="Akapitzlist"/>
              <w:tabs>
                <w:tab w:val="left" w:pos="284"/>
              </w:tabs>
              <w:ind w:left="0"/>
              <w:jc w:val="right"/>
            </w:pPr>
            <w:r w:rsidRPr="00AF68FC">
              <w:t>Weksel własny in blanco</w:t>
            </w:r>
          </w:p>
        </w:tc>
      </w:tr>
      <w:tr w:rsidR="007F27D9" w14:paraId="59072EB2" w14:textId="77777777" w:rsidTr="001036E9">
        <w:trPr>
          <w:trHeight w:val="833"/>
        </w:trPr>
        <w:tc>
          <w:tcPr>
            <w:tcW w:w="2104" w:type="dxa"/>
            <w:vAlign w:val="center"/>
          </w:tcPr>
          <w:p w14:paraId="0D3BDB9B" w14:textId="77777777" w:rsidR="007F27D9" w:rsidRPr="00AF68FC" w:rsidRDefault="007F27D9" w:rsidP="005E26DF">
            <w:pPr>
              <w:pStyle w:val="Akapitzlist"/>
              <w:tabs>
                <w:tab w:val="left" w:pos="284"/>
              </w:tabs>
              <w:ind w:left="0"/>
            </w:pPr>
            <w:r w:rsidRPr="00AF68FC">
              <w:t>Bank Pekao S.A.</w:t>
            </w:r>
          </w:p>
        </w:tc>
        <w:tc>
          <w:tcPr>
            <w:tcW w:w="1699" w:type="dxa"/>
            <w:vAlign w:val="center"/>
          </w:tcPr>
          <w:p w14:paraId="4C648447" w14:textId="77777777" w:rsidR="007F27D9" w:rsidRPr="00AF68FC" w:rsidRDefault="007F27D9" w:rsidP="003D7659">
            <w:pPr>
              <w:pStyle w:val="Akapitzlist"/>
              <w:tabs>
                <w:tab w:val="left" w:pos="284"/>
              </w:tabs>
              <w:ind w:left="0"/>
            </w:pPr>
            <w:r w:rsidRPr="00AF68FC">
              <w:t>Emisja obligacji komunalnych</w:t>
            </w:r>
          </w:p>
        </w:tc>
        <w:tc>
          <w:tcPr>
            <w:tcW w:w="1220" w:type="dxa"/>
            <w:vAlign w:val="center"/>
          </w:tcPr>
          <w:p w14:paraId="2FE4B1D0" w14:textId="29E0BA80" w:rsidR="007F27D9" w:rsidRPr="00AF68FC" w:rsidRDefault="007F27D9" w:rsidP="007F27D9">
            <w:pPr>
              <w:pStyle w:val="Akapitzlist"/>
              <w:tabs>
                <w:tab w:val="left" w:pos="284"/>
              </w:tabs>
              <w:ind w:left="0"/>
              <w:jc w:val="right"/>
            </w:pPr>
            <w:r>
              <w:t>03.12.2013</w:t>
            </w:r>
          </w:p>
        </w:tc>
        <w:tc>
          <w:tcPr>
            <w:tcW w:w="1500" w:type="dxa"/>
            <w:vAlign w:val="center"/>
          </w:tcPr>
          <w:p w14:paraId="47336FC2" w14:textId="73C6E24E" w:rsidR="007F27D9" w:rsidRPr="00AF68FC" w:rsidRDefault="007F27D9" w:rsidP="003D7659">
            <w:pPr>
              <w:pStyle w:val="Akapitzlist"/>
              <w:tabs>
                <w:tab w:val="left" w:pos="284"/>
              </w:tabs>
              <w:ind w:left="0"/>
              <w:jc w:val="right"/>
            </w:pPr>
            <w:r w:rsidRPr="00AF68FC">
              <w:t>2027 rok</w:t>
            </w:r>
          </w:p>
        </w:tc>
        <w:tc>
          <w:tcPr>
            <w:tcW w:w="1645" w:type="dxa"/>
            <w:vAlign w:val="center"/>
          </w:tcPr>
          <w:p w14:paraId="1B5348C2" w14:textId="2C92C5C1" w:rsidR="007F27D9" w:rsidRPr="00AF68FC" w:rsidRDefault="00555A14" w:rsidP="003D7659">
            <w:pPr>
              <w:pStyle w:val="Akapitzlist"/>
              <w:tabs>
                <w:tab w:val="left" w:pos="284"/>
              </w:tabs>
              <w:ind w:left="0"/>
              <w:jc w:val="right"/>
            </w:pPr>
            <w:r>
              <w:t>6 700</w:t>
            </w:r>
            <w:r w:rsidR="007F27D9" w:rsidRPr="00AF68FC">
              <w:t xml:space="preserve"> 000,00</w:t>
            </w:r>
          </w:p>
        </w:tc>
        <w:tc>
          <w:tcPr>
            <w:tcW w:w="2004" w:type="dxa"/>
            <w:vAlign w:val="center"/>
          </w:tcPr>
          <w:p w14:paraId="651B07CD" w14:textId="77777777" w:rsidR="007F27D9" w:rsidRPr="00AF68FC" w:rsidRDefault="007F27D9" w:rsidP="007F27D9">
            <w:pPr>
              <w:pStyle w:val="Akapitzlist"/>
              <w:tabs>
                <w:tab w:val="left" w:pos="284"/>
              </w:tabs>
              <w:ind w:left="0"/>
              <w:jc w:val="right"/>
            </w:pPr>
            <w:r w:rsidRPr="00AF68FC">
              <w:t>Brak</w:t>
            </w:r>
          </w:p>
        </w:tc>
      </w:tr>
      <w:tr w:rsidR="007F27D9" w14:paraId="7F1C8A28" w14:textId="77777777" w:rsidTr="00601B00">
        <w:trPr>
          <w:trHeight w:val="928"/>
        </w:trPr>
        <w:tc>
          <w:tcPr>
            <w:tcW w:w="2104" w:type="dxa"/>
            <w:vAlign w:val="center"/>
          </w:tcPr>
          <w:p w14:paraId="1E9A5BF6" w14:textId="558573FA" w:rsidR="007F27D9" w:rsidRPr="00AF68FC" w:rsidRDefault="007F27D9" w:rsidP="005E26DF">
            <w:pPr>
              <w:pStyle w:val="Akapitzlist"/>
              <w:tabs>
                <w:tab w:val="left" w:pos="284"/>
              </w:tabs>
              <w:ind w:left="0"/>
            </w:pPr>
            <w:r w:rsidRPr="00AF68FC">
              <w:t>Bank Spółdzielczy w Będzinie</w:t>
            </w:r>
          </w:p>
        </w:tc>
        <w:tc>
          <w:tcPr>
            <w:tcW w:w="1699" w:type="dxa"/>
            <w:vAlign w:val="center"/>
          </w:tcPr>
          <w:p w14:paraId="22C6AF81" w14:textId="12AEAA60" w:rsidR="007F27D9" w:rsidRPr="00AF68FC" w:rsidRDefault="007F27D9" w:rsidP="003D7659">
            <w:pPr>
              <w:pStyle w:val="Akapitzlist"/>
              <w:tabs>
                <w:tab w:val="left" w:pos="284"/>
              </w:tabs>
              <w:ind w:left="0"/>
            </w:pPr>
            <w:r w:rsidRPr="00AF68FC">
              <w:t>Kredyt bankowy długoterminowy</w:t>
            </w:r>
          </w:p>
        </w:tc>
        <w:tc>
          <w:tcPr>
            <w:tcW w:w="1220" w:type="dxa"/>
            <w:vAlign w:val="center"/>
          </w:tcPr>
          <w:p w14:paraId="03EE8144" w14:textId="7C548164" w:rsidR="007F27D9" w:rsidRPr="00AF68FC" w:rsidRDefault="007F27D9" w:rsidP="007F27D9">
            <w:pPr>
              <w:pStyle w:val="Akapitzlist"/>
              <w:tabs>
                <w:tab w:val="left" w:pos="284"/>
              </w:tabs>
              <w:ind w:left="0"/>
              <w:jc w:val="right"/>
            </w:pPr>
            <w:r>
              <w:t>02.12.2020</w:t>
            </w:r>
          </w:p>
        </w:tc>
        <w:tc>
          <w:tcPr>
            <w:tcW w:w="1500" w:type="dxa"/>
            <w:vAlign w:val="center"/>
          </w:tcPr>
          <w:p w14:paraId="3B47B81D" w14:textId="73865818" w:rsidR="007F27D9" w:rsidRPr="00AF68FC" w:rsidRDefault="007F27D9" w:rsidP="003D7659">
            <w:pPr>
              <w:pStyle w:val="Akapitzlist"/>
              <w:tabs>
                <w:tab w:val="left" w:pos="284"/>
              </w:tabs>
              <w:ind w:left="0"/>
              <w:jc w:val="right"/>
            </w:pPr>
            <w:r w:rsidRPr="00AF68FC">
              <w:t>27.12.2027</w:t>
            </w:r>
          </w:p>
        </w:tc>
        <w:tc>
          <w:tcPr>
            <w:tcW w:w="1645" w:type="dxa"/>
            <w:vAlign w:val="center"/>
          </w:tcPr>
          <w:p w14:paraId="496EF89E" w14:textId="3B325183" w:rsidR="007F27D9" w:rsidRPr="00AF68FC" w:rsidRDefault="004E6922" w:rsidP="003D7659">
            <w:pPr>
              <w:pStyle w:val="Akapitzlist"/>
              <w:tabs>
                <w:tab w:val="left" w:pos="284"/>
              </w:tabs>
              <w:ind w:left="0"/>
              <w:jc w:val="right"/>
            </w:pPr>
            <w:r>
              <w:t>2 5</w:t>
            </w:r>
            <w:r w:rsidR="007F27D9" w:rsidRPr="00AF68FC">
              <w:t>00</w:t>
            </w:r>
            <w:r>
              <w:t xml:space="preserve"> 000</w:t>
            </w:r>
            <w:r w:rsidR="007F27D9" w:rsidRPr="00AF68FC">
              <w:t>,00</w:t>
            </w:r>
          </w:p>
        </w:tc>
        <w:tc>
          <w:tcPr>
            <w:tcW w:w="2004" w:type="dxa"/>
            <w:vAlign w:val="center"/>
          </w:tcPr>
          <w:p w14:paraId="41449533" w14:textId="01A37355" w:rsidR="007F27D9" w:rsidRPr="00AF68FC" w:rsidRDefault="007F27D9" w:rsidP="007F27D9">
            <w:pPr>
              <w:pStyle w:val="Akapitzlist"/>
              <w:tabs>
                <w:tab w:val="left" w:pos="284"/>
              </w:tabs>
              <w:ind w:left="0"/>
              <w:jc w:val="right"/>
            </w:pPr>
            <w:r w:rsidRPr="00AF68FC">
              <w:t>Weksel własny in blanco z deklaracją wekslową</w:t>
            </w:r>
          </w:p>
        </w:tc>
      </w:tr>
      <w:tr w:rsidR="007F27D9" w14:paraId="3EF6ECCC" w14:textId="77777777" w:rsidTr="001036E9">
        <w:trPr>
          <w:trHeight w:val="911"/>
        </w:trPr>
        <w:tc>
          <w:tcPr>
            <w:tcW w:w="2104" w:type="dxa"/>
            <w:vAlign w:val="center"/>
          </w:tcPr>
          <w:p w14:paraId="310AD11D" w14:textId="22281296" w:rsidR="007F27D9" w:rsidRPr="00AF68FC" w:rsidRDefault="007F27D9" w:rsidP="004D16EF">
            <w:pPr>
              <w:pStyle w:val="Akapitzlist"/>
              <w:tabs>
                <w:tab w:val="left" w:pos="284"/>
              </w:tabs>
              <w:ind w:left="0"/>
            </w:pPr>
            <w:r w:rsidRPr="00AF68FC">
              <w:t xml:space="preserve">Bank Spółdzielczy </w:t>
            </w:r>
            <w:r w:rsidR="00555A14">
              <w:t>w Będzinie</w:t>
            </w:r>
          </w:p>
        </w:tc>
        <w:tc>
          <w:tcPr>
            <w:tcW w:w="1699" w:type="dxa"/>
            <w:vAlign w:val="center"/>
          </w:tcPr>
          <w:p w14:paraId="07051018" w14:textId="6ABD8D4A" w:rsidR="007F27D9" w:rsidRPr="00AF68FC" w:rsidRDefault="007F27D9" w:rsidP="004D16EF">
            <w:pPr>
              <w:pStyle w:val="Akapitzlist"/>
              <w:tabs>
                <w:tab w:val="left" w:pos="284"/>
              </w:tabs>
              <w:ind w:left="0"/>
            </w:pPr>
            <w:r w:rsidRPr="00AF68FC">
              <w:t>Kredyt obrotowy długoterminowy</w:t>
            </w:r>
          </w:p>
        </w:tc>
        <w:tc>
          <w:tcPr>
            <w:tcW w:w="1220" w:type="dxa"/>
            <w:vAlign w:val="center"/>
          </w:tcPr>
          <w:p w14:paraId="41BFDEC4" w14:textId="4D689B29" w:rsidR="007F27D9" w:rsidRPr="00AF68FC" w:rsidRDefault="00555A14" w:rsidP="007F27D9">
            <w:pPr>
              <w:pStyle w:val="Akapitzlist"/>
              <w:tabs>
                <w:tab w:val="left" w:pos="284"/>
              </w:tabs>
              <w:ind w:left="0"/>
              <w:jc w:val="right"/>
            </w:pPr>
            <w:r>
              <w:t>28.11.</w:t>
            </w:r>
            <w:r w:rsidR="007F27D9">
              <w:t>20</w:t>
            </w:r>
            <w:r>
              <w:t>23</w:t>
            </w:r>
          </w:p>
        </w:tc>
        <w:tc>
          <w:tcPr>
            <w:tcW w:w="1500" w:type="dxa"/>
            <w:vAlign w:val="center"/>
          </w:tcPr>
          <w:p w14:paraId="684711ED" w14:textId="70B0A620" w:rsidR="007F27D9" w:rsidRPr="00AF68FC" w:rsidRDefault="007F27D9" w:rsidP="004D16EF">
            <w:pPr>
              <w:pStyle w:val="Akapitzlist"/>
              <w:tabs>
                <w:tab w:val="left" w:pos="284"/>
              </w:tabs>
              <w:ind w:left="0"/>
              <w:jc w:val="right"/>
            </w:pPr>
            <w:r w:rsidRPr="00AF68FC">
              <w:t>25.12.20</w:t>
            </w:r>
            <w:r w:rsidR="00555A14">
              <w:t>30</w:t>
            </w:r>
          </w:p>
        </w:tc>
        <w:tc>
          <w:tcPr>
            <w:tcW w:w="1645" w:type="dxa"/>
            <w:vAlign w:val="center"/>
          </w:tcPr>
          <w:p w14:paraId="0987AD8F" w14:textId="14F2E174" w:rsidR="007F27D9" w:rsidRPr="00AF68FC" w:rsidRDefault="00555A14" w:rsidP="003D52F1">
            <w:pPr>
              <w:pStyle w:val="Akapitzlist"/>
              <w:tabs>
                <w:tab w:val="left" w:pos="284"/>
              </w:tabs>
              <w:ind w:left="0"/>
              <w:jc w:val="right"/>
            </w:pPr>
            <w:r>
              <w:t>5 7</w:t>
            </w:r>
            <w:r w:rsidR="006B5CD0">
              <w:t>0</w:t>
            </w:r>
            <w:r>
              <w:t>0 000,00</w:t>
            </w:r>
          </w:p>
        </w:tc>
        <w:tc>
          <w:tcPr>
            <w:tcW w:w="2004" w:type="dxa"/>
            <w:vAlign w:val="center"/>
          </w:tcPr>
          <w:p w14:paraId="3519EF1D" w14:textId="61760AC5" w:rsidR="007F27D9" w:rsidRPr="00AF68FC" w:rsidRDefault="007F27D9" w:rsidP="007F27D9">
            <w:pPr>
              <w:pStyle w:val="Akapitzlist"/>
              <w:tabs>
                <w:tab w:val="left" w:pos="284"/>
              </w:tabs>
              <w:ind w:left="0"/>
              <w:jc w:val="right"/>
            </w:pPr>
            <w:r w:rsidRPr="00AF68FC">
              <w:t>Weksel własny in blanco z deklaracją wekslową</w:t>
            </w:r>
          </w:p>
        </w:tc>
      </w:tr>
      <w:tr w:rsidR="001036E9" w14:paraId="1C97A694" w14:textId="77777777" w:rsidTr="001036E9">
        <w:trPr>
          <w:trHeight w:val="1079"/>
        </w:trPr>
        <w:tc>
          <w:tcPr>
            <w:tcW w:w="2104" w:type="dxa"/>
            <w:vAlign w:val="center"/>
          </w:tcPr>
          <w:p w14:paraId="35CB5655" w14:textId="6079B33B" w:rsidR="001036E9" w:rsidRPr="00AF68FC" w:rsidRDefault="001036E9" w:rsidP="001036E9">
            <w:pPr>
              <w:pStyle w:val="Akapitzlist"/>
              <w:tabs>
                <w:tab w:val="left" w:pos="284"/>
              </w:tabs>
              <w:ind w:left="0"/>
            </w:pPr>
            <w:r w:rsidRPr="00AF68FC">
              <w:t xml:space="preserve">Bank Spółdzielczy </w:t>
            </w:r>
            <w:r>
              <w:t>w Będzinie</w:t>
            </w:r>
          </w:p>
        </w:tc>
        <w:tc>
          <w:tcPr>
            <w:tcW w:w="1699" w:type="dxa"/>
            <w:vAlign w:val="center"/>
          </w:tcPr>
          <w:p w14:paraId="54BBCBBA" w14:textId="12CF2563" w:rsidR="001036E9" w:rsidRPr="00AF68FC" w:rsidRDefault="001036E9" w:rsidP="001036E9">
            <w:pPr>
              <w:pStyle w:val="Akapitzlist"/>
              <w:tabs>
                <w:tab w:val="left" w:pos="284"/>
              </w:tabs>
              <w:ind w:left="0"/>
            </w:pPr>
            <w:r>
              <w:t>Kredyt długoterminowy nieodnawialny</w:t>
            </w:r>
          </w:p>
        </w:tc>
        <w:tc>
          <w:tcPr>
            <w:tcW w:w="1220" w:type="dxa"/>
            <w:vAlign w:val="center"/>
          </w:tcPr>
          <w:p w14:paraId="43837809" w14:textId="05432AF6" w:rsidR="001036E9" w:rsidRDefault="001036E9" w:rsidP="001036E9">
            <w:pPr>
              <w:pStyle w:val="Akapitzlist"/>
              <w:tabs>
                <w:tab w:val="left" w:pos="284"/>
              </w:tabs>
              <w:ind w:left="0"/>
              <w:jc w:val="right"/>
            </w:pPr>
            <w:r>
              <w:t>11.12.2024</w:t>
            </w:r>
          </w:p>
        </w:tc>
        <w:tc>
          <w:tcPr>
            <w:tcW w:w="1500" w:type="dxa"/>
            <w:vAlign w:val="center"/>
          </w:tcPr>
          <w:p w14:paraId="25A0C677" w14:textId="11A58F73" w:rsidR="001036E9" w:rsidRPr="00AF68FC" w:rsidRDefault="001036E9" w:rsidP="001036E9">
            <w:pPr>
              <w:pStyle w:val="Akapitzlist"/>
              <w:tabs>
                <w:tab w:val="left" w:pos="284"/>
              </w:tabs>
              <w:ind w:left="0"/>
              <w:jc w:val="right"/>
            </w:pPr>
            <w:r>
              <w:t>25.12.2030</w:t>
            </w:r>
          </w:p>
        </w:tc>
        <w:tc>
          <w:tcPr>
            <w:tcW w:w="1645" w:type="dxa"/>
            <w:vAlign w:val="center"/>
          </w:tcPr>
          <w:p w14:paraId="23EA8ADD" w14:textId="65653931" w:rsidR="001036E9" w:rsidRDefault="001036E9" w:rsidP="001036E9">
            <w:pPr>
              <w:pStyle w:val="Akapitzlist"/>
              <w:tabs>
                <w:tab w:val="left" w:pos="284"/>
              </w:tabs>
              <w:ind w:left="0"/>
              <w:jc w:val="right"/>
            </w:pPr>
            <w:r>
              <w:t>3 950 000,00</w:t>
            </w:r>
          </w:p>
        </w:tc>
        <w:tc>
          <w:tcPr>
            <w:tcW w:w="2004" w:type="dxa"/>
            <w:vAlign w:val="center"/>
          </w:tcPr>
          <w:p w14:paraId="77DE0CA2" w14:textId="655425EE" w:rsidR="001036E9" w:rsidRPr="00AF68FC" w:rsidRDefault="001036E9" w:rsidP="001036E9">
            <w:pPr>
              <w:pStyle w:val="Akapitzlist"/>
              <w:tabs>
                <w:tab w:val="left" w:pos="284"/>
              </w:tabs>
              <w:ind w:left="0"/>
              <w:jc w:val="right"/>
            </w:pPr>
            <w:r w:rsidRPr="00AF68FC">
              <w:t>Weksel własny in blanco z deklaracją wekslową</w:t>
            </w:r>
          </w:p>
        </w:tc>
      </w:tr>
      <w:tr w:rsidR="001036E9" w14:paraId="5CDA4555" w14:textId="77777777" w:rsidTr="00601B00">
        <w:tc>
          <w:tcPr>
            <w:tcW w:w="2104" w:type="dxa"/>
            <w:shd w:val="clear" w:color="auto" w:fill="D9D9D9" w:themeFill="background1" w:themeFillShade="D9"/>
            <w:vAlign w:val="center"/>
          </w:tcPr>
          <w:p w14:paraId="7F01D864" w14:textId="004CC6B0" w:rsidR="001036E9" w:rsidRPr="00AF68FC" w:rsidRDefault="001036E9" w:rsidP="001036E9">
            <w:pPr>
              <w:pStyle w:val="Akapitzlist"/>
              <w:tabs>
                <w:tab w:val="left" w:pos="284"/>
              </w:tabs>
              <w:ind w:left="0"/>
              <w:rPr>
                <w:b/>
                <w:bCs/>
                <w:sz w:val="24"/>
                <w:szCs w:val="24"/>
              </w:rPr>
            </w:pPr>
            <w:r w:rsidRPr="00AF68FC">
              <w:rPr>
                <w:b/>
                <w:bCs/>
                <w:sz w:val="24"/>
                <w:szCs w:val="24"/>
              </w:rPr>
              <w:t>Zadłużenie z tytułu kredytów na 3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AF68FC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AF68FC">
              <w:rPr>
                <w:b/>
                <w:bCs/>
                <w:sz w:val="24"/>
                <w:szCs w:val="24"/>
              </w:rPr>
              <w:t>.202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68" w:type="dxa"/>
            <w:gridSpan w:val="5"/>
            <w:shd w:val="clear" w:color="auto" w:fill="D9D9D9" w:themeFill="background1" w:themeFillShade="D9"/>
            <w:vAlign w:val="center"/>
          </w:tcPr>
          <w:p w14:paraId="5B1557E8" w14:textId="00939CB6" w:rsidR="001036E9" w:rsidRPr="00AF68FC" w:rsidRDefault="001036E9" w:rsidP="001036E9">
            <w:pPr>
              <w:pStyle w:val="Akapitzlist"/>
              <w:tabs>
                <w:tab w:val="left" w:pos="284"/>
              </w:tabs>
              <w:ind w:left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20 158 575,90</w:t>
            </w:r>
          </w:p>
        </w:tc>
      </w:tr>
    </w:tbl>
    <w:p w14:paraId="35614286" w14:textId="77777777" w:rsidR="006D4295" w:rsidRDefault="006D4295" w:rsidP="007F27D9"/>
    <w:sectPr w:rsidR="006D4295" w:rsidSect="00D60C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8BC"/>
    <w:multiLevelType w:val="hybridMultilevel"/>
    <w:tmpl w:val="E76EF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67989"/>
    <w:multiLevelType w:val="hybridMultilevel"/>
    <w:tmpl w:val="43CA0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CC7C6D"/>
    <w:multiLevelType w:val="hybridMultilevel"/>
    <w:tmpl w:val="BC3CE556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EA0E4D"/>
    <w:multiLevelType w:val="hybridMultilevel"/>
    <w:tmpl w:val="1742838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03222"/>
    <w:multiLevelType w:val="hybridMultilevel"/>
    <w:tmpl w:val="6CEC333C"/>
    <w:lvl w:ilvl="0" w:tplc="CB4CBB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23602772">
    <w:abstractNumId w:val="1"/>
  </w:num>
  <w:num w:numId="2" w16cid:durableId="738333972">
    <w:abstractNumId w:val="1"/>
  </w:num>
  <w:num w:numId="3" w16cid:durableId="373694193">
    <w:abstractNumId w:val="4"/>
  </w:num>
  <w:num w:numId="4" w16cid:durableId="1217277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62141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8122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7C"/>
    <w:rsid w:val="000B52A7"/>
    <w:rsid w:val="00100CA8"/>
    <w:rsid w:val="001036E9"/>
    <w:rsid w:val="00130356"/>
    <w:rsid w:val="00143529"/>
    <w:rsid w:val="001D4D7C"/>
    <w:rsid w:val="00216A6A"/>
    <w:rsid w:val="002273AD"/>
    <w:rsid w:val="00245A9C"/>
    <w:rsid w:val="002A70AC"/>
    <w:rsid w:val="00333B0B"/>
    <w:rsid w:val="00334121"/>
    <w:rsid w:val="0035584C"/>
    <w:rsid w:val="003D52F1"/>
    <w:rsid w:val="003D72F3"/>
    <w:rsid w:val="003D7659"/>
    <w:rsid w:val="00413A84"/>
    <w:rsid w:val="00415B41"/>
    <w:rsid w:val="004C0C1C"/>
    <w:rsid w:val="004D16EF"/>
    <w:rsid w:val="004E6922"/>
    <w:rsid w:val="00501733"/>
    <w:rsid w:val="00555A14"/>
    <w:rsid w:val="00594A80"/>
    <w:rsid w:val="00596AF7"/>
    <w:rsid w:val="005C69C1"/>
    <w:rsid w:val="005E26DF"/>
    <w:rsid w:val="00601B00"/>
    <w:rsid w:val="00657E4F"/>
    <w:rsid w:val="00671DEF"/>
    <w:rsid w:val="00692F80"/>
    <w:rsid w:val="006B5CD0"/>
    <w:rsid w:val="006D4295"/>
    <w:rsid w:val="00751952"/>
    <w:rsid w:val="007F27D9"/>
    <w:rsid w:val="007F6F35"/>
    <w:rsid w:val="008142B8"/>
    <w:rsid w:val="0082341E"/>
    <w:rsid w:val="00836558"/>
    <w:rsid w:val="00850305"/>
    <w:rsid w:val="00885D2D"/>
    <w:rsid w:val="00891BB0"/>
    <w:rsid w:val="008A6160"/>
    <w:rsid w:val="00945536"/>
    <w:rsid w:val="00946AEA"/>
    <w:rsid w:val="009A3F43"/>
    <w:rsid w:val="00A21FED"/>
    <w:rsid w:val="00A728F6"/>
    <w:rsid w:val="00AF68FC"/>
    <w:rsid w:val="00B056BD"/>
    <w:rsid w:val="00B36EA9"/>
    <w:rsid w:val="00BD2CCC"/>
    <w:rsid w:val="00C31E0A"/>
    <w:rsid w:val="00C44DB5"/>
    <w:rsid w:val="00D03180"/>
    <w:rsid w:val="00D60CDA"/>
    <w:rsid w:val="00E05F46"/>
    <w:rsid w:val="00E43E91"/>
    <w:rsid w:val="00E46613"/>
    <w:rsid w:val="00EE5E57"/>
    <w:rsid w:val="00F955BA"/>
    <w:rsid w:val="00FD7E1A"/>
    <w:rsid w:val="00FF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21E9"/>
  <w15:docId w15:val="{0C000372-D8EA-4393-8BB8-DE3CE6A2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D7C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4D7C"/>
    <w:pPr>
      <w:ind w:left="720"/>
    </w:pPr>
  </w:style>
  <w:style w:type="table" w:styleId="Tabela-Siatka">
    <w:name w:val="Table Grid"/>
    <w:basedOn w:val="Standardowy"/>
    <w:uiPriority w:val="59"/>
    <w:rsid w:val="00FD7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JanikS</cp:lastModifiedBy>
  <cp:revision>3</cp:revision>
  <cp:lastPrinted>2023-09-29T07:28:00Z</cp:lastPrinted>
  <dcterms:created xsi:type="dcterms:W3CDTF">2025-08-21T07:48:00Z</dcterms:created>
  <dcterms:modified xsi:type="dcterms:W3CDTF">2025-08-21T08:22:00Z</dcterms:modified>
</cp:coreProperties>
</file>